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B9" w:rsidRDefault="009935B9" w:rsidP="009935B9">
      <w:pPr>
        <w:snapToGrid w:val="0"/>
        <w:jc w:val="center"/>
        <w:rPr>
          <w:rFonts w:ascii="標楷體" w:eastAsia="標楷體" w:hAnsi="標楷體"/>
          <w:b/>
          <w:sz w:val="32"/>
          <w:szCs w:val="32"/>
        </w:rPr>
      </w:pPr>
      <w:r>
        <w:rPr>
          <w:rFonts w:ascii="標楷體" w:eastAsia="標楷體" w:hAnsi="標楷體" w:hint="eastAsia"/>
          <w:b/>
          <w:sz w:val="32"/>
          <w:szCs w:val="32"/>
        </w:rPr>
        <w:t>花蓮縣立宜昌國中</w:t>
      </w:r>
      <w:r>
        <w:rPr>
          <w:rFonts w:ascii="標楷體" w:eastAsia="標楷體" w:hAnsi="標楷體"/>
          <w:b/>
          <w:sz w:val="32"/>
          <w:szCs w:val="32"/>
        </w:rPr>
        <w:t>10</w:t>
      </w:r>
      <w:r>
        <w:rPr>
          <w:rFonts w:ascii="標楷體" w:eastAsia="標楷體" w:hAnsi="標楷體" w:hint="eastAsia"/>
          <w:b/>
          <w:sz w:val="32"/>
          <w:szCs w:val="32"/>
        </w:rPr>
        <w:t>7</w:t>
      </w:r>
      <w:r w:rsidRPr="007717C0">
        <w:rPr>
          <w:rFonts w:ascii="標楷體" w:eastAsia="標楷體" w:hAnsi="標楷體" w:hint="eastAsia"/>
          <w:b/>
          <w:sz w:val="32"/>
          <w:szCs w:val="32"/>
        </w:rPr>
        <w:t>學年度第</w:t>
      </w:r>
      <w:r>
        <w:rPr>
          <w:rFonts w:ascii="標楷體" w:eastAsia="標楷體" w:hAnsi="標楷體" w:hint="eastAsia"/>
          <w:b/>
          <w:sz w:val="32"/>
          <w:szCs w:val="32"/>
        </w:rPr>
        <w:t>二學期九年級第二</w:t>
      </w:r>
      <w:r w:rsidRPr="007717C0">
        <w:rPr>
          <w:rFonts w:ascii="標楷體" w:eastAsia="標楷體" w:hAnsi="標楷體" w:hint="eastAsia"/>
          <w:b/>
          <w:sz w:val="32"/>
          <w:szCs w:val="32"/>
        </w:rPr>
        <w:t>次段考</w:t>
      </w:r>
    </w:p>
    <w:p w:rsidR="009935B9" w:rsidRPr="007717C0" w:rsidRDefault="009935B9" w:rsidP="009935B9">
      <w:pPr>
        <w:snapToGrid w:val="0"/>
        <w:jc w:val="center"/>
        <w:rPr>
          <w:rFonts w:ascii="標楷體" w:eastAsia="標楷體" w:hAnsi="標楷體"/>
          <w:b/>
          <w:sz w:val="32"/>
          <w:szCs w:val="32"/>
        </w:rPr>
      </w:pPr>
      <w:r w:rsidRPr="007717C0">
        <w:rPr>
          <w:rFonts w:ascii="標楷體" w:eastAsia="標楷體" w:hAnsi="標楷體" w:hint="eastAsia"/>
          <w:b/>
          <w:sz w:val="32"/>
          <w:szCs w:val="32"/>
        </w:rPr>
        <w:t>自然科試題</w:t>
      </w:r>
      <w:r w:rsidR="00365204">
        <w:rPr>
          <w:rFonts w:ascii="標楷體" w:eastAsia="標楷體" w:hAnsi="標楷體" w:hint="eastAsia"/>
          <w:b/>
          <w:sz w:val="32"/>
          <w:szCs w:val="32"/>
        </w:rPr>
        <w:t>手寫題</w:t>
      </w:r>
    </w:p>
    <w:p w:rsidR="009935B9" w:rsidRPr="00D558C3" w:rsidRDefault="009935B9" w:rsidP="009935B9">
      <w:pPr>
        <w:snapToGrid w:val="0"/>
        <w:ind w:firstLineChars="200" w:firstLine="561"/>
        <w:jc w:val="both"/>
        <w:rPr>
          <w:rFonts w:eastAsia="標楷體" w:hAnsi="標楷體"/>
          <w:b/>
          <w:color w:val="000000"/>
          <w:kern w:val="0"/>
          <w:sz w:val="28"/>
          <w:szCs w:val="28"/>
          <w:u w:val="single"/>
          <w:lang w:val="zh-TW"/>
        </w:rPr>
      </w:pPr>
      <w:r w:rsidRPr="00D558C3">
        <w:rPr>
          <w:rFonts w:eastAsia="標楷體" w:hAnsi="標楷體"/>
          <w:b/>
          <w:color w:val="000000"/>
          <w:kern w:val="0"/>
          <w:sz w:val="28"/>
          <w:szCs w:val="28"/>
          <w:lang w:val="zh-TW"/>
        </w:rPr>
        <w:tab/>
      </w:r>
      <w:r w:rsidRPr="00D558C3">
        <w:rPr>
          <w:rFonts w:eastAsia="標楷體" w:hAnsi="標楷體"/>
          <w:b/>
          <w:color w:val="000000"/>
          <w:kern w:val="0"/>
          <w:sz w:val="28"/>
          <w:szCs w:val="28"/>
          <w:lang w:val="zh-TW"/>
        </w:rPr>
        <w:tab/>
      </w:r>
      <w:r w:rsidRPr="00D558C3">
        <w:rPr>
          <w:rFonts w:eastAsia="標楷體" w:hAnsi="標楷體"/>
          <w:b/>
          <w:color w:val="000000"/>
          <w:kern w:val="0"/>
          <w:sz w:val="28"/>
          <w:szCs w:val="28"/>
          <w:lang w:val="zh-TW"/>
        </w:rPr>
        <w:tab/>
      </w:r>
      <w:r w:rsidRPr="00D558C3">
        <w:rPr>
          <w:rFonts w:eastAsia="標楷體" w:hAnsi="標楷體"/>
          <w:b/>
          <w:color w:val="000000"/>
          <w:kern w:val="0"/>
          <w:sz w:val="28"/>
          <w:szCs w:val="28"/>
          <w:lang w:val="zh-TW"/>
        </w:rPr>
        <w:tab/>
      </w:r>
      <w:r w:rsidRPr="00D558C3">
        <w:rPr>
          <w:rFonts w:eastAsia="標楷體" w:hAnsi="標楷體"/>
          <w:b/>
          <w:color w:val="000000"/>
          <w:kern w:val="0"/>
          <w:sz w:val="28"/>
          <w:szCs w:val="28"/>
          <w:lang w:val="zh-TW"/>
        </w:rPr>
        <w:tab/>
      </w:r>
      <w:r w:rsidRPr="00D558C3">
        <w:rPr>
          <w:rFonts w:eastAsia="標楷體" w:hAnsi="標楷體" w:hint="eastAsia"/>
          <w:b/>
          <w:color w:val="000000"/>
          <w:kern w:val="0"/>
          <w:sz w:val="28"/>
          <w:szCs w:val="28"/>
          <w:lang w:val="zh-TW"/>
        </w:rPr>
        <w:t>班級：</w:t>
      </w:r>
      <w:r w:rsidRPr="00D558C3">
        <w:rPr>
          <w:rFonts w:eastAsia="標楷體" w:hAnsi="標楷體"/>
          <w:b/>
          <w:color w:val="000000"/>
          <w:kern w:val="0"/>
          <w:sz w:val="28"/>
          <w:szCs w:val="28"/>
          <w:u w:val="single"/>
          <w:lang w:val="zh-TW"/>
        </w:rPr>
        <w:t xml:space="preserve">       </w:t>
      </w:r>
      <w:r w:rsidRPr="00D558C3">
        <w:rPr>
          <w:rFonts w:eastAsia="標楷體" w:hAnsi="標楷體"/>
          <w:b/>
          <w:color w:val="000000"/>
          <w:kern w:val="0"/>
          <w:sz w:val="28"/>
          <w:szCs w:val="28"/>
          <w:lang w:val="zh-TW"/>
        </w:rPr>
        <w:t xml:space="preserve"> </w:t>
      </w:r>
      <w:r w:rsidRPr="00D558C3">
        <w:rPr>
          <w:rFonts w:eastAsia="標楷體" w:hAnsi="標楷體" w:hint="eastAsia"/>
          <w:b/>
          <w:color w:val="000000"/>
          <w:kern w:val="0"/>
          <w:sz w:val="28"/>
          <w:szCs w:val="28"/>
          <w:lang w:val="zh-TW"/>
        </w:rPr>
        <w:t>座號：</w:t>
      </w:r>
      <w:r w:rsidRPr="00D558C3">
        <w:rPr>
          <w:rFonts w:eastAsia="標楷體" w:hAnsi="標楷體"/>
          <w:b/>
          <w:color w:val="000000"/>
          <w:kern w:val="0"/>
          <w:sz w:val="28"/>
          <w:szCs w:val="28"/>
          <w:u w:val="single"/>
          <w:lang w:val="zh-TW"/>
        </w:rPr>
        <w:t xml:space="preserve">     </w:t>
      </w:r>
      <w:r w:rsidRPr="00D558C3">
        <w:rPr>
          <w:rFonts w:eastAsia="標楷體" w:hAnsi="標楷體"/>
          <w:b/>
          <w:color w:val="000000"/>
          <w:kern w:val="0"/>
          <w:sz w:val="28"/>
          <w:szCs w:val="28"/>
          <w:lang w:val="zh-TW"/>
        </w:rPr>
        <w:t xml:space="preserve"> </w:t>
      </w:r>
      <w:r w:rsidRPr="00D558C3">
        <w:rPr>
          <w:rFonts w:eastAsia="標楷體" w:hAnsi="標楷體" w:hint="eastAsia"/>
          <w:b/>
          <w:color w:val="000000"/>
          <w:kern w:val="0"/>
          <w:sz w:val="28"/>
          <w:szCs w:val="28"/>
          <w:lang w:val="zh-TW"/>
        </w:rPr>
        <w:t>姓名：</w:t>
      </w:r>
      <w:r w:rsidRPr="00D558C3">
        <w:rPr>
          <w:rFonts w:eastAsia="標楷體" w:hAnsi="標楷體" w:hint="eastAsia"/>
          <w:b/>
          <w:color w:val="000000"/>
          <w:kern w:val="0"/>
          <w:sz w:val="28"/>
          <w:szCs w:val="28"/>
          <w:u w:val="single"/>
          <w:lang w:val="zh-TW"/>
        </w:rPr>
        <w:t xml:space="preserve">            </w:t>
      </w:r>
    </w:p>
    <w:p w:rsidR="009D0A75" w:rsidRDefault="009D0A75" w:rsidP="009935B9">
      <w:pPr>
        <w:pStyle w:val="a3"/>
        <w:rPr>
          <w:rFonts w:ascii="標楷體" w:eastAsia="標楷體" w:hAnsi="標楷體"/>
          <w:b/>
          <w:sz w:val="24"/>
          <w:szCs w:val="24"/>
        </w:rPr>
      </w:pPr>
    </w:p>
    <w:p w:rsidR="009935B9" w:rsidRPr="00D17182" w:rsidRDefault="009935B9" w:rsidP="009935B9">
      <w:pPr>
        <w:pStyle w:val="a3"/>
        <w:rPr>
          <w:rFonts w:ascii="標楷體" w:eastAsia="標楷體" w:hAnsi="標楷體"/>
          <w:b/>
          <w:sz w:val="24"/>
          <w:szCs w:val="24"/>
        </w:rPr>
      </w:pPr>
      <w:r w:rsidRPr="00D17182">
        <w:rPr>
          <w:rFonts w:ascii="標楷體" w:eastAsia="標楷體" w:hAnsi="標楷體" w:hint="eastAsia"/>
          <w:b/>
          <w:sz w:val="24"/>
          <w:szCs w:val="24"/>
        </w:rPr>
        <w:sym w:font="Wingdings" w:char="F076"/>
      </w:r>
      <w:r w:rsidRPr="00D17182">
        <w:rPr>
          <w:rFonts w:ascii="標楷體" w:eastAsia="標楷體" w:hAnsi="標楷體" w:hint="eastAsia"/>
          <w:b/>
          <w:sz w:val="24"/>
          <w:szCs w:val="24"/>
        </w:rPr>
        <w:t>評量範圍：</w:t>
      </w:r>
      <w:r>
        <w:rPr>
          <w:rFonts w:ascii="標楷體" w:eastAsia="標楷體" w:hAnsi="標楷體" w:hint="eastAsia"/>
          <w:b/>
          <w:sz w:val="24"/>
          <w:szCs w:val="24"/>
        </w:rPr>
        <w:t>南一</w:t>
      </w:r>
      <w:r w:rsidRPr="00D17182">
        <w:rPr>
          <w:rFonts w:ascii="標楷體" w:eastAsia="標楷體" w:hAnsi="標楷體" w:hint="eastAsia"/>
          <w:b/>
          <w:sz w:val="24"/>
          <w:szCs w:val="24"/>
        </w:rPr>
        <w:t>版</w:t>
      </w:r>
      <w:r>
        <w:rPr>
          <w:rFonts w:ascii="標楷體" w:eastAsia="標楷體" w:hAnsi="標楷體" w:hint="eastAsia"/>
          <w:b/>
          <w:sz w:val="24"/>
          <w:szCs w:val="24"/>
        </w:rPr>
        <w:t xml:space="preserve"> </w:t>
      </w:r>
      <w:r w:rsidRPr="009935B9">
        <w:rPr>
          <w:rFonts w:ascii="標楷體" w:eastAsia="標楷體" w:hAnsi="標楷體" w:hint="eastAsia"/>
          <w:b/>
          <w:sz w:val="24"/>
          <w:szCs w:val="24"/>
        </w:rPr>
        <w:t>ch2、ch4、ch5全</w:t>
      </w:r>
      <w:r w:rsidRPr="00D17182">
        <w:rPr>
          <w:rFonts w:ascii="標楷體" w:eastAsia="標楷體" w:hAnsi="標楷體" w:hint="eastAsia"/>
          <w:b/>
          <w:sz w:val="24"/>
          <w:szCs w:val="24"/>
        </w:rPr>
        <w:t xml:space="preserve">              </w:t>
      </w:r>
      <w:r w:rsidRPr="00D17182">
        <w:rPr>
          <w:rFonts w:ascii="標楷體" w:eastAsia="標楷體" w:hAnsi="標楷體" w:hint="eastAsia"/>
          <w:b/>
          <w:sz w:val="24"/>
          <w:szCs w:val="24"/>
        </w:rPr>
        <w:sym w:font="Wingdings" w:char="F076"/>
      </w:r>
      <w:r w:rsidRPr="00D17182">
        <w:rPr>
          <w:rFonts w:ascii="標楷體" w:eastAsia="標楷體" w:hAnsi="標楷體" w:hint="eastAsia"/>
          <w:b/>
          <w:sz w:val="24"/>
          <w:szCs w:val="24"/>
        </w:rPr>
        <w:t>出題者：</w:t>
      </w:r>
      <w:smartTag w:uri="urn:schemas-microsoft-com:office:smarttags" w:element="PersonName">
        <w:smartTagPr>
          <w:attr w:name="ProductID" w:val="林靜嫻"/>
        </w:smartTagPr>
        <w:r w:rsidRPr="006853BC">
          <w:rPr>
            <w:rFonts w:ascii="標楷體" w:eastAsia="標楷體" w:hAnsi="標楷體" w:hint="eastAsia"/>
            <w:b/>
            <w:sz w:val="24"/>
            <w:szCs w:val="24"/>
          </w:rPr>
          <w:t>林靜嫻</w:t>
        </w:r>
      </w:smartTag>
      <w:r w:rsidRPr="006853BC">
        <w:rPr>
          <w:rFonts w:ascii="標楷體" w:eastAsia="標楷體" w:hAnsi="標楷體" w:hint="eastAsia"/>
          <w:b/>
          <w:sz w:val="24"/>
          <w:szCs w:val="24"/>
        </w:rPr>
        <w:t>老師</w:t>
      </w:r>
    </w:p>
    <w:p w:rsidR="009935B9" w:rsidRDefault="009935B9" w:rsidP="009935B9"/>
    <w:p w:rsidR="009935B9" w:rsidRPr="009808EE" w:rsidRDefault="009935B9" w:rsidP="009935B9">
      <w:r w:rsidRPr="009808EE">
        <w:rPr>
          <w:rFonts w:hint="eastAsia"/>
        </w:rPr>
        <w:t>三</w:t>
      </w:r>
      <w:r>
        <w:rPr>
          <w:rFonts w:hint="eastAsia"/>
        </w:rPr>
        <w:t>、</w:t>
      </w:r>
      <w:r w:rsidRPr="009808EE">
        <w:rPr>
          <w:rFonts w:hint="eastAsia"/>
        </w:rPr>
        <w:t>加分題：</w:t>
      </w:r>
      <w:r w:rsidRPr="009808EE">
        <w:rPr>
          <w:rFonts w:hint="eastAsia"/>
        </w:rPr>
        <w:t>10</w:t>
      </w:r>
      <w:r w:rsidRPr="009808EE">
        <w:rPr>
          <w:rFonts w:hint="eastAsia"/>
        </w:rPr>
        <w:t>％</w:t>
      </w:r>
    </w:p>
    <w:p w:rsidR="009935B9" w:rsidRDefault="009935B9" w:rsidP="009935B9">
      <w:pPr>
        <w:ind w:leftChars="177" w:left="425" w:firstLineChars="236" w:firstLine="566"/>
      </w:pPr>
      <w:r>
        <w:rPr>
          <w:noProof/>
        </w:rPr>
        <w:drawing>
          <wp:anchor distT="0" distB="0" distL="0" distR="0" simplePos="0" relativeHeight="251662336" behindDoc="1" locked="0" layoutInCell="1" allowOverlap="1">
            <wp:simplePos x="0" y="0"/>
            <wp:positionH relativeFrom="column">
              <wp:posOffset>4594860</wp:posOffset>
            </wp:positionH>
            <wp:positionV relativeFrom="paragraph">
              <wp:posOffset>28575</wp:posOffset>
            </wp:positionV>
            <wp:extent cx="1718310" cy="1341120"/>
            <wp:effectExtent l="19050" t="0" r="0" b="0"/>
            <wp:wrapTight wrapText="largest">
              <wp:wrapPolygon edited="0">
                <wp:start x="-239" y="0"/>
                <wp:lineTo x="-239" y="21170"/>
                <wp:lineTo x="21552" y="21170"/>
                <wp:lineTo x="21552" y="0"/>
                <wp:lineTo x="-239" y="0"/>
              </wp:wrapPolygon>
            </wp:wrapTight>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1718310" cy="1341120"/>
                    </a:xfrm>
                    <a:prstGeom prst="rect">
                      <a:avLst/>
                    </a:prstGeom>
                    <a:solidFill>
                      <a:srgbClr val="FFFFFF"/>
                    </a:solidFill>
                    <a:ln w="9525">
                      <a:noFill/>
                      <a:miter lim="800000"/>
                      <a:headEnd/>
                      <a:tailEnd/>
                    </a:ln>
                  </pic:spPr>
                </pic:pic>
              </a:graphicData>
            </a:graphic>
          </wp:anchor>
        </w:drawing>
      </w:r>
      <w:r w:rsidRPr="009808EE">
        <w:rPr>
          <w:rFonts w:hint="eastAsia"/>
        </w:rPr>
        <w:t>燈的出現為人類帶來光明，現代的燈除了光明外更有裝潢之用。</w:t>
      </w:r>
      <w:hyperlink r:id="rId8" w:anchor="_blank" w:history="1">
        <w:r w:rsidRPr="009808EE">
          <w:t>FLYTE</w:t>
        </w:r>
        <w:r w:rsidRPr="009808EE">
          <w:t>懸浮燈</w:t>
        </w:r>
      </w:hyperlink>
      <w:r w:rsidRPr="009808EE">
        <w:rPr>
          <w:rFonts w:hint="eastAsia"/>
        </w:rPr>
        <w:t>被《</w:t>
      </w:r>
      <w:r w:rsidRPr="009808EE">
        <w:rPr>
          <w:rFonts w:hint="eastAsia"/>
        </w:rPr>
        <w:t>TIME MAGAZINE</w:t>
      </w:r>
      <w:r w:rsidRPr="009808EE">
        <w:rPr>
          <w:rFonts w:hint="eastAsia"/>
        </w:rPr>
        <w:t>》選為</w:t>
      </w:r>
      <w:r w:rsidRPr="009808EE">
        <w:rPr>
          <w:rFonts w:hint="eastAsia"/>
        </w:rPr>
        <w:t>2017</w:t>
      </w:r>
      <w:r w:rsidRPr="009808EE">
        <w:rPr>
          <w:rFonts w:hint="eastAsia"/>
        </w:rPr>
        <w:t>年二十五大科技發明之一，它成功把科技與設計結合，把光用一種更美好的姿態。</w:t>
      </w:r>
    </w:p>
    <w:p w:rsidR="0012765E" w:rsidRDefault="009935B9" w:rsidP="009935B9">
      <w:pPr>
        <w:ind w:leftChars="177" w:left="425" w:firstLineChars="236" w:firstLine="566"/>
      </w:pPr>
      <w:r w:rsidRPr="009808EE">
        <w:t>只要把</w:t>
      </w:r>
      <w:r w:rsidRPr="009808EE">
        <w:t>FLYTE</w:t>
      </w:r>
      <w:r w:rsidRPr="009808EE">
        <w:t>懸浮燈泡放在木質底座的上方，</w:t>
      </w:r>
      <w:r w:rsidRPr="009808EE">
        <w:t>FLYTE</w:t>
      </w:r>
      <w:r w:rsidRPr="009808EE">
        <w:t>懸浮燈泡便開始發光，與此同時，你會感受到一個向上的力，當燈泡到達底座中心上方的位置，這個向上的力就會有所減小。而在電磁鐵的作用下，燈泡會自動被固定在底座中心上方。放手後，燈泡就會一邊發光一邊緩慢地旋轉</w:t>
      </w:r>
      <w:r w:rsidRPr="009808EE">
        <w:rPr>
          <w:rFonts w:hint="eastAsia"/>
        </w:rPr>
        <w:t>。</w:t>
      </w:r>
    </w:p>
    <w:p w:rsidR="006F19B9" w:rsidRDefault="009935B9" w:rsidP="009935B9">
      <w:pPr>
        <w:ind w:leftChars="177" w:left="425" w:firstLineChars="236" w:firstLine="566"/>
      </w:pPr>
      <w:r w:rsidRPr="009808EE">
        <w:t>不使用</w:t>
      </w:r>
      <w:r w:rsidRPr="009808EE">
        <w:t> </w:t>
      </w:r>
      <w:r w:rsidR="003A5CDC">
        <w:t xml:space="preserve"> </w:t>
      </w:r>
      <w:hyperlink r:id="rId9" w:anchor="_blank" w:history="1">
        <w:r w:rsidRPr="009808EE">
          <w:t xml:space="preserve">FLYTE </w:t>
        </w:r>
        <w:r w:rsidRPr="009808EE">
          <w:t>懸浮燈</w:t>
        </w:r>
      </w:hyperlink>
      <w:r w:rsidRPr="009808EE">
        <w:t>時，底座因設有無線電力發射器即感應線圈，可以用來當無線充電器給手機充電。</w:t>
      </w:r>
    </w:p>
    <w:p w:rsidR="009935B9" w:rsidRDefault="009935B9"/>
    <w:p w:rsidR="003A5CDC" w:rsidRPr="003A5CDC" w:rsidRDefault="003A5CDC" w:rsidP="003A5CDC">
      <w:pPr>
        <w:rPr>
          <w:b/>
        </w:rPr>
      </w:pPr>
      <w:r w:rsidRPr="003A5CDC">
        <w:rPr>
          <w:rFonts w:hint="eastAsia"/>
          <w:b/>
        </w:rPr>
        <w:t>-------------</w:t>
      </w:r>
      <w:r w:rsidRPr="003A5CDC">
        <w:rPr>
          <w:b/>
        </w:rPr>
        <w:t>請根據上述文章內容並結合第二章電磁學所學來推測下列可能的答案</w:t>
      </w:r>
      <w:r w:rsidRPr="003A5CDC">
        <w:rPr>
          <w:rFonts w:hint="eastAsia"/>
          <w:b/>
        </w:rPr>
        <w:t>-----------------</w:t>
      </w:r>
    </w:p>
    <w:p w:rsidR="003A5CDC" w:rsidRPr="009808EE" w:rsidRDefault="003A5CDC" w:rsidP="003A5CDC"/>
    <w:p w:rsidR="003A5CDC" w:rsidRPr="009808EE" w:rsidRDefault="003A5CDC" w:rsidP="003A5CDC">
      <w:r>
        <w:rPr>
          <w:rFonts w:hint="eastAsia"/>
        </w:rPr>
        <w:t>（</w:t>
      </w:r>
      <w:r>
        <w:rPr>
          <w:rFonts w:hint="eastAsia"/>
        </w:rPr>
        <w:t>1</w:t>
      </w:r>
      <w:r>
        <w:rPr>
          <w:rFonts w:hint="eastAsia"/>
        </w:rPr>
        <w:t>）</w:t>
      </w:r>
      <w:r w:rsidRPr="009808EE">
        <w:rPr>
          <w:rFonts w:hint="eastAsia"/>
        </w:rPr>
        <w:t>為什麼燈泡可以懸浮在木頭</w:t>
      </w:r>
      <w:r w:rsidR="00352014">
        <w:rPr>
          <w:rFonts w:hint="eastAsia"/>
        </w:rPr>
        <w:t>座</w:t>
      </w:r>
      <w:r w:rsidRPr="009808EE">
        <w:rPr>
          <w:rFonts w:hint="eastAsia"/>
        </w:rPr>
        <w:t>上呢？請說明相關原理或可能構造</w:t>
      </w:r>
      <w:r w:rsidR="008829D3">
        <w:rPr>
          <w:rFonts w:hint="eastAsia"/>
        </w:rPr>
        <w:t>。</w:t>
      </w:r>
      <w:r w:rsidRPr="009808EE">
        <w:rPr>
          <w:rFonts w:hint="eastAsia"/>
        </w:rPr>
        <w:t>4</w:t>
      </w:r>
      <w:r w:rsidRPr="009808EE">
        <w:rPr>
          <w:rFonts w:hint="eastAsia"/>
        </w:rPr>
        <w:t>％</w:t>
      </w:r>
    </w:p>
    <w:p w:rsidR="003A5CDC" w:rsidRPr="009808EE" w:rsidRDefault="003A5CDC" w:rsidP="003A5CDC"/>
    <w:p w:rsidR="003A5CDC" w:rsidRPr="003A5CDC" w:rsidRDefault="003A5CDC" w:rsidP="003A5CDC">
      <w:pPr>
        <w:rPr>
          <w:u w:val="single"/>
        </w:rPr>
      </w:pPr>
      <w:r w:rsidRPr="003A5CDC">
        <w:rPr>
          <w:rFonts w:hint="eastAsia"/>
          <w:u w:val="single"/>
        </w:rPr>
        <w:t xml:space="preserve">                                                                                </w:t>
      </w:r>
      <w:r>
        <w:rPr>
          <w:rFonts w:hint="eastAsia"/>
          <w:u w:val="single"/>
        </w:rPr>
        <w:t xml:space="preserve">  </w:t>
      </w:r>
      <w:r w:rsidRPr="003A5CDC">
        <w:rPr>
          <w:rFonts w:hint="eastAsia"/>
          <w:u w:val="single"/>
        </w:rPr>
        <w:t xml:space="preserve"> </w:t>
      </w:r>
    </w:p>
    <w:p w:rsidR="003A5CDC" w:rsidRPr="009808EE" w:rsidRDefault="003A5CDC" w:rsidP="003A5CDC"/>
    <w:p w:rsidR="003A5CDC" w:rsidRPr="003A5CDC" w:rsidRDefault="003A5CDC" w:rsidP="003A5CDC">
      <w:pPr>
        <w:rPr>
          <w:u w:val="single"/>
        </w:rPr>
      </w:pPr>
      <w:r w:rsidRPr="003A5CDC">
        <w:rPr>
          <w:rFonts w:hint="eastAsia"/>
          <w:u w:val="single"/>
        </w:rPr>
        <w:t xml:space="preserve">                                                                               </w:t>
      </w:r>
      <w:r>
        <w:rPr>
          <w:rFonts w:hint="eastAsia"/>
          <w:u w:val="single"/>
        </w:rPr>
        <w:t xml:space="preserve"> </w:t>
      </w:r>
      <w:r w:rsidRPr="003A5CDC">
        <w:rPr>
          <w:rFonts w:hint="eastAsia"/>
          <w:u w:val="single"/>
        </w:rPr>
        <w:t xml:space="preserve">            </w:t>
      </w:r>
    </w:p>
    <w:p w:rsidR="003A5CDC" w:rsidRPr="009808EE" w:rsidRDefault="003A5CDC" w:rsidP="003A5CDC"/>
    <w:p w:rsidR="003A5CDC" w:rsidRPr="009808EE" w:rsidRDefault="003A5CDC" w:rsidP="003A5CDC">
      <w:r>
        <w:rPr>
          <w:rFonts w:hint="eastAsia"/>
        </w:rPr>
        <w:t>（</w:t>
      </w:r>
      <w:r>
        <w:rPr>
          <w:rFonts w:hint="eastAsia"/>
        </w:rPr>
        <w:t>2</w:t>
      </w:r>
      <w:r>
        <w:rPr>
          <w:rFonts w:hint="eastAsia"/>
        </w:rPr>
        <w:t>）</w:t>
      </w:r>
      <w:r w:rsidRPr="009808EE">
        <w:rPr>
          <w:rFonts w:hint="eastAsia"/>
        </w:rPr>
        <w:t>為什麼燈泡無須接觸到木頭底座就可以發光呢？請說明相關原理或可能構造</w:t>
      </w:r>
      <w:r w:rsidR="008829D3">
        <w:rPr>
          <w:rFonts w:hint="eastAsia"/>
        </w:rPr>
        <w:t>。</w:t>
      </w:r>
      <w:r w:rsidRPr="009808EE">
        <w:rPr>
          <w:rFonts w:hint="eastAsia"/>
        </w:rPr>
        <w:t>3</w:t>
      </w:r>
      <w:r w:rsidRPr="009808EE">
        <w:rPr>
          <w:rFonts w:hint="eastAsia"/>
        </w:rPr>
        <w:t>％</w:t>
      </w:r>
      <w:r w:rsidRPr="009808EE">
        <w:rPr>
          <w:rFonts w:hint="eastAsia"/>
        </w:rPr>
        <w:t xml:space="preserve"> </w:t>
      </w:r>
    </w:p>
    <w:p w:rsidR="003A5CDC" w:rsidRPr="009808EE" w:rsidRDefault="003A5CDC" w:rsidP="003A5CDC"/>
    <w:p w:rsidR="003A5CDC" w:rsidRPr="003A5CDC" w:rsidRDefault="003A5CDC" w:rsidP="003A5CDC">
      <w:pPr>
        <w:rPr>
          <w:u w:val="single"/>
        </w:rPr>
      </w:pPr>
      <w:r w:rsidRPr="003A5CDC">
        <w:rPr>
          <w:rFonts w:hint="eastAsia"/>
          <w:u w:val="single"/>
        </w:rPr>
        <w:t xml:space="preserve">                                                                                    </w:t>
      </w:r>
    </w:p>
    <w:p w:rsidR="003A5CDC" w:rsidRPr="009808EE" w:rsidRDefault="003A5CDC" w:rsidP="003A5CDC"/>
    <w:p w:rsidR="003A5CDC" w:rsidRPr="003A5CDC" w:rsidRDefault="003A5CDC" w:rsidP="003A5CDC">
      <w:pPr>
        <w:rPr>
          <w:u w:val="single"/>
        </w:rPr>
      </w:pPr>
      <w:r w:rsidRPr="003A5CDC">
        <w:rPr>
          <w:rFonts w:hint="eastAsia"/>
          <w:u w:val="single"/>
        </w:rPr>
        <w:t xml:space="preserve">                                                                                     </w:t>
      </w:r>
    </w:p>
    <w:p w:rsidR="003A5CDC" w:rsidRDefault="003A5CDC" w:rsidP="003A5CDC"/>
    <w:p w:rsidR="003A5CDC" w:rsidRPr="009808EE" w:rsidRDefault="003A5CDC" w:rsidP="003A5CDC">
      <w:r>
        <w:rPr>
          <w:rFonts w:hint="eastAsia"/>
        </w:rPr>
        <w:t>（</w:t>
      </w:r>
      <w:r>
        <w:rPr>
          <w:rFonts w:hint="eastAsia"/>
        </w:rPr>
        <w:t>3</w:t>
      </w:r>
      <w:r>
        <w:rPr>
          <w:rFonts w:hint="eastAsia"/>
        </w:rPr>
        <w:t>）</w:t>
      </w:r>
      <w:r w:rsidRPr="009808EE">
        <w:rPr>
          <w:rFonts w:hint="eastAsia"/>
        </w:rPr>
        <w:t>為什麼燈泡可以不停地轉動呢？請說明相關原理或可能構造</w:t>
      </w:r>
      <w:r w:rsidR="008829D3">
        <w:rPr>
          <w:rFonts w:hint="eastAsia"/>
        </w:rPr>
        <w:t>。</w:t>
      </w:r>
      <w:r w:rsidRPr="009808EE">
        <w:rPr>
          <w:rFonts w:hint="eastAsia"/>
        </w:rPr>
        <w:t>3</w:t>
      </w:r>
      <w:r w:rsidRPr="009808EE">
        <w:rPr>
          <w:rFonts w:hint="eastAsia"/>
        </w:rPr>
        <w:t>％</w:t>
      </w:r>
      <w:r w:rsidRPr="009808EE">
        <w:rPr>
          <w:rFonts w:hint="eastAsia"/>
        </w:rPr>
        <w:t xml:space="preserve"> </w:t>
      </w:r>
    </w:p>
    <w:p w:rsidR="003A5CDC" w:rsidRPr="009808EE" w:rsidRDefault="003A5CDC" w:rsidP="003A5CDC"/>
    <w:p w:rsidR="003A5CDC" w:rsidRDefault="003A5CDC" w:rsidP="003A5CDC">
      <w:pPr>
        <w:rPr>
          <w:u w:val="single"/>
        </w:rPr>
      </w:pPr>
      <w:r>
        <w:rPr>
          <w:rFonts w:hint="eastAsia"/>
          <w:u w:val="single"/>
        </w:rPr>
        <w:t xml:space="preserve">                                                                                    </w:t>
      </w:r>
    </w:p>
    <w:p w:rsidR="003A5CDC" w:rsidRDefault="003A5CDC" w:rsidP="003A5CDC">
      <w:r w:rsidRPr="009808EE">
        <w:rPr>
          <w:rFonts w:hint="eastAsia"/>
        </w:rPr>
        <w:t xml:space="preserve">                                          </w:t>
      </w:r>
    </w:p>
    <w:p w:rsidR="008829D3" w:rsidRDefault="003A5CDC">
      <w:pPr>
        <w:rPr>
          <w:u w:val="single"/>
        </w:rPr>
      </w:pPr>
      <w:r>
        <w:rPr>
          <w:rFonts w:hint="eastAsia"/>
          <w:u w:val="single"/>
        </w:rPr>
        <w:t xml:space="preserve">                                                                                      </w:t>
      </w:r>
    </w:p>
    <w:p w:rsidR="008829D3" w:rsidRDefault="008829D3" w:rsidP="008829D3">
      <w:pPr>
        <w:jc w:val="center"/>
      </w:pPr>
    </w:p>
    <w:p w:rsidR="009935B9" w:rsidRDefault="008829D3" w:rsidP="008829D3">
      <w:pPr>
        <w:jc w:val="center"/>
        <w:rPr>
          <w:b/>
        </w:rPr>
      </w:pPr>
      <w:r w:rsidRPr="008829D3">
        <w:rPr>
          <w:rFonts w:hint="eastAsia"/>
          <w:b/>
        </w:rPr>
        <w:t>恭喜你完成所有試題，祝福你段考順利！會考順利！</w:t>
      </w:r>
    </w:p>
    <w:p w:rsidR="00DC7B83" w:rsidRDefault="00DC7B83" w:rsidP="008829D3">
      <w:pPr>
        <w:jc w:val="center"/>
        <w:rPr>
          <w:b/>
        </w:rPr>
      </w:pPr>
      <w:r>
        <w:rPr>
          <w:rFonts w:hint="eastAsia"/>
          <w:b/>
        </w:rPr>
        <w:t>第</w:t>
      </w:r>
      <w:r>
        <w:rPr>
          <w:rFonts w:hint="eastAsia"/>
          <w:b/>
        </w:rPr>
        <w:t>6</w:t>
      </w:r>
      <w:r>
        <w:rPr>
          <w:rFonts w:hint="eastAsia"/>
          <w:b/>
        </w:rPr>
        <w:t>頁</w:t>
      </w:r>
    </w:p>
    <w:p w:rsidR="00365204" w:rsidRDefault="008829D3" w:rsidP="0042365A">
      <w:pPr>
        <w:rPr>
          <w:rFonts w:ascii="標楷體" w:eastAsia="標楷體" w:hAnsi="標楷體"/>
          <w:b/>
          <w:sz w:val="32"/>
          <w:szCs w:val="32"/>
        </w:rPr>
      </w:pPr>
      <w:r w:rsidRPr="00365204">
        <w:rPr>
          <w:rFonts w:ascii="標楷體" w:eastAsia="標楷體" w:hAnsi="標楷體"/>
          <w:b/>
          <w:sz w:val="32"/>
          <w:szCs w:val="32"/>
        </w:rPr>
        <w:lastRenderedPageBreak/>
        <w:t>花蓮縣立宜昌國民中學10</w:t>
      </w:r>
      <w:r w:rsidRPr="00365204">
        <w:rPr>
          <w:rFonts w:ascii="標楷體" w:eastAsia="標楷體" w:hAnsi="標楷體" w:hint="eastAsia"/>
          <w:b/>
          <w:sz w:val="32"/>
          <w:szCs w:val="32"/>
        </w:rPr>
        <w:t>7</w:t>
      </w:r>
      <w:r w:rsidRPr="00365204">
        <w:rPr>
          <w:rFonts w:ascii="標楷體" w:eastAsia="標楷體" w:hAnsi="標楷體"/>
          <w:b/>
          <w:sz w:val="32"/>
          <w:szCs w:val="32"/>
        </w:rPr>
        <w:t>學年度第</w:t>
      </w:r>
      <w:r w:rsidRPr="00365204">
        <w:rPr>
          <w:rFonts w:ascii="標楷體" w:eastAsia="標楷體" w:hAnsi="標楷體" w:hint="eastAsia"/>
          <w:b/>
          <w:sz w:val="32"/>
          <w:szCs w:val="32"/>
        </w:rPr>
        <w:t>二</w:t>
      </w:r>
      <w:r w:rsidRPr="00365204">
        <w:rPr>
          <w:rFonts w:ascii="標楷體" w:eastAsia="標楷體" w:hAnsi="標楷體"/>
          <w:b/>
          <w:sz w:val="32"/>
          <w:szCs w:val="32"/>
        </w:rPr>
        <w:t>學期第</w:t>
      </w:r>
      <w:r w:rsidRPr="00365204">
        <w:rPr>
          <w:rFonts w:ascii="標楷體" w:eastAsia="標楷體" w:hAnsi="標楷體" w:hint="eastAsia"/>
          <w:b/>
          <w:sz w:val="32"/>
          <w:szCs w:val="32"/>
        </w:rPr>
        <w:t>二</w:t>
      </w:r>
      <w:r w:rsidRPr="00365204">
        <w:rPr>
          <w:rFonts w:ascii="標楷體" w:eastAsia="標楷體" w:hAnsi="標楷體"/>
          <w:b/>
          <w:sz w:val="32"/>
          <w:szCs w:val="32"/>
        </w:rPr>
        <w:t>次段考</w:t>
      </w:r>
    </w:p>
    <w:p w:rsidR="008829D3" w:rsidRPr="00365204" w:rsidRDefault="008829D3" w:rsidP="00365204">
      <w:pPr>
        <w:jc w:val="center"/>
        <w:rPr>
          <w:rFonts w:ascii="標楷體" w:eastAsia="標楷體" w:hAnsi="標楷體"/>
          <w:b/>
          <w:sz w:val="32"/>
          <w:szCs w:val="32"/>
        </w:rPr>
      </w:pPr>
      <w:r w:rsidRPr="00365204">
        <w:rPr>
          <w:rFonts w:ascii="標楷體" w:eastAsia="標楷體" w:hAnsi="標楷體"/>
          <w:b/>
          <w:sz w:val="32"/>
          <w:szCs w:val="32"/>
        </w:rPr>
        <w:t>9年級自然科</w:t>
      </w:r>
      <w:r w:rsidRPr="00365204">
        <w:rPr>
          <w:rFonts w:ascii="標楷體" w:eastAsia="標楷體" w:hAnsi="標楷體" w:hint="eastAsia"/>
          <w:b/>
          <w:sz w:val="32"/>
          <w:szCs w:val="32"/>
        </w:rPr>
        <w:t>解答</w:t>
      </w:r>
    </w:p>
    <w:p w:rsidR="008829D3" w:rsidRPr="009808EE" w:rsidRDefault="008829D3" w:rsidP="008829D3">
      <w:r w:rsidRPr="009808EE">
        <w:rPr>
          <w:rFonts w:hint="eastAsia"/>
        </w:rPr>
        <w:t>一、基礎觀念題：</w:t>
      </w:r>
      <w:r w:rsidRPr="009808EE">
        <w:rPr>
          <w:rFonts w:hint="eastAsia"/>
        </w:rPr>
        <w:t>54</w:t>
      </w:r>
      <w:r w:rsidRPr="009808EE">
        <w:rPr>
          <w:rFonts w:hint="eastAsia"/>
        </w:rPr>
        <w:t>％</w:t>
      </w:r>
      <w:r w:rsidRPr="009808EE">
        <w:rPr>
          <w:rFonts w:hint="eastAsia"/>
        </w:rPr>
        <w:t xml:space="preserve"> (</w:t>
      </w:r>
      <w:r w:rsidRPr="009808EE">
        <w:rPr>
          <w:rFonts w:hint="eastAsia"/>
        </w:rPr>
        <w:t>每題</w:t>
      </w:r>
      <w:r w:rsidRPr="009808EE">
        <w:rPr>
          <w:rFonts w:hint="eastAsia"/>
        </w:rPr>
        <w:t>1.5</w:t>
      </w:r>
      <w:r w:rsidRPr="009808EE">
        <w:rPr>
          <w:rFonts w:hint="eastAsia"/>
        </w:rPr>
        <w:t>分</w:t>
      </w:r>
      <w:r w:rsidRPr="009808EE">
        <w:rPr>
          <w:rFonts w:hint="eastAsia"/>
        </w:rPr>
        <w:t>)</w:t>
      </w:r>
    </w:p>
    <w:tbl>
      <w:tblPr>
        <w:tblW w:w="9826" w:type="dxa"/>
        <w:tblInd w:w="-17" w:type="dxa"/>
        <w:tblLayout w:type="fixed"/>
        <w:tblCellMar>
          <w:left w:w="28" w:type="dxa"/>
          <w:right w:w="28" w:type="dxa"/>
        </w:tblCellMar>
        <w:tblLook w:val="0000"/>
      </w:tblPr>
      <w:tblGrid>
        <w:gridCol w:w="517"/>
        <w:gridCol w:w="517"/>
        <w:gridCol w:w="517"/>
        <w:gridCol w:w="517"/>
        <w:gridCol w:w="517"/>
        <w:gridCol w:w="517"/>
        <w:gridCol w:w="518"/>
        <w:gridCol w:w="517"/>
        <w:gridCol w:w="517"/>
        <w:gridCol w:w="517"/>
        <w:gridCol w:w="517"/>
        <w:gridCol w:w="517"/>
        <w:gridCol w:w="518"/>
        <w:gridCol w:w="517"/>
        <w:gridCol w:w="517"/>
        <w:gridCol w:w="517"/>
        <w:gridCol w:w="517"/>
        <w:gridCol w:w="517"/>
        <w:gridCol w:w="518"/>
      </w:tblGrid>
      <w:tr w:rsidR="008829D3" w:rsidRPr="009808EE" w:rsidTr="00365204">
        <w:trPr>
          <w:trHeight w:val="330"/>
        </w:trPr>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題號</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5</w:t>
            </w:r>
          </w:p>
        </w:tc>
        <w:tc>
          <w:tcPr>
            <w:tcW w:w="518"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6</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7</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8</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9</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10</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11</w:t>
            </w:r>
          </w:p>
        </w:tc>
        <w:tc>
          <w:tcPr>
            <w:tcW w:w="518"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12</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13</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14</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15</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16</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17</w:t>
            </w:r>
          </w:p>
        </w:tc>
        <w:tc>
          <w:tcPr>
            <w:tcW w:w="518" w:type="dxa"/>
            <w:tcBorders>
              <w:top w:val="single" w:sz="4" w:space="0" w:color="000000"/>
              <w:left w:val="single" w:sz="4" w:space="0" w:color="000000"/>
              <w:bottom w:val="single" w:sz="4" w:space="0" w:color="000000"/>
              <w:right w:val="single" w:sz="4" w:space="0" w:color="auto"/>
            </w:tcBorders>
            <w:shd w:val="clear" w:color="auto" w:fill="auto"/>
            <w:vAlign w:val="bottom"/>
          </w:tcPr>
          <w:p w:rsidR="008829D3" w:rsidRPr="009808EE" w:rsidRDefault="008829D3" w:rsidP="008829D3">
            <w:pPr>
              <w:jc w:val="center"/>
            </w:pPr>
            <w:r w:rsidRPr="009808EE">
              <w:rPr>
                <w:rFonts w:hint="eastAsia"/>
              </w:rPr>
              <w:t>18</w:t>
            </w:r>
          </w:p>
        </w:tc>
      </w:tr>
      <w:tr w:rsidR="008829D3" w:rsidRPr="009808EE" w:rsidTr="00365204">
        <w:trPr>
          <w:trHeight w:val="330"/>
        </w:trPr>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答案</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8"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8"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943926" w:rsidP="008829D3">
            <w:pPr>
              <w:jc w:val="center"/>
              <w:rPr>
                <w:color w:val="FF0000"/>
              </w:rPr>
            </w:pPr>
            <w:r>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tcPr>
          <w:p w:rsidR="008829D3" w:rsidRPr="008829D3" w:rsidRDefault="008829D3" w:rsidP="008829D3">
            <w:pPr>
              <w:jc w:val="center"/>
              <w:rPr>
                <w:color w:val="FF0000"/>
              </w:rPr>
            </w:pPr>
            <w:r w:rsidRPr="008829D3">
              <w:rPr>
                <w:rFonts w:hint="eastAsia"/>
                <w:color w:val="FF0000"/>
              </w:rPr>
              <w:t>B</w:t>
            </w:r>
          </w:p>
        </w:tc>
        <w:tc>
          <w:tcPr>
            <w:tcW w:w="518" w:type="dxa"/>
            <w:tcBorders>
              <w:top w:val="single" w:sz="4" w:space="0" w:color="000000"/>
              <w:left w:val="single" w:sz="4" w:space="0" w:color="000000"/>
              <w:bottom w:val="single" w:sz="4" w:space="0" w:color="000000"/>
              <w:right w:val="single" w:sz="4" w:space="0" w:color="auto"/>
            </w:tcBorders>
            <w:shd w:val="clear" w:color="auto" w:fill="auto"/>
          </w:tcPr>
          <w:p w:rsidR="008829D3" w:rsidRPr="008829D3" w:rsidRDefault="008829D3" w:rsidP="008829D3">
            <w:pPr>
              <w:jc w:val="center"/>
              <w:rPr>
                <w:color w:val="FF0000"/>
              </w:rPr>
            </w:pPr>
            <w:r w:rsidRPr="008829D3">
              <w:rPr>
                <w:rFonts w:hint="eastAsia"/>
                <w:color w:val="FF0000"/>
              </w:rPr>
              <w:t>B</w:t>
            </w:r>
          </w:p>
        </w:tc>
      </w:tr>
      <w:tr w:rsidR="008829D3" w:rsidRPr="009808EE" w:rsidTr="008829D3">
        <w:trPr>
          <w:trHeight w:val="330"/>
        </w:trPr>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題號</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19</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20</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21</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22</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23</w:t>
            </w:r>
          </w:p>
        </w:tc>
        <w:tc>
          <w:tcPr>
            <w:tcW w:w="518"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24</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25</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26</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27</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28</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29</w:t>
            </w:r>
          </w:p>
        </w:tc>
        <w:tc>
          <w:tcPr>
            <w:tcW w:w="518"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30</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31</w:t>
            </w:r>
          </w:p>
        </w:tc>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32</w:t>
            </w:r>
          </w:p>
        </w:tc>
        <w:tc>
          <w:tcPr>
            <w:tcW w:w="517" w:type="dxa"/>
            <w:tcBorders>
              <w:top w:val="single" w:sz="4" w:space="0" w:color="000000"/>
              <w:left w:val="single" w:sz="4" w:space="0" w:color="000000"/>
              <w:bottom w:val="single" w:sz="4" w:space="0" w:color="auto"/>
              <w:right w:val="single" w:sz="4" w:space="0" w:color="auto"/>
            </w:tcBorders>
            <w:shd w:val="clear" w:color="auto" w:fill="auto"/>
            <w:vAlign w:val="bottom"/>
          </w:tcPr>
          <w:p w:rsidR="008829D3" w:rsidRPr="009808EE" w:rsidRDefault="008829D3" w:rsidP="008829D3">
            <w:pPr>
              <w:jc w:val="center"/>
            </w:pPr>
            <w:r w:rsidRPr="009808EE">
              <w:rPr>
                <w:rFonts w:hint="eastAsia"/>
              </w:rPr>
              <w:t>33</w:t>
            </w:r>
          </w:p>
        </w:tc>
        <w:tc>
          <w:tcPr>
            <w:tcW w:w="517" w:type="dxa"/>
            <w:tcBorders>
              <w:top w:val="single" w:sz="4" w:space="0" w:color="000000"/>
              <w:left w:val="single" w:sz="4" w:space="0" w:color="auto"/>
              <w:bottom w:val="single" w:sz="4" w:space="0" w:color="auto"/>
              <w:right w:val="single" w:sz="4" w:space="0" w:color="auto"/>
            </w:tcBorders>
            <w:shd w:val="clear" w:color="auto" w:fill="auto"/>
            <w:vAlign w:val="bottom"/>
          </w:tcPr>
          <w:p w:rsidR="008829D3" w:rsidRPr="009808EE" w:rsidRDefault="008829D3" w:rsidP="008829D3">
            <w:pPr>
              <w:jc w:val="center"/>
            </w:pPr>
            <w:r w:rsidRPr="009808EE">
              <w:rPr>
                <w:rFonts w:hint="eastAsia"/>
              </w:rPr>
              <w:t>34</w:t>
            </w:r>
          </w:p>
        </w:tc>
        <w:tc>
          <w:tcPr>
            <w:tcW w:w="517" w:type="dxa"/>
            <w:tcBorders>
              <w:top w:val="single" w:sz="4" w:space="0" w:color="000000"/>
              <w:left w:val="single" w:sz="4" w:space="0" w:color="auto"/>
              <w:bottom w:val="single" w:sz="4" w:space="0" w:color="auto"/>
              <w:right w:val="single" w:sz="4" w:space="0" w:color="auto"/>
            </w:tcBorders>
            <w:shd w:val="clear" w:color="auto" w:fill="auto"/>
            <w:vAlign w:val="center"/>
          </w:tcPr>
          <w:p w:rsidR="008829D3" w:rsidRPr="009808EE" w:rsidRDefault="008829D3" w:rsidP="008829D3">
            <w:pPr>
              <w:jc w:val="center"/>
            </w:pPr>
            <w:r w:rsidRPr="009808EE">
              <w:rPr>
                <w:rFonts w:hint="eastAsia"/>
              </w:rPr>
              <w:t>35</w:t>
            </w:r>
          </w:p>
        </w:tc>
        <w:tc>
          <w:tcPr>
            <w:tcW w:w="518" w:type="dxa"/>
            <w:tcBorders>
              <w:top w:val="single" w:sz="4" w:space="0" w:color="000000"/>
              <w:left w:val="single" w:sz="4" w:space="0" w:color="auto"/>
              <w:bottom w:val="single" w:sz="4" w:space="0" w:color="auto"/>
              <w:right w:val="single" w:sz="4" w:space="0" w:color="auto"/>
            </w:tcBorders>
            <w:shd w:val="clear" w:color="auto" w:fill="auto"/>
            <w:vAlign w:val="center"/>
          </w:tcPr>
          <w:p w:rsidR="008829D3" w:rsidRPr="009808EE" w:rsidRDefault="008829D3" w:rsidP="008829D3">
            <w:pPr>
              <w:jc w:val="center"/>
            </w:pPr>
            <w:r w:rsidRPr="009808EE">
              <w:rPr>
                <w:rFonts w:hint="eastAsia"/>
              </w:rPr>
              <w:t>36</w:t>
            </w:r>
          </w:p>
        </w:tc>
      </w:tr>
      <w:tr w:rsidR="008829D3" w:rsidRPr="008829D3" w:rsidTr="008829D3">
        <w:trPr>
          <w:trHeight w:val="330"/>
        </w:trPr>
        <w:tc>
          <w:tcPr>
            <w:tcW w:w="517"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答案</w:t>
            </w:r>
          </w:p>
        </w:tc>
        <w:tc>
          <w:tcPr>
            <w:tcW w:w="517" w:type="dxa"/>
            <w:tcBorders>
              <w:top w:val="single" w:sz="4" w:space="0" w:color="000000"/>
              <w:left w:val="single" w:sz="4" w:space="0" w:color="000000"/>
              <w:bottom w:val="single" w:sz="4" w:space="0" w:color="000000"/>
            </w:tcBorders>
            <w:shd w:val="clear" w:color="auto" w:fill="auto"/>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8"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33E1A"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943926" w:rsidP="008829D3">
            <w:pPr>
              <w:jc w:val="center"/>
              <w:rPr>
                <w:color w:val="FF0000"/>
              </w:rPr>
            </w:pPr>
            <w:r>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943926" w:rsidP="008829D3">
            <w:pPr>
              <w:jc w:val="center"/>
              <w:rPr>
                <w:color w:val="FF0000"/>
              </w:rPr>
            </w:pPr>
            <w:r>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8"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17"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7" w:type="dxa"/>
            <w:tcBorders>
              <w:top w:val="single" w:sz="4" w:space="0" w:color="auto"/>
              <w:left w:val="single" w:sz="4" w:space="0" w:color="000000"/>
              <w:bottom w:val="single" w:sz="4" w:space="0" w:color="000000"/>
              <w:right w:val="single" w:sz="4" w:space="0" w:color="auto"/>
            </w:tcBorders>
            <w:shd w:val="clear" w:color="auto" w:fill="auto"/>
            <w:vAlign w:val="center"/>
          </w:tcPr>
          <w:p w:rsidR="008829D3" w:rsidRPr="008829D3" w:rsidRDefault="00943926" w:rsidP="008829D3">
            <w:pPr>
              <w:jc w:val="center"/>
              <w:rPr>
                <w:color w:val="FF0000"/>
              </w:rPr>
            </w:pPr>
            <w:r>
              <w:rPr>
                <w:rFonts w:hint="eastAsia"/>
                <w:color w:val="FF0000"/>
              </w:rPr>
              <w:t>B</w:t>
            </w:r>
          </w:p>
        </w:tc>
        <w:tc>
          <w:tcPr>
            <w:tcW w:w="517" w:type="dxa"/>
            <w:tcBorders>
              <w:top w:val="single" w:sz="4" w:space="0" w:color="auto"/>
              <w:left w:val="single" w:sz="4" w:space="0" w:color="auto"/>
              <w:bottom w:val="single" w:sz="4" w:space="0" w:color="000000"/>
              <w:right w:val="single" w:sz="4" w:space="0" w:color="auto"/>
            </w:tcBorders>
            <w:shd w:val="clear" w:color="auto" w:fill="auto"/>
            <w:vAlign w:val="center"/>
          </w:tcPr>
          <w:p w:rsidR="008829D3" w:rsidRPr="008829D3" w:rsidRDefault="00943926" w:rsidP="008829D3">
            <w:pPr>
              <w:jc w:val="center"/>
              <w:rPr>
                <w:color w:val="FF0000"/>
              </w:rPr>
            </w:pPr>
            <w:r>
              <w:rPr>
                <w:rFonts w:hint="eastAsia"/>
                <w:color w:val="FF0000"/>
              </w:rPr>
              <w:t>B</w:t>
            </w:r>
          </w:p>
        </w:tc>
        <w:tc>
          <w:tcPr>
            <w:tcW w:w="517" w:type="dxa"/>
            <w:tcBorders>
              <w:top w:val="single" w:sz="4" w:space="0" w:color="auto"/>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18" w:type="dxa"/>
            <w:tcBorders>
              <w:top w:val="single" w:sz="4" w:space="0" w:color="auto"/>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r>
    </w:tbl>
    <w:p w:rsidR="008829D3" w:rsidRPr="009808EE" w:rsidRDefault="008829D3" w:rsidP="008829D3">
      <w:r w:rsidRPr="009808EE">
        <w:rPr>
          <w:rFonts w:hint="eastAsia"/>
        </w:rPr>
        <w:t>二、理解應用題：</w:t>
      </w:r>
      <w:r w:rsidRPr="009808EE">
        <w:rPr>
          <w:rFonts w:hint="eastAsia"/>
        </w:rPr>
        <w:t>46</w:t>
      </w:r>
      <w:r w:rsidRPr="009808EE">
        <w:rPr>
          <w:rFonts w:hint="eastAsia"/>
        </w:rPr>
        <w:t>％</w:t>
      </w:r>
      <w:r w:rsidRPr="009808EE">
        <w:rPr>
          <w:rFonts w:hint="eastAsia"/>
        </w:rPr>
        <w:t xml:space="preserve"> (</w:t>
      </w:r>
      <w:r w:rsidRPr="009808EE">
        <w:rPr>
          <w:rFonts w:hint="eastAsia"/>
        </w:rPr>
        <w:t>每題</w:t>
      </w:r>
      <w:r w:rsidRPr="009808EE">
        <w:rPr>
          <w:rFonts w:hint="eastAsia"/>
        </w:rPr>
        <w:t>2</w:t>
      </w:r>
      <w:r w:rsidRPr="009808EE">
        <w:rPr>
          <w:rFonts w:hint="eastAsia"/>
        </w:rPr>
        <w:t>分</w:t>
      </w:r>
      <w:r w:rsidRPr="009808EE">
        <w:rPr>
          <w:rFonts w:hint="eastAsia"/>
        </w:rPr>
        <w:t>)</w:t>
      </w:r>
    </w:p>
    <w:tbl>
      <w:tblPr>
        <w:tblW w:w="9826" w:type="dxa"/>
        <w:tblInd w:w="-17" w:type="dxa"/>
        <w:tblLayout w:type="fixed"/>
        <w:tblCellMar>
          <w:left w:w="28" w:type="dxa"/>
          <w:right w:w="28" w:type="dxa"/>
        </w:tblCellMar>
        <w:tblLook w:val="0000"/>
      </w:tblPr>
      <w:tblGrid>
        <w:gridCol w:w="545"/>
        <w:gridCol w:w="546"/>
        <w:gridCol w:w="546"/>
        <w:gridCol w:w="546"/>
        <w:gridCol w:w="546"/>
        <w:gridCol w:w="546"/>
        <w:gridCol w:w="546"/>
        <w:gridCol w:w="546"/>
        <w:gridCol w:w="546"/>
        <w:gridCol w:w="545"/>
        <w:gridCol w:w="546"/>
        <w:gridCol w:w="546"/>
        <w:gridCol w:w="546"/>
        <w:gridCol w:w="546"/>
        <w:gridCol w:w="546"/>
        <w:gridCol w:w="546"/>
        <w:gridCol w:w="546"/>
        <w:gridCol w:w="546"/>
      </w:tblGrid>
      <w:tr w:rsidR="008829D3" w:rsidRPr="009808EE" w:rsidTr="003E2041">
        <w:trPr>
          <w:trHeight w:val="330"/>
        </w:trPr>
        <w:tc>
          <w:tcPr>
            <w:tcW w:w="545"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題號</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37</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38</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39</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40</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41</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42</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43</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44</w:t>
            </w:r>
          </w:p>
        </w:tc>
        <w:tc>
          <w:tcPr>
            <w:tcW w:w="545"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45</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46</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47</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48</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49</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50</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51</w:t>
            </w:r>
          </w:p>
        </w:tc>
        <w:tc>
          <w:tcPr>
            <w:tcW w:w="546"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52</w:t>
            </w:r>
          </w:p>
        </w:tc>
        <w:tc>
          <w:tcPr>
            <w:tcW w:w="546" w:type="dxa"/>
            <w:tcBorders>
              <w:top w:val="single" w:sz="4" w:space="0" w:color="000000"/>
              <w:left w:val="single" w:sz="4" w:space="0" w:color="000000"/>
              <w:bottom w:val="single" w:sz="4" w:space="0" w:color="000000"/>
              <w:right w:val="single" w:sz="4" w:space="0" w:color="auto"/>
            </w:tcBorders>
            <w:shd w:val="clear" w:color="auto" w:fill="auto"/>
            <w:vAlign w:val="bottom"/>
          </w:tcPr>
          <w:p w:rsidR="008829D3" w:rsidRPr="009808EE" w:rsidRDefault="008829D3" w:rsidP="008829D3">
            <w:pPr>
              <w:jc w:val="center"/>
            </w:pPr>
            <w:r w:rsidRPr="009808EE">
              <w:rPr>
                <w:rFonts w:hint="eastAsia"/>
              </w:rPr>
              <w:t>53</w:t>
            </w:r>
          </w:p>
        </w:tc>
      </w:tr>
      <w:tr w:rsidR="008829D3" w:rsidRPr="009808EE" w:rsidTr="003E2041">
        <w:trPr>
          <w:trHeight w:val="330"/>
        </w:trPr>
        <w:tc>
          <w:tcPr>
            <w:tcW w:w="545" w:type="dxa"/>
            <w:tcBorders>
              <w:top w:val="single" w:sz="4" w:space="0" w:color="000000"/>
              <w:left w:val="single" w:sz="4" w:space="0" w:color="000000"/>
              <w:bottom w:val="single" w:sz="4" w:space="0" w:color="000000"/>
            </w:tcBorders>
            <w:shd w:val="clear" w:color="auto" w:fill="auto"/>
            <w:vAlign w:val="bottom"/>
          </w:tcPr>
          <w:p w:rsidR="008829D3" w:rsidRPr="009808EE" w:rsidRDefault="008829D3" w:rsidP="008829D3">
            <w:pPr>
              <w:jc w:val="center"/>
            </w:pPr>
            <w:r w:rsidRPr="009808EE">
              <w:rPr>
                <w:rFonts w:hint="eastAsia"/>
              </w:rPr>
              <w:t>答案</w:t>
            </w:r>
          </w:p>
        </w:tc>
        <w:tc>
          <w:tcPr>
            <w:tcW w:w="546"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46"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D</w:t>
            </w:r>
          </w:p>
        </w:tc>
        <w:tc>
          <w:tcPr>
            <w:tcW w:w="546"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46"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C</w:t>
            </w:r>
          </w:p>
        </w:tc>
        <w:tc>
          <w:tcPr>
            <w:tcW w:w="546"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46" w:type="dxa"/>
            <w:tcBorders>
              <w:top w:val="single" w:sz="4" w:space="0" w:color="000000"/>
              <w:left w:val="single" w:sz="4" w:space="0" w:color="000000"/>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46" w:type="dxa"/>
            <w:tcBorders>
              <w:top w:val="single" w:sz="4" w:space="0" w:color="000000"/>
              <w:left w:val="single" w:sz="4" w:space="0" w:color="auto"/>
              <w:bottom w:val="single" w:sz="4" w:space="0" w:color="000000"/>
            </w:tcBorders>
            <w:shd w:val="clear" w:color="auto" w:fill="auto"/>
            <w:vAlign w:val="center"/>
          </w:tcPr>
          <w:p w:rsidR="008829D3" w:rsidRPr="008829D3" w:rsidRDefault="00943926" w:rsidP="008829D3">
            <w:pPr>
              <w:jc w:val="center"/>
              <w:rPr>
                <w:color w:val="FF0000"/>
              </w:rPr>
            </w:pPr>
            <w:r>
              <w:rPr>
                <w:rFonts w:hint="eastAsia"/>
                <w:color w:val="FF0000"/>
              </w:rPr>
              <w:t>C</w:t>
            </w:r>
          </w:p>
        </w:tc>
        <w:tc>
          <w:tcPr>
            <w:tcW w:w="546"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45" w:type="dxa"/>
            <w:tcBorders>
              <w:top w:val="single" w:sz="4" w:space="0" w:color="000000"/>
              <w:left w:val="single" w:sz="4" w:space="0" w:color="000000"/>
              <w:bottom w:val="single" w:sz="4" w:space="0" w:color="000000"/>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46" w:type="dxa"/>
            <w:tcBorders>
              <w:top w:val="single" w:sz="4" w:space="0" w:color="000000"/>
              <w:left w:val="single" w:sz="4" w:space="0" w:color="000000"/>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A</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C</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D</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D</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C</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B</w:t>
            </w:r>
          </w:p>
        </w:tc>
        <w:tc>
          <w:tcPr>
            <w:tcW w:w="546" w:type="dxa"/>
            <w:tcBorders>
              <w:top w:val="single" w:sz="4" w:space="0" w:color="000000"/>
              <w:left w:val="single" w:sz="4" w:space="0" w:color="auto"/>
              <w:bottom w:val="single" w:sz="4" w:space="0" w:color="000000"/>
              <w:right w:val="single" w:sz="4" w:space="0" w:color="auto"/>
            </w:tcBorders>
            <w:shd w:val="clear" w:color="auto" w:fill="auto"/>
            <w:vAlign w:val="center"/>
          </w:tcPr>
          <w:p w:rsidR="008829D3" w:rsidRPr="008829D3" w:rsidRDefault="008829D3" w:rsidP="008829D3">
            <w:pPr>
              <w:jc w:val="center"/>
              <w:rPr>
                <w:color w:val="FF0000"/>
              </w:rPr>
            </w:pPr>
            <w:r w:rsidRPr="008829D3">
              <w:rPr>
                <w:rFonts w:hint="eastAsia"/>
                <w:color w:val="FF0000"/>
              </w:rPr>
              <w:t>C</w:t>
            </w:r>
          </w:p>
        </w:tc>
      </w:tr>
      <w:tr w:rsidR="003E2041" w:rsidRPr="009808EE" w:rsidTr="003E2041">
        <w:trPr>
          <w:trHeight w:val="330"/>
        </w:trPr>
        <w:tc>
          <w:tcPr>
            <w:tcW w:w="545" w:type="dxa"/>
            <w:tcBorders>
              <w:top w:val="single" w:sz="4" w:space="0" w:color="000000"/>
              <w:left w:val="single" w:sz="4" w:space="0" w:color="000000"/>
              <w:bottom w:val="single" w:sz="4" w:space="0" w:color="000000"/>
            </w:tcBorders>
            <w:shd w:val="clear" w:color="auto" w:fill="auto"/>
            <w:vAlign w:val="bottom"/>
          </w:tcPr>
          <w:p w:rsidR="003E2041" w:rsidRPr="009808EE" w:rsidRDefault="003E2041" w:rsidP="008829D3">
            <w:pPr>
              <w:jc w:val="center"/>
            </w:pPr>
            <w:r w:rsidRPr="009808EE">
              <w:rPr>
                <w:rFonts w:hint="eastAsia"/>
              </w:rPr>
              <w:t>題號</w:t>
            </w:r>
          </w:p>
        </w:tc>
        <w:tc>
          <w:tcPr>
            <w:tcW w:w="546" w:type="dxa"/>
            <w:tcBorders>
              <w:top w:val="single" w:sz="4" w:space="0" w:color="000000"/>
              <w:left w:val="single" w:sz="4" w:space="0" w:color="000000"/>
              <w:bottom w:val="single" w:sz="4" w:space="0" w:color="000000"/>
            </w:tcBorders>
            <w:shd w:val="clear" w:color="auto" w:fill="auto"/>
            <w:vAlign w:val="bottom"/>
          </w:tcPr>
          <w:p w:rsidR="003E2041" w:rsidRPr="009808EE" w:rsidRDefault="003E2041" w:rsidP="009A772D">
            <w:pPr>
              <w:jc w:val="center"/>
            </w:pPr>
            <w:r w:rsidRPr="009808EE">
              <w:rPr>
                <w:rFonts w:hint="eastAsia"/>
              </w:rPr>
              <w:t>54</w:t>
            </w:r>
          </w:p>
        </w:tc>
        <w:tc>
          <w:tcPr>
            <w:tcW w:w="546" w:type="dxa"/>
            <w:tcBorders>
              <w:top w:val="single" w:sz="4" w:space="0" w:color="000000"/>
              <w:left w:val="single" w:sz="4" w:space="0" w:color="000000"/>
              <w:bottom w:val="single" w:sz="4" w:space="0" w:color="000000"/>
            </w:tcBorders>
            <w:shd w:val="clear" w:color="auto" w:fill="auto"/>
            <w:vAlign w:val="bottom"/>
          </w:tcPr>
          <w:p w:rsidR="003E2041" w:rsidRPr="009808EE" w:rsidRDefault="003E2041" w:rsidP="009A772D">
            <w:pPr>
              <w:jc w:val="center"/>
            </w:pPr>
            <w:r w:rsidRPr="009808EE">
              <w:rPr>
                <w:rFonts w:hint="eastAsia"/>
              </w:rPr>
              <w:t>55</w:t>
            </w:r>
          </w:p>
        </w:tc>
        <w:tc>
          <w:tcPr>
            <w:tcW w:w="546" w:type="dxa"/>
            <w:tcBorders>
              <w:top w:val="single" w:sz="4" w:space="0" w:color="000000"/>
              <w:left w:val="single" w:sz="4" w:space="0" w:color="000000"/>
              <w:bottom w:val="single" w:sz="4" w:space="0" w:color="000000"/>
            </w:tcBorders>
            <w:shd w:val="clear" w:color="auto" w:fill="auto"/>
            <w:vAlign w:val="bottom"/>
          </w:tcPr>
          <w:p w:rsidR="003E2041" w:rsidRPr="009808EE" w:rsidRDefault="003E2041" w:rsidP="009A772D">
            <w:pPr>
              <w:jc w:val="center"/>
            </w:pPr>
            <w:r w:rsidRPr="009808EE">
              <w:rPr>
                <w:rFonts w:hint="eastAsia"/>
              </w:rPr>
              <w:t>56</w:t>
            </w:r>
          </w:p>
        </w:tc>
        <w:tc>
          <w:tcPr>
            <w:tcW w:w="546" w:type="dxa"/>
            <w:tcBorders>
              <w:top w:val="single" w:sz="4" w:space="0" w:color="000000"/>
              <w:left w:val="single" w:sz="4" w:space="0" w:color="000000"/>
              <w:bottom w:val="single" w:sz="4" w:space="0" w:color="auto"/>
              <w:right w:val="single" w:sz="4" w:space="0" w:color="auto"/>
            </w:tcBorders>
            <w:shd w:val="clear" w:color="auto" w:fill="auto"/>
            <w:vAlign w:val="bottom"/>
          </w:tcPr>
          <w:p w:rsidR="003E2041" w:rsidRPr="009808EE" w:rsidRDefault="003E2041" w:rsidP="009A772D">
            <w:pPr>
              <w:jc w:val="center"/>
            </w:pPr>
            <w:r w:rsidRPr="009808EE">
              <w:rPr>
                <w:rFonts w:hint="eastAsia"/>
              </w:rPr>
              <w:t>57</w:t>
            </w:r>
          </w:p>
        </w:tc>
        <w:tc>
          <w:tcPr>
            <w:tcW w:w="546" w:type="dxa"/>
            <w:tcBorders>
              <w:top w:val="single" w:sz="4" w:space="0" w:color="000000"/>
              <w:left w:val="single" w:sz="4" w:space="0" w:color="auto"/>
              <w:bottom w:val="single" w:sz="4" w:space="0" w:color="auto"/>
              <w:right w:val="single" w:sz="4" w:space="0" w:color="auto"/>
            </w:tcBorders>
            <w:shd w:val="clear" w:color="auto" w:fill="auto"/>
            <w:vAlign w:val="bottom"/>
          </w:tcPr>
          <w:p w:rsidR="003E2041" w:rsidRPr="009808EE" w:rsidRDefault="003E2041" w:rsidP="009A772D">
            <w:pPr>
              <w:jc w:val="center"/>
            </w:pPr>
            <w:r w:rsidRPr="009808EE">
              <w:rPr>
                <w:rFonts w:hint="eastAsia"/>
              </w:rPr>
              <w:t>58</w:t>
            </w:r>
          </w:p>
        </w:tc>
        <w:tc>
          <w:tcPr>
            <w:tcW w:w="546" w:type="dxa"/>
            <w:tcBorders>
              <w:top w:val="single" w:sz="4" w:space="0" w:color="000000"/>
              <w:left w:val="single" w:sz="4" w:space="0" w:color="auto"/>
              <w:bottom w:val="single" w:sz="4" w:space="0" w:color="auto"/>
              <w:right w:val="single" w:sz="4" w:space="0" w:color="auto"/>
            </w:tcBorders>
            <w:shd w:val="clear" w:color="auto" w:fill="auto"/>
            <w:vAlign w:val="bottom"/>
          </w:tcPr>
          <w:p w:rsidR="003E2041" w:rsidRPr="009808EE" w:rsidRDefault="003E2041" w:rsidP="009A772D">
            <w:pPr>
              <w:jc w:val="center"/>
            </w:pPr>
            <w:r w:rsidRPr="009808EE">
              <w:rPr>
                <w:rFonts w:hint="eastAsia"/>
              </w:rPr>
              <w:t>59</w:t>
            </w:r>
          </w:p>
        </w:tc>
        <w:tc>
          <w:tcPr>
            <w:tcW w:w="6005" w:type="dxa"/>
            <w:gridSpan w:val="11"/>
            <w:vMerge w:val="restart"/>
            <w:tcBorders>
              <w:top w:val="single" w:sz="4" w:space="0" w:color="000000"/>
              <w:left w:val="single" w:sz="4" w:space="0" w:color="auto"/>
              <w:bottom w:val="single" w:sz="4" w:space="0" w:color="000000"/>
              <w:right w:val="single" w:sz="4" w:space="0" w:color="auto"/>
              <w:tr2bl w:val="single" w:sz="4" w:space="0" w:color="auto"/>
            </w:tcBorders>
            <w:shd w:val="clear" w:color="auto" w:fill="auto"/>
            <w:vAlign w:val="bottom"/>
          </w:tcPr>
          <w:p w:rsidR="003E2041" w:rsidRPr="009808EE" w:rsidRDefault="003E2041" w:rsidP="008829D3">
            <w:pPr>
              <w:jc w:val="center"/>
            </w:pPr>
          </w:p>
        </w:tc>
      </w:tr>
      <w:tr w:rsidR="003E2041" w:rsidRPr="009808EE" w:rsidTr="003E2041">
        <w:trPr>
          <w:trHeight w:val="330"/>
        </w:trPr>
        <w:tc>
          <w:tcPr>
            <w:tcW w:w="545" w:type="dxa"/>
            <w:tcBorders>
              <w:top w:val="single" w:sz="4" w:space="0" w:color="000000"/>
              <w:left w:val="single" w:sz="4" w:space="0" w:color="000000"/>
              <w:bottom w:val="single" w:sz="4" w:space="0" w:color="000000"/>
            </w:tcBorders>
            <w:shd w:val="clear" w:color="auto" w:fill="auto"/>
            <w:vAlign w:val="bottom"/>
          </w:tcPr>
          <w:p w:rsidR="003E2041" w:rsidRPr="009808EE" w:rsidRDefault="003E2041" w:rsidP="008829D3">
            <w:pPr>
              <w:jc w:val="center"/>
            </w:pPr>
            <w:r w:rsidRPr="009808EE">
              <w:rPr>
                <w:rFonts w:hint="eastAsia"/>
              </w:rPr>
              <w:t>答案</w:t>
            </w:r>
          </w:p>
        </w:tc>
        <w:tc>
          <w:tcPr>
            <w:tcW w:w="546" w:type="dxa"/>
            <w:tcBorders>
              <w:top w:val="single" w:sz="4" w:space="0" w:color="000000"/>
              <w:left w:val="single" w:sz="4" w:space="0" w:color="000000"/>
              <w:bottom w:val="single" w:sz="4" w:space="0" w:color="000000"/>
            </w:tcBorders>
            <w:shd w:val="clear" w:color="auto" w:fill="auto"/>
            <w:vAlign w:val="center"/>
          </w:tcPr>
          <w:p w:rsidR="003E2041" w:rsidRPr="008829D3" w:rsidRDefault="003E2041" w:rsidP="009A772D">
            <w:pPr>
              <w:jc w:val="center"/>
              <w:rPr>
                <w:color w:val="FF0000"/>
              </w:rPr>
            </w:pPr>
            <w:r w:rsidRPr="008829D3">
              <w:rPr>
                <w:rFonts w:hint="eastAsia"/>
                <w:color w:val="FF0000"/>
              </w:rPr>
              <w:t>B</w:t>
            </w:r>
          </w:p>
        </w:tc>
        <w:tc>
          <w:tcPr>
            <w:tcW w:w="546" w:type="dxa"/>
            <w:tcBorders>
              <w:top w:val="single" w:sz="4" w:space="0" w:color="000000"/>
              <w:left w:val="single" w:sz="4" w:space="0" w:color="000000"/>
              <w:bottom w:val="single" w:sz="4" w:space="0" w:color="000000"/>
            </w:tcBorders>
            <w:shd w:val="clear" w:color="auto" w:fill="auto"/>
            <w:vAlign w:val="center"/>
          </w:tcPr>
          <w:p w:rsidR="003E2041" w:rsidRPr="008829D3" w:rsidRDefault="003E2041" w:rsidP="009A772D">
            <w:pPr>
              <w:jc w:val="center"/>
              <w:rPr>
                <w:color w:val="FF0000"/>
              </w:rPr>
            </w:pPr>
            <w:r w:rsidRPr="008829D3">
              <w:rPr>
                <w:rFonts w:hint="eastAsia"/>
                <w:color w:val="FF0000"/>
              </w:rPr>
              <w:t>D</w:t>
            </w:r>
          </w:p>
        </w:tc>
        <w:tc>
          <w:tcPr>
            <w:tcW w:w="546" w:type="dxa"/>
            <w:tcBorders>
              <w:top w:val="single" w:sz="4" w:space="0" w:color="000000"/>
              <w:left w:val="single" w:sz="4" w:space="0" w:color="000000"/>
              <w:bottom w:val="single" w:sz="4" w:space="0" w:color="000000"/>
            </w:tcBorders>
            <w:shd w:val="clear" w:color="auto" w:fill="auto"/>
            <w:vAlign w:val="center"/>
          </w:tcPr>
          <w:p w:rsidR="003E2041" w:rsidRPr="008829D3" w:rsidRDefault="003E2041" w:rsidP="009A772D">
            <w:pPr>
              <w:jc w:val="center"/>
              <w:rPr>
                <w:color w:val="FF0000"/>
              </w:rPr>
            </w:pPr>
            <w:r w:rsidRPr="008829D3">
              <w:rPr>
                <w:rFonts w:hint="eastAsia"/>
                <w:color w:val="FF0000"/>
              </w:rPr>
              <w:t>C</w:t>
            </w:r>
          </w:p>
        </w:tc>
        <w:tc>
          <w:tcPr>
            <w:tcW w:w="546" w:type="dxa"/>
            <w:tcBorders>
              <w:top w:val="single" w:sz="4" w:space="0" w:color="auto"/>
              <w:left w:val="single" w:sz="4" w:space="0" w:color="000000"/>
              <w:bottom w:val="single" w:sz="4" w:space="0" w:color="000000"/>
              <w:right w:val="single" w:sz="4" w:space="0" w:color="auto"/>
            </w:tcBorders>
            <w:shd w:val="clear" w:color="auto" w:fill="auto"/>
            <w:vAlign w:val="center"/>
          </w:tcPr>
          <w:p w:rsidR="003E2041" w:rsidRPr="008829D3" w:rsidRDefault="003E2041" w:rsidP="009A772D">
            <w:pPr>
              <w:jc w:val="center"/>
              <w:rPr>
                <w:color w:val="FF0000"/>
              </w:rPr>
            </w:pPr>
            <w:r w:rsidRPr="008829D3">
              <w:rPr>
                <w:rFonts w:hint="eastAsia"/>
                <w:color w:val="FF0000"/>
              </w:rPr>
              <w:t>D</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3E2041" w:rsidRPr="008829D3" w:rsidRDefault="003E2041" w:rsidP="009A772D">
            <w:pPr>
              <w:jc w:val="center"/>
              <w:rPr>
                <w:color w:val="FF0000"/>
              </w:rPr>
            </w:pPr>
            <w:r w:rsidRPr="008829D3">
              <w:rPr>
                <w:rFonts w:hint="eastAsia"/>
                <w:color w:val="FF0000"/>
              </w:rPr>
              <w:t>D</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3E2041" w:rsidRPr="008829D3" w:rsidRDefault="003E2041" w:rsidP="009A772D">
            <w:pPr>
              <w:jc w:val="center"/>
              <w:rPr>
                <w:color w:val="FF0000"/>
              </w:rPr>
            </w:pPr>
            <w:r w:rsidRPr="008829D3">
              <w:rPr>
                <w:rFonts w:hint="eastAsia"/>
                <w:color w:val="FF0000"/>
              </w:rPr>
              <w:t>D</w:t>
            </w:r>
          </w:p>
        </w:tc>
        <w:tc>
          <w:tcPr>
            <w:tcW w:w="6005" w:type="dxa"/>
            <w:gridSpan w:val="11"/>
            <w:vMerge/>
            <w:tcBorders>
              <w:left w:val="single" w:sz="4" w:space="0" w:color="auto"/>
              <w:bottom w:val="single" w:sz="4" w:space="0" w:color="000000"/>
              <w:right w:val="single" w:sz="4" w:space="0" w:color="auto"/>
              <w:tr2bl w:val="single" w:sz="4" w:space="0" w:color="auto"/>
            </w:tcBorders>
            <w:shd w:val="clear" w:color="auto" w:fill="auto"/>
            <w:vAlign w:val="center"/>
          </w:tcPr>
          <w:p w:rsidR="003E2041" w:rsidRPr="009808EE" w:rsidRDefault="003E2041" w:rsidP="008829D3">
            <w:pPr>
              <w:jc w:val="center"/>
            </w:pPr>
          </w:p>
        </w:tc>
      </w:tr>
    </w:tbl>
    <w:p w:rsidR="008829D3" w:rsidRPr="009808EE" w:rsidRDefault="008829D3" w:rsidP="008829D3"/>
    <w:p w:rsidR="008829D3" w:rsidRPr="009808EE" w:rsidRDefault="008829D3" w:rsidP="008829D3">
      <w:r w:rsidRPr="009808EE">
        <w:rPr>
          <w:rFonts w:hint="eastAsia"/>
        </w:rPr>
        <w:t>三、加分題：</w:t>
      </w:r>
      <w:r w:rsidRPr="009808EE">
        <w:rPr>
          <w:rFonts w:hint="eastAsia"/>
        </w:rPr>
        <w:t>10</w:t>
      </w:r>
      <w:r w:rsidRPr="009808EE">
        <w:rPr>
          <w:rFonts w:hint="eastAsia"/>
        </w:rPr>
        <w:t>％</w:t>
      </w:r>
    </w:p>
    <w:p w:rsidR="008829D3" w:rsidRPr="009808EE" w:rsidRDefault="008829D3" w:rsidP="008829D3">
      <w:r>
        <w:rPr>
          <w:rFonts w:hint="eastAsia"/>
        </w:rPr>
        <w:t>（</w:t>
      </w:r>
      <w:r>
        <w:rPr>
          <w:rFonts w:hint="eastAsia"/>
        </w:rPr>
        <w:t>1</w:t>
      </w:r>
      <w:r>
        <w:rPr>
          <w:rFonts w:hint="eastAsia"/>
        </w:rPr>
        <w:t>）</w:t>
      </w:r>
      <w:r w:rsidRPr="009808EE">
        <w:rPr>
          <w:rFonts w:hint="eastAsia"/>
        </w:rPr>
        <w:t>為什麼燈泡可以懸浮在木頭</w:t>
      </w:r>
      <w:r w:rsidR="00352014">
        <w:rPr>
          <w:rFonts w:hint="eastAsia"/>
        </w:rPr>
        <w:t>座</w:t>
      </w:r>
      <w:r w:rsidRPr="009808EE">
        <w:rPr>
          <w:rFonts w:hint="eastAsia"/>
        </w:rPr>
        <w:t>上呢？請說明相關原理或可能構造</w:t>
      </w:r>
      <w:r>
        <w:rPr>
          <w:rFonts w:hint="eastAsia"/>
        </w:rPr>
        <w:t>。</w:t>
      </w:r>
      <w:r w:rsidRPr="009808EE">
        <w:rPr>
          <w:rFonts w:hint="eastAsia"/>
        </w:rPr>
        <w:t>4</w:t>
      </w:r>
      <w:r w:rsidRPr="009808EE">
        <w:rPr>
          <w:rFonts w:hint="eastAsia"/>
        </w:rPr>
        <w:t>％</w:t>
      </w:r>
    </w:p>
    <w:p w:rsidR="008829D3" w:rsidRPr="009808EE" w:rsidRDefault="008829D3" w:rsidP="008829D3"/>
    <w:p w:rsidR="008829D3" w:rsidRPr="00F83202" w:rsidRDefault="008829D3" w:rsidP="008829D3">
      <w:pPr>
        <w:ind w:leftChars="236" w:left="566"/>
        <w:rPr>
          <w:sz w:val="28"/>
          <w:szCs w:val="28"/>
          <w:u w:val="single"/>
        </w:rPr>
      </w:pPr>
      <w:r w:rsidRPr="00F83202">
        <w:rPr>
          <w:color w:val="FF0000"/>
          <w:sz w:val="28"/>
          <w:szCs w:val="28"/>
          <w:u w:val="single"/>
        </w:rPr>
        <w:t>磁懸浮技術：燈泡底部和連接電線的木質底座中各包含有一個同極相對的磁鐵，通過磁鐵的斥力抵消重力，將燈泡保持在底座的上方而不會掉落。</w:t>
      </w:r>
    </w:p>
    <w:p w:rsidR="008829D3" w:rsidRPr="008829D3" w:rsidRDefault="008829D3" w:rsidP="008829D3"/>
    <w:p w:rsidR="008829D3" w:rsidRPr="009808EE" w:rsidRDefault="008829D3" w:rsidP="008829D3">
      <w:r>
        <w:rPr>
          <w:rFonts w:hint="eastAsia"/>
        </w:rPr>
        <w:t>（</w:t>
      </w:r>
      <w:r>
        <w:rPr>
          <w:rFonts w:hint="eastAsia"/>
        </w:rPr>
        <w:t>2</w:t>
      </w:r>
      <w:r>
        <w:rPr>
          <w:rFonts w:hint="eastAsia"/>
        </w:rPr>
        <w:t>）</w:t>
      </w:r>
      <w:r w:rsidRPr="009808EE">
        <w:rPr>
          <w:rFonts w:hint="eastAsia"/>
        </w:rPr>
        <w:t>為什麼燈泡無須接觸到木頭底座就可以發光呢？請說明相關原理或可能構造</w:t>
      </w:r>
      <w:r>
        <w:rPr>
          <w:rFonts w:hint="eastAsia"/>
        </w:rPr>
        <w:t>。</w:t>
      </w:r>
      <w:r w:rsidRPr="009808EE">
        <w:rPr>
          <w:rFonts w:hint="eastAsia"/>
        </w:rPr>
        <w:t>3</w:t>
      </w:r>
      <w:r w:rsidRPr="009808EE">
        <w:rPr>
          <w:rFonts w:hint="eastAsia"/>
        </w:rPr>
        <w:t>％</w:t>
      </w:r>
      <w:r w:rsidRPr="009808EE">
        <w:rPr>
          <w:rFonts w:hint="eastAsia"/>
        </w:rPr>
        <w:t xml:space="preserve"> </w:t>
      </w:r>
    </w:p>
    <w:p w:rsidR="008829D3" w:rsidRDefault="008829D3" w:rsidP="008829D3"/>
    <w:p w:rsidR="008829D3" w:rsidRPr="00F83202" w:rsidRDefault="008829D3" w:rsidP="008829D3">
      <w:pPr>
        <w:ind w:leftChars="236" w:left="566"/>
        <w:rPr>
          <w:color w:val="FF0000"/>
          <w:sz w:val="28"/>
          <w:szCs w:val="28"/>
          <w:u w:val="single"/>
        </w:rPr>
      </w:pPr>
      <w:r w:rsidRPr="00F83202">
        <w:rPr>
          <w:color w:val="FF0000"/>
          <w:sz w:val="28"/>
          <w:szCs w:val="28"/>
          <w:u w:val="single"/>
        </w:rPr>
        <w:t>電能無線傳輸技術：在木質底座中設置無線電力發射器，在燈泡底部設置無線電力接收器，實現燈泡發光。</w:t>
      </w:r>
    </w:p>
    <w:p w:rsidR="008829D3" w:rsidRDefault="008829D3" w:rsidP="008829D3"/>
    <w:p w:rsidR="008829D3" w:rsidRPr="009808EE" w:rsidRDefault="008829D3" w:rsidP="008829D3">
      <w:r>
        <w:rPr>
          <w:rFonts w:hint="eastAsia"/>
        </w:rPr>
        <w:t>（</w:t>
      </w:r>
      <w:r>
        <w:rPr>
          <w:rFonts w:hint="eastAsia"/>
        </w:rPr>
        <w:t>3</w:t>
      </w:r>
      <w:r>
        <w:rPr>
          <w:rFonts w:hint="eastAsia"/>
        </w:rPr>
        <w:t>）</w:t>
      </w:r>
      <w:r w:rsidRPr="009808EE">
        <w:rPr>
          <w:rFonts w:hint="eastAsia"/>
        </w:rPr>
        <w:t>為什麼燈泡可以不停地轉動呢？請說明相關原理或可能構造</w:t>
      </w:r>
      <w:r>
        <w:rPr>
          <w:rFonts w:hint="eastAsia"/>
        </w:rPr>
        <w:t>。</w:t>
      </w:r>
      <w:r w:rsidRPr="009808EE">
        <w:rPr>
          <w:rFonts w:hint="eastAsia"/>
        </w:rPr>
        <w:t>3</w:t>
      </w:r>
      <w:r w:rsidRPr="009808EE">
        <w:rPr>
          <w:rFonts w:hint="eastAsia"/>
        </w:rPr>
        <w:t>％</w:t>
      </w:r>
      <w:r w:rsidRPr="009808EE">
        <w:rPr>
          <w:rFonts w:hint="eastAsia"/>
        </w:rPr>
        <w:t xml:space="preserve"> </w:t>
      </w:r>
    </w:p>
    <w:p w:rsidR="008829D3" w:rsidRPr="00F83202" w:rsidRDefault="008829D3" w:rsidP="008829D3">
      <w:pPr>
        <w:ind w:leftChars="236" w:left="566"/>
        <w:rPr>
          <w:color w:val="FF0000"/>
          <w:sz w:val="28"/>
          <w:szCs w:val="28"/>
          <w:u w:val="single"/>
        </w:rPr>
      </w:pPr>
      <w:r w:rsidRPr="00F83202">
        <w:rPr>
          <w:color w:val="FF0000"/>
          <w:sz w:val="28"/>
          <w:szCs w:val="28"/>
          <w:u w:val="single"/>
        </w:rPr>
        <w:t>旋轉技術：通過木質底座中的旋轉電機帶動底座中的磁鐵旋轉，進而帶動燈泡中的磁鐵運動，使得燈泡發生旋轉。</w:t>
      </w:r>
    </w:p>
    <w:p w:rsidR="008829D3" w:rsidRPr="008829D3" w:rsidRDefault="008829D3" w:rsidP="008829D3">
      <w:pPr>
        <w:jc w:val="center"/>
        <w:rPr>
          <w:b/>
        </w:rPr>
      </w:pPr>
      <w:r w:rsidRPr="009808EE">
        <w:t>原文網址：</w:t>
      </w:r>
      <w:hyperlink r:id="rId10" w:history="1">
        <w:r w:rsidRPr="009808EE">
          <w:rPr>
            <w:rStyle w:val="a7"/>
          </w:rPr>
          <w:t>https://kknews.cc/zh-tw/news/oyozgpq.html</w:t>
        </w:r>
      </w:hyperlink>
    </w:p>
    <w:sectPr w:rsidR="008829D3" w:rsidRPr="008829D3" w:rsidSect="009935B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A5" w:rsidRDefault="000745A5" w:rsidP="009935B9">
      <w:r>
        <w:separator/>
      </w:r>
    </w:p>
  </w:endnote>
  <w:endnote w:type="continuationSeparator" w:id="0">
    <w:p w:rsidR="000745A5" w:rsidRDefault="000745A5" w:rsidP="00993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A5" w:rsidRDefault="000745A5" w:rsidP="009935B9">
      <w:r>
        <w:separator/>
      </w:r>
    </w:p>
  </w:footnote>
  <w:footnote w:type="continuationSeparator" w:id="0">
    <w:p w:rsidR="000745A5" w:rsidRDefault="000745A5" w:rsidP="00993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5B9"/>
    <w:rsid w:val="000745A5"/>
    <w:rsid w:val="000E581C"/>
    <w:rsid w:val="0012765E"/>
    <w:rsid w:val="001D074A"/>
    <w:rsid w:val="002F0B32"/>
    <w:rsid w:val="00352014"/>
    <w:rsid w:val="00365204"/>
    <w:rsid w:val="0038270C"/>
    <w:rsid w:val="003A5CDC"/>
    <w:rsid w:val="003E2041"/>
    <w:rsid w:val="0042365A"/>
    <w:rsid w:val="004B5485"/>
    <w:rsid w:val="006F1059"/>
    <w:rsid w:val="006F19B9"/>
    <w:rsid w:val="00715DCE"/>
    <w:rsid w:val="007511B8"/>
    <w:rsid w:val="00833E1A"/>
    <w:rsid w:val="008829D3"/>
    <w:rsid w:val="00943926"/>
    <w:rsid w:val="009935B9"/>
    <w:rsid w:val="009D0A75"/>
    <w:rsid w:val="00D772AE"/>
    <w:rsid w:val="00DC7B83"/>
    <w:rsid w:val="00F832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5B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935B9"/>
    <w:rPr>
      <w:sz w:val="20"/>
      <w:szCs w:val="20"/>
    </w:rPr>
  </w:style>
  <w:style w:type="paragraph" w:styleId="a5">
    <w:name w:val="footer"/>
    <w:basedOn w:val="a"/>
    <w:link w:val="a6"/>
    <w:uiPriority w:val="99"/>
    <w:semiHidden/>
    <w:unhideWhenUsed/>
    <w:rsid w:val="009935B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9935B9"/>
    <w:rPr>
      <w:sz w:val="20"/>
      <w:szCs w:val="20"/>
    </w:rPr>
  </w:style>
  <w:style w:type="character" w:styleId="a7">
    <w:name w:val="Hyperlink"/>
    <w:rsid w:val="008829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nder.com/collections/hot-items/products/fly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knews.cc/zh-tw/news/oyozgpq.html" TargetMode="External"/><Relationship Id="rId4" Type="http://schemas.openxmlformats.org/officeDocument/2006/relationships/webSettings" Target="webSettings.xml"/><Relationship Id="rId9" Type="http://schemas.openxmlformats.org/officeDocument/2006/relationships/hyperlink" Target="https://anlander.com/collections/hot-items/products/fly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251B-6B6E-4DF0-90F7-461FC03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319</Words>
  <Characters>1820</Characters>
  <Application>Microsoft Office Word</Application>
  <DocSecurity>0</DocSecurity>
  <Lines>15</Lines>
  <Paragraphs>4</Paragraphs>
  <ScaleCrop>false</ScaleCrop>
  <Company>HOME</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YCJH</dc:creator>
  <cp:keywords/>
  <dc:description/>
  <cp:lastModifiedBy>YCJH</cp:lastModifiedBy>
  <cp:revision>15</cp:revision>
  <cp:lastPrinted>2019-05-09T09:46:00Z</cp:lastPrinted>
  <dcterms:created xsi:type="dcterms:W3CDTF">2019-05-09T02:04:00Z</dcterms:created>
  <dcterms:modified xsi:type="dcterms:W3CDTF">2019-05-21T05:52:00Z</dcterms:modified>
</cp:coreProperties>
</file>