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BB" w:rsidRPr="0002564F" w:rsidRDefault="005579BB" w:rsidP="00C17E79">
      <w:pPr>
        <w:jc w:val="center"/>
        <w:rPr>
          <w:rFonts w:ascii="Times New Roman" w:eastAsia="標楷體"/>
          <w:b/>
          <w:sz w:val="30"/>
          <w:szCs w:val="30"/>
        </w:rPr>
      </w:pPr>
      <w:r w:rsidRPr="0002564F">
        <w:rPr>
          <w:rFonts w:ascii="Times New Roman" w:eastAsia="標楷體" w:hAnsi="標楷體" w:hint="eastAsia"/>
          <w:b/>
          <w:sz w:val="30"/>
          <w:szCs w:val="30"/>
        </w:rPr>
        <w:t>花蓮縣立宜昌國民中學</w:t>
      </w:r>
      <w:r w:rsidR="00AA59BE" w:rsidRPr="0002564F">
        <w:rPr>
          <w:rFonts w:ascii="Times New Roman" w:eastAsia="標楷體" w:hint="eastAsia"/>
          <w:b/>
          <w:sz w:val="30"/>
          <w:szCs w:val="30"/>
        </w:rPr>
        <w:t>108</w:t>
      </w:r>
      <w:r w:rsidR="00AA59BE" w:rsidRPr="0002564F">
        <w:rPr>
          <w:rFonts w:ascii="Times New Roman" w:eastAsia="標楷體" w:hAnsi="標楷體" w:hint="eastAsia"/>
          <w:b/>
          <w:sz w:val="30"/>
          <w:szCs w:val="30"/>
        </w:rPr>
        <w:t>學年度第一學期第一</w:t>
      </w:r>
      <w:r w:rsidRPr="0002564F">
        <w:rPr>
          <w:rFonts w:ascii="Times New Roman" w:eastAsia="標楷體" w:hAnsi="標楷體" w:hint="eastAsia"/>
          <w:b/>
          <w:sz w:val="30"/>
          <w:szCs w:val="30"/>
        </w:rPr>
        <w:t>次段考</w:t>
      </w:r>
      <w:r w:rsidR="00AA59BE" w:rsidRPr="0002564F">
        <w:rPr>
          <w:rFonts w:ascii="Times New Roman" w:eastAsia="標楷體" w:hint="eastAsia"/>
          <w:b/>
          <w:sz w:val="30"/>
          <w:szCs w:val="30"/>
        </w:rPr>
        <w:t>七</w:t>
      </w:r>
      <w:r w:rsidRPr="0002564F">
        <w:rPr>
          <w:rFonts w:ascii="Times New Roman" w:eastAsia="標楷體" w:hAnsi="標楷體" w:hint="eastAsia"/>
          <w:b/>
          <w:sz w:val="30"/>
          <w:szCs w:val="30"/>
        </w:rPr>
        <w:t>年級國文科試題</w:t>
      </w:r>
    </w:p>
    <w:p w:rsidR="005579BB" w:rsidRDefault="005579BB" w:rsidP="001F4193">
      <w:pPr>
        <w:ind w:left="360" w:hangingChars="150" w:hanging="360"/>
        <w:rPr>
          <w:rFonts w:ascii="標楷體" w:eastAsia="標楷體" w:hAnsi="標楷體"/>
          <w:sz w:val="28"/>
          <w:szCs w:val="28"/>
          <w:u w:val="single"/>
        </w:rPr>
      </w:pPr>
      <w:r w:rsidRPr="001F4193">
        <w:rPr>
          <w:rFonts w:ascii="標楷體" w:eastAsia="標楷體" w:hAnsi="標楷體" w:hint="eastAsia"/>
          <w:szCs w:val="24"/>
        </w:rPr>
        <w:t>命題教師：高禎英老師</w:t>
      </w:r>
      <w:r w:rsidRPr="00D11ED1">
        <w:rPr>
          <w:rFonts w:ascii="標楷體" w:eastAsia="標楷體" w:hAnsi="標楷體" w:hint="eastAsia"/>
          <w:b/>
          <w:sz w:val="28"/>
          <w:szCs w:val="28"/>
        </w:rPr>
        <w:t xml:space="preserve">　</w:t>
      </w:r>
      <w:r>
        <w:rPr>
          <w:rFonts w:hAnsi="新細明體" w:hint="eastAsia"/>
          <w:b/>
          <w:sz w:val="28"/>
          <w:szCs w:val="28"/>
        </w:rPr>
        <w:t xml:space="preserve">　　　　　　</w:t>
      </w:r>
      <w:r>
        <w:rPr>
          <w:rFonts w:hAnsi="新細明體"/>
          <w:b/>
          <w:sz w:val="28"/>
          <w:szCs w:val="28"/>
        </w:rPr>
        <w:t xml:space="preserve"> </w:t>
      </w:r>
      <w:r w:rsidRPr="00D11ED1">
        <w:rPr>
          <w:rFonts w:ascii="標楷體" w:eastAsia="標楷體" w:hAnsi="標楷體" w:hint="eastAsia"/>
          <w:sz w:val="28"/>
          <w:szCs w:val="28"/>
        </w:rPr>
        <w:t>班級：</w:t>
      </w:r>
      <w:r w:rsidRPr="00D11ED1">
        <w:rPr>
          <w:rFonts w:ascii="標楷體" w:eastAsia="標楷體" w:hAnsi="標楷體"/>
          <w:sz w:val="28"/>
          <w:szCs w:val="28"/>
          <w:u w:val="single"/>
        </w:rPr>
        <w:t xml:space="preserve">    </w:t>
      </w:r>
      <w:r w:rsidRPr="00D11ED1">
        <w:rPr>
          <w:rFonts w:ascii="標楷體" w:eastAsia="標楷體" w:hAnsi="標楷體"/>
          <w:sz w:val="28"/>
          <w:szCs w:val="28"/>
        </w:rPr>
        <w:t xml:space="preserve"> </w:t>
      </w:r>
      <w:r w:rsidRPr="00D11ED1">
        <w:rPr>
          <w:rFonts w:ascii="標楷體" w:eastAsia="標楷體" w:hAnsi="標楷體" w:hint="eastAsia"/>
          <w:sz w:val="28"/>
          <w:szCs w:val="28"/>
        </w:rPr>
        <w:t>座號</w:t>
      </w:r>
      <w:r w:rsidRPr="001A38F0">
        <w:rPr>
          <w:rFonts w:ascii="標楷體" w:eastAsia="標楷體" w:hAnsi="標楷體" w:hint="eastAsia"/>
          <w:sz w:val="28"/>
          <w:szCs w:val="28"/>
        </w:rPr>
        <w:t>：</w:t>
      </w:r>
      <w:r w:rsidRPr="00D11ED1">
        <w:rPr>
          <w:rFonts w:ascii="標楷體" w:eastAsia="標楷體" w:hAnsi="標楷體"/>
          <w:sz w:val="28"/>
          <w:szCs w:val="28"/>
          <w:u w:val="single"/>
        </w:rPr>
        <w:t xml:space="preserve">    </w:t>
      </w:r>
      <w:r w:rsidRPr="00D11ED1">
        <w:rPr>
          <w:rFonts w:ascii="標楷體" w:eastAsia="標楷體" w:hAnsi="標楷體"/>
          <w:sz w:val="28"/>
          <w:szCs w:val="28"/>
        </w:rPr>
        <w:t xml:space="preserve"> </w:t>
      </w:r>
      <w:r w:rsidRPr="006B59B7">
        <w:rPr>
          <w:rFonts w:ascii="標楷體" w:eastAsia="標楷體" w:hAnsi="標楷體" w:hint="eastAsia"/>
          <w:sz w:val="28"/>
          <w:szCs w:val="28"/>
        </w:rPr>
        <w:t>姓</w:t>
      </w:r>
      <w:r w:rsidRPr="00D11ED1">
        <w:rPr>
          <w:rFonts w:ascii="標楷體" w:eastAsia="標楷體" w:hAnsi="標楷體" w:hint="eastAsia"/>
          <w:sz w:val="28"/>
          <w:szCs w:val="28"/>
        </w:rPr>
        <w:t>名：</w:t>
      </w:r>
      <w:r w:rsidRPr="00D11ED1">
        <w:rPr>
          <w:rFonts w:ascii="標楷體" w:eastAsia="標楷體" w:hAnsi="標楷體"/>
          <w:sz w:val="28"/>
          <w:szCs w:val="28"/>
          <w:u w:val="single"/>
        </w:rPr>
        <w:t xml:space="preserve">    </w:t>
      </w:r>
      <w:r w:rsidRPr="00D11ED1">
        <w:rPr>
          <w:rFonts w:ascii="標楷體" w:eastAsia="標楷體" w:hAnsi="標楷體" w:hint="eastAsia"/>
          <w:sz w:val="28"/>
          <w:szCs w:val="28"/>
          <w:u w:val="single"/>
        </w:rPr>
        <w:t xml:space="preserve">　</w:t>
      </w:r>
      <w:r w:rsidRPr="00D11ED1">
        <w:rPr>
          <w:rFonts w:ascii="標楷體" w:eastAsia="標楷體" w:hAnsi="標楷體"/>
          <w:sz w:val="28"/>
          <w:szCs w:val="28"/>
          <w:u w:val="single"/>
        </w:rPr>
        <w:t xml:space="preserve">   </w:t>
      </w:r>
    </w:p>
    <w:p w:rsidR="005579BB" w:rsidRPr="00104942" w:rsidRDefault="00AA59BE" w:rsidP="00E73037">
      <w:pPr>
        <w:ind w:left="420" w:hangingChars="150" w:hanging="420"/>
        <w:rPr>
          <w:rFonts w:ascii="標楷體" w:eastAsia="標楷體" w:hAnsi="標楷體"/>
          <w:b/>
          <w:sz w:val="28"/>
          <w:szCs w:val="28"/>
        </w:rPr>
      </w:pPr>
      <w:r w:rsidRPr="00104942">
        <w:rPr>
          <w:rFonts w:ascii="標楷體" w:eastAsia="標楷體" w:hAnsi="標楷體" w:hint="eastAsia"/>
          <w:b/>
          <w:sz w:val="28"/>
          <w:szCs w:val="28"/>
        </w:rPr>
        <w:t>※注意：</w:t>
      </w:r>
      <w:r w:rsidR="001F4193">
        <w:rPr>
          <w:rFonts w:ascii="標楷體" w:eastAsia="標楷體" w:hAnsi="標楷體" w:hint="eastAsia"/>
          <w:b/>
          <w:sz w:val="28"/>
          <w:szCs w:val="28"/>
        </w:rPr>
        <w:t>本張試卷為手寫卷，</w:t>
      </w:r>
      <w:r w:rsidRPr="00104942">
        <w:rPr>
          <w:rFonts w:ascii="標楷體" w:eastAsia="標楷體" w:hAnsi="標楷體" w:hint="eastAsia"/>
          <w:b/>
          <w:sz w:val="28"/>
          <w:szCs w:val="28"/>
        </w:rPr>
        <w:t>第一大題與第二大題</w:t>
      </w:r>
      <w:r w:rsidR="005579BB" w:rsidRPr="00104942">
        <w:rPr>
          <w:rFonts w:ascii="標楷體" w:eastAsia="標楷體" w:hAnsi="標楷體" w:hint="eastAsia"/>
          <w:b/>
          <w:sz w:val="28"/>
          <w:szCs w:val="28"/>
        </w:rPr>
        <w:t>請使用黑筆作答，</w:t>
      </w:r>
      <w:r w:rsidR="008902FA">
        <w:rPr>
          <w:rFonts w:ascii="標楷體" w:eastAsia="標楷體" w:hAnsi="標楷體" w:hint="eastAsia"/>
          <w:b/>
          <w:sz w:val="28"/>
          <w:szCs w:val="28"/>
        </w:rPr>
        <w:t>並於考試結束交回監考老師，</w:t>
      </w:r>
      <w:r w:rsidR="005579BB" w:rsidRPr="00104942">
        <w:rPr>
          <w:rFonts w:ascii="標楷體" w:eastAsia="標楷體" w:hAnsi="標楷體" w:hint="eastAsia"/>
          <w:b/>
          <w:sz w:val="28"/>
          <w:szCs w:val="28"/>
        </w:rPr>
        <w:t>違者零分計算。</w:t>
      </w:r>
    </w:p>
    <w:tbl>
      <w:tblPr>
        <w:tblpPr w:leftFromText="180" w:rightFromText="180" w:vertAnchor="text" w:horzAnchor="margin" w:tblpY="88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261"/>
        <w:gridCol w:w="4110"/>
      </w:tblGrid>
      <w:tr w:rsidR="0002564F" w:rsidTr="0002564F">
        <w:trPr>
          <w:trHeight w:val="340"/>
        </w:trPr>
        <w:tc>
          <w:tcPr>
            <w:tcW w:w="2943" w:type="dxa"/>
          </w:tcPr>
          <w:p w:rsidR="0002564F" w:rsidRPr="004F0ADC" w:rsidRDefault="0002564F" w:rsidP="006171C1">
            <w:pPr>
              <w:spacing w:beforeLines="50" w:afterLines="50" w:line="340" w:lineRule="exact"/>
              <w:rPr>
                <w:rFonts w:ascii="標楷體" w:eastAsia="標楷體" w:hAnsi="標楷體"/>
                <w:szCs w:val="24"/>
              </w:rPr>
            </w:pPr>
            <w:r w:rsidRPr="004F0ADC">
              <w:rPr>
                <w:rFonts w:ascii="標楷體" w:eastAsia="標楷體" w:hAnsi="標楷體"/>
                <w:szCs w:val="24"/>
              </w:rPr>
              <w:t>1</w:t>
            </w:r>
            <w:r>
              <w:rPr>
                <w:rFonts w:ascii="標楷體" w:eastAsia="標楷體" w:hAnsi="標楷體" w:hint="eastAsia"/>
                <w:szCs w:val="24"/>
              </w:rPr>
              <w:t>.樹「ㄕㄠ」</w:t>
            </w:r>
            <w:r w:rsidRPr="004F0ADC">
              <w:rPr>
                <w:rFonts w:ascii="標楷體" w:eastAsia="標楷體" w:hAnsi="標楷體" w:hint="eastAsia"/>
                <w:szCs w:val="24"/>
              </w:rPr>
              <w:t>：</w:t>
            </w:r>
          </w:p>
        </w:tc>
        <w:tc>
          <w:tcPr>
            <w:tcW w:w="3261" w:type="dxa"/>
          </w:tcPr>
          <w:p w:rsidR="0002564F" w:rsidRPr="004F0ADC" w:rsidRDefault="0002564F" w:rsidP="006171C1">
            <w:pPr>
              <w:spacing w:beforeLines="50" w:afterLines="50" w:line="340" w:lineRule="exact"/>
              <w:rPr>
                <w:rFonts w:ascii="標楷體" w:eastAsia="標楷體" w:hAnsi="標楷體"/>
                <w:szCs w:val="24"/>
              </w:rPr>
            </w:pPr>
            <w:r w:rsidRPr="004F0ADC">
              <w:rPr>
                <w:rFonts w:ascii="標楷體" w:eastAsia="標楷體" w:hAnsi="標楷體"/>
                <w:szCs w:val="24"/>
              </w:rPr>
              <w:t>2</w:t>
            </w:r>
            <w:r>
              <w:rPr>
                <w:rFonts w:ascii="標楷體" w:eastAsia="標楷體" w:hAnsi="標楷體" w:hint="eastAsia"/>
                <w:szCs w:val="24"/>
              </w:rPr>
              <w:t>.</w:t>
            </w:r>
            <w:r w:rsidRPr="00AA59BE">
              <w:rPr>
                <w:rFonts w:ascii="標楷體" w:eastAsia="標楷體" w:hAnsi="標楷體" w:hint="eastAsia"/>
                <w:szCs w:val="24"/>
              </w:rPr>
              <w:t>「</w:t>
            </w:r>
            <w:r>
              <w:rPr>
                <w:rFonts w:ascii="標楷體" w:eastAsia="標楷體" w:hAnsi="標楷體" w:hint="eastAsia"/>
                <w:szCs w:val="24"/>
              </w:rPr>
              <w:t>ㄊㄥˊ</w:t>
            </w:r>
            <w:r w:rsidRPr="00AA59BE">
              <w:rPr>
                <w:rFonts w:ascii="標楷體" w:eastAsia="標楷體" w:hAnsi="標楷體" w:hint="eastAsia"/>
                <w:szCs w:val="24"/>
              </w:rPr>
              <w:t>」</w:t>
            </w:r>
            <w:r>
              <w:rPr>
                <w:rFonts w:ascii="標楷體" w:eastAsia="標楷體" w:hAnsi="標楷體" w:hint="eastAsia"/>
                <w:szCs w:val="24"/>
              </w:rPr>
              <w:t>蔓</w:t>
            </w:r>
            <w:r w:rsidRPr="004F0ADC">
              <w:rPr>
                <w:rFonts w:ascii="標楷體" w:eastAsia="標楷體" w:hAnsi="標楷體" w:hint="eastAsia"/>
                <w:szCs w:val="24"/>
              </w:rPr>
              <w:t>：</w:t>
            </w:r>
          </w:p>
        </w:tc>
        <w:tc>
          <w:tcPr>
            <w:tcW w:w="4110" w:type="dxa"/>
          </w:tcPr>
          <w:p w:rsidR="0002564F" w:rsidRPr="004F0ADC" w:rsidRDefault="0002564F" w:rsidP="006171C1">
            <w:pPr>
              <w:spacing w:beforeLines="50" w:afterLines="50" w:line="340" w:lineRule="exact"/>
              <w:rPr>
                <w:rFonts w:ascii="標楷體" w:eastAsia="標楷體" w:hAnsi="標楷體"/>
                <w:szCs w:val="24"/>
              </w:rPr>
            </w:pPr>
            <w:r w:rsidRPr="004F0ADC">
              <w:rPr>
                <w:rFonts w:ascii="標楷體" w:eastAsia="標楷體" w:hAnsi="標楷體"/>
                <w:szCs w:val="24"/>
              </w:rPr>
              <w:t>3</w:t>
            </w:r>
            <w:r>
              <w:rPr>
                <w:rFonts w:ascii="標楷體" w:eastAsia="標楷體" w:hAnsi="標楷體" w:hint="eastAsia"/>
                <w:szCs w:val="24"/>
              </w:rPr>
              <w:t>.未成一「ㄎㄨㄟˋ」</w:t>
            </w:r>
            <w:r w:rsidRPr="004F0ADC">
              <w:rPr>
                <w:rFonts w:ascii="標楷體" w:eastAsia="標楷體" w:hAnsi="標楷體" w:hint="eastAsia"/>
                <w:szCs w:val="24"/>
              </w:rPr>
              <w:t>：</w:t>
            </w:r>
          </w:p>
        </w:tc>
      </w:tr>
      <w:tr w:rsidR="0002564F" w:rsidTr="0002564F">
        <w:trPr>
          <w:trHeight w:val="340"/>
        </w:trPr>
        <w:tc>
          <w:tcPr>
            <w:tcW w:w="2943" w:type="dxa"/>
          </w:tcPr>
          <w:p w:rsidR="0002564F" w:rsidRPr="004F0ADC" w:rsidRDefault="0002564F" w:rsidP="006171C1">
            <w:pPr>
              <w:spacing w:beforeLines="50" w:afterLines="50" w:line="340" w:lineRule="exact"/>
              <w:rPr>
                <w:rFonts w:ascii="標楷體" w:eastAsia="標楷體" w:hAnsi="標楷體"/>
                <w:szCs w:val="24"/>
              </w:rPr>
            </w:pPr>
            <w:r w:rsidRPr="004F0ADC">
              <w:rPr>
                <w:rFonts w:ascii="標楷體" w:eastAsia="標楷體" w:hAnsi="標楷體"/>
                <w:szCs w:val="24"/>
              </w:rPr>
              <w:t>4</w:t>
            </w:r>
            <w:r>
              <w:rPr>
                <w:rFonts w:ascii="標楷體" w:eastAsia="標楷體" w:hAnsi="標楷體" w:hint="eastAsia"/>
                <w:szCs w:val="24"/>
              </w:rPr>
              <w:t>.銀「ㄅㄧˋ</w:t>
            </w:r>
            <w:r w:rsidRPr="004F0ADC">
              <w:rPr>
                <w:rFonts w:ascii="標楷體" w:eastAsia="標楷體" w:hAnsi="標楷體" w:hint="eastAsia"/>
                <w:szCs w:val="24"/>
              </w:rPr>
              <w:t>」：</w:t>
            </w:r>
          </w:p>
        </w:tc>
        <w:tc>
          <w:tcPr>
            <w:tcW w:w="3261" w:type="dxa"/>
          </w:tcPr>
          <w:p w:rsidR="0002564F" w:rsidRPr="004F0ADC" w:rsidRDefault="0002564F" w:rsidP="006171C1">
            <w:pPr>
              <w:spacing w:beforeLines="50" w:afterLines="50" w:line="340" w:lineRule="exact"/>
              <w:rPr>
                <w:rFonts w:ascii="標楷體" w:eastAsia="標楷體" w:hAnsi="標楷體"/>
                <w:szCs w:val="24"/>
              </w:rPr>
            </w:pPr>
            <w:r w:rsidRPr="004F0ADC">
              <w:rPr>
                <w:rFonts w:ascii="標楷體" w:eastAsia="標楷體" w:hAnsi="標楷體"/>
                <w:szCs w:val="24"/>
              </w:rPr>
              <w:t>5</w:t>
            </w:r>
            <w:r>
              <w:rPr>
                <w:rFonts w:ascii="標楷體" w:eastAsia="標楷體" w:hAnsi="標楷體" w:hint="eastAsia"/>
                <w:szCs w:val="24"/>
              </w:rPr>
              <w:t>.何「ㄔㄤˊ</w:t>
            </w:r>
            <w:r w:rsidRPr="004F0ADC">
              <w:rPr>
                <w:rFonts w:ascii="標楷體" w:eastAsia="標楷體" w:hAnsi="標楷體" w:hint="eastAsia"/>
                <w:szCs w:val="24"/>
              </w:rPr>
              <w:t>」：</w:t>
            </w:r>
          </w:p>
        </w:tc>
        <w:tc>
          <w:tcPr>
            <w:tcW w:w="4110" w:type="dxa"/>
          </w:tcPr>
          <w:p w:rsidR="0002564F" w:rsidRPr="004F0ADC" w:rsidRDefault="0002564F" w:rsidP="006171C1">
            <w:pPr>
              <w:spacing w:beforeLines="50" w:afterLines="50" w:line="340" w:lineRule="exact"/>
              <w:rPr>
                <w:rFonts w:ascii="標楷體" w:eastAsia="標楷體" w:hAnsi="標楷體"/>
                <w:szCs w:val="24"/>
              </w:rPr>
            </w:pPr>
            <w:r w:rsidRPr="004F0ADC">
              <w:rPr>
                <w:rFonts w:ascii="標楷體" w:eastAsia="標楷體" w:hAnsi="標楷體"/>
                <w:szCs w:val="24"/>
              </w:rPr>
              <w:t>6</w:t>
            </w:r>
            <w:r>
              <w:rPr>
                <w:rFonts w:ascii="標楷體" w:eastAsia="標楷體" w:hAnsi="標楷體" w:hint="eastAsia"/>
                <w:szCs w:val="24"/>
              </w:rPr>
              <w:t>.皆能有「養</w:t>
            </w:r>
            <w:r w:rsidRPr="004F0ADC">
              <w:rPr>
                <w:rFonts w:ascii="標楷體" w:eastAsia="標楷體" w:hAnsi="標楷體" w:hint="eastAsia"/>
                <w:szCs w:val="24"/>
              </w:rPr>
              <w:t>」：</w:t>
            </w:r>
          </w:p>
        </w:tc>
      </w:tr>
      <w:tr w:rsidR="0002564F" w:rsidTr="0002564F">
        <w:trPr>
          <w:trHeight w:val="340"/>
        </w:trPr>
        <w:tc>
          <w:tcPr>
            <w:tcW w:w="2943" w:type="dxa"/>
          </w:tcPr>
          <w:p w:rsidR="0002564F" w:rsidRPr="004F0ADC" w:rsidRDefault="0002564F" w:rsidP="006171C1">
            <w:pPr>
              <w:spacing w:beforeLines="50" w:afterLines="50" w:line="340" w:lineRule="exact"/>
              <w:rPr>
                <w:rFonts w:ascii="標楷體" w:eastAsia="標楷體" w:hAnsi="標楷體"/>
                <w:szCs w:val="24"/>
              </w:rPr>
            </w:pPr>
            <w:r w:rsidRPr="004F0ADC">
              <w:rPr>
                <w:rFonts w:ascii="標楷體" w:eastAsia="標楷體" w:hAnsi="標楷體"/>
                <w:szCs w:val="24"/>
              </w:rPr>
              <w:t>7</w:t>
            </w:r>
            <w:r>
              <w:rPr>
                <w:rFonts w:ascii="標楷體" w:eastAsia="標楷體" w:hAnsi="標楷體" w:hint="eastAsia"/>
                <w:szCs w:val="24"/>
              </w:rPr>
              <w:t>.不</w:t>
            </w:r>
            <w:r w:rsidRPr="004F0ADC">
              <w:rPr>
                <w:rFonts w:ascii="標楷體" w:eastAsia="標楷體" w:hAnsi="標楷體" w:hint="eastAsia"/>
                <w:szCs w:val="24"/>
              </w:rPr>
              <w:t>「</w:t>
            </w:r>
            <w:r>
              <w:rPr>
                <w:rFonts w:ascii="標楷體" w:eastAsia="標楷體" w:hAnsi="標楷體" w:hint="eastAsia"/>
                <w:szCs w:val="24"/>
              </w:rPr>
              <w:t>禁</w:t>
            </w:r>
            <w:r w:rsidRPr="004F0ADC">
              <w:rPr>
                <w:rFonts w:ascii="標楷體" w:eastAsia="標楷體" w:hAnsi="標楷體" w:hint="eastAsia"/>
                <w:szCs w:val="24"/>
              </w:rPr>
              <w:t>」：</w:t>
            </w:r>
          </w:p>
        </w:tc>
        <w:tc>
          <w:tcPr>
            <w:tcW w:w="3261" w:type="dxa"/>
          </w:tcPr>
          <w:p w:rsidR="0002564F" w:rsidRPr="004F0ADC" w:rsidRDefault="0002564F" w:rsidP="006171C1">
            <w:pPr>
              <w:spacing w:beforeLines="50" w:afterLines="50" w:line="340" w:lineRule="exact"/>
              <w:rPr>
                <w:rFonts w:ascii="標楷體" w:eastAsia="標楷體" w:hAnsi="標楷體"/>
                <w:szCs w:val="24"/>
              </w:rPr>
            </w:pPr>
            <w:r>
              <w:rPr>
                <w:rFonts w:ascii="標楷體" w:eastAsia="標楷體" w:hAnsi="標楷體"/>
                <w:szCs w:val="24"/>
              </w:rPr>
              <w:t>8</w:t>
            </w:r>
            <w:r>
              <w:rPr>
                <w:rFonts w:ascii="標楷體" w:eastAsia="標楷體" w:hAnsi="標楷體" w:hint="eastAsia"/>
                <w:szCs w:val="24"/>
              </w:rPr>
              <w:t>.「聆</w:t>
            </w:r>
            <w:r w:rsidRPr="004F0ADC">
              <w:rPr>
                <w:rFonts w:ascii="標楷體" w:eastAsia="標楷體" w:hAnsi="標楷體" w:hint="eastAsia"/>
                <w:szCs w:val="24"/>
              </w:rPr>
              <w:t>」</w:t>
            </w:r>
            <w:r>
              <w:rPr>
                <w:rFonts w:ascii="標楷體" w:eastAsia="標楷體" w:hAnsi="標楷體" w:hint="eastAsia"/>
                <w:szCs w:val="24"/>
              </w:rPr>
              <w:t>聽</w:t>
            </w:r>
            <w:r w:rsidRPr="004F0ADC">
              <w:rPr>
                <w:rFonts w:ascii="標楷體" w:eastAsia="標楷體" w:hAnsi="標楷體" w:hint="eastAsia"/>
                <w:szCs w:val="24"/>
              </w:rPr>
              <w:t>：</w:t>
            </w:r>
            <w:r w:rsidRPr="004F0ADC">
              <w:rPr>
                <w:rFonts w:ascii="標楷體" w:eastAsia="標楷體" w:hAnsi="標楷體"/>
                <w:szCs w:val="24"/>
              </w:rPr>
              <w:t xml:space="preserve"> </w:t>
            </w:r>
          </w:p>
        </w:tc>
        <w:tc>
          <w:tcPr>
            <w:tcW w:w="4110" w:type="dxa"/>
          </w:tcPr>
          <w:p w:rsidR="0002564F" w:rsidRPr="004F0ADC" w:rsidRDefault="0002564F" w:rsidP="006171C1">
            <w:pPr>
              <w:spacing w:beforeLines="50" w:afterLines="50" w:line="340" w:lineRule="exact"/>
              <w:rPr>
                <w:rFonts w:ascii="標楷體" w:eastAsia="標楷體" w:hAnsi="標楷體"/>
                <w:szCs w:val="24"/>
              </w:rPr>
            </w:pPr>
            <w:r w:rsidRPr="004F0ADC">
              <w:rPr>
                <w:rFonts w:ascii="標楷體" w:eastAsia="標楷體" w:hAnsi="標楷體"/>
                <w:szCs w:val="24"/>
              </w:rPr>
              <w:t>9</w:t>
            </w:r>
            <w:r>
              <w:rPr>
                <w:rFonts w:ascii="標楷體" w:eastAsia="標楷體" w:hAnsi="標楷體" w:hint="eastAsia"/>
                <w:szCs w:val="24"/>
              </w:rPr>
              <w:t>.山「巒」</w:t>
            </w:r>
            <w:r w:rsidRPr="004F0ADC">
              <w:rPr>
                <w:rFonts w:ascii="標楷體" w:eastAsia="標楷體" w:hAnsi="標楷體" w:hint="eastAsia"/>
                <w:szCs w:val="24"/>
              </w:rPr>
              <w:t>：</w:t>
            </w:r>
          </w:p>
        </w:tc>
      </w:tr>
      <w:tr w:rsidR="0002564F" w:rsidTr="0002564F">
        <w:tblPrEx>
          <w:tblCellMar>
            <w:left w:w="28" w:type="dxa"/>
            <w:right w:w="28" w:type="dxa"/>
          </w:tblCellMar>
          <w:tblLook w:val="0000"/>
        </w:tblPrEx>
        <w:trPr>
          <w:trHeight w:val="624"/>
        </w:trPr>
        <w:tc>
          <w:tcPr>
            <w:tcW w:w="2943" w:type="dxa"/>
          </w:tcPr>
          <w:p w:rsidR="0002564F" w:rsidRDefault="0002564F" w:rsidP="006171C1">
            <w:pPr>
              <w:spacing w:beforeLines="50" w:afterLines="50" w:line="340" w:lineRule="exact"/>
              <w:rPr>
                <w:rFonts w:ascii="標楷體" w:eastAsia="標楷體" w:hAnsi="標楷體"/>
                <w:b/>
                <w:sz w:val="28"/>
                <w:szCs w:val="28"/>
              </w:rPr>
            </w:pPr>
            <w:r w:rsidRPr="004F0ADC">
              <w:rPr>
                <w:rFonts w:ascii="標楷體" w:eastAsia="標楷體" w:hAnsi="標楷體"/>
                <w:szCs w:val="24"/>
              </w:rPr>
              <w:t>10</w:t>
            </w:r>
            <w:r>
              <w:rPr>
                <w:rFonts w:ascii="標楷體" w:eastAsia="標楷體" w:hAnsi="標楷體" w:hint="eastAsia"/>
                <w:szCs w:val="24"/>
              </w:rPr>
              <w:t>.吸「吮</w:t>
            </w:r>
            <w:r w:rsidRPr="004F0ADC">
              <w:rPr>
                <w:rFonts w:ascii="標楷體" w:eastAsia="標楷體" w:hAnsi="標楷體" w:hint="eastAsia"/>
                <w:szCs w:val="24"/>
              </w:rPr>
              <w:t>」：</w:t>
            </w:r>
          </w:p>
        </w:tc>
        <w:tc>
          <w:tcPr>
            <w:tcW w:w="3261" w:type="dxa"/>
          </w:tcPr>
          <w:p w:rsidR="0002564F" w:rsidRDefault="0002564F" w:rsidP="006171C1">
            <w:pPr>
              <w:spacing w:beforeLines="50" w:afterLines="50" w:line="340" w:lineRule="exact"/>
              <w:rPr>
                <w:rFonts w:ascii="標楷體" w:eastAsia="標楷體" w:hAnsi="標楷體"/>
                <w:b/>
                <w:sz w:val="28"/>
                <w:szCs w:val="28"/>
              </w:rPr>
            </w:pPr>
            <w:r w:rsidRPr="004F0ADC">
              <w:rPr>
                <w:rFonts w:ascii="標楷體" w:eastAsia="標楷體" w:hAnsi="標楷體"/>
                <w:szCs w:val="24"/>
              </w:rPr>
              <w:t>11</w:t>
            </w:r>
            <w:r>
              <w:rPr>
                <w:rFonts w:ascii="標楷體" w:eastAsia="標楷體" w:hAnsi="標楷體" w:hint="eastAsia"/>
                <w:szCs w:val="24"/>
              </w:rPr>
              <w:t>.記「載」</w:t>
            </w:r>
            <w:r w:rsidRPr="004F0ADC">
              <w:rPr>
                <w:rFonts w:ascii="標楷體" w:eastAsia="標楷體" w:hAnsi="標楷體" w:hint="eastAsia"/>
                <w:szCs w:val="24"/>
              </w:rPr>
              <w:t>：</w:t>
            </w:r>
          </w:p>
        </w:tc>
        <w:tc>
          <w:tcPr>
            <w:tcW w:w="4110" w:type="dxa"/>
            <w:shd w:val="clear" w:color="auto" w:fill="auto"/>
            <w:vAlign w:val="center"/>
          </w:tcPr>
          <w:p w:rsidR="0002564F" w:rsidRDefault="0002564F" w:rsidP="0002564F">
            <w:pPr>
              <w:widowControl/>
              <w:jc w:val="both"/>
              <w:rPr>
                <w:rFonts w:ascii="標楷體" w:eastAsia="標楷體" w:hAnsi="標楷體"/>
                <w:b/>
                <w:sz w:val="28"/>
                <w:szCs w:val="28"/>
              </w:rPr>
            </w:pPr>
            <w:r w:rsidRPr="004F0ADC">
              <w:rPr>
                <w:rFonts w:ascii="標楷體" w:eastAsia="標楷體" w:hAnsi="標楷體"/>
                <w:szCs w:val="24"/>
              </w:rPr>
              <w:t>12</w:t>
            </w:r>
            <w:r>
              <w:rPr>
                <w:rFonts w:ascii="標楷體" w:eastAsia="標楷體" w:hAnsi="標楷體" w:hint="eastAsia"/>
                <w:szCs w:val="24"/>
              </w:rPr>
              <w:t>.「哄」堂大笑</w:t>
            </w:r>
            <w:r w:rsidRPr="004F0ADC">
              <w:rPr>
                <w:rFonts w:ascii="標楷體" w:eastAsia="標楷體" w:hAnsi="標楷體" w:hint="eastAsia"/>
                <w:szCs w:val="24"/>
              </w:rPr>
              <w:t>：</w:t>
            </w:r>
          </w:p>
        </w:tc>
      </w:tr>
    </w:tbl>
    <w:p w:rsidR="005579BB" w:rsidRDefault="005579BB" w:rsidP="006171C1">
      <w:pPr>
        <w:spacing w:beforeLines="50" w:afterLines="50" w:line="340" w:lineRule="exact"/>
        <w:ind w:left="280" w:hangingChars="100" w:hanging="280"/>
        <w:rPr>
          <w:rFonts w:ascii="標楷體" w:eastAsia="標楷體" w:hAnsi="標楷體"/>
          <w:b/>
          <w:sz w:val="28"/>
          <w:szCs w:val="28"/>
        </w:rPr>
      </w:pPr>
      <w:r w:rsidRPr="00D11ED1">
        <w:rPr>
          <w:rFonts w:ascii="標楷體" w:eastAsia="標楷體" w:hAnsi="標楷體" w:hint="eastAsia"/>
          <w:b/>
          <w:sz w:val="28"/>
          <w:szCs w:val="28"/>
        </w:rPr>
        <w:t>一、</w:t>
      </w:r>
      <w:r w:rsidR="00104942">
        <w:rPr>
          <w:rFonts w:ascii="標楷體" w:eastAsia="標楷體" w:hAnsi="標楷體" w:hint="eastAsia"/>
          <w:b/>
          <w:sz w:val="28"/>
          <w:szCs w:val="28"/>
        </w:rPr>
        <w:t>注音國字</w:t>
      </w:r>
      <w:r w:rsidR="00104942" w:rsidRPr="00D11ED1">
        <w:rPr>
          <w:rFonts w:ascii="Times New Roman" w:eastAsia="標楷體" w:hAnsi="標楷體" w:hint="eastAsia"/>
          <w:b/>
          <w:sz w:val="28"/>
          <w:szCs w:val="28"/>
        </w:rPr>
        <w:t>：</w:t>
      </w:r>
      <w:r w:rsidRPr="00D11ED1">
        <w:rPr>
          <w:rFonts w:ascii="標楷體" w:eastAsia="標楷體" w:hAnsi="標楷體" w:hint="eastAsia"/>
          <w:b/>
          <w:sz w:val="28"/>
          <w:szCs w:val="28"/>
        </w:rPr>
        <w:t>請寫出下列「」中的國字</w:t>
      </w:r>
      <w:r w:rsidR="00104942">
        <w:rPr>
          <w:rFonts w:ascii="標楷體" w:eastAsia="標楷體" w:hAnsi="標楷體" w:hint="eastAsia"/>
          <w:b/>
          <w:sz w:val="28"/>
          <w:szCs w:val="28"/>
        </w:rPr>
        <w:t>或</w:t>
      </w:r>
      <w:r w:rsidRPr="00D11ED1">
        <w:rPr>
          <w:rFonts w:ascii="標楷體" w:eastAsia="標楷體" w:hAnsi="標楷體" w:hint="eastAsia"/>
          <w:b/>
          <w:sz w:val="28"/>
          <w:szCs w:val="28"/>
        </w:rPr>
        <w:t>注音（每題</w:t>
      </w:r>
      <w:r w:rsidRPr="00D11ED1">
        <w:rPr>
          <w:rFonts w:ascii="標楷體" w:eastAsia="標楷體" w:hAnsi="標楷體"/>
          <w:b/>
          <w:sz w:val="28"/>
          <w:szCs w:val="28"/>
        </w:rPr>
        <w:t>0.5</w:t>
      </w:r>
      <w:r w:rsidRPr="00D11ED1">
        <w:rPr>
          <w:rFonts w:ascii="標楷體" w:eastAsia="標楷體" w:hAnsi="標楷體" w:hint="eastAsia"/>
          <w:b/>
          <w:sz w:val="28"/>
          <w:szCs w:val="28"/>
        </w:rPr>
        <w:t>分，共</w:t>
      </w:r>
      <w:r w:rsidR="00104942">
        <w:rPr>
          <w:rFonts w:ascii="標楷體" w:eastAsia="標楷體" w:hAnsi="標楷體" w:hint="eastAsia"/>
          <w:b/>
          <w:sz w:val="28"/>
          <w:szCs w:val="28"/>
        </w:rPr>
        <w:t>6</w:t>
      </w:r>
      <w:r w:rsidRPr="00D11ED1">
        <w:rPr>
          <w:rFonts w:ascii="標楷體" w:eastAsia="標楷體" w:hAnsi="標楷體" w:hint="eastAsia"/>
          <w:b/>
          <w:sz w:val="28"/>
          <w:szCs w:val="28"/>
        </w:rPr>
        <w:t>分）</w:t>
      </w:r>
      <w:r>
        <w:rPr>
          <w:rFonts w:ascii="標楷體" w:eastAsia="標楷體" w:hAnsi="標楷體" w:hint="eastAsia"/>
          <w:b/>
          <w:sz w:val="28"/>
          <w:szCs w:val="28"/>
        </w:rPr>
        <w:t>。</w:t>
      </w:r>
    </w:p>
    <w:p w:rsidR="0002564F" w:rsidRDefault="0002564F" w:rsidP="006171C1">
      <w:pPr>
        <w:pStyle w:val="a8"/>
        <w:spacing w:beforeLines="50" w:afterLines="50"/>
        <w:ind w:leftChars="0" w:left="0"/>
        <w:rPr>
          <w:rFonts w:ascii="Times New Roman" w:eastAsia="標楷體" w:hAnsi="標楷體"/>
          <w:b/>
          <w:sz w:val="28"/>
          <w:szCs w:val="28"/>
        </w:rPr>
      </w:pPr>
    </w:p>
    <w:p w:rsidR="005579BB" w:rsidRPr="00D11ED1" w:rsidRDefault="005579BB" w:rsidP="006171C1">
      <w:pPr>
        <w:pStyle w:val="a8"/>
        <w:spacing w:beforeLines="50" w:afterLines="50"/>
        <w:ind w:leftChars="0" w:left="0"/>
        <w:rPr>
          <w:rFonts w:ascii="Times New Roman" w:eastAsia="標楷體" w:hAnsi="標楷體"/>
          <w:b/>
          <w:sz w:val="28"/>
          <w:szCs w:val="28"/>
        </w:rPr>
      </w:pPr>
      <w:r w:rsidRPr="00D11ED1">
        <w:rPr>
          <w:rFonts w:ascii="Times New Roman" w:eastAsia="標楷體" w:hAnsi="標楷體" w:hint="eastAsia"/>
          <w:b/>
          <w:sz w:val="28"/>
          <w:szCs w:val="28"/>
        </w:rPr>
        <w:t>二、</w:t>
      </w:r>
      <w:r w:rsidR="00104942">
        <w:rPr>
          <w:rFonts w:ascii="Times New Roman" w:eastAsia="標楷體" w:hAnsi="標楷體" w:hint="eastAsia"/>
          <w:b/>
          <w:sz w:val="28"/>
          <w:szCs w:val="28"/>
        </w:rPr>
        <w:t>注釋</w:t>
      </w:r>
      <w:r w:rsidRPr="00D11ED1">
        <w:rPr>
          <w:rFonts w:ascii="Times New Roman" w:eastAsia="標楷體" w:hAnsi="標楷體" w:hint="eastAsia"/>
          <w:b/>
          <w:sz w:val="28"/>
          <w:szCs w:val="28"/>
        </w:rPr>
        <w:t>：</w:t>
      </w:r>
      <w:r w:rsidR="00104942">
        <w:rPr>
          <w:rFonts w:ascii="Times New Roman" w:eastAsia="標楷體" w:hAnsi="標楷體" w:hint="eastAsia"/>
          <w:b/>
          <w:sz w:val="28"/>
          <w:szCs w:val="28"/>
        </w:rPr>
        <w:t>請</w:t>
      </w:r>
      <w:r w:rsidRPr="00D11ED1">
        <w:rPr>
          <w:rFonts w:ascii="Times New Roman" w:eastAsia="標楷體" w:hAnsi="標楷體" w:hint="eastAsia"/>
          <w:b/>
          <w:sz w:val="28"/>
          <w:szCs w:val="28"/>
        </w:rPr>
        <w:t>寫出</w:t>
      </w:r>
      <w:r>
        <w:rPr>
          <w:rFonts w:ascii="Times New Roman" w:eastAsia="標楷體" w:hAnsi="標楷體" w:hint="eastAsia"/>
          <w:b/>
          <w:sz w:val="28"/>
          <w:szCs w:val="28"/>
        </w:rPr>
        <w:t>正確的</w:t>
      </w:r>
      <w:r w:rsidRPr="00D11ED1">
        <w:rPr>
          <w:rFonts w:ascii="Times New Roman" w:eastAsia="標楷體" w:hAnsi="標楷體" w:hint="eastAsia"/>
          <w:b/>
          <w:sz w:val="28"/>
          <w:szCs w:val="28"/>
        </w:rPr>
        <w:t>解釋</w:t>
      </w:r>
      <w:r w:rsidRPr="00D11ED1">
        <w:rPr>
          <w:rFonts w:ascii="Times New Roman" w:eastAsia="標楷體" w:hAnsi="標楷體"/>
          <w:b/>
          <w:sz w:val="28"/>
          <w:szCs w:val="28"/>
        </w:rPr>
        <w:t xml:space="preserve"> (</w:t>
      </w:r>
      <w:r w:rsidRPr="00D11ED1">
        <w:rPr>
          <w:rFonts w:ascii="Times New Roman" w:eastAsia="標楷體" w:hAnsi="標楷體" w:hint="eastAsia"/>
          <w:b/>
          <w:sz w:val="28"/>
          <w:szCs w:val="28"/>
        </w:rPr>
        <w:t>每題</w:t>
      </w:r>
      <w:r w:rsidRPr="00D11ED1">
        <w:rPr>
          <w:rFonts w:ascii="Times New Roman" w:eastAsia="標楷體" w:hAnsi="標楷體"/>
          <w:b/>
          <w:sz w:val="28"/>
          <w:szCs w:val="28"/>
        </w:rPr>
        <w:t>1</w:t>
      </w:r>
      <w:r w:rsidRPr="00D11ED1">
        <w:rPr>
          <w:rFonts w:ascii="Times New Roman" w:eastAsia="標楷體" w:hAnsi="標楷體" w:hint="eastAsia"/>
          <w:b/>
          <w:sz w:val="28"/>
          <w:szCs w:val="28"/>
        </w:rPr>
        <w:t>分，</w:t>
      </w:r>
      <w:r w:rsidRPr="00D11ED1">
        <w:rPr>
          <w:rFonts w:ascii="標楷體" w:eastAsia="標楷體" w:hAnsi="標楷體" w:hint="eastAsia"/>
          <w:b/>
          <w:color w:val="000000"/>
          <w:sz w:val="28"/>
          <w:szCs w:val="28"/>
        </w:rPr>
        <w:t>錯字扣</w:t>
      </w:r>
      <w:r w:rsidRPr="00D11ED1">
        <w:rPr>
          <w:rFonts w:ascii="標楷體" w:eastAsia="標楷體" w:hAnsi="標楷體"/>
          <w:b/>
          <w:color w:val="000000"/>
          <w:sz w:val="28"/>
          <w:szCs w:val="28"/>
        </w:rPr>
        <w:t>0.5</w:t>
      </w:r>
      <w:r w:rsidRPr="00D11ED1">
        <w:rPr>
          <w:rFonts w:ascii="標楷體" w:eastAsia="標楷體" w:hAnsi="標楷體" w:hint="eastAsia"/>
          <w:b/>
          <w:color w:val="000000"/>
          <w:sz w:val="28"/>
          <w:szCs w:val="28"/>
        </w:rPr>
        <w:t>分</w:t>
      </w:r>
      <w:r>
        <w:rPr>
          <w:rFonts w:ascii="標楷體" w:eastAsia="標楷體" w:hAnsi="標楷體" w:hint="eastAsia"/>
          <w:b/>
          <w:color w:val="000000"/>
          <w:sz w:val="28"/>
          <w:szCs w:val="28"/>
        </w:rPr>
        <w:t>，</w:t>
      </w:r>
      <w:r w:rsidRPr="00D11ED1">
        <w:rPr>
          <w:rFonts w:ascii="Times New Roman" w:eastAsia="標楷體" w:hAnsi="標楷體" w:hint="eastAsia"/>
          <w:b/>
          <w:sz w:val="28"/>
          <w:szCs w:val="28"/>
        </w:rPr>
        <w:t>共</w:t>
      </w:r>
      <w:r w:rsidRPr="00D11ED1">
        <w:rPr>
          <w:rFonts w:ascii="Times New Roman" w:eastAsia="標楷體" w:hAnsi="標楷體"/>
          <w:b/>
          <w:sz w:val="28"/>
          <w:szCs w:val="28"/>
        </w:rPr>
        <w:t>1</w:t>
      </w:r>
      <w:r w:rsidR="00104942">
        <w:rPr>
          <w:rFonts w:ascii="Times New Roman" w:eastAsia="標楷體" w:hAnsi="標楷體" w:hint="eastAsia"/>
          <w:b/>
          <w:sz w:val="28"/>
          <w:szCs w:val="28"/>
        </w:rPr>
        <w:t>2</w:t>
      </w:r>
      <w:r w:rsidRPr="00D11ED1">
        <w:rPr>
          <w:rFonts w:ascii="Times New Roman" w:eastAsia="標楷體" w:hAnsi="標楷體" w:hint="eastAsia"/>
          <w:b/>
          <w:sz w:val="28"/>
          <w:szCs w:val="28"/>
        </w:rPr>
        <w:t>分</w:t>
      </w:r>
      <w:r w:rsidRPr="00D11ED1">
        <w:rPr>
          <w:rFonts w:ascii="Times New Roman" w:eastAsia="標楷體" w:hAnsi="標楷體"/>
          <w:b/>
          <w:sz w:val="28"/>
          <w:szCs w:val="28"/>
        </w:rPr>
        <w:t>)</w:t>
      </w:r>
      <w:r>
        <w:rPr>
          <w:rFonts w:ascii="Times New Roman" w:eastAsia="標楷體" w:hAnsi="標楷體" w:hint="eastAsia"/>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0"/>
        <w:gridCol w:w="5779"/>
      </w:tblGrid>
      <w:tr w:rsidR="005579BB" w:rsidTr="004F0ADC">
        <w:trPr>
          <w:trHeight w:val="57"/>
        </w:trPr>
        <w:tc>
          <w:tcPr>
            <w:tcW w:w="5637" w:type="dxa"/>
          </w:tcPr>
          <w:p w:rsidR="005579BB" w:rsidRPr="004F0ADC" w:rsidRDefault="005579BB" w:rsidP="006171C1">
            <w:pPr>
              <w:spacing w:beforeLines="50" w:afterLines="50" w:line="340" w:lineRule="exact"/>
              <w:rPr>
                <w:rFonts w:ascii="標楷體" w:eastAsia="標楷體" w:hAnsi="標楷體"/>
              </w:rPr>
            </w:pPr>
            <w:r w:rsidRPr="004F0ADC">
              <w:rPr>
                <w:rFonts w:ascii="標楷體" w:eastAsia="標楷體" w:hAnsi="標楷體"/>
              </w:rPr>
              <w:t>1</w:t>
            </w:r>
            <w:r w:rsidRPr="004F0ADC">
              <w:rPr>
                <w:rFonts w:ascii="標楷體" w:eastAsia="標楷體" w:hAnsi="標楷體" w:hint="eastAsia"/>
              </w:rPr>
              <w:t>、</w:t>
            </w:r>
            <w:r w:rsidR="00104942">
              <w:rPr>
                <w:rFonts w:ascii="標楷體" w:eastAsia="標楷體" w:hAnsi="標楷體" w:hint="eastAsia"/>
              </w:rPr>
              <w:t>等量</w:t>
            </w:r>
            <w:r w:rsidR="00104942" w:rsidRPr="004F0ADC">
              <w:rPr>
                <w:rFonts w:ascii="標楷體" w:eastAsia="標楷體" w:hAnsi="標楷體" w:hint="eastAsia"/>
                <w:szCs w:val="24"/>
              </w:rPr>
              <w:t>：</w:t>
            </w:r>
          </w:p>
        </w:tc>
        <w:tc>
          <w:tcPr>
            <w:tcW w:w="7177" w:type="dxa"/>
          </w:tcPr>
          <w:p w:rsidR="005579BB" w:rsidRPr="004F0ADC" w:rsidRDefault="005579BB" w:rsidP="006171C1">
            <w:pPr>
              <w:spacing w:beforeLines="50" w:afterLines="50" w:line="340" w:lineRule="exact"/>
              <w:rPr>
                <w:rFonts w:ascii="標楷體" w:eastAsia="標楷體" w:hAnsi="標楷體"/>
              </w:rPr>
            </w:pPr>
            <w:r w:rsidRPr="004F0ADC">
              <w:rPr>
                <w:rFonts w:ascii="標楷體" w:eastAsia="標楷體" w:hAnsi="標楷體"/>
              </w:rPr>
              <w:t>2</w:t>
            </w:r>
            <w:r w:rsidRPr="004F0ADC">
              <w:rPr>
                <w:rFonts w:ascii="標楷體" w:eastAsia="標楷體" w:hAnsi="標楷體" w:hint="eastAsia"/>
              </w:rPr>
              <w:t>、</w:t>
            </w:r>
            <w:r w:rsidR="00104942">
              <w:rPr>
                <w:rFonts w:ascii="標楷體" w:eastAsia="標楷體" w:hAnsi="標楷體" w:hint="eastAsia"/>
              </w:rPr>
              <w:t>不</w:t>
            </w:r>
            <w:r w:rsidR="00104942" w:rsidRPr="004F0ADC">
              <w:rPr>
                <w:rFonts w:ascii="標楷體" w:eastAsia="標楷體" w:hAnsi="標楷體" w:hint="eastAsia"/>
                <w:szCs w:val="24"/>
              </w:rPr>
              <w:t>「</w:t>
            </w:r>
            <w:r w:rsidR="00104942">
              <w:rPr>
                <w:rFonts w:ascii="標楷體" w:eastAsia="標楷體" w:hAnsi="標楷體" w:hint="eastAsia"/>
                <w:szCs w:val="24"/>
              </w:rPr>
              <w:t>盡</w:t>
            </w:r>
            <w:r w:rsidR="00104942" w:rsidRPr="004F0ADC">
              <w:rPr>
                <w:rFonts w:ascii="標楷體" w:eastAsia="標楷體" w:hAnsi="標楷體" w:hint="eastAsia"/>
                <w:szCs w:val="24"/>
              </w:rPr>
              <w:t>」</w:t>
            </w:r>
            <w:r w:rsidR="00104942">
              <w:rPr>
                <w:rFonts w:ascii="標楷體" w:eastAsia="標楷體" w:hAnsi="標楷體" w:hint="eastAsia"/>
                <w:szCs w:val="24"/>
              </w:rPr>
              <w:t>相同</w:t>
            </w:r>
            <w:r w:rsidR="00104942" w:rsidRPr="004F0ADC">
              <w:rPr>
                <w:rFonts w:ascii="標楷體" w:eastAsia="標楷體" w:hAnsi="標楷體" w:hint="eastAsia"/>
                <w:szCs w:val="24"/>
              </w:rPr>
              <w:t>：</w:t>
            </w:r>
          </w:p>
        </w:tc>
      </w:tr>
      <w:tr w:rsidR="005579BB" w:rsidTr="004F0ADC">
        <w:trPr>
          <w:trHeight w:val="57"/>
        </w:trPr>
        <w:tc>
          <w:tcPr>
            <w:tcW w:w="5637" w:type="dxa"/>
          </w:tcPr>
          <w:p w:rsidR="005579BB" w:rsidRPr="004F0ADC" w:rsidRDefault="005579BB" w:rsidP="006171C1">
            <w:pPr>
              <w:spacing w:beforeLines="50" w:afterLines="50" w:line="340" w:lineRule="exact"/>
              <w:rPr>
                <w:rFonts w:ascii="標楷體" w:eastAsia="標楷體" w:hAnsi="標楷體"/>
              </w:rPr>
            </w:pPr>
            <w:r w:rsidRPr="004F0ADC">
              <w:rPr>
                <w:rFonts w:ascii="標楷體" w:eastAsia="標楷體" w:hAnsi="標楷體"/>
              </w:rPr>
              <w:t>3</w:t>
            </w:r>
            <w:r w:rsidRPr="004F0ADC">
              <w:rPr>
                <w:rFonts w:ascii="標楷體" w:eastAsia="標楷體" w:hAnsi="標楷體" w:hint="eastAsia"/>
              </w:rPr>
              <w:t>、</w:t>
            </w:r>
            <w:r w:rsidR="00104942">
              <w:rPr>
                <w:rFonts w:ascii="標楷體" w:eastAsia="標楷體" w:hAnsi="標楷體" w:hint="eastAsia"/>
              </w:rPr>
              <w:t>朦朧</w:t>
            </w:r>
            <w:r w:rsidR="00104942" w:rsidRPr="004F0ADC">
              <w:rPr>
                <w:rFonts w:ascii="標楷體" w:eastAsia="標楷體" w:hAnsi="標楷體" w:hint="eastAsia"/>
                <w:szCs w:val="24"/>
              </w:rPr>
              <w:t>：</w:t>
            </w:r>
          </w:p>
        </w:tc>
        <w:tc>
          <w:tcPr>
            <w:tcW w:w="7177" w:type="dxa"/>
          </w:tcPr>
          <w:p w:rsidR="005579BB" w:rsidRPr="004F0ADC" w:rsidRDefault="005579BB" w:rsidP="006171C1">
            <w:pPr>
              <w:spacing w:beforeLines="50" w:afterLines="50" w:line="340" w:lineRule="exact"/>
              <w:rPr>
                <w:rFonts w:ascii="標楷體" w:eastAsia="標楷體" w:hAnsi="標楷體"/>
              </w:rPr>
            </w:pPr>
            <w:r w:rsidRPr="004F0ADC">
              <w:rPr>
                <w:rFonts w:ascii="標楷體" w:eastAsia="標楷體" w:hAnsi="標楷體"/>
              </w:rPr>
              <w:t>4</w:t>
            </w:r>
            <w:r w:rsidRPr="004F0ADC">
              <w:rPr>
                <w:rFonts w:ascii="標楷體" w:eastAsia="標楷體" w:hAnsi="標楷體" w:hint="eastAsia"/>
              </w:rPr>
              <w:t>、</w:t>
            </w:r>
            <w:r w:rsidR="00104942" w:rsidRPr="004F0ADC">
              <w:rPr>
                <w:rFonts w:ascii="標楷體" w:eastAsia="標楷體" w:hAnsi="標楷體" w:hint="eastAsia"/>
                <w:szCs w:val="24"/>
              </w:rPr>
              <w:t>「</w:t>
            </w:r>
            <w:r w:rsidR="00104942">
              <w:rPr>
                <w:rFonts w:ascii="標楷體" w:eastAsia="標楷體" w:hAnsi="標楷體" w:hint="eastAsia"/>
                <w:szCs w:val="24"/>
              </w:rPr>
              <w:t>撒</w:t>
            </w:r>
            <w:r w:rsidR="00104942" w:rsidRPr="004F0ADC">
              <w:rPr>
                <w:rFonts w:ascii="標楷體" w:eastAsia="標楷體" w:hAnsi="標楷體" w:hint="eastAsia"/>
                <w:szCs w:val="24"/>
              </w:rPr>
              <w:t>」</w:t>
            </w:r>
            <w:r w:rsidR="00104942">
              <w:rPr>
                <w:rFonts w:ascii="標楷體" w:eastAsia="標楷體" w:hAnsi="標楷體" w:hint="eastAsia"/>
                <w:szCs w:val="24"/>
              </w:rPr>
              <w:t>了滿天</w:t>
            </w:r>
            <w:r w:rsidR="00104942" w:rsidRPr="004F0ADC">
              <w:rPr>
                <w:rFonts w:ascii="標楷體" w:eastAsia="標楷體" w:hAnsi="標楷體" w:hint="eastAsia"/>
                <w:szCs w:val="24"/>
              </w:rPr>
              <w:t>：</w:t>
            </w:r>
          </w:p>
        </w:tc>
      </w:tr>
      <w:tr w:rsidR="005579BB" w:rsidTr="004F0ADC">
        <w:trPr>
          <w:trHeight w:val="57"/>
        </w:trPr>
        <w:tc>
          <w:tcPr>
            <w:tcW w:w="5637" w:type="dxa"/>
          </w:tcPr>
          <w:p w:rsidR="005579BB" w:rsidRPr="004F0ADC" w:rsidRDefault="005579BB" w:rsidP="006171C1">
            <w:pPr>
              <w:spacing w:beforeLines="50" w:afterLines="50" w:line="340" w:lineRule="exact"/>
              <w:rPr>
                <w:rFonts w:ascii="標楷體" w:eastAsia="標楷體" w:hAnsi="標楷體"/>
              </w:rPr>
            </w:pPr>
            <w:r w:rsidRPr="004F0ADC">
              <w:rPr>
                <w:rFonts w:ascii="標楷體" w:eastAsia="標楷體" w:hAnsi="標楷體"/>
              </w:rPr>
              <w:t>5</w:t>
            </w:r>
            <w:r w:rsidRPr="004F0ADC">
              <w:rPr>
                <w:rFonts w:ascii="標楷體" w:eastAsia="標楷體" w:hAnsi="標楷體" w:hint="eastAsia"/>
              </w:rPr>
              <w:t>、</w:t>
            </w:r>
            <w:r w:rsidR="00104942">
              <w:rPr>
                <w:rFonts w:ascii="標楷體" w:eastAsia="標楷體" w:hAnsi="標楷體" w:hint="eastAsia"/>
              </w:rPr>
              <w:t>平地</w:t>
            </w:r>
            <w:r w:rsidR="00104942" w:rsidRPr="004F0ADC">
              <w:rPr>
                <w:rFonts w:ascii="標楷體" w:eastAsia="標楷體" w:hAnsi="標楷體" w:hint="eastAsia"/>
                <w:szCs w:val="24"/>
              </w:rPr>
              <w:t>：</w:t>
            </w:r>
          </w:p>
        </w:tc>
        <w:tc>
          <w:tcPr>
            <w:tcW w:w="7177" w:type="dxa"/>
          </w:tcPr>
          <w:p w:rsidR="005579BB" w:rsidRPr="004F0ADC" w:rsidRDefault="005579BB" w:rsidP="006171C1">
            <w:pPr>
              <w:spacing w:beforeLines="50" w:afterLines="50" w:line="340" w:lineRule="exact"/>
              <w:rPr>
                <w:rFonts w:ascii="標楷體" w:eastAsia="標楷體" w:hAnsi="標楷體"/>
              </w:rPr>
            </w:pPr>
            <w:r w:rsidRPr="004F0ADC">
              <w:rPr>
                <w:rFonts w:ascii="標楷體" w:eastAsia="標楷體" w:hAnsi="標楷體"/>
              </w:rPr>
              <w:t>6</w:t>
            </w:r>
            <w:r w:rsidRPr="004F0ADC">
              <w:rPr>
                <w:rFonts w:ascii="標楷體" w:eastAsia="標楷體" w:hAnsi="標楷體" w:hint="eastAsia"/>
              </w:rPr>
              <w:t>、</w:t>
            </w:r>
            <w:r w:rsidR="00104942" w:rsidRPr="004F0ADC">
              <w:rPr>
                <w:rFonts w:ascii="標楷體" w:eastAsia="標楷體" w:hAnsi="標楷體" w:hint="eastAsia"/>
                <w:szCs w:val="24"/>
              </w:rPr>
              <w:t>「</w:t>
            </w:r>
            <w:r w:rsidR="00104942">
              <w:rPr>
                <w:rFonts w:ascii="標楷體" w:eastAsia="標楷體" w:hAnsi="標楷體" w:hint="eastAsia"/>
              </w:rPr>
              <w:t>闔</w:t>
            </w:r>
            <w:r w:rsidR="00104942" w:rsidRPr="004F0ADC">
              <w:rPr>
                <w:rFonts w:ascii="標楷體" w:eastAsia="標楷體" w:hAnsi="標楷體" w:hint="eastAsia"/>
                <w:szCs w:val="24"/>
              </w:rPr>
              <w:t>」</w:t>
            </w:r>
            <w:r w:rsidR="00104942">
              <w:rPr>
                <w:rFonts w:ascii="標楷體" w:eastAsia="標楷體" w:hAnsi="標楷體" w:hint="eastAsia"/>
                <w:szCs w:val="24"/>
              </w:rPr>
              <w:t>上眼</w:t>
            </w:r>
            <w:r w:rsidR="00104942" w:rsidRPr="004F0ADC">
              <w:rPr>
                <w:rFonts w:ascii="標楷體" w:eastAsia="標楷體" w:hAnsi="標楷體" w:hint="eastAsia"/>
                <w:szCs w:val="24"/>
              </w:rPr>
              <w:t>：</w:t>
            </w:r>
          </w:p>
        </w:tc>
      </w:tr>
      <w:tr w:rsidR="005579BB" w:rsidTr="004F0ADC">
        <w:trPr>
          <w:trHeight w:val="57"/>
        </w:trPr>
        <w:tc>
          <w:tcPr>
            <w:tcW w:w="5637" w:type="dxa"/>
          </w:tcPr>
          <w:p w:rsidR="005579BB" w:rsidRPr="004F0ADC" w:rsidRDefault="005579BB" w:rsidP="006171C1">
            <w:pPr>
              <w:spacing w:beforeLines="50" w:afterLines="50" w:line="340" w:lineRule="exact"/>
              <w:rPr>
                <w:rFonts w:ascii="標楷體" w:eastAsia="標楷體" w:hAnsi="標楷體"/>
              </w:rPr>
            </w:pPr>
            <w:r w:rsidRPr="004F0ADC">
              <w:rPr>
                <w:rFonts w:ascii="標楷體" w:eastAsia="標楷體" w:hAnsi="標楷體"/>
              </w:rPr>
              <w:t>7</w:t>
            </w:r>
            <w:r w:rsidRPr="004F0ADC">
              <w:rPr>
                <w:rFonts w:ascii="標楷體" w:eastAsia="標楷體" w:hAnsi="標楷體" w:hint="eastAsia"/>
              </w:rPr>
              <w:t>、</w:t>
            </w:r>
            <w:r w:rsidR="00104942">
              <w:rPr>
                <w:rFonts w:ascii="標楷體" w:eastAsia="標楷體" w:hAnsi="標楷體" w:hint="eastAsia"/>
              </w:rPr>
              <w:t>為山</w:t>
            </w:r>
            <w:r w:rsidR="00104942" w:rsidRPr="004F0ADC">
              <w:rPr>
                <w:rFonts w:ascii="標楷體" w:eastAsia="標楷體" w:hAnsi="標楷體" w:hint="eastAsia"/>
                <w:szCs w:val="24"/>
              </w:rPr>
              <w:t>：</w:t>
            </w:r>
          </w:p>
        </w:tc>
        <w:tc>
          <w:tcPr>
            <w:tcW w:w="7177" w:type="dxa"/>
          </w:tcPr>
          <w:p w:rsidR="005579BB" w:rsidRPr="004F0ADC" w:rsidRDefault="005579BB" w:rsidP="006171C1">
            <w:pPr>
              <w:spacing w:beforeLines="50" w:afterLines="50" w:line="340" w:lineRule="exact"/>
              <w:rPr>
                <w:rFonts w:ascii="標楷體" w:eastAsia="標楷體" w:hAnsi="標楷體"/>
              </w:rPr>
            </w:pPr>
            <w:r w:rsidRPr="004F0ADC">
              <w:rPr>
                <w:rFonts w:ascii="標楷體" w:eastAsia="標楷體" w:hAnsi="標楷體"/>
              </w:rPr>
              <w:t>8</w:t>
            </w:r>
            <w:r w:rsidRPr="004F0ADC">
              <w:rPr>
                <w:rFonts w:ascii="標楷體" w:eastAsia="標楷體" w:hAnsi="標楷體" w:hint="eastAsia"/>
              </w:rPr>
              <w:t>、</w:t>
            </w:r>
            <w:r w:rsidR="00104942">
              <w:rPr>
                <w:rFonts w:ascii="標楷體" w:eastAsia="標楷體" w:hAnsi="標楷體" w:hint="eastAsia"/>
              </w:rPr>
              <w:t>三省吾身</w:t>
            </w:r>
            <w:r w:rsidR="00104942" w:rsidRPr="004F0ADC">
              <w:rPr>
                <w:rFonts w:ascii="標楷體" w:eastAsia="標楷體" w:hAnsi="標楷體" w:hint="eastAsia"/>
                <w:szCs w:val="24"/>
              </w:rPr>
              <w:t>：</w:t>
            </w:r>
          </w:p>
        </w:tc>
      </w:tr>
      <w:tr w:rsidR="005579BB" w:rsidTr="004F0ADC">
        <w:trPr>
          <w:trHeight w:val="57"/>
        </w:trPr>
        <w:tc>
          <w:tcPr>
            <w:tcW w:w="5637" w:type="dxa"/>
          </w:tcPr>
          <w:p w:rsidR="005579BB" w:rsidRPr="004F0ADC" w:rsidRDefault="005579BB" w:rsidP="006171C1">
            <w:pPr>
              <w:spacing w:beforeLines="50" w:afterLines="50" w:line="340" w:lineRule="exact"/>
              <w:rPr>
                <w:rFonts w:ascii="標楷體" w:eastAsia="標楷體" w:hAnsi="標楷體"/>
              </w:rPr>
            </w:pPr>
            <w:r w:rsidRPr="004F0ADC">
              <w:rPr>
                <w:rFonts w:ascii="標楷體" w:eastAsia="標楷體" w:hAnsi="標楷體"/>
              </w:rPr>
              <w:t>9</w:t>
            </w:r>
            <w:r w:rsidRPr="004F0ADC">
              <w:rPr>
                <w:rFonts w:ascii="標楷體" w:eastAsia="標楷體" w:hAnsi="標楷體" w:hint="eastAsia"/>
              </w:rPr>
              <w:t>、</w:t>
            </w:r>
            <w:r w:rsidR="00104942">
              <w:rPr>
                <w:rFonts w:ascii="標楷體" w:eastAsia="標楷體" w:hAnsi="標楷體" w:hint="eastAsia"/>
              </w:rPr>
              <w:t>聆聽</w:t>
            </w:r>
            <w:r w:rsidR="00104942" w:rsidRPr="004F0ADC">
              <w:rPr>
                <w:rFonts w:ascii="標楷體" w:eastAsia="標楷體" w:hAnsi="標楷體" w:hint="eastAsia"/>
                <w:szCs w:val="24"/>
              </w:rPr>
              <w:t>：</w:t>
            </w:r>
          </w:p>
        </w:tc>
        <w:tc>
          <w:tcPr>
            <w:tcW w:w="7177" w:type="dxa"/>
          </w:tcPr>
          <w:p w:rsidR="005579BB" w:rsidRPr="004F0ADC" w:rsidRDefault="005579BB" w:rsidP="006171C1">
            <w:pPr>
              <w:spacing w:beforeLines="50" w:afterLines="50" w:line="340" w:lineRule="exact"/>
              <w:rPr>
                <w:rFonts w:ascii="標楷體" w:eastAsia="標楷體" w:hAnsi="標楷體"/>
              </w:rPr>
            </w:pPr>
            <w:r w:rsidRPr="004F0ADC">
              <w:rPr>
                <w:rFonts w:ascii="標楷體" w:eastAsia="標楷體" w:hAnsi="標楷體"/>
              </w:rPr>
              <w:t>10</w:t>
            </w:r>
            <w:r w:rsidRPr="004F0ADC">
              <w:rPr>
                <w:rFonts w:ascii="標楷體" w:eastAsia="標楷體" w:hAnsi="標楷體" w:hint="eastAsia"/>
              </w:rPr>
              <w:t>、</w:t>
            </w:r>
            <w:r w:rsidR="00104942">
              <w:rPr>
                <w:rFonts w:ascii="標楷體" w:eastAsia="標楷體" w:hAnsi="標楷體" w:hint="eastAsia"/>
              </w:rPr>
              <w:t>傳不習乎</w:t>
            </w:r>
            <w:r w:rsidR="00104942" w:rsidRPr="004F0ADC">
              <w:rPr>
                <w:rFonts w:ascii="標楷體" w:eastAsia="標楷體" w:hAnsi="標楷體" w:hint="eastAsia"/>
                <w:szCs w:val="24"/>
              </w:rPr>
              <w:t>：</w:t>
            </w:r>
          </w:p>
        </w:tc>
      </w:tr>
      <w:tr w:rsidR="005579BB" w:rsidTr="004F0ADC">
        <w:trPr>
          <w:trHeight w:val="57"/>
        </w:trPr>
        <w:tc>
          <w:tcPr>
            <w:tcW w:w="5637" w:type="dxa"/>
          </w:tcPr>
          <w:p w:rsidR="005579BB" w:rsidRPr="004F0ADC" w:rsidRDefault="005579BB" w:rsidP="006171C1">
            <w:pPr>
              <w:spacing w:beforeLines="50" w:afterLines="50" w:line="340" w:lineRule="exact"/>
              <w:rPr>
                <w:rFonts w:ascii="標楷體" w:eastAsia="標楷體" w:hAnsi="標楷體"/>
              </w:rPr>
            </w:pPr>
            <w:r w:rsidRPr="004F0ADC">
              <w:rPr>
                <w:rFonts w:ascii="標楷體" w:eastAsia="標楷體" w:hAnsi="標楷體"/>
              </w:rPr>
              <w:t>11</w:t>
            </w:r>
            <w:r w:rsidRPr="004F0ADC">
              <w:rPr>
                <w:rFonts w:ascii="標楷體" w:eastAsia="標楷體" w:hAnsi="標楷體" w:hint="eastAsia"/>
              </w:rPr>
              <w:t>、</w:t>
            </w:r>
            <w:r w:rsidR="00104942">
              <w:rPr>
                <w:rFonts w:ascii="標楷體" w:eastAsia="標楷體" w:hAnsi="標楷體" w:hint="eastAsia"/>
              </w:rPr>
              <w:t>山巒</w:t>
            </w:r>
            <w:r w:rsidR="00104942" w:rsidRPr="004F0ADC">
              <w:rPr>
                <w:rFonts w:ascii="標楷體" w:eastAsia="標楷體" w:hAnsi="標楷體" w:hint="eastAsia"/>
                <w:szCs w:val="24"/>
              </w:rPr>
              <w:t>：</w:t>
            </w:r>
          </w:p>
        </w:tc>
        <w:tc>
          <w:tcPr>
            <w:tcW w:w="7177" w:type="dxa"/>
          </w:tcPr>
          <w:p w:rsidR="005579BB" w:rsidRPr="004F0ADC" w:rsidRDefault="005579BB" w:rsidP="006171C1">
            <w:pPr>
              <w:spacing w:beforeLines="50" w:afterLines="50" w:line="340" w:lineRule="exact"/>
              <w:rPr>
                <w:rFonts w:ascii="標楷體" w:eastAsia="標楷體" w:hAnsi="標楷體"/>
              </w:rPr>
            </w:pPr>
            <w:r w:rsidRPr="004F0ADC">
              <w:rPr>
                <w:rFonts w:ascii="標楷體" w:eastAsia="標楷體" w:hAnsi="標楷體"/>
              </w:rPr>
              <w:t>12</w:t>
            </w:r>
            <w:r w:rsidRPr="004F0ADC">
              <w:rPr>
                <w:rFonts w:ascii="標楷體" w:eastAsia="標楷體" w:hAnsi="標楷體" w:hint="eastAsia"/>
              </w:rPr>
              <w:t>、</w:t>
            </w:r>
            <w:r w:rsidR="00104942">
              <w:rPr>
                <w:rFonts w:ascii="標楷體" w:eastAsia="標楷體" w:hAnsi="標楷體" w:hint="eastAsia"/>
              </w:rPr>
              <w:t>摩擦</w:t>
            </w:r>
            <w:r w:rsidR="00104942" w:rsidRPr="004F0ADC">
              <w:rPr>
                <w:rFonts w:ascii="標楷體" w:eastAsia="標楷體" w:hAnsi="標楷體" w:hint="eastAsia"/>
                <w:szCs w:val="24"/>
              </w:rPr>
              <w:t>：</w:t>
            </w:r>
          </w:p>
        </w:tc>
      </w:tr>
    </w:tbl>
    <w:p w:rsidR="005579BB" w:rsidRDefault="005579BB" w:rsidP="007206CC">
      <w:pPr>
        <w:rPr>
          <w:rFonts w:ascii="標楷體" w:eastAsia="標楷體" w:hAnsi="標楷體"/>
        </w:rPr>
      </w:pPr>
    </w:p>
    <w:p w:rsidR="005579BB" w:rsidRPr="00551FE9" w:rsidRDefault="005579BB" w:rsidP="0002564F">
      <w:pPr>
        <w:rPr>
          <w:rFonts w:ascii="標楷體" w:eastAsia="標楷體" w:hAnsi="標楷體"/>
          <w:b/>
          <w:sz w:val="28"/>
          <w:szCs w:val="28"/>
        </w:rPr>
      </w:pPr>
    </w:p>
    <w:p w:rsidR="0002564F" w:rsidRDefault="0002564F" w:rsidP="007206CC">
      <w:pPr>
        <w:ind w:left="840" w:hangingChars="350" w:hanging="840"/>
        <w:rPr>
          <w:rFonts w:ascii="標楷體" w:eastAsia="標楷體" w:hAnsi="標楷體"/>
        </w:rPr>
        <w:sectPr w:rsidR="0002564F" w:rsidSect="0002564F">
          <w:footerReference w:type="default" r:id="rId8"/>
          <w:pgSz w:w="11907" w:h="16840" w:code="9"/>
          <w:pgMar w:top="680" w:right="907" w:bottom="680" w:left="907" w:header="851" w:footer="992" w:gutter="0"/>
          <w:cols w:space="425"/>
          <w:docGrid w:type="linesAndChars" w:linePitch="360"/>
        </w:sectPr>
      </w:pPr>
    </w:p>
    <w:p w:rsidR="0002564F" w:rsidRDefault="008902FA" w:rsidP="008902FA">
      <w:pPr>
        <w:rPr>
          <w:rFonts w:ascii="標楷體" w:eastAsia="標楷體" w:hAnsi="標楷體"/>
        </w:rPr>
      </w:pPr>
      <w:r>
        <w:rPr>
          <w:rFonts w:ascii="標楷體" w:eastAsia="標楷體" w:hAnsi="標楷體" w:hint="eastAsia"/>
          <w:b/>
          <w:sz w:val="28"/>
          <w:szCs w:val="28"/>
        </w:rPr>
        <w:lastRenderedPageBreak/>
        <w:t>※注意：以下題目皆為選擇</w:t>
      </w:r>
      <w:r w:rsidR="0002564F">
        <w:rPr>
          <w:rFonts w:ascii="標楷體" w:eastAsia="標楷體" w:hAnsi="標楷體" w:hint="eastAsia"/>
          <w:b/>
          <w:sz w:val="28"/>
          <w:szCs w:val="28"/>
        </w:rPr>
        <w:t>題，請務必使用2B鉛筆</w:t>
      </w:r>
      <w:r w:rsidR="001F4193">
        <w:rPr>
          <w:rFonts w:ascii="標楷體" w:eastAsia="標楷體" w:hAnsi="標楷體" w:hint="eastAsia"/>
          <w:b/>
          <w:sz w:val="28"/>
          <w:szCs w:val="28"/>
        </w:rPr>
        <w:t>，</w:t>
      </w:r>
      <w:r w:rsidR="0002564F">
        <w:rPr>
          <w:rFonts w:ascii="標楷體" w:eastAsia="標楷體" w:hAnsi="標楷體" w:hint="eastAsia"/>
          <w:b/>
          <w:sz w:val="28"/>
          <w:szCs w:val="28"/>
        </w:rPr>
        <w:t>在答案卡上按照題號依序畫記正確答案</w:t>
      </w:r>
      <w:r w:rsidR="0002564F" w:rsidRPr="00104942">
        <w:rPr>
          <w:rFonts w:ascii="標楷體" w:eastAsia="標楷體" w:hAnsi="標楷體" w:hint="eastAsia"/>
          <w:b/>
          <w:sz w:val="28"/>
          <w:szCs w:val="28"/>
        </w:rPr>
        <w:t>。</w:t>
      </w:r>
      <w:r>
        <w:rPr>
          <w:rFonts w:ascii="標楷體" w:eastAsia="標楷體" w:hAnsi="標楷體" w:hint="eastAsia"/>
          <w:b/>
          <w:sz w:val="28"/>
          <w:szCs w:val="28"/>
        </w:rPr>
        <w:t>第1~40題每題1.5分，第41~45題每題2分，共計70分。</w:t>
      </w:r>
    </w:p>
    <w:p w:rsidR="0002564F" w:rsidRPr="00551FE9" w:rsidRDefault="0002564F" w:rsidP="006171C1">
      <w:pPr>
        <w:spacing w:beforeLines="50" w:afterLines="50" w:line="340" w:lineRule="exact"/>
        <w:rPr>
          <w:rFonts w:ascii="標楷體" w:eastAsia="標楷體" w:hAnsi="標楷體"/>
          <w:b/>
          <w:sz w:val="28"/>
          <w:szCs w:val="28"/>
        </w:rPr>
      </w:pPr>
      <w:r>
        <w:rPr>
          <w:rFonts w:ascii="標楷體" w:eastAsia="標楷體" w:hAnsi="標楷體" w:hint="eastAsia"/>
          <w:b/>
          <w:sz w:val="28"/>
          <w:szCs w:val="28"/>
        </w:rPr>
        <w:t>三</w:t>
      </w:r>
      <w:r w:rsidRPr="00551FE9">
        <w:rPr>
          <w:rFonts w:hint="eastAsia"/>
          <w:sz w:val="28"/>
          <w:szCs w:val="28"/>
        </w:rPr>
        <w:t>、</w:t>
      </w:r>
      <w:r w:rsidR="008902FA">
        <w:rPr>
          <w:rFonts w:ascii="標楷體" w:eastAsia="標楷體" w:hAnsi="標楷體" w:hint="eastAsia"/>
          <w:b/>
          <w:sz w:val="28"/>
          <w:szCs w:val="28"/>
        </w:rPr>
        <w:t>綜合測驗</w:t>
      </w:r>
      <w:r w:rsidRPr="00551FE9">
        <w:rPr>
          <w:rFonts w:ascii="標楷體" w:eastAsia="標楷體" w:hAnsi="標楷體" w:hint="eastAsia"/>
          <w:b/>
          <w:sz w:val="28"/>
          <w:szCs w:val="28"/>
        </w:rPr>
        <w:t>：</w:t>
      </w:r>
      <w:r w:rsidRPr="00551FE9">
        <w:rPr>
          <w:rFonts w:ascii="標楷體" w:eastAsia="標楷體" w:hAnsi="標楷體"/>
          <w:b/>
          <w:sz w:val="28"/>
          <w:szCs w:val="28"/>
        </w:rPr>
        <w:t xml:space="preserve"> </w:t>
      </w:r>
    </w:p>
    <w:p w:rsidR="0002564F" w:rsidRPr="00551FE9" w:rsidRDefault="0002564F" w:rsidP="0002564F">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Pr>
          <w:rFonts w:ascii="標楷體" w:eastAsia="標楷體" w:hAnsi="標楷體" w:hint="eastAsia"/>
        </w:rPr>
        <w:t xml:space="preserve"> </w:t>
      </w:r>
      <w:r w:rsidRPr="00551FE9">
        <w:rPr>
          <w:rFonts w:ascii="標楷體" w:eastAsia="標楷體" w:hAnsi="標楷體"/>
        </w:rPr>
        <w:t>1.</w:t>
      </w:r>
      <w:r>
        <w:rPr>
          <w:rFonts w:ascii="標楷體" w:eastAsia="標楷體" w:hAnsi="標楷體" w:hint="eastAsia"/>
        </w:rPr>
        <w:t>請判斷下列「 」中的字音，何者前後</w:t>
      </w:r>
      <w:r w:rsidRPr="00E914EB">
        <w:rPr>
          <w:rFonts w:ascii="標楷體" w:eastAsia="標楷體" w:hAnsi="標楷體" w:hint="eastAsia"/>
          <w:bdr w:val="single" w:sz="4" w:space="0" w:color="auto"/>
        </w:rPr>
        <w:t>不同</w:t>
      </w:r>
      <w:r>
        <w:rPr>
          <w:rFonts w:ascii="標楷體" w:eastAsia="標楷體" w:hAnsi="標楷體" w:hint="eastAsia"/>
        </w:rPr>
        <w:t>?</w:t>
      </w:r>
    </w:p>
    <w:p w:rsidR="0002564F" w:rsidRPr="00551FE9" w:rsidRDefault="0002564F" w:rsidP="0002564F">
      <w:pPr>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Pr>
          <w:rFonts w:ascii="標楷體" w:eastAsia="標楷體" w:hAnsi="標楷體" w:hint="eastAsia"/>
        </w:rPr>
        <w:t>白頭「偕」老/詼「諧」有趣</w:t>
      </w:r>
    </w:p>
    <w:p w:rsidR="0002564F" w:rsidRPr="00551FE9" w:rsidRDefault="0002564F" w:rsidP="0002564F">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Pr>
          <w:rFonts w:ascii="標楷體" w:eastAsia="標楷體" w:hAnsi="標楷體" w:hint="eastAsia"/>
        </w:rPr>
        <w:t>名家手「稿」/「槁」木死灰</w:t>
      </w:r>
    </w:p>
    <w:p w:rsidR="0002564F" w:rsidRPr="00551FE9" w:rsidRDefault="0002564F" w:rsidP="0002564F">
      <w:pPr>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Pr>
          <w:rFonts w:ascii="標楷體" w:eastAsia="標楷體" w:hAnsi="標楷體" w:hint="eastAsia"/>
        </w:rPr>
        <w:t>連「哄」帶騙/一「哄」而散</w:t>
      </w:r>
    </w:p>
    <w:p w:rsidR="0002564F" w:rsidRPr="00551FE9" w:rsidRDefault="0002564F" w:rsidP="0002564F">
      <w:pPr>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Pr>
          <w:rFonts w:ascii="標楷體" w:eastAsia="標楷體" w:hAnsi="標楷體" w:hint="eastAsia"/>
        </w:rPr>
        <w:t>）「淪」落街頭 /語無「倫」次</w:t>
      </w:r>
    </w:p>
    <w:p w:rsidR="0002564F" w:rsidRPr="00637724" w:rsidRDefault="0002564F" w:rsidP="0002564F">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Pr>
          <w:rFonts w:ascii="標楷體" w:eastAsia="標楷體" w:hAnsi="標楷體" w:hint="eastAsia"/>
        </w:rPr>
        <w:t xml:space="preserve"> </w:t>
      </w:r>
      <w:r w:rsidRPr="00551FE9">
        <w:rPr>
          <w:rFonts w:ascii="標楷體" w:eastAsia="標楷體" w:hAnsi="標楷體"/>
        </w:rPr>
        <w:t>2.</w:t>
      </w:r>
      <w:r>
        <w:rPr>
          <w:rFonts w:ascii="標楷體" w:eastAsia="標楷體" w:hAnsi="標楷體" w:hint="eastAsia"/>
        </w:rPr>
        <w:t>請判斷下列「 」中的字形，何者前後相同?</w:t>
      </w:r>
    </w:p>
    <w:p w:rsidR="0002564F" w:rsidRPr="00551FE9" w:rsidRDefault="0002564F" w:rsidP="0002564F">
      <w:pPr>
        <w:ind w:firstLineChars="250" w:firstLine="600"/>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Pr>
          <w:rFonts w:ascii="標楷體" w:eastAsia="標楷體" w:hAnsi="標楷體" w:hint="eastAsia"/>
        </w:rPr>
        <w:t>「一ㄥˊ」火蟲/正常「一ㄥˊ」業</w:t>
      </w:r>
    </w:p>
    <w:p w:rsidR="0002564F" w:rsidRPr="00551FE9" w:rsidRDefault="0002564F" w:rsidP="0002564F">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Pr>
          <w:rFonts w:ascii="標楷體" w:eastAsia="標楷體" w:hAnsi="標楷體" w:hint="eastAsia"/>
        </w:rPr>
        <w:t>吉「ㄒㄧㄤˊ」如意/安「ㄒㄧㄤˊ」寧靜</w:t>
      </w:r>
    </w:p>
    <w:p w:rsidR="0002564F" w:rsidRPr="00551FE9" w:rsidRDefault="0002564F" w:rsidP="0002564F">
      <w:pPr>
        <w:ind w:firstLineChars="250" w:firstLine="600"/>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Pr>
          <w:rFonts w:ascii="標楷體" w:eastAsia="標楷體" w:hAnsi="標楷體" w:hint="eastAsia"/>
        </w:rPr>
        <w:t>「ㄏㄠˊ」不漂亮/一絲一「ㄏㄠˊ」</w:t>
      </w:r>
    </w:p>
    <w:p w:rsidR="0002564F" w:rsidRPr="00551FE9" w:rsidRDefault="0002564F" w:rsidP="0002564F">
      <w:pPr>
        <w:ind w:firstLineChars="250" w:firstLine="600"/>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Pr>
          <w:rFonts w:ascii="標楷體" w:eastAsia="標楷體" w:hAnsi="標楷體" w:hint="eastAsia"/>
        </w:rPr>
        <w:t>）機要「ㄇㄧˋ」書/隱「ㄇㄧˋ」之事</w:t>
      </w:r>
    </w:p>
    <w:p w:rsidR="0002564F" w:rsidRPr="00637724" w:rsidRDefault="0002564F" w:rsidP="0002564F">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Pr>
          <w:rFonts w:ascii="標楷體" w:eastAsia="標楷體" w:hAnsi="標楷體" w:hint="eastAsia"/>
        </w:rPr>
        <w:t xml:space="preserve"> </w:t>
      </w:r>
      <w:r w:rsidRPr="00551FE9">
        <w:rPr>
          <w:rFonts w:ascii="標楷體" w:eastAsia="標楷體" w:hAnsi="標楷體"/>
        </w:rPr>
        <w:t>3.</w:t>
      </w:r>
      <w:r>
        <w:rPr>
          <w:rFonts w:ascii="標楷體" w:eastAsia="標楷體" w:hAnsi="標楷體" w:hint="eastAsia"/>
        </w:rPr>
        <w:t>請判斷下列「 」中的字義，何者前後相同?</w:t>
      </w:r>
    </w:p>
    <w:p w:rsidR="0002564F" w:rsidRPr="00551FE9" w:rsidRDefault="0002564F" w:rsidP="0002564F">
      <w:pPr>
        <w:ind w:firstLineChars="250" w:firstLine="600"/>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Pr>
          <w:rFonts w:ascii="標楷體" w:eastAsia="標楷體" w:hAnsi="標楷體" w:hint="eastAsia"/>
        </w:rPr>
        <w:t>回「饋」單/「饋」贈禮物</w:t>
      </w:r>
    </w:p>
    <w:p w:rsidR="0002564F" w:rsidRPr="00551FE9" w:rsidRDefault="0002564F" w:rsidP="0002564F">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Pr>
          <w:rFonts w:ascii="標楷體" w:eastAsia="標楷體" w:hAnsi="標楷體" w:hint="eastAsia"/>
        </w:rPr>
        <w:t>奉「養」父母/「養」精蓄銳</w:t>
      </w:r>
    </w:p>
    <w:p w:rsidR="0002564F" w:rsidRPr="00551FE9" w:rsidRDefault="0002564F" w:rsidP="0002564F">
      <w:pPr>
        <w:ind w:firstLineChars="250" w:firstLine="600"/>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Pr>
          <w:rFonts w:ascii="標楷體" w:eastAsia="標楷體" w:hAnsi="標楷體" w:hint="eastAsia"/>
        </w:rPr>
        <w:t>「蠻」荒之地 /「蠻」不講理</w:t>
      </w:r>
    </w:p>
    <w:p w:rsidR="0002564F" w:rsidRDefault="0002564F" w:rsidP="0002564F">
      <w:pPr>
        <w:ind w:left="840" w:hangingChars="350" w:hanging="840"/>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Pr>
          <w:rFonts w:ascii="標楷體" w:eastAsia="標楷體" w:hAnsi="標楷體" w:hint="eastAsia"/>
        </w:rPr>
        <w:t>）「撒」手人寰 /「撒」了滿地</w:t>
      </w:r>
    </w:p>
    <w:p w:rsidR="005579BB" w:rsidRPr="00551FE9" w:rsidRDefault="005579BB" w:rsidP="007206CC">
      <w:pPr>
        <w:ind w:left="840" w:hangingChars="350" w:hanging="840"/>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00271DDA">
        <w:rPr>
          <w:rFonts w:ascii="標楷體" w:eastAsia="標楷體" w:hAnsi="標楷體" w:hint="eastAsia"/>
        </w:rPr>
        <w:t xml:space="preserve"> </w:t>
      </w:r>
      <w:r w:rsidRPr="00551FE9">
        <w:rPr>
          <w:rFonts w:ascii="標楷體" w:eastAsia="標楷體" w:hAnsi="標楷體"/>
        </w:rPr>
        <w:t>4.</w:t>
      </w:r>
      <w:r w:rsidR="00940D2D">
        <w:rPr>
          <w:rFonts w:ascii="標楷體" w:eastAsia="標楷體" w:hAnsi="標楷體" w:hint="eastAsia"/>
        </w:rPr>
        <w:t>在</w:t>
      </w:r>
      <w:r w:rsidR="00940D2D" w:rsidRPr="00E914EB">
        <w:rPr>
          <w:rFonts w:ascii="標楷體" w:eastAsia="標楷體" w:hAnsi="標楷體" w:hint="eastAsia"/>
          <w:u w:val="wave"/>
        </w:rPr>
        <w:t>夏夜</w:t>
      </w:r>
      <w:r w:rsidR="00940D2D">
        <w:rPr>
          <w:rFonts w:ascii="標楷體" w:eastAsia="標楷體" w:hAnsi="標楷體" w:hint="eastAsia"/>
        </w:rPr>
        <w:t>一詩中，常藉景象的描述帶出時間的移轉，下列關於時間移轉的說明何者</w:t>
      </w:r>
      <w:r w:rsidR="00940D2D" w:rsidRPr="00E914EB">
        <w:rPr>
          <w:rFonts w:ascii="標楷體" w:eastAsia="標楷體" w:hAnsi="標楷體" w:hint="eastAsia"/>
          <w:bdr w:val="single" w:sz="4" w:space="0" w:color="auto"/>
        </w:rPr>
        <w:t>有誤</w:t>
      </w:r>
      <w:r w:rsidR="00940D2D">
        <w:rPr>
          <w:rFonts w:ascii="標楷體" w:eastAsia="標楷體" w:hAnsi="標楷體" w:hint="eastAsia"/>
        </w:rPr>
        <w:t>?</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A</w:t>
      </w:r>
      <w:r w:rsidR="005579BB" w:rsidRPr="00551FE9">
        <w:rPr>
          <w:rFonts w:ascii="標楷體" w:eastAsia="標楷體" w:hAnsi="標楷體" w:hint="eastAsia"/>
        </w:rPr>
        <w:t>）</w:t>
      </w:r>
      <w:r w:rsidR="00940D2D">
        <w:rPr>
          <w:rFonts w:ascii="標楷體" w:eastAsia="標楷體" w:hAnsi="標楷體" w:hint="eastAsia"/>
        </w:rPr>
        <w:t>由火紅的夕陽寫到銀白的星月，暗示黃昏到入夜的時間移轉</w:t>
      </w:r>
    </w:p>
    <w:p w:rsidR="00940D2D" w:rsidRDefault="00271DDA" w:rsidP="00940D2D">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Pr>
          <w:rFonts w:ascii="標楷體" w:eastAsia="標楷體" w:hAnsi="標楷體" w:hint="eastAsia"/>
        </w:rPr>
        <w:t>）</w:t>
      </w:r>
      <w:r w:rsidR="00F678C4">
        <w:rPr>
          <w:rFonts w:ascii="標楷體" w:eastAsia="標楷體" w:hAnsi="標楷體" w:hint="eastAsia"/>
        </w:rPr>
        <w:t>用蝴蝶、蜜蜂、牛羊、太陽都回家了</w:t>
      </w:r>
      <w:r w:rsidR="00940D2D">
        <w:rPr>
          <w:rFonts w:ascii="標楷體" w:eastAsia="標楷體" w:hAnsi="標楷體" w:hint="eastAsia"/>
        </w:rPr>
        <w:t>，暗示時間已到深夜</w:t>
      </w:r>
    </w:p>
    <w:p w:rsidR="005579BB" w:rsidRPr="00551FE9" w:rsidRDefault="00271DDA" w:rsidP="00940D2D">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C</w:t>
      </w:r>
      <w:r w:rsidR="005579BB">
        <w:rPr>
          <w:rFonts w:ascii="標楷體" w:eastAsia="標楷體" w:hAnsi="標楷體" w:hint="eastAsia"/>
        </w:rPr>
        <w:t>）</w:t>
      </w:r>
      <w:r w:rsidR="00940D2D">
        <w:rPr>
          <w:rFonts w:ascii="標楷體" w:eastAsia="標楷體" w:hAnsi="標楷體" w:hint="eastAsia"/>
        </w:rPr>
        <w:t>整首詩從黃昏寫到夜的來臨，再寫到深夜的景象</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Pr>
          <w:rFonts w:ascii="標楷體" w:eastAsia="標楷體" w:hAnsi="標楷體" w:hint="eastAsia"/>
        </w:rPr>
        <w:t>）</w:t>
      </w:r>
      <w:r w:rsidR="00940D2D">
        <w:rPr>
          <w:rFonts w:ascii="標楷體" w:eastAsia="標楷體" w:hAnsi="標楷體" w:hint="eastAsia"/>
        </w:rPr>
        <w:t>「當街燈亮起來像村莊道過晚安」宣告夜已正式到來</w:t>
      </w:r>
    </w:p>
    <w:p w:rsidR="005579BB" w:rsidRPr="00551FE9" w:rsidRDefault="005579BB" w:rsidP="007206CC">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00271DDA">
        <w:rPr>
          <w:rFonts w:ascii="標楷體" w:eastAsia="標楷體" w:hAnsi="標楷體" w:hint="eastAsia"/>
        </w:rPr>
        <w:t xml:space="preserve"> </w:t>
      </w:r>
      <w:r w:rsidRPr="00551FE9">
        <w:rPr>
          <w:rFonts w:ascii="標楷體" w:eastAsia="標楷體" w:hAnsi="標楷體"/>
        </w:rPr>
        <w:t>5.</w:t>
      </w:r>
      <w:r w:rsidR="00504D24">
        <w:rPr>
          <w:rFonts w:ascii="標楷體" w:eastAsia="標楷體" w:hAnsi="標楷體" w:hint="eastAsia"/>
        </w:rPr>
        <w:t>在</w:t>
      </w:r>
      <w:r w:rsidR="00504D24" w:rsidRPr="00E914EB">
        <w:rPr>
          <w:rFonts w:ascii="標楷體" w:eastAsia="標楷體" w:hAnsi="標楷體" w:hint="eastAsia"/>
          <w:u w:val="wave"/>
        </w:rPr>
        <w:t>雅量</w:t>
      </w:r>
      <w:r w:rsidR="00504D24">
        <w:rPr>
          <w:rFonts w:ascii="標楷體" w:eastAsia="標楷體" w:hAnsi="標楷體" w:hint="eastAsia"/>
        </w:rPr>
        <w:t>一</w:t>
      </w:r>
      <w:r w:rsidR="00791489">
        <w:rPr>
          <w:rFonts w:ascii="標楷體" w:eastAsia="標楷體" w:hAnsi="標楷體" w:hint="eastAsia"/>
        </w:rPr>
        <w:t>文</w:t>
      </w:r>
      <w:r w:rsidR="00504D24">
        <w:rPr>
          <w:rFonts w:ascii="標楷體" w:eastAsia="標楷體" w:hAnsi="標楷體" w:hint="eastAsia"/>
        </w:rPr>
        <w:t>中，作者認為不同的人對同一件衣料有不同的聯想，原因是什麼?</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504D24">
        <w:rPr>
          <w:rFonts w:ascii="標楷體" w:eastAsia="標楷體" w:hAnsi="標楷體" w:hint="eastAsia"/>
        </w:rPr>
        <w:t>受到他人意見的影響</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00504D24">
        <w:rPr>
          <w:rFonts w:ascii="標楷體" w:eastAsia="標楷體" w:hAnsi="標楷體" w:hint="eastAsia"/>
        </w:rPr>
        <w:t>性格與生活環境不同</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791489">
        <w:rPr>
          <w:rFonts w:ascii="標楷體" w:eastAsia="標楷體" w:hAnsi="標楷體" w:hint="eastAsia"/>
        </w:rPr>
        <w:t>與性別和年齡有關係</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00504D24">
        <w:rPr>
          <w:rFonts w:ascii="標楷體" w:eastAsia="標楷體" w:hAnsi="標楷體" w:hint="eastAsia"/>
        </w:rPr>
        <w:t>經濟條件上有所不同</w:t>
      </w:r>
    </w:p>
    <w:p w:rsidR="005579BB" w:rsidRPr="00551FE9" w:rsidRDefault="005579BB" w:rsidP="007206CC">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00271DDA">
        <w:rPr>
          <w:rFonts w:ascii="標楷體" w:eastAsia="標楷體" w:hAnsi="標楷體" w:hint="eastAsia"/>
        </w:rPr>
        <w:t xml:space="preserve"> </w:t>
      </w:r>
      <w:r w:rsidRPr="00551FE9">
        <w:rPr>
          <w:rFonts w:ascii="標楷體" w:eastAsia="標楷體" w:hAnsi="標楷體"/>
        </w:rPr>
        <w:t>6.</w:t>
      </w:r>
      <w:r w:rsidR="00271DDA">
        <w:rPr>
          <w:rFonts w:ascii="標楷體" w:eastAsia="標楷體" w:hAnsi="標楷體" w:hint="eastAsia"/>
        </w:rPr>
        <w:t xml:space="preserve"> </w:t>
      </w:r>
      <w:r w:rsidR="00940D2D">
        <w:rPr>
          <w:rFonts w:ascii="標楷體" w:eastAsia="標楷體" w:hAnsi="標楷體" w:hint="eastAsia"/>
        </w:rPr>
        <w:t>「止，吾止也」與「進，吾往也」</w:t>
      </w:r>
      <w:r w:rsidR="00504D24">
        <w:rPr>
          <w:rFonts w:ascii="標楷體" w:eastAsia="標楷體" w:hAnsi="標楷體" w:hint="eastAsia"/>
        </w:rPr>
        <w:t>二句主要在凸顯什麼?</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940D2D">
        <w:rPr>
          <w:rFonts w:ascii="標楷體" w:eastAsia="標楷體" w:hAnsi="標楷體" w:hint="eastAsia"/>
        </w:rPr>
        <w:t>「</w:t>
      </w:r>
      <w:r w:rsidR="00504D24">
        <w:rPr>
          <w:rFonts w:ascii="標楷體" w:eastAsia="標楷體" w:hAnsi="標楷體" w:hint="eastAsia"/>
        </w:rPr>
        <w:t>止</w:t>
      </w:r>
      <w:r w:rsidR="00940D2D">
        <w:rPr>
          <w:rFonts w:ascii="標楷體" w:eastAsia="標楷體" w:hAnsi="標楷體" w:hint="eastAsia"/>
        </w:rPr>
        <w:t>」</w:t>
      </w:r>
      <w:r w:rsidR="00504D24">
        <w:rPr>
          <w:rFonts w:ascii="標楷體" w:eastAsia="標楷體" w:hAnsi="標楷體" w:hint="eastAsia"/>
        </w:rPr>
        <w:t>與</w:t>
      </w:r>
      <w:r w:rsidR="00325BE9">
        <w:rPr>
          <w:rFonts w:ascii="標楷體" w:eastAsia="標楷體" w:hAnsi="標楷體" w:hint="eastAsia"/>
        </w:rPr>
        <w:t xml:space="preserve"> </w:t>
      </w:r>
      <w:r w:rsidR="00940D2D">
        <w:rPr>
          <w:rFonts w:ascii="標楷體" w:eastAsia="標楷體" w:hAnsi="標楷體" w:hint="eastAsia"/>
        </w:rPr>
        <w:t>「</w:t>
      </w:r>
      <w:r w:rsidR="00504D24">
        <w:rPr>
          <w:rFonts w:ascii="標楷體" w:eastAsia="標楷體" w:hAnsi="標楷體" w:hint="eastAsia"/>
        </w:rPr>
        <w:t>進</w:t>
      </w:r>
      <w:r w:rsidR="00940D2D">
        <w:rPr>
          <w:rFonts w:ascii="標楷體" w:eastAsia="標楷體" w:hAnsi="標楷體" w:hint="eastAsia"/>
        </w:rPr>
        <w:t>」</w:t>
      </w:r>
      <w:r w:rsidR="00504D24">
        <w:rPr>
          <w:rFonts w:ascii="標楷體" w:eastAsia="標楷體" w:hAnsi="標楷體" w:hint="eastAsia"/>
        </w:rPr>
        <w:t>的學習成效不同</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001F4193">
        <w:rPr>
          <w:rFonts w:ascii="標楷體" w:eastAsia="標楷體" w:hAnsi="標楷體" w:hint="eastAsia"/>
        </w:rPr>
        <w:t>學習態度的反反覆覆</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504D24">
        <w:rPr>
          <w:rFonts w:ascii="標楷體" w:eastAsia="標楷體" w:hAnsi="標楷體" w:hint="eastAsia"/>
        </w:rPr>
        <w:t>學習步調要適時調整</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001F4193">
        <w:rPr>
          <w:rFonts w:ascii="標楷體" w:eastAsia="標楷體" w:hAnsi="標楷體" w:hint="eastAsia"/>
        </w:rPr>
        <w:t>學習成敗與否操之在己</w:t>
      </w:r>
    </w:p>
    <w:p w:rsidR="005579BB" w:rsidRPr="00551FE9" w:rsidRDefault="005579BB" w:rsidP="00895D14">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00271DDA">
        <w:rPr>
          <w:rFonts w:ascii="標楷體" w:eastAsia="標楷體" w:hAnsi="標楷體" w:hint="eastAsia"/>
        </w:rPr>
        <w:t xml:space="preserve"> </w:t>
      </w:r>
      <w:r w:rsidRPr="00551FE9">
        <w:rPr>
          <w:rFonts w:ascii="標楷體" w:eastAsia="標楷體" w:hAnsi="標楷體"/>
        </w:rPr>
        <w:t>7.</w:t>
      </w:r>
      <w:r w:rsidR="00791489">
        <w:rPr>
          <w:rFonts w:ascii="標楷體" w:eastAsia="標楷體" w:hAnsi="標楷體" w:hint="eastAsia"/>
        </w:rPr>
        <w:t>在</w:t>
      </w:r>
      <w:r w:rsidR="00791489" w:rsidRPr="00E914EB">
        <w:rPr>
          <w:rFonts w:ascii="標楷體" w:eastAsia="標楷體" w:hAnsi="標楷體" w:hint="eastAsia"/>
          <w:u w:val="wave"/>
        </w:rPr>
        <w:t>雅量</w:t>
      </w:r>
      <w:r w:rsidR="00791489">
        <w:rPr>
          <w:rFonts w:ascii="標楷體" w:eastAsia="標楷體" w:hAnsi="標楷體" w:hint="eastAsia"/>
        </w:rPr>
        <w:t>一文中，鞋店老闆說不怕鞋子賣不出去，他的自信</w:t>
      </w:r>
      <w:r w:rsidR="00E914EB">
        <w:rPr>
          <w:rFonts w:ascii="標楷體" w:eastAsia="標楷體" w:hAnsi="標楷體" w:hint="eastAsia"/>
        </w:rPr>
        <w:t xml:space="preserve">最主要來自於什麼?              </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791489">
        <w:rPr>
          <w:rFonts w:ascii="標楷體" w:eastAsia="標楷體" w:hAnsi="標楷體" w:hint="eastAsia"/>
        </w:rPr>
        <w:t>老闆的銷售技術一流</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00791489">
        <w:rPr>
          <w:rFonts w:ascii="標楷體" w:eastAsia="標楷體" w:hAnsi="標楷體" w:hint="eastAsia"/>
        </w:rPr>
        <w:t>每個人的審美觀不同</w:t>
      </w:r>
    </w:p>
    <w:p w:rsidR="00791489"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874589">
        <w:rPr>
          <w:rFonts w:ascii="標楷體" w:eastAsia="標楷體" w:hAnsi="標楷體" w:hint="eastAsia"/>
        </w:rPr>
        <w:t>鞋子的品質極其優良</w:t>
      </w:r>
    </w:p>
    <w:p w:rsidR="003729DE"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00874589">
        <w:rPr>
          <w:rFonts w:ascii="標楷體" w:eastAsia="標楷體" w:hAnsi="標楷體" w:hint="eastAsia"/>
        </w:rPr>
        <w:t>賣不出去可捐到</w:t>
      </w:r>
      <w:r w:rsidR="00874589" w:rsidRPr="001F4193">
        <w:rPr>
          <w:rFonts w:ascii="標楷體" w:eastAsia="標楷體" w:hAnsi="標楷體" w:hint="eastAsia"/>
          <w:u w:val="single"/>
        </w:rPr>
        <w:t>非洲</w:t>
      </w:r>
    </w:p>
    <w:p w:rsidR="005579BB" w:rsidRPr="00551FE9" w:rsidRDefault="005579BB" w:rsidP="00895D14">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00325BE9">
        <w:rPr>
          <w:rFonts w:ascii="標楷體" w:eastAsia="標楷體" w:hAnsi="標楷體" w:hint="eastAsia"/>
        </w:rPr>
        <w:t xml:space="preserve"> </w:t>
      </w:r>
      <w:r>
        <w:rPr>
          <w:rFonts w:ascii="標楷體" w:eastAsia="標楷體" w:hAnsi="標楷體"/>
        </w:rPr>
        <w:t>8.</w:t>
      </w:r>
      <w:r w:rsidR="00940D2D">
        <w:rPr>
          <w:rFonts w:ascii="標楷體" w:eastAsia="標楷體" w:hAnsi="標楷體" w:hint="eastAsia"/>
        </w:rPr>
        <w:t>在</w:t>
      </w:r>
      <w:r w:rsidR="00940D2D" w:rsidRPr="00E914EB">
        <w:rPr>
          <w:rFonts w:ascii="標楷體" w:eastAsia="標楷體" w:hAnsi="標楷體" w:hint="eastAsia"/>
          <w:u w:val="wave"/>
        </w:rPr>
        <w:t>夏夜</w:t>
      </w:r>
      <w:r w:rsidR="00940D2D">
        <w:rPr>
          <w:rFonts w:ascii="標楷體" w:eastAsia="標楷體" w:hAnsi="標楷體" w:hint="eastAsia"/>
        </w:rPr>
        <w:t>一詩中，作者透過兒童的口吻及擬人的筆法，描繪出夏夜的何種特色？</w:t>
      </w:r>
    </w:p>
    <w:p w:rsidR="005579BB" w:rsidRPr="00551FE9" w:rsidRDefault="00325BE9" w:rsidP="007206CC">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sidR="00271DDA">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A</w:t>
      </w:r>
      <w:r w:rsidR="005579BB" w:rsidRPr="00551FE9">
        <w:rPr>
          <w:rFonts w:ascii="標楷體" w:eastAsia="標楷體" w:hAnsi="標楷體" w:hint="eastAsia"/>
        </w:rPr>
        <w:t>）</w:t>
      </w:r>
      <w:r w:rsidR="00940D2D">
        <w:rPr>
          <w:rFonts w:ascii="標楷體" w:eastAsia="標楷體" w:hAnsi="標楷體" w:hint="eastAsia"/>
        </w:rPr>
        <w:t>熱鬧與喧囂</w:t>
      </w:r>
    </w:p>
    <w:p w:rsidR="005579BB" w:rsidRPr="00551FE9" w:rsidRDefault="00325BE9" w:rsidP="007206CC">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00271DDA">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940D2D">
        <w:rPr>
          <w:rFonts w:ascii="標楷體" w:eastAsia="標楷體" w:hAnsi="標楷體" w:hint="eastAsia"/>
        </w:rPr>
        <w:t>朦朧與幽暗</w:t>
      </w:r>
    </w:p>
    <w:p w:rsidR="005579BB" w:rsidRPr="00551FE9" w:rsidRDefault="00325BE9" w:rsidP="007206CC">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00271DDA">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C</w:t>
      </w:r>
      <w:r w:rsidR="005579BB" w:rsidRPr="00551FE9">
        <w:rPr>
          <w:rFonts w:ascii="標楷體" w:eastAsia="標楷體" w:hAnsi="標楷體" w:hint="eastAsia"/>
        </w:rPr>
        <w:t>）</w:t>
      </w:r>
      <w:r w:rsidR="00940D2D">
        <w:rPr>
          <w:rFonts w:ascii="標楷體" w:eastAsia="標楷體" w:hAnsi="標楷體" w:hint="eastAsia"/>
        </w:rPr>
        <w:t>美麗與涼爽</w:t>
      </w:r>
    </w:p>
    <w:p w:rsidR="005579BB" w:rsidRPr="00551FE9" w:rsidRDefault="00325BE9" w:rsidP="007206CC">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00271DDA">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940D2D">
        <w:rPr>
          <w:rFonts w:ascii="標楷體" w:eastAsia="標楷體" w:hAnsi="標楷體" w:hint="eastAsia"/>
        </w:rPr>
        <w:t>沉悶與寂寥</w:t>
      </w:r>
    </w:p>
    <w:p w:rsidR="005579BB" w:rsidRPr="002779DA" w:rsidRDefault="005579BB" w:rsidP="002779DA">
      <w:pPr>
        <w:rPr>
          <w:rFonts w:ascii="標楷體" w:eastAsia="標楷體" w:hAnsi="標楷體"/>
        </w:rPr>
      </w:pPr>
      <w:r w:rsidRPr="002779DA">
        <w:rPr>
          <w:rFonts w:ascii="標楷體" w:eastAsia="標楷體" w:hAnsi="標楷體" w:hint="eastAsia"/>
        </w:rPr>
        <w:t>（</w:t>
      </w:r>
      <w:r w:rsidRPr="002779DA">
        <w:rPr>
          <w:rFonts w:ascii="標楷體" w:eastAsia="標楷體" w:hAnsi="標楷體"/>
        </w:rPr>
        <w:t xml:space="preserve">  </w:t>
      </w:r>
      <w:r w:rsidRPr="002779DA">
        <w:rPr>
          <w:rFonts w:ascii="標楷體" w:eastAsia="標楷體" w:hAnsi="標楷體" w:hint="eastAsia"/>
        </w:rPr>
        <w:t>）</w:t>
      </w:r>
      <w:r w:rsidR="00325BE9">
        <w:rPr>
          <w:rFonts w:ascii="標楷體" w:eastAsia="標楷體" w:hAnsi="標楷體" w:hint="eastAsia"/>
        </w:rPr>
        <w:t xml:space="preserve"> </w:t>
      </w:r>
      <w:r w:rsidR="00895D14" w:rsidRPr="002779DA">
        <w:rPr>
          <w:rFonts w:ascii="標楷體" w:eastAsia="標楷體" w:hAnsi="標楷體"/>
        </w:rPr>
        <w:t>9</w:t>
      </w:r>
      <w:r w:rsidR="00895D14" w:rsidRPr="002779DA">
        <w:rPr>
          <w:rFonts w:ascii="標楷體" w:eastAsia="標楷體" w:hAnsi="標楷體" w:hint="eastAsia"/>
        </w:rPr>
        <w:t>.國文老師</w:t>
      </w:r>
      <w:r w:rsidR="001F4193">
        <w:rPr>
          <w:rFonts w:ascii="標楷體" w:eastAsia="標楷體" w:hAnsi="標楷體" w:hint="eastAsia"/>
        </w:rPr>
        <w:t>出了一題回家作業，要大家寫出採取「譬喻」修辭法的句子。下列只</w:t>
      </w:r>
      <w:r w:rsidR="00895D14" w:rsidRPr="002779DA">
        <w:rPr>
          <w:rFonts w:ascii="標楷體" w:eastAsia="標楷體" w:hAnsi="標楷體" w:hint="eastAsia"/>
        </w:rPr>
        <w:t>有一</w:t>
      </w:r>
      <w:r w:rsidR="001F4193">
        <w:rPr>
          <w:rFonts w:ascii="標楷體" w:eastAsia="標楷體" w:hAnsi="標楷體" w:hint="eastAsia"/>
        </w:rPr>
        <w:t>位同學</w:t>
      </w:r>
      <w:r w:rsidR="00895D14" w:rsidRPr="00EE1CE0">
        <w:rPr>
          <w:rFonts w:ascii="標楷體" w:eastAsia="標楷體" w:hAnsi="標楷體" w:hint="eastAsia"/>
          <w:bdr w:val="single" w:sz="4" w:space="0" w:color="auto"/>
        </w:rPr>
        <w:t>寫錯</w:t>
      </w:r>
      <w:r w:rsidR="00895D14" w:rsidRPr="002779DA">
        <w:rPr>
          <w:rFonts w:ascii="標楷體" w:eastAsia="標楷體" w:hAnsi="標楷體" w:hint="eastAsia"/>
        </w:rPr>
        <w:t>了，請問是哪一位?</w:t>
      </w:r>
    </w:p>
    <w:p w:rsidR="005579BB" w:rsidRPr="002779DA" w:rsidRDefault="00325BE9" w:rsidP="007206CC">
      <w:pPr>
        <w:rPr>
          <w:rFonts w:ascii="標楷體" w:eastAsia="標楷體" w:hAnsi="標楷體"/>
        </w:rPr>
      </w:pPr>
      <w:r>
        <w:rPr>
          <w:rFonts w:ascii="標楷體" w:eastAsia="標楷體" w:hAnsi="標楷體"/>
        </w:rPr>
        <w:t xml:space="preserve">    </w:t>
      </w:r>
      <w:r w:rsidR="00271DDA">
        <w:rPr>
          <w:rFonts w:ascii="標楷體" w:eastAsia="標楷體" w:hAnsi="標楷體" w:hint="eastAsia"/>
        </w:rPr>
        <w:t xml:space="preserve">    </w:t>
      </w:r>
      <w:r w:rsidR="005579BB" w:rsidRPr="002779DA">
        <w:rPr>
          <w:rFonts w:ascii="標楷體" w:eastAsia="標楷體" w:hAnsi="標楷體" w:hint="eastAsia"/>
        </w:rPr>
        <w:t>（</w:t>
      </w:r>
      <w:r w:rsidR="005579BB" w:rsidRPr="002779DA">
        <w:rPr>
          <w:rFonts w:ascii="標楷體" w:eastAsia="標楷體" w:hAnsi="標楷體"/>
        </w:rPr>
        <w:t>A</w:t>
      </w:r>
      <w:r w:rsidR="005579BB" w:rsidRPr="002779DA">
        <w:rPr>
          <w:rFonts w:ascii="標楷體" w:eastAsia="標楷體" w:hAnsi="標楷體" w:hint="eastAsia"/>
        </w:rPr>
        <w:t>）</w:t>
      </w:r>
      <w:r w:rsidR="00895D14" w:rsidRPr="00E914EB">
        <w:rPr>
          <w:rFonts w:ascii="標楷體" w:eastAsia="標楷體" w:hAnsi="標楷體" w:hint="eastAsia"/>
          <w:u w:val="single"/>
        </w:rPr>
        <w:t>紘紘</w:t>
      </w:r>
      <w:r w:rsidR="00CC16C0">
        <w:rPr>
          <w:rFonts w:ascii="標楷體" w:eastAsia="標楷體" w:hAnsi="標楷體" w:hint="eastAsia"/>
        </w:rPr>
        <w:t>：</w:t>
      </w:r>
      <w:r w:rsidR="002779DA" w:rsidRPr="002779DA">
        <w:rPr>
          <w:rFonts w:ascii="標楷體" w:eastAsia="標楷體" w:hAnsi="標楷體" w:hint="eastAsia"/>
        </w:rPr>
        <w:t>朋友像一本一本的好書，豐富我們的心靈</w:t>
      </w:r>
    </w:p>
    <w:p w:rsidR="005579BB" w:rsidRPr="002779DA" w:rsidRDefault="00325BE9" w:rsidP="007206CC">
      <w:pPr>
        <w:rPr>
          <w:rFonts w:ascii="標楷體" w:eastAsia="標楷體" w:hAnsi="標楷體"/>
        </w:rPr>
      </w:pPr>
      <w:r>
        <w:rPr>
          <w:rFonts w:ascii="標楷體" w:eastAsia="標楷體" w:hAnsi="標楷體"/>
        </w:rPr>
        <w:t xml:space="preserve">    </w:t>
      </w:r>
      <w:r w:rsidR="00271DDA">
        <w:rPr>
          <w:rFonts w:ascii="標楷體" w:eastAsia="標楷體" w:hAnsi="標楷體" w:hint="eastAsia"/>
        </w:rPr>
        <w:t xml:space="preserve">    </w:t>
      </w:r>
      <w:r w:rsidR="005579BB" w:rsidRPr="002779DA">
        <w:rPr>
          <w:rFonts w:ascii="標楷體" w:eastAsia="標楷體" w:hAnsi="標楷體" w:hint="eastAsia"/>
        </w:rPr>
        <w:t>（</w:t>
      </w:r>
      <w:r w:rsidR="005579BB" w:rsidRPr="002779DA">
        <w:rPr>
          <w:rFonts w:ascii="標楷體" w:eastAsia="標楷體" w:hAnsi="標楷體"/>
        </w:rPr>
        <w:t>B</w:t>
      </w:r>
      <w:r w:rsidR="00895D14" w:rsidRPr="002779DA">
        <w:rPr>
          <w:rFonts w:ascii="標楷體" w:eastAsia="標楷體" w:hAnsi="標楷體"/>
        </w:rPr>
        <w:t>）</w:t>
      </w:r>
      <w:r w:rsidR="00F218AB" w:rsidRPr="00E914EB">
        <w:rPr>
          <w:rFonts w:ascii="標楷體" w:eastAsia="標楷體" w:hAnsi="標楷體" w:hint="eastAsia"/>
          <w:u w:val="single"/>
        </w:rPr>
        <w:t>亨亨</w:t>
      </w:r>
      <w:r w:rsidR="00CC16C0">
        <w:rPr>
          <w:rFonts w:ascii="標楷體" w:eastAsia="標楷體" w:hAnsi="標楷體" w:hint="eastAsia"/>
        </w:rPr>
        <w:t>：</w:t>
      </w:r>
      <w:r w:rsidR="00895D14" w:rsidRPr="002779DA">
        <w:rPr>
          <w:rFonts w:ascii="標楷體" w:eastAsia="標楷體" w:hAnsi="標楷體" w:hint="eastAsia"/>
        </w:rPr>
        <w:t>他動也不動，</w:t>
      </w:r>
      <w:r w:rsidR="002779DA" w:rsidRPr="002779DA">
        <w:rPr>
          <w:rFonts w:ascii="標楷體" w:eastAsia="標楷體" w:hAnsi="標楷體" w:hint="eastAsia"/>
        </w:rPr>
        <w:t>彷如石像</w:t>
      </w:r>
    </w:p>
    <w:p w:rsidR="005579BB" w:rsidRPr="002779DA" w:rsidRDefault="00325BE9" w:rsidP="007206CC">
      <w:pPr>
        <w:rPr>
          <w:rFonts w:ascii="標楷體" w:eastAsia="標楷體" w:hAnsi="標楷體"/>
        </w:rPr>
      </w:pPr>
      <w:r>
        <w:rPr>
          <w:rFonts w:ascii="標楷體" w:eastAsia="標楷體" w:hAnsi="標楷體"/>
        </w:rPr>
        <w:t xml:space="preserve">    </w:t>
      </w:r>
      <w:r w:rsidR="00271DDA">
        <w:rPr>
          <w:rFonts w:ascii="標楷體" w:eastAsia="標楷體" w:hAnsi="標楷體" w:hint="eastAsia"/>
        </w:rPr>
        <w:t xml:space="preserve">    </w:t>
      </w:r>
      <w:r w:rsidR="005579BB" w:rsidRPr="002779DA">
        <w:rPr>
          <w:rFonts w:ascii="標楷體" w:eastAsia="標楷體" w:hAnsi="標楷體" w:hint="eastAsia"/>
        </w:rPr>
        <w:t>（</w:t>
      </w:r>
      <w:r w:rsidR="005579BB" w:rsidRPr="002779DA">
        <w:rPr>
          <w:rFonts w:ascii="標楷體" w:eastAsia="標楷體" w:hAnsi="標楷體"/>
        </w:rPr>
        <w:t>C</w:t>
      </w:r>
      <w:r w:rsidR="005579BB" w:rsidRPr="002779DA">
        <w:rPr>
          <w:rFonts w:ascii="標楷體" w:eastAsia="標楷體" w:hAnsi="標楷體" w:hint="eastAsia"/>
        </w:rPr>
        <w:t>）</w:t>
      </w:r>
      <w:r w:rsidR="00F218AB" w:rsidRPr="00E914EB">
        <w:rPr>
          <w:rFonts w:ascii="標楷體" w:eastAsia="標楷體" w:hAnsi="標楷體" w:hint="eastAsia"/>
          <w:u w:val="single"/>
        </w:rPr>
        <w:t>杰杰</w:t>
      </w:r>
      <w:r w:rsidR="00CC16C0">
        <w:rPr>
          <w:rFonts w:ascii="標楷體" w:eastAsia="標楷體" w:hAnsi="標楷體" w:hint="eastAsia"/>
        </w:rPr>
        <w:t>：</w:t>
      </w:r>
      <w:r w:rsidR="002779DA" w:rsidRPr="002779DA">
        <w:rPr>
          <w:rFonts w:ascii="標楷體" w:eastAsia="標楷體" w:hAnsi="標楷體" w:hint="eastAsia"/>
        </w:rPr>
        <w:t>我是天空裡的一片雲，偶</w:t>
      </w:r>
      <w:r w:rsidR="00131B89">
        <w:rPr>
          <w:rFonts w:ascii="標楷體" w:eastAsia="標楷體" w:hAnsi="標楷體" w:hint="eastAsia"/>
        </w:rPr>
        <w:t>爾</w:t>
      </w:r>
      <w:r w:rsidR="002779DA" w:rsidRPr="002779DA">
        <w:rPr>
          <w:rFonts w:ascii="標楷體" w:eastAsia="標楷體" w:hAnsi="標楷體" w:hint="eastAsia"/>
        </w:rPr>
        <w:t>投影在你的波心</w:t>
      </w:r>
    </w:p>
    <w:p w:rsidR="005579BB" w:rsidRDefault="00325BE9" w:rsidP="007206CC">
      <w:pPr>
        <w:rPr>
          <w:rFonts w:ascii="標楷體" w:eastAsia="標楷體" w:hAnsi="標楷體"/>
        </w:rPr>
      </w:pPr>
      <w:r>
        <w:rPr>
          <w:rFonts w:ascii="標楷體" w:eastAsia="標楷體" w:hAnsi="標楷體"/>
        </w:rPr>
        <w:t xml:space="preserve">    </w:t>
      </w:r>
      <w:r w:rsidR="00271DDA">
        <w:rPr>
          <w:rFonts w:ascii="標楷體" w:eastAsia="標楷體" w:hAnsi="標楷體" w:hint="eastAsia"/>
        </w:rPr>
        <w:t xml:space="preserve">    </w:t>
      </w:r>
      <w:r w:rsidR="005579BB" w:rsidRPr="002779DA">
        <w:rPr>
          <w:rFonts w:ascii="標楷體" w:eastAsia="標楷體" w:hAnsi="標楷體" w:hint="eastAsia"/>
        </w:rPr>
        <w:t>（</w:t>
      </w:r>
      <w:r w:rsidR="005579BB" w:rsidRPr="002779DA">
        <w:rPr>
          <w:rFonts w:ascii="標楷體" w:eastAsia="標楷體" w:hAnsi="標楷體"/>
        </w:rPr>
        <w:t>D</w:t>
      </w:r>
      <w:r w:rsidR="005579BB" w:rsidRPr="002779DA">
        <w:rPr>
          <w:rFonts w:ascii="標楷體" w:eastAsia="標楷體" w:hAnsi="標楷體" w:hint="eastAsia"/>
        </w:rPr>
        <w:t>）</w:t>
      </w:r>
      <w:r w:rsidR="00F218AB" w:rsidRPr="00E914EB">
        <w:rPr>
          <w:rFonts w:ascii="標楷體" w:eastAsia="標楷體" w:hAnsi="標楷體" w:hint="eastAsia"/>
          <w:u w:val="single"/>
        </w:rPr>
        <w:t>田田</w:t>
      </w:r>
      <w:r w:rsidR="00CC16C0">
        <w:rPr>
          <w:rFonts w:ascii="標楷體" w:eastAsia="標楷體" w:hAnsi="標楷體" w:hint="eastAsia"/>
        </w:rPr>
        <w:t>：</w:t>
      </w:r>
      <w:r w:rsidR="00895D14" w:rsidRPr="002779DA">
        <w:rPr>
          <w:rFonts w:ascii="標楷體" w:eastAsia="標楷體" w:hAnsi="標楷體" w:hint="eastAsia"/>
        </w:rPr>
        <w:t>今早</w:t>
      </w:r>
      <w:r w:rsidR="002779DA" w:rsidRPr="002779DA">
        <w:rPr>
          <w:rFonts w:ascii="標楷體" w:eastAsia="標楷體" w:hAnsi="標楷體" w:hint="eastAsia"/>
        </w:rPr>
        <w:t>上學時，</w:t>
      </w:r>
      <w:r w:rsidR="00895D14" w:rsidRPr="002779DA">
        <w:rPr>
          <w:rFonts w:ascii="標楷體" w:eastAsia="標楷體" w:hAnsi="標楷體" w:hint="eastAsia"/>
        </w:rPr>
        <w:t>我在早餐店好像看到老師了</w:t>
      </w:r>
    </w:p>
    <w:p w:rsidR="0002564F" w:rsidRPr="002779DA" w:rsidRDefault="0002564F" w:rsidP="007206CC">
      <w:pPr>
        <w:rPr>
          <w:rFonts w:ascii="標楷體" w:eastAsia="標楷體" w:hAnsi="標楷體"/>
        </w:rPr>
      </w:pPr>
    </w:p>
    <w:p w:rsidR="00E914EB" w:rsidRDefault="005579BB" w:rsidP="00E914EB">
      <w:pPr>
        <w:rPr>
          <w:rFonts w:ascii="標楷體" w:eastAsia="標楷體" w:hAnsi="標楷體"/>
        </w:rPr>
      </w:pPr>
      <w:r w:rsidRPr="00551FE9">
        <w:rPr>
          <w:rFonts w:ascii="標楷體" w:eastAsia="標楷體" w:hAnsi="標楷體" w:hint="eastAsia"/>
        </w:rPr>
        <w:lastRenderedPageBreak/>
        <w:t>（</w:t>
      </w:r>
      <w:r w:rsidRPr="00551FE9">
        <w:rPr>
          <w:rFonts w:ascii="標楷體" w:eastAsia="標楷體" w:hAnsi="標楷體"/>
        </w:rPr>
        <w:t xml:space="preserve">  </w:t>
      </w:r>
      <w:r w:rsidRPr="00551FE9">
        <w:rPr>
          <w:rFonts w:ascii="標楷體" w:eastAsia="標楷體" w:hAnsi="標楷體" w:hint="eastAsia"/>
        </w:rPr>
        <w:t>）</w:t>
      </w:r>
      <w:r>
        <w:rPr>
          <w:rFonts w:ascii="標楷體" w:eastAsia="標楷體" w:hAnsi="標楷體"/>
        </w:rPr>
        <w:t>10.</w:t>
      </w:r>
      <w:r w:rsidR="00F218AB" w:rsidRPr="00E914EB">
        <w:rPr>
          <w:rFonts w:ascii="標楷體" w:eastAsia="標楷體" w:hAnsi="標楷體" w:hint="eastAsia"/>
          <w:u w:val="single"/>
        </w:rPr>
        <w:t>霖霖</w:t>
      </w:r>
      <w:r w:rsidR="00F218AB" w:rsidRPr="00FE261E">
        <w:rPr>
          <w:rFonts w:ascii="標楷體" w:eastAsia="標楷體" w:hAnsi="標楷體" w:hint="eastAsia"/>
        </w:rPr>
        <w:t>在</w:t>
      </w:r>
      <w:r w:rsidR="00F218AB">
        <w:rPr>
          <w:rFonts w:ascii="標楷體" w:eastAsia="標楷體" w:hAnsi="標楷體" w:hint="eastAsia"/>
        </w:rPr>
        <w:t>學過</w:t>
      </w:r>
      <w:r w:rsidR="00F218AB" w:rsidRPr="00E914EB">
        <w:rPr>
          <w:rFonts w:ascii="標楷體" w:eastAsia="標楷體" w:hAnsi="標楷體" w:hint="eastAsia"/>
          <w:u w:val="wave"/>
        </w:rPr>
        <w:t>論語選</w:t>
      </w:r>
      <w:r w:rsidR="00F218AB">
        <w:rPr>
          <w:rFonts w:ascii="標楷體" w:eastAsia="標楷體" w:hAnsi="標楷體" w:hint="eastAsia"/>
        </w:rPr>
        <w:t>一課後，對</w:t>
      </w:r>
      <w:r w:rsidR="00F218AB" w:rsidRPr="00E914EB">
        <w:rPr>
          <w:rFonts w:ascii="標楷體" w:eastAsia="標楷體" w:hAnsi="標楷體" w:hint="eastAsia"/>
          <w:u w:val="wave"/>
        </w:rPr>
        <w:t>論語</w:t>
      </w:r>
      <w:r w:rsidR="00F218AB">
        <w:rPr>
          <w:rFonts w:ascii="標楷體" w:eastAsia="標楷體" w:hAnsi="標楷體" w:hint="eastAsia"/>
        </w:rPr>
        <w:t>一書極感興趣。</w:t>
      </w:r>
      <w:r w:rsidR="00E914EB">
        <w:rPr>
          <w:rFonts w:ascii="標楷體" w:eastAsia="標楷體" w:hAnsi="標楷體" w:hint="eastAsia"/>
        </w:rPr>
        <w:t>請問他在網路搜尋引擎輸入下列何</w:t>
      </w:r>
      <w:r w:rsidR="00E914EB" w:rsidRPr="00FE261E">
        <w:rPr>
          <w:rFonts w:ascii="標楷體" w:eastAsia="標楷體" w:hAnsi="標楷體" w:hint="eastAsia"/>
        </w:rPr>
        <w:t>組關鍵詞，能最快速找到</w:t>
      </w:r>
    </w:p>
    <w:p w:rsidR="00F218AB" w:rsidRPr="00FE261E" w:rsidRDefault="00E914EB" w:rsidP="00F218AB">
      <w:pPr>
        <w:rPr>
          <w:rFonts w:ascii="標楷體" w:eastAsia="標楷體" w:hAnsi="標楷體"/>
        </w:rPr>
      </w:pPr>
      <w:r>
        <w:rPr>
          <w:rFonts w:ascii="標楷體" w:eastAsia="標楷體" w:hAnsi="標楷體" w:hint="eastAsia"/>
        </w:rPr>
        <w:t xml:space="preserve">         </w:t>
      </w:r>
      <w:r w:rsidRPr="001F4193">
        <w:rPr>
          <w:rFonts w:ascii="標楷體" w:eastAsia="標楷體" w:hAnsi="標楷體" w:hint="eastAsia"/>
          <w:u w:val="wave"/>
        </w:rPr>
        <w:t>論語</w:t>
      </w:r>
      <w:r w:rsidRPr="00FE261E">
        <w:rPr>
          <w:rFonts w:ascii="標楷體" w:eastAsia="標楷體" w:hAnsi="標楷體" w:hint="eastAsia"/>
        </w:rPr>
        <w:t>的相關資料?</w:t>
      </w:r>
      <w:r>
        <w:rPr>
          <w:rFonts w:ascii="標楷體" w:eastAsia="標楷體" w:hAnsi="標楷體" w:hint="eastAsia"/>
        </w:rPr>
        <w:t xml:space="preserve">         </w:t>
      </w:r>
    </w:p>
    <w:p w:rsidR="005579BB" w:rsidRDefault="00325BE9" w:rsidP="007206CC">
      <w:pPr>
        <w:rPr>
          <w:rFonts w:ascii="標楷體" w:eastAsia="標楷體" w:hAnsi="標楷體"/>
        </w:rPr>
      </w:pPr>
      <w:r>
        <w:rPr>
          <w:rFonts w:ascii="標楷體" w:eastAsia="標楷體" w:hAnsi="標楷體"/>
        </w:rPr>
        <w:t xml:space="preserve">    </w:t>
      </w:r>
      <w:r w:rsidR="00271DDA">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A</w:t>
      </w:r>
      <w:r w:rsidR="005579BB" w:rsidRPr="00551FE9">
        <w:rPr>
          <w:rFonts w:ascii="標楷體" w:eastAsia="標楷體" w:hAnsi="標楷體" w:hint="eastAsia"/>
        </w:rPr>
        <w:t>）</w:t>
      </w:r>
      <w:r w:rsidR="00F218AB" w:rsidRPr="00E914EB">
        <w:rPr>
          <w:rFonts w:ascii="標楷體" w:eastAsia="標楷體" w:hAnsi="標楷體" w:hint="eastAsia"/>
          <w:u w:val="single"/>
        </w:rPr>
        <w:t>儒家</w:t>
      </w:r>
      <w:r w:rsidR="00F218AB" w:rsidRPr="00FE261E">
        <w:rPr>
          <w:rFonts w:ascii="標楷體" w:eastAsia="標楷體" w:hAnsi="標楷體" w:hint="eastAsia"/>
        </w:rPr>
        <w:t>、語錄體</w:t>
      </w:r>
    </w:p>
    <w:p w:rsidR="005579BB" w:rsidRPr="00551FE9" w:rsidRDefault="00325BE9" w:rsidP="007206CC">
      <w:pPr>
        <w:rPr>
          <w:rFonts w:ascii="標楷體" w:eastAsia="標楷體" w:hAnsi="標楷體"/>
        </w:rPr>
      </w:pPr>
      <w:r>
        <w:rPr>
          <w:rFonts w:ascii="標楷體" w:eastAsia="標楷體" w:hAnsi="標楷體"/>
        </w:rPr>
        <w:t xml:space="preserve">   </w:t>
      </w:r>
      <w:r w:rsidR="005579BB">
        <w:rPr>
          <w:rFonts w:ascii="標楷體" w:eastAsia="標楷體" w:hAnsi="標楷體"/>
        </w:rPr>
        <w:t xml:space="preserve"> </w:t>
      </w:r>
      <w:r w:rsidR="00271DDA">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F218AB" w:rsidRPr="00E914EB">
        <w:rPr>
          <w:rFonts w:ascii="標楷體" w:eastAsia="標楷體" w:hAnsi="標楷體" w:hint="eastAsia"/>
          <w:u w:val="single"/>
        </w:rPr>
        <w:t>周公</w:t>
      </w:r>
      <w:r w:rsidR="00F218AB" w:rsidRPr="00FE261E">
        <w:rPr>
          <w:rFonts w:ascii="標楷體" w:eastAsia="標楷體" w:hAnsi="標楷體" w:hint="eastAsia"/>
        </w:rPr>
        <w:t>、禮樂制度</w:t>
      </w:r>
    </w:p>
    <w:p w:rsidR="005579BB" w:rsidRDefault="00325BE9" w:rsidP="007206CC">
      <w:pPr>
        <w:rPr>
          <w:rFonts w:ascii="標楷體" w:eastAsia="標楷體" w:hAnsi="標楷體"/>
        </w:rPr>
      </w:pPr>
      <w:r>
        <w:rPr>
          <w:rFonts w:ascii="標楷體" w:eastAsia="標楷體" w:hAnsi="標楷體"/>
        </w:rPr>
        <w:t xml:space="preserve">  </w:t>
      </w:r>
      <w:r w:rsidR="005579BB" w:rsidRPr="00551FE9">
        <w:rPr>
          <w:rFonts w:ascii="標楷體" w:eastAsia="標楷體" w:hAnsi="標楷體"/>
        </w:rPr>
        <w:t xml:space="preserve">  </w:t>
      </w:r>
      <w:r w:rsidR="00271DDA">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C</w:t>
      </w:r>
      <w:r w:rsidR="005579BB" w:rsidRPr="00551FE9">
        <w:rPr>
          <w:rFonts w:ascii="標楷體" w:eastAsia="標楷體" w:hAnsi="標楷體" w:hint="eastAsia"/>
        </w:rPr>
        <w:t>）</w:t>
      </w:r>
      <w:r w:rsidR="00F218AB" w:rsidRPr="00FE261E">
        <w:rPr>
          <w:rFonts w:ascii="標楷體" w:eastAsia="標楷體" w:hAnsi="標楷體" w:hint="eastAsia"/>
        </w:rPr>
        <w:t>再傳弟子、</w:t>
      </w:r>
      <w:r w:rsidR="00F218AB" w:rsidRPr="00E914EB">
        <w:rPr>
          <w:rFonts w:ascii="標楷體" w:eastAsia="標楷體" w:hAnsi="標楷體" w:hint="eastAsia"/>
          <w:u w:val="single"/>
        </w:rPr>
        <w:t>孟子</w:t>
      </w:r>
    </w:p>
    <w:p w:rsidR="005579BB" w:rsidRPr="00551FE9" w:rsidRDefault="00325BE9" w:rsidP="007206CC">
      <w:pPr>
        <w:rPr>
          <w:rFonts w:ascii="標楷體" w:eastAsia="標楷體" w:hAnsi="標楷體"/>
        </w:rPr>
      </w:pPr>
      <w:r>
        <w:rPr>
          <w:rFonts w:ascii="標楷體" w:eastAsia="標楷體" w:hAnsi="標楷體"/>
        </w:rPr>
        <w:t xml:space="preserve"> </w:t>
      </w:r>
      <w:r w:rsidR="005579BB">
        <w:rPr>
          <w:rFonts w:ascii="標楷體" w:eastAsia="標楷體" w:hAnsi="標楷體"/>
        </w:rPr>
        <w:t xml:space="preserve">   </w:t>
      </w:r>
      <w:r w:rsidR="00271DDA">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F218AB" w:rsidRPr="00E914EB">
        <w:rPr>
          <w:rFonts w:ascii="標楷體" w:eastAsia="標楷體" w:hAnsi="標楷體" w:hint="eastAsia"/>
          <w:u w:val="single"/>
        </w:rPr>
        <w:t>戰國</w:t>
      </w:r>
      <w:r w:rsidR="00F218AB" w:rsidRPr="00FE261E">
        <w:rPr>
          <w:rFonts w:ascii="標楷體" w:eastAsia="標楷體" w:hAnsi="標楷體" w:hint="eastAsia"/>
        </w:rPr>
        <w:t>時代、</w:t>
      </w:r>
      <w:r w:rsidR="00F218AB" w:rsidRPr="00E914EB">
        <w:rPr>
          <w:rFonts w:ascii="標楷體" w:eastAsia="標楷體" w:hAnsi="標楷體" w:hint="eastAsia"/>
          <w:u w:val="single"/>
        </w:rPr>
        <w:t>孔子</w:t>
      </w:r>
    </w:p>
    <w:p w:rsidR="005579BB" w:rsidRPr="00551FE9" w:rsidRDefault="005579BB" w:rsidP="007206CC">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11.</w:t>
      </w:r>
      <w:r w:rsidR="00504D24">
        <w:rPr>
          <w:rFonts w:ascii="標楷體" w:eastAsia="標楷體" w:hAnsi="標楷體" w:hint="eastAsia"/>
        </w:rPr>
        <w:t>在</w:t>
      </w:r>
      <w:r w:rsidR="00504D24" w:rsidRPr="00E914EB">
        <w:rPr>
          <w:rFonts w:ascii="標楷體" w:eastAsia="標楷體" w:hAnsi="標楷體" w:hint="eastAsia"/>
          <w:u w:val="wave"/>
        </w:rPr>
        <w:t>論語選</w:t>
      </w:r>
      <w:r w:rsidR="00E914EB">
        <w:rPr>
          <w:rFonts w:ascii="標楷體" w:eastAsia="標楷體" w:hAnsi="標楷體" w:hint="eastAsia"/>
        </w:rPr>
        <w:t>一課中，</w:t>
      </w:r>
      <w:r w:rsidR="00504D24">
        <w:rPr>
          <w:rFonts w:ascii="標楷體" w:eastAsia="標楷體" w:hAnsi="標楷體" w:hint="eastAsia"/>
        </w:rPr>
        <w:t>三則選文的題材內容</w:t>
      </w:r>
      <w:r w:rsidR="00504D24" w:rsidRPr="00E914EB">
        <w:rPr>
          <w:rFonts w:ascii="標楷體" w:eastAsia="標楷體" w:hAnsi="標楷體" w:hint="eastAsia"/>
          <w:bdr w:val="single" w:sz="4" w:space="0" w:color="auto"/>
        </w:rPr>
        <w:t>不包括</w:t>
      </w:r>
      <w:r w:rsidR="00504D24">
        <w:rPr>
          <w:rFonts w:ascii="標楷體" w:eastAsia="標楷體" w:hAnsi="標楷體" w:hint="eastAsia"/>
        </w:rPr>
        <w:t>下列哪一個?</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504D24">
        <w:rPr>
          <w:rFonts w:ascii="標楷體" w:eastAsia="標楷體" w:hAnsi="標楷體" w:hint="eastAsia"/>
        </w:rPr>
        <w:t>學習態度</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00504D24">
        <w:rPr>
          <w:rFonts w:ascii="標楷體" w:eastAsia="標楷體" w:hAnsi="標楷體" w:hint="eastAsia"/>
        </w:rPr>
        <w:t>孝順的真諦</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504D24">
        <w:rPr>
          <w:rFonts w:ascii="標楷體" w:eastAsia="標楷體" w:hAnsi="標楷體" w:hint="eastAsia"/>
        </w:rPr>
        <w:t>自我反省</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00504D24">
        <w:rPr>
          <w:rFonts w:ascii="標楷體" w:eastAsia="標楷體" w:hAnsi="標楷體" w:hint="eastAsia"/>
        </w:rPr>
        <w:t>朋友的互助之道</w:t>
      </w:r>
    </w:p>
    <w:p w:rsidR="005579BB" w:rsidRPr="004D68CE" w:rsidRDefault="005579BB" w:rsidP="007206CC">
      <w:pPr>
        <w:rPr>
          <w:rFonts w:ascii="標楷體" w:eastAsia="標楷體" w:hAnsi="標楷體"/>
          <w:u w:val="wave"/>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12.</w:t>
      </w:r>
      <w:r w:rsidR="00940D2D">
        <w:rPr>
          <w:rFonts w:ascii="標楷體" w:eastAsia="標楷體" w:hAnsi="標楷體" w:hint="eastAsia"/>
        </w:rPr>
        <w:t>在</w:t>
      </w:r>
      <w:r w:rsidR="00940D2D" w:rsidRPr="00E914EB">
        <w:rPr>
          <w:rFonts w:ascii="標楷體" w:eastAsia="標楷體" w:hAnsi="標楷體" w:hint="eastAsia"/>
          <w:u w:val="wave"/>
        </w:rPr>
        <w:t>夏夜</w:t>
      </w:r>
      <w:r w:rsidR="00940D2D">
        <w:rPr>
          <w:rFonts w:ascii="標楷體" w:eastAsia="標楷體" w:hAnsi="標楷體" w:hint="eastAsia"/>
        </w:rPr>
        <w:t>一詩中，寫南瓜、小河及夜風「還醒著」，這樣的描述有什麼用意?</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940D2D">
        <w:rPr>
          <w:rFonts w:ascii="標楷體" w:eastAsia="標楷體" w:hAnsi="標楷體" w:hint="eastAsia"/>
        </w:rPr>
        <w:t>襯托夜的寧靜與生機</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00940D2D">
        <w:rPr>
          <w:rFonts w:ascii="標楷體" w:eastAsia="標楷體" w:hAnsi="標楷體" w:hint="eastAsia"/>
        </w:rPr>
        <w:t>表現夜晚的熱鬧嘈雜</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940D2D">
        <w:rPr>
          <w:rFonts w:ascii="標楷體" w:eastAsia="標楷體" w:hAnsi="標楷體" w:hint="eastAsia"/>
        </w:rPr>
        <w:t>呈現自然生態的風貌</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00940D2D">
        <w:rPr>
          <w:rFonts w:ascii="標楷體" w:eastAsia="標楷體" w:hAnsi="標楷體" w:hint="eastAsia"/>
        </w:rPr>
        <w:t>營造陰森恐怖的氣氛</w:t>
      </w:r>
    </w:p>
    <w:p w:rsidR="005579BB" w:rsidRPr="004D68CE" w:rsidRDefault="005579BB" w:rsidP="007206CC">
      <w:pPr>
        <w:rPr>
          <w:rFonts w:ascii="標楷體" w:eastAsia="標楷體" w:hAnsi="標楷體"/>
          <w:u w:val="wave"/>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13</w:t>
      </w:r>
      <w:r w:rsidR="00504D24">
        <w:rPr>
          <w:rFonts w:ascii="標楷體" w:eastAsia="標楷體" w:hAnsi="標楷體" w:hint="eastAsia"/>
        </w:rPr>
        <w:t>.關於</w:t>
      </w:r>
      <w:r w:rsidR="00504D24" w:rsidRPr="00E914EB">
        <w:rPr>
          <w:rFonts w:ascii="標楷體" w:eastAsia="標楷體" w:hAnsi="標楷體" w:hint="eastAsia"/>
          <w:u w:val="wave"/>
        </w:rPr>
        <w:t>論語選</w:t>
      </w:r>
      <w:r w:rsidR="00504D24">
        <w:rPr>
          <w:rFonts w:ascii="標楷體" w:eastAsia="標楷體" w:hAnsi="標楷體" w:hint="eastAsia"/>
        </w:rPr>
        <w:t>三則選文的作法，下列何者</w:t>
      </w:r>
      <w:r w:rsidR="00504D24" w:rsidRPr="00EE1CE0">
        <w:rPr>
          <w:rFonts w:ascii="標楷體" w:eastAsia="標楷體" w:hAnsi="標楷體" w:hint="eastAsia"/>
          <w:bdr w:val="single" w:sz="4" w:space="0" w:color="auto"/>
        </w:rPr>
        <w:t>有誤</w:t>
      </w:r>
      <w:r w:rsidR="00504D24">
        <w:rPr>
          <w:rFonts w:ascii="標楷體" w:eastAsia="標楷體" w:hAnsi="標楷體" w:hint="eastAsia"/>
        </w:rPr>
        <w:t>?</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504D24">
        <w:rPr>
          <w:rFonts w:ascii="標楷體" w:eastAsia="標楷體" w:hAnsi="標楷體" w:hint="eastAsia"/>
        </w:rPr>
        <w:t>三則都透過師生一問一答的方式，呈現進德修業的道理</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504D24" w:rsidRPr="00E914EB">
        <w:rPr>
          <w:rFonts w:ascii="標楷體" w:eastAsia="標楷體" w:hAnsi="標楷體" w:hint="eastAsia"/>
          <w:u w:val="wave"/>
        </w:rPr>
        <w:t>子游問孝</w:t>
      </w:r>
      <w:r w:rsidR="00504D24">
        <w:rPr>
          <w:rFonts w:ascii="標楷體" w:eastAsia="標楷體" w:hAnsi="標楷體" w:hint="eastAsia"/>
        </w:rPr>
        <w:t>一則，</w:t>
      </w:r>
      <w:r w:rsidR="00504D24" w:rsidRPr="00E914EB">
        <w:rPr>
          <w:rFonts w:ascii="標楷體" w:eastAsia="標楷體" w:hAnsi="標楷體" w:hint="eastAsia"/>
          <w:u w:val="single"/>
        </w:rPr>
        <w:t>孔子</w:t>
      </w:r>
      <w:r w:rsidR="00504D24">
        <w:rPr>
          <w:rFonts w:ascii="標楷體" w:eastAsia="標楷體" w:hAnsi="標楷體" w:hint="eastAsia"/>
        </w:rPr>
        <w:t>是透過「今之孝者，是謂能養」及「犬馬皆能有養」的比較，凸顯孝親的真</w:t>
      </w:r>
      <w:r w:rsidR="00131B89">
        <w:rPr>
          <w:rFonts w:ascii="標楷體" w:eastAsia="標楷體" w:hAnsi="標楷體" w:hint="eastAsia"/>
        </w:rPr>
        <w:t>諦</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504D24" w:rsidRPr="00E914EB">
        <w:rPr>
          <w:rFonts w:ascii="標楷體" w:eastAsia="標楷體" w:hAnsi="標楷體" w:hint="eastAsia"/>
          <w:u w:val="wave"/>
        </w:rPr>
        <w:t>譬如為山</w:t>
      </w:r>
      <w:r w:rsidR="00504D24">
        <w:rPr>
          <w:rFonts w:ascii="標楷體" w:eastAsia="標楷體" w:hAnsi="標楷體" w:hint="eastAsia"/>
        </w:rPr>
        <w:t>一則，</w:t>
      </w:r>
      <w:r w:rsidR="00504D24" w:rsidRPr="00E914EB">
        <w:rPr>
          <w:rFonts w:ascii="標楷體" w:eastAsia="標楷體" w:hAnsi="標楷體" w:hint="eastAsia"/>
          <w:u w:val="single"/>
        </w:rPr>
        <w:t>孔子</w:t>
      </w:r>
      <w:r w:rsidR="00EE1CE0">
        <w:rPr>
          <w:rFonts w:ascii="標楷體" w:eastAsia="標楷體" w:hAnsi="標楷體" w:hint="eastAsia"/>
        </w:rPr>
        <w:t>以</w:t>
      </w:r>
      <w:r w:rsidR="00504D24">
        <w:rPr>
          <w:rFonts w:ascii="標楷體" w:eastAsia="標楷體" w:hAnsi="標楷體" w:hint="eastAsia"/>
        </w:rPr>
        <w:t>譬喻和對比闡明學貴有恆的道理</w:t>
      </w:r>
    </w:p>
    <w:p w:rsidR="00E914EB" w:rsidRPr="00551FE9" w:rsidRDefault="00271DDA" w:rsidP="0002564F">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504D24" w:rsidRPr="00E914EB">
        <w:rPr>
          <w:rFonts w:ascii="標楷體" w:eastAsia="標楷體" w:hAnsi="標楷體" w:hint="eastAsia"/>
          <w:u w:val="wave"/>
        </w:rPr>
        <w:t>吾日三省吾身</w:t>
      </w:r>
      <w:r w:rsidR="00504D24">
        <w:rPr>
          <w:rFonts w:ascii="標楷體" w:eastAsia="標楷體" w:hAnsi="標楷體" w:hint="eastAsia"/>
        </w:rPr>
        <w:t>一則，</w:t>
      </w:r>
      <w:r w:rsidR="00504D24" w:rsidRPr="00E914EB">
        <w:rPr>
          <w:rFonts w:ascii="標楷體" w:eastAsia="標楷體" w:hAnsi="標楷體" w:hint="eastAsia"/>
          <w:u w:val="single"/>
        </w:rPr>
        <w:t>曾子</w:t>
      </w:r>
      <w:r w:rsidR="00504D24">
        <w:rPr>
          <w:rFonts w:ascii="標楷體" w:eastAsia="標楷體" w:hAnsi="標楷體" w:hint="eastAsia"/>
        </w:rPr>
        <w:t>以連續問句反思自己在進德修業上是否盡心</w:t>
      </w:r>
    </w:p>
    <w:p w:rsidR="00E914EB" w:rsidRDefault="005579BB" w:rsidP="007206CC">
      <w:pPr>
        <w:rPr>
          <w:rFonts w:ascii="標楷體" w:eastAsia="標楷體" w:hAnsi="標楷體"/>
          <w:u w:val="single"/>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Pr>
          <w:rFonts w:ascii="標楷體" w:eastAsia="標楷體" w:hAnsi="標楷體"/>
        </w:rPr>
        <w:t>14.</w:t>
      </w:r>
      <w:r w:rsidR="00F218AB">
        <w:rPr>
          <w:rFonts w:ascii="標楷體" w:eastAsia="標楷體" w:hAnsi="標楷體" w:hint="eastAsia"/>
        </w:rPr>
        <w:t>「戰士說，為了防衛和攻擊/詩人說，為了美/你看，那水牛頭上的雙角/便這般莊嚴而娉婷的產生了」(</w:t>
      </w:r>
      <w:r w:rsidR="00F218AB" w:rsidRPr="00E914EB">
        <w:rPr>
          <w:rFonts w:ascii="標楷體" w:eastAsia="標楷體" w:hAnsi="標楷體" w:hint="eastAsia"/>
          <w:u w:val="single"/>
        </w:rPr>
        <w:t>周夢蝶</w:t>
      </w:r>
    </w:p>
    <w:p w:rsidR="00F218AB" w:rsidRPr="00551FE9" w:rsidRDefault="00E914EB" w:rsidP="007206CC">
      <w:pPr>
        <w:rPr>
          <w:rFonts w:ascii="標楷體" w:eastAsia="標楷體" w:hAnsi="標楷體"/>
        </w:rPr>
      </w:pPr>
      <w:r w:rsidRPr="00E914EB">
        <w:rPr>
          <w:rFonts w:ascii="標楷體" w:eastAsia="標楷體" w:hAnsi="標楷體" w:hint="eastAsia"/>
        </w:rPr>
        <w:t xml:space="preserve">         </w:t>
      </w:r>
      <w:r w:rsidRPr="00E914EB">
        <w:rPr>
          <w:rFonts w:ascii="標楷體" w:eastAsia="標楷體" w:hAnsi="標楷體" w:hint="eastAsia"/>
          <w:u w:val="wave"/>
        </w:rPr>
        <w:t>角度</w:t>
      </w:r>
      <w:r>
        <w:rPr>
          <w:rFonts w:ascii="標楷體" w:eastAsia="標楷體" w:hAnsi="標楷體" w:hint="eastAsia"/>
        </w:rPr>
        <w:t>)</w:t>
      </w:r>
      <w:r w:rsidR="00271DDA">
        <w:rPr>
          <w:rFonts w:ascii="標楷體" w:eastAsia="標楷體" w:hAnsi="標楷體" w:hint="eastAsia"/>
        </w:rPr>
        <w:t xml:space="preserve"> </w:t>
      </w:r>
      <w:r w:rsidR="00325BE9">
        <w:rPr>
          <w:rFonts w:ascii="標楷體" w:eastAsia="標楷體" w:hAnsi="標楷體" w:hint="eastAsia"/>
        </w:rPr>
        <w:t>請問本詩所</w:t>
      </w:r>
      <w:r>
        <w:rPr>
          <w:rFonts w:ascii="標楷體" w:eastAsia="標楷體" w:hAnsi="標楷體" w:hint="eastAsia"/>
        </w:rPr>
        <w:t>隱含的旨意為何?</w:t>
      </w:r>
      <w:r w:rsidRPr="00E914EB">
        <w:rPr>
          <w:rFonts w:ascii="標楷體" w:eastAsia="標楷體" w:hAnsi="標楷體" w:hint="eastAsia"/>
        </w:rPr>
        <w:t xml:space="preserve">         </w:t>
      </w:r>
    </w:p>
    <w:p w:rsidR="005579BB"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F218AB">
        <w:rPr>
          <w:rFonts w:ascii="標楷體" w:eastAsia="標楷體" w:hAnsi="標楷體" w:hint="eastAsia"/>
        </w:rPr>
        <w:t>人應該堅持自己的看法，不受他人影響</w:t>
      </w:r>
    </w:p>
    <w:p w:rsidR="005579BB" w:rsidRDefault="005579BB" w:rsidP="007206CC">
      <w:pPr>
        <w:rPr>
          <w:rFonts w:ascii="標楷體" w:eastAsia="標楷體" w:hAnsi="標楷體"/>
        </w:rPr>
      </w:pPr>
      <w:r>
        <w:rPr>
          <w:rFonts w:ascii="標楷體" w:eastAsia="標楷體" w:hAnsi="標楷體"/>
        </w:rPr>
        <w:t xml:space="preserve">    </w:t>
      </w:r>
      <w:r w:rsidR="00271DDA">
        <w:rPr>
          <w:rFonts w:ascii="標楷體" w:eastAsia="標楷體" w:hAnsi="標楷體" w:hint="eastAsia"/>
        </w:rPr>
        <w:t xml:space="preserve">   </w:t>
      </w:r>
      <w:r>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B</w:t>
      </w:r>
      <w:r>
        <w:rPr>
          <w:rFonts w:ascii="標楷體" w:eastAsia="標楷體" w:hAnsi="標楷體" w:hint="eastAsia"/>
        </w:rPr>
        <w:t>）</w:t>
      </w:r>
      <w:r w:rsidR="00F218AB">
        <w:rPr>
          <w:rFonts w:ascii="標楷體" w:eastAsia="標楷體" w:hAnsi="標楷體" w:hint="eastAsia"/>
        </w:rPr>
        <w:t>從不同角度看事物，常會有不同的看法</w:t>
      </w:r>
    </w:p>
    <w:p w:rsidR="005579BB" w:rsidRDefault="005579BB" w:rsidP="007206CC">
      <w:pPr>
        <w:rPr>
          <w:rFonts w:ascii="標楷體" w:eastAsia="標楷體" w:hAnsi="標楷體"/>
        </w:rPr>
      </w:pPr>
      <w:r>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CC16C0">
        <w:rPr>
          <w:rFonts w:ascii="標楷體" w:eastAsia="標楷體" w:hAnsi="標楷體" w:hint="eastAsia"/>
        </w:rPr>
        <w:t>不論戰士或詩人，都應培養審美的能力</w:t>
      </w:r>
    </w:p>
    <w:p w:rsidR="005579BB" w:rsidRPr="00551FE9" w:rsidRDefault="005579BB" w:rsidP="007206CC">
      <w:pPr>
        <w:rPr>
          <w:rFonts w:ascii="標楷體" w:eastAsia="標楷體" w:hAnsi="標楷體"/>
        </w:rPr>
      </w:pPr>
      <w:r>
        <w:rPr>
          <w:rFonts w:ascii="標楷體" w:eastAsia="標楷體" w:hAnsi="標楷體"/>
        </w:rPr>
        <w:t xml:space="preserve"> </w:t>
      </w: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00CC16C0">
        <w:rPr>
          <w:rFonts w:ascii="標楷體" w:eastAsia="標楷體" w:hAnsi="標楷體" w:hint="eastAsia"/>
        </w:rPr>
        <w:t>每個人都應該堅守崗位，盡力奉獻己長</w:t>
      </w:r>
    </w:p>
    <w:p w:rsidR="005579BB" w:rsidRPr="00551FE9" w:rsidRDefault="005579BB" w:rsidP="007206CC">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15.</w:t>
      </w:r>
      <w:r w:rsidR="00CC16C0">
        <w:rPr>
          <w:rFonts w:ascii="標楷體" w:eastAsia="標楷體" w:hAnsi="標楷體" w:hint="eastAsia"/>
        </w:rPr>
        <w:t>下列選項中的名言佳句，何者與雅量、包容</w:t>
      </w:r>
      <w:r w:rsidR="00CC16C0" w:rsidRPr="00E914EB">
        <w:rPr>
          <w:rFonts w:ascii="標楷體" w:eastAsia="標楷體" w:hAnsi="標楷體" w:hint="eastAsia"/>
          <w:bdr w:val="single" w:sz="4" w:space="0" w:color="auto"/>
        </w:rPr>
        <w:t>無關</w:t>
      </w:r>
      <w:r w:rsidR="00CC16C0">
        <w:rPr>
          <w:rFonts w:ascii="標楷體" w:eastAsia="標楷體" w:hAnsi="標楷體" w:hint="eastAsia"/>
        </w:rPr>
        <w:t>?</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CC16C0">
        <w:rPr>
          <w:rFonts w:ascii="標楷體" w:eastAsia="標楷體" w:hAnsi="標楷體" w:hint="eastAsia"/>
        </w:rPr>
        <w:t>人的心只有拳頭那麼大，可是一個好人的心是容得下全世界的</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CC16C0">
        <w:rPr>
          <w:rFonts w:ascii="標楷體" w:eastAsia="標楷體" w:hAnsi="標楷體" w:hint="eastAsia"/>
        </w:rPr>
        <w:t>眼睛能目睹萬物，唯獨看不到自己</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CC16C0">
        <w:rPr>
          <w:rFonts w:ascii="標楷體" w:eastAsia="標楷體" w:hAnsi="標楷體" w:hint="eastAsia"/>
        </w:rPr>
        <w:t>尊重每一個人，不論他是何等的卑微與可笑</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CC16C0">
        <w:rPr>
          <w:rFonts w:ascii="標楷體" w:eastAsia="標楷體" w:hAnsi="標楷體" w:hint="eastAsia"/>
        </w:rPr>
        <w:t>得放手時須放手，得饒人處且饒人</w:t>
      </w:r>
    </w:p>
    <w:p w:rsidR="005579BB" w:rsidRPr="00551FE9" w:rsidRDefault="005579BB" w:rsidP="007206CC">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Pr>
          <w:rFonts w:ascii="標楷體" w:eastAsia="標楷體" w:hAnsi="標楷體"/>
        </w:rPr>
        <w:t>16.</w:t>
      </w:r>
      <w:r w:rsidR="00CC16C0">
        <w:rPr>
          <w:rFonts w:ascii="標楷體" w:eastAsia="標楷體" w:hAnsi="標楷體" w:hint="eastAsia"/>
        </w:rPr>
        <w:t>下列是同學們根據</w:t>
      </w:r>
      <w:r w:rsidR="00CC16C0" w:rsidRPr="00E914EB">
        <w:rPr>
          <w:rFonts w:ascii="標楷體" w:eastAsia="標楷體" w:hAnsi="標楷體" w:hint="eastAsia"/>
          <w:u w:val="wave"/>
        </w:rPr>
        <w:t>論語</w:t>
      </w:r>
      <w:r w:rsidR="00CC16C0">
        <w:rPr>
          <w:rFonts w:ascii="標楷體" w:eastAsia="標楷體" w:hAnsi="標楷體" w:hint="eastAsia"/>
        </w:rPr>
        <w:t>一書的簡介所做的筆記，請問誰的筆記內容有</w:t>
      </w:r>
      <w:r w:rsidR="00CC16C0" w:rsidRPr="00E914EB">
        <w:rPr>
          <w:rFonts w:ascii="標楷體" w:eastAsia="標楷體" w:hAnsi="標楷體" w:hint="eastAsia"/>
          <w:bdr w:val="single" w:sz="4" w:space="0" w:color="auto"/>
        </w:rPr>
        <w:t>錯誤</w:t>
      </w:r>
      <w:r w:rsidR="00CC16C0">
        <w:rPr>
          <w:rFonts w:ascii="標楷體" w:eastAsia="標楷體" w:hAnsi="標楷體" w:hint="eastAsia"/>
        </w:rPr>
        <w:t>?</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CC16C0" w:rsidRPr="00E914EB">
        <w:rPr>
          <w:rFonts w:ascii="標楷體" w:eastAsia="標楷體" w:hAnsi="標楷體" w:hint="eastAsia"/>
          <w:u w:val="single"/>
        </w:rPr>
        <w:t>旻旻</w:t>
      </w:r>
      <w:r w:rsidR="00CC16C0">
        <w:rPr>
          <w:rFonts w:ascii="標楷體" w:eastAsia="標楷體" w:hAnsi="標楷體" w:hint="eastAsia"/>
        </w:rPr>
        <w:t>：通常取首章開頭二、三字做篇名，都和篇章內容有關</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CC16C0" w:rsidRPr="00E914EB">
        <w:rPr>
          <w:rFonts w:ascii="標楷體" w:eastAsia="標楷體" w:hAnsi="標楷體" w:hint="eastAsia"/>
          <w:u w:val="single"/>
        </w:rPr>
        <w:t>詩詩</w:t>
      </w:r>
      <w:r w:rsidR="00CC16C0">
        <w:rPr>
          <w:rFonts w:ascii="標楷體" w:eastAsia="標楷體" w:hAnsi="標楷體" w:hint="eastAsia"/>
        </w:rPr>
        <w:t>：由</w:t>
      </w:r>
      <w:r w:rsidR="00CC16C0" w:rsidRPr="00E914EB">
        <w:rPr>
          <w:rFonts w:ascii="標楷體" w:eastAsia="標楷體" w:hAnsi="標楷體" w:hint="eastAsia"/>
          <w:u w:val="single"/>
        </w:rPr>
        <w:t>孔子</w:t>
      </w:r>
      <w:r w:rsidR="00CC16C0">
        <w:rPr>
          <w:rFonts w:ascii="標楷體" w:eastAsia="標楷體" w:hAnsi="標楷體" w:hint="eastAsia"/>
        </w:rPr>
        <w:t>弟子與再傳弟子記錄編輯而成</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CC16C0" w:rsidRPr="00E914EB">
        <w:rPr>
          <w:rFonts w:ascii="標楷體" w:eastAsia="標楷體" w:hAnsi="標楷體" w:hint="eastAsia"/>
          <w:u w:val="single"/>
        </w:rPr>
        <w:t>湘湘</w:t>
      </w:r>
      <w:r w:rsidR="00CC16C0">
        <w:rPr>
          <w:rFonts w:ascii="標楷體" w:eastAsia="標楷體" w:hAnsi="標楷體" w:hint="eastAsia"/>
        </w:rPr>
        <w:t>：為語錄體，記述</w:t>
      </w:r>
      <w:r w:rsidR="00CC16C0" w:rsidRPr="00E914EB">
        <w:rPr>
          <w:rFonts w:ascii="標楷體" w:eastAsia="標楷體" w:hAnsi="標楷體" w:hint="eastAsia"/>
          <w:u w:val="single"/>
        </w:rPr>
        <w:t>孔子</w:t>
      </w:r>
      <w:r w:rsidR="00CC16C0">
        <w:rPr>
          <w:rFonts w:ascii="標楷體" w:eastAsia="標楷體" w:hAnsi="標楷體" w:hint="eastAsia"/>
        </w:rPr>
        <w:t>和弟子及時人</w:t>
      </w:r>
      <w:r w:rsidR="00EA7F85">
        <w:rPr>
          <w:rFonts w:ascii="標楷體" w:eastAsia="標楷體" w:hAnsi="標楷體" w:hint="eastAsia"/>
        </w:rPr>
        <w:t>應答談論的內容</w:t>
      </w:r>
    </w:p>
    <w:p w:rsidR="005579BB" w:rsidRPr="00551FE9" w:rsidRDefault="00271DDA" w:rsidP="00CC3CF3">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CC16C0" w:rsidRPr="00E914EB">
        <w:rPr>
          <w:rFonts w:ascii="標楷體" w:eastAsia="標楷體" w:hAnsi="標楷體" w:hint="eastAsia"/>
          <w:u w:val="single"/>
        </w:rPr>
        <w:t>晴晴</w:t>
      </w:r>
      <w:r w:rsidR="00CC16C0">
        <w:rPr>
          <w:rFonts w:ascii="標楷體" w:eastAsia="標楷體" w:hAnsi="標楷體" w:hint="eastAsia"/>
        </w:rPr>
        <w:t>：</w:t>
      </w:r>
      <w:r w:rsidR="00EA7F85">
        <w:rPr>
          <w:rFonts w:ascii="標楷體" w:eastAsia="標楷體" w:hAnsi="標楷體" w:hint="eastAsia"/>
        </w:rPr>
        <w:t>透過本書可以了解</w:t>
      </w:r>
      <w:r w:rsidR="00EA7F85" w:rsidRPr="00E914EB">
        <w:rPr>
          <w:rFonts w:ascii="標楷體" w:eastAsia="標楷體" w:hAnsi="標楷體" w:hint="eastAsia"/>
          <w:u w:val="single"/>
        </w:rPr>
        <w:t>孔子</w:t>
      </w:r>
      <w:r w:rsidR="00EA7F85">
        <w:rPr>
          <w:rFonts w:ascii="標楷體" w:eastAsia="標楷體" w:hAnsi="標楷體" w:hint="eastAsia"/>
        </w:rPr>
        <w:t>的思想、言行，是</w:t>
      </w:r>
      <w:r w:rsidR="00EA7F85" w:rsidRPr="00E914EB">
        <w:rPr>
          <w:rFonts w:ascii="標楷體" w:eastAsia="標楷體" w:hAnsi="標楷體" w:hint="eastAsia"/>
          <w:u w:val="single"/>
        </w:rPr>
        <w:t>儒家</w:t>
      </w:r>
      <w:r w:rsidR="00EA7F85">
        <w:rPr>
          <w:rFonts w:ascii="標楷體" w:eastAsia="標楷體" w:hAnsi="標楷體" w:hint="eastAsia"/>
        </w:rPr>
        <w:t>的重要經典</w:t>
      </w:r>
    </w:p>
    <w:p w:rsidR="005579BB" w:rsidRPr="00551FE9" w:rsidRDefault="005579BB" w:rsidP="007206CC">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Pr>
          <w:rFonts w:ascii="標楷體" w:eastAsia="標楷體" w:hAnsi="標楷體"/>
        </w:rPr>
        <w:t>17.</w:t>
      </w:r>
      <w:r w:rsidR="00EA7F85" w:rsidRPr="00E914EB">
        <w:rPr>
          <w:rFonts w:ascii="標楷體" w:eastAsia="標楷體" w:hAnsi="標楷體" w:hint="eastAsia"/>
          <w:u w:val="single"/>
        </w:rPr>
        <w:t>子路</w:t>
      </w:r>
      <w:r w:rsidR="00EA7F85">
        <w:rPr>
          <w:rFonts w:ascii="標楷體" w:eastAsia="標楷體" w:hAnsi="標楷體" w:hint="eastAsia"/>
        </w:rPr>
        <w:t>曾說：</w:t>
      </w:r>
      <w:r w:rsidR="00BD6EFB">
        <w:rPr>
          <w:rFonts w:ascii="標楷體" w:eastAsia="標楷體" w:hAnsi="標楷體" w:hint="eastAsia"/>
        </w:rPr>
        <w:t>「願車、馬、衣、裘，與朋友共，敝之而無憾。」從這段話可以判斷</w:t>
      </w:r>
      <w:r w:rsidR="00BD6EFB" w:rsidRPr="00E914EB">
        <w:rPr>
          <w:rFonts w:ascii="標楷體" w:eastAsia="標楷體" w:hAnsi="標楷體" w:hint="eastAsia"/>
          <w:u w:val="single"/>
        </w:rPr>
        <w:t>子路</w:t>
      </w:r>
      <w:r w:rsidR="00BD6EFB">
        <w:rPr>
          <w:rFonts w:ascii="標楷體" w:eastAsia="標楷體" w:hAnsi="標楷體" w:hint="eastAsia"/>
        </w:rPr>
        <w:t>是個怎麼樣的人?</w:t>
      </w:r>
    </w:p>
    <w:p w:rsidR="005579BB"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BD6EFB">
        <w:rPr>
          <w:rFonts w:ascii="標楷體" w:eastAsia="標楷體" w:hAnsi="標楷體" w:hint="eastAsia"/>
        </w:rPr>
        <w:t>不慕榮利</w:t>
      </w:r>
      <w:r w:rsidRPr="00551FE9">
        <w:rPr>
          <w:rFonts w:ascii="標楷體" w:eastAsia="標楷體" w:hAnsi="標楷體"/>
        </w:rPr>
        <w:t xml:space="preserve"> </w:t>
      </w:r>
    </w:p>
    <w:p w:rsidR="005579BB" w:rsidRPr="00551FE9" w:rsidRDefault="005579BB" w:rsidP="007206CC">
      <w:pPr>
        <w:rPr>
          <w:rFonts w:ascii="標楷體" w:eastAsia="標楷體" w:hAnsi="標楷體"/>
        </w:rPr>
      </w:pPr>
      <w:r>
        <w:rPr>
          <w:rFonts w:ascii="標楷體" w:eastAsia="標楷體" w:hAnsi="標楷體"/>
        </w:rPr>
        <w:t xml:space="preserve">    </w:t>
      </w:r>
      <w:r w:rsidR="00271DDA">
        <w:rPr>
          <w:rFonts w:ascii="標楷體" w:eastAsia="標楷體" w:hAnsi="標楷體" w:hint="eastAsia"/>
        </w:rPr>
        <w:t xml:space="preserve">   </w:t>
      </w:r>
      <w:r>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00BD6EFB">
        <w:rPr>
          <w:rFonts w:ascii="標楷體" w:eastAsia="標楷體" w:hAnsi="標楷體" w:hint="eastAsia"/>
        </w:rPr>
        <w:t>膽大粗魯</w:t>
      </w:r>
    </w:p>
    <w:p w:rsidR="005579BB"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1F4193">
        <w:rPr>
          <w:rFonts w:ascii="標楷體" w:eastAsia="標楷體" w:hAnsi="標楷體" w:hint="eastAsia"/>
        </w:rPr>
        <w:t>熱情豪爽</w:t>
      </w:r>
    </w:p>
    <w:p w:rsidR="005579BB" w:rsidRPr="00551FE9" w:rsidRDefault="005579BB" w:rsidP="007206CC">
      <w:pPr>
        <w:rPr>
          <w:rFonts w:ascii="標楷體" w:eastAsia="標楷體" w:hAnsi="標楷體"/>
        </w:rPr>
      </w:pPr>
      <w:r>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001F4193">
        <w:rPr>
          <w:rFonts w:ascii="標楷體" w:eastAsia="標楷體" w:hAnsi="標楷體" w:hint="eastAsia"/>
        </w:rPr>
        <w:t>好出風頭</w:t>
      </w:r>
    </w:p>
    <w:p w:rsidR="005579BB" w:rsidRPr="00551FE9" w:rsidRDefault="005579BB" w:rsidP="007206CC">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18.</w:t>
      </w:r>
      <w:r w:rsidR="002014C9">
        <w:rPr>
          <w:rFonts w:ascii="標楷體" w:eastAsia="標楷體" w:hAnsi="標楷體" w:hint="eastAsia"/>
        </w:rPr>
        <w:t>下列文句敘述使用的標點符號，何者</w:t>
      </w:r>
      <w:r w:rsidR="002014C9" w:rsidRPr="00E914EB">
        <w:rPr>
          <w:rFonts w:ascii="標楷體" w:eastAsia="標楷體" w:hAnsi="標楷體" w:hint="eastAsia"/>
          <w:bdr w:val="single" w:sz="4" w:space="0" w:color="auto"/>
        </w:rPr>
        <w:t>有誤</w:t>
      </w:r>
      <w:r w:rsidR="002014C9">
        <w:rPr>
          <w:rFonts w:ascii="標楷體" w:eastAsia="標楷體" w:hAnsi="標楷體" w:hint="eastAsia"/>
        </w:rPr>
        <w:t>?</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1F4193">
        <w:rPr>
          <w:rFonts w:ascii="標楷體" w:eastAsia="標楷體" w:hAnsi="標楷體" w:hint="eastAsia"/>
        </w:rPr>
        <w:t>這樣一來，一次、二次、三次</w:t>
      </w:r>
      <w:r w:rsidR="001F4193">
        <w:rPr>
          <w:rFonts w:ascii="標楷體" w:eastAsia="標楷體" w:hAnsi="標楷體"/>
        </w:rPr>
        <w:t>……</w:t>
      </w:r>
      <w:r w:rsidR="001F4193">
        <w:rPr>
          <w:rFonts w:ascii="標楷體" w:eastAsia="標楷體" w:hAnsi="標楷體" w:hint="eastAsia"/>
        </w:rPr>
        <w:t>，就被因循怠惰的習慣所誤了!</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002014C9">
        <w:rPr>
          <w:rFonts w:ascii="標楷體" w:eastAsia="標楷體" w:hAnsi="標楷體" w:hint="eastAsia"/>
        </w:rPr>
        <w:t>事情已經這麼嚴重了，你還不肯罷休!</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2014C9" w:rsidRPr="00E914EB">
        <w:rPr>
          <w:rFonts w:ascii="標楷體" w:eastAsia="標楷體" w:hAnsi="標楷體" w:hint="eastAsia"/>
          <w:u w:val="single"/>
        </w:rPr>
        <w:t>阿美族</w:t>
      </w:r>
      <w:r w:rsidR="002014C9">
        <w:rPr>
          <w:rFonts w:ascii="標楷體" w:eastAsia="標楷體" w:hAnsi="標楷體" w:hint="eastAsia"/>
        </w:rPr>
        <w:t>是</w:t>
      </w:r>
      <w:r w:rsidR="002014C9" w:rsidRPr="00E914EB">
        <w:rPr>
          <w:rFonts w:ascii="標楷體" w:eastAsia="標楷體" w:hAnsi="標楷體" w:hint="eastAsia"/>
          <w:u w:val="single"/>
        </w:rPr>
        <w:t>台灣</w:t>
      </w:r>
      <w:r w:rsidR="002014C9">
        <w:rPr>
          <w:rFonts w:ascii="標楷體" w:eastAsia="標楷體" w:hAnsi="標楷體" w:hint="eastAsia"/>
        </w:rPr>
        <w:t>原住民族中人口最多的一族。</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001F4193">
        <w:rPr>
          <w:rFonts w:ascii="標楷體" w:eastAsia="標楷體" w:hAnsi="標楷體" w:hint="eastAsia"/>
        </w:rPr>
        <w:t>讀書的時候要注意四件事；眼到，口到，手到，心到。</w:t>
      </w:r>
    </w:p>
    <w:p w:rsidR="005579BB" w:rsidRPr="00551FE9" w:rsidRDefault="005579BB" w:rsidP="007206CC">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Pr>
          <w:rFonts w:ascii="標楷體" w:eastAsia="標楷體" w:hAnsi="標楷體"/>
        </w:rPr>
        <w:t>19.</w:t>
      </w:r>
      <w:r w:rsidR="00D8617D">
        <w:rPr>
          <w:rFonts w:ascii="標楷體" w:eastAsia="標楷體" w:hAnsi="標楷體" w:hint="eastAsia"/>
        </w:rPr>
        <w:t>「</w:t>
      </w:r>
      <w:r w:rsidR="00BA75B4">
        <w:rPr>
          <w:rFonts w:ascii="標楷體" w:eastAsia="標楷體" w:hAnsi="標楷體" w:hint="eastAsia"/>
        </w:rPr>
        <w:t>也許我們看某人不順眼，但是在他的女友心中，往往認為他如</w:t>
      </w:r>
      <w:r w:rsidR="00BA75B4" w:rsidRPr="00E914EB">
        <w:rPr>
          <w:rFonts w:ascii="標楷體" w:eastAsia="標楷體" w:hAnsi="標楷體" w:hint="eastAsia"/>
          <w:u w:val="single"/>
        </w:rPr>
        <w:t>潘安</w:t>
      </w:r>
      <w:r w:rsidR="00BA75B4">
        <w:rPr>
          <w:rFonts w:ascii="標楷體" w:eastAsia="標楷體" w:hAnsi="標楷體" w:hint="eastAsia"/>
        </w:rPr>
        <w:t>再世。</w:t>
      </w:r>
      <w:r w:rsidR="00D8617D">
        <w:rPr>
          <w:rFonts w:ascii="標楷體" w:eastAsia="標楷體" w:hAnsi="標楷體" w:hint="eastAsia"/>
        </w:rPr>
        <w:t>」</w:t>
      </w:r>
      <w:r w:rsidR="00BA75B4">
        <w:rPr>
          <w:rFonts w:ascii="標楷體" w:eastAsia="標楷體" w:hAnsi="標楷體" w:hint="eastAsia"/>
        </w:rPr>
        <w:t>以上敘述的涵義與下列何者相同</w:t>
      </w:r>
      <w:r w:rsidR="00D8617D">
        <w:rPr>
          <w:rFonts w:ascii="標楷體" w:eastAsia="標楷體" w:hAnsi="標楷體" w:hint="eastAsia"/>
        </w:rPr>
        <w:t>?</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BA75B4">
        <w:rPr>
          <w:rFonts w:ascii="標楷體" w:eastAsia="標楷體" w:hAnsi="標楷體" w:hint="eastAsia"/>
        </w:rPr>
        <w:t>大人不計小人過</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00BA75B4">
        <w:rPr>
          <w:rFonts w:ascii="標楷體" w:eastAsia="標楷體" w:hAnsi="標楷體" w:hint="eastAsia"/>
        </w:rPr>
        <w:t>宰相肚裡能撐船</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BA75B4">
        <w:rPr>
          <w:rFonts w:ascii="標楷體" w:eastAsia="標楷體" w:hAnsi="標楷體" w:hint="eastAsia"/>
        </w:rPr>
        <w:t>得饒人處且饒人</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00BA75B4">
        <w:rPr>
          <w:rFonts w:ascii="標楷體" w:eastAsia="標楷體" w:hAnsi="標楷體" w:hint="eastAsia"/>
        </w:rPr>
        <w:t>情人眼裡出西施</w:t>
      </w:r>
    </w:p>
    <w:p w:rsidR="005579BB" w:rsidRPr="00E0753A" w:rsidRDefault="005579BB" w:rsidP="007206CC">
      <w:pPr>
        <w:rPr>
          <w:rFonts w:ascii="標楷體" w:eastAsia="標楷體" w:hAnsi="標楷體"/>
          <w:u w:val="wave"/>
        </w:rPr>
      </w:pPr>
      <w:r w:rsidRPr="00551FE9">
        <w:rPr>
          <w:rFonts w:ascii="標楷體" w:eastAsia="標楷體" w:hAnsi="標楷體" w:hint="eastAsia"/>
        </w:rPr>
        <w:lastRenderedPageBreak/>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20.</w:t>
      </w:r>
      <w:r w:rsidR="00D8617D">
        <w:rPr>
          <w:rFonts w:ascii="標楷體" w:eastAsia="標楷體" w:hAnsi="標楷體" w:hint="eastAsia"/>
        </w:rPr>
        <w:t>下列「」中的詞語都是出自</w:t>
      </w:r>
      <w:r w:rsidR="00D8617D" w:rsidRPr="00E914EB">
        <w:rPr>
          <w:rFonts w:ascii="標楷體" w:eastAsia="標楷體" w:hAnsi="標楷體" w:hint="eastAsia"/>
          <w:u w:val="wave"/>
        </w:rPr>
        <w:t>論語</w:t>
      </w:r>
      <w:r w:rsidR="00D8617D">
        <w:rPr>
          <w:rFonts w:ascii="標楷體" w:eastAsia="標楷體" w:hAnsi="標楷體" w:hint="eastAsia"/>
        </w:rPr>
        <w:t>，請問何者運用</w:t>
      </w:r>
      <w:r w:rsidR="00D8617D" w:rsidRPr="00E914EB">
        <w:rPr>
          <w:rFonts w:ascii="標楷體" w:eastAsia="標楷體" w:hAnsi="標楷體" w:hint="eastAsia"/>
          <w:bdr w:val="single" w:sz="4" w:space="0" w:color="auto"/>
        </w:rPr>
        <w:t>錯誤</w:t>
      </w:r>
      <w:r w:rsidR="00D8617D">
        <w:rPr>
          <w:rFonts w:ascii="標楷體" w:eastAsia="標楷體" w:hAnsi="標楷體" w:hint="eastAsia"/>
        </w:rPr>
        <w:t>?</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D8617D">
        <w:rPr>
          <w:rFonts w:ascii="標楷體" w:eastAsia="標楷體" w:hAnsi="標楷體" w:hint="eastAsia"/>
        </w:rPr>
        <w:t>他上課反應很好，總是能「舉一反三」</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0030041B">
        <w:rPr>
          <w:rFonts w:ascii="標楷體" w:eastAsia="標楷體" w:hAnsi="標楷體" w:hint="eastAsia"/>
        </w:rPr>
        <w:t>他「當仁不讓」擔任了班上的班長</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30041B">
        <w:rPr>
          <w:rFonts w:ascii="標楷體" w:eastAsia="標楷體" w:hAnsi="標楷體" w:hint="eastAsia"/>
        </w:rPr>
        <w:t>他是一個「一毛不拔」的人，時常請大家吃東西</w:t>
      </w:r>
    </w:p>
    <w:p w:rsidR="005579BB"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004B47F0">
        <w:rPr>
          <w:rFonts w:ascii="標楷體" w:eastAsia="標楷體" w:hAnsi="標楷體" w:hint="eastAsia"/>
        </w:rPr>
        <w:t>他總能</w:t>
      </w:r>
      <w:r w:rsidR="00D8617D">
        <w:rPr>
          <w:rFonts w:ascii="標楷體" w:eastAsia="標楷體" w:hAnsi="標楷體" w:hint="eastAsia"/>
        </w:rPr>
        <w:t>「</w:t>
      </w:r>
      <w:r w:rsidR="004B47F0">
        <w:rPr>
          <w:rFonts w:ascii="標楷體" w:eastAsia="標楷體" w:hAnsi="標楷體" w:hint="eastAsia"/>
        </w:rPr>
        <w:t>見賢思齊</w:t>
      </w:r>
      <w:r w:rsidR="00D8617D">
        <w:rPr>
          <w:rFonts w:ascii="標楷體" w:eastAsia="標楷體" w:hAnsi="標楷體" w:hint="eastAsia"/>
        </w:rPr>
        <w:t>」</w:t>
      </w:r>
      <w:r w:rsidR="004B47F0">
        <w:rPr>
          <w:rFonts w:ascii="標楷體" w:eastAsia="標楷體" w:hAnsi="標楷體" w:hint="eastAsia"/>
        </w:rPr>
        <w:t>，從別人身上學習到好的行為</w:t>
      </w:r>
    </w:p>
    <w:p w:rsidR="005579BB" w:rsidRPr="00551FE9" w:rsidRDefault="005579BB" w:rsidP="00AA59BE">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21.</w:t>
      </w:r>
      <w:r w:rsidR="002277DE">
        <w:rPr>
          <w:rFonts w:ascii="標楷體" w:eastAsia="標楷體" w:hAnsi="標楷體" w:hint="eastAsia"/>
        </w:rPr>
        <w:t>校園中庭布置了各科精美的海報，其中有關國文科海報內容的敘述，何者</w:t>
      </w:r>
      <w:r w:rsidR="002277DE" w:rsidRPr="00E914EB">
        <w:rPr>
          <w:rFonts w:ascii="標楷體" w:eastAsia="標楷體" w:hAnsi="標楷體" w:hint="eastAsia"/>
          <w:bdr w:val="single" w:sz="4" w:space="0" w:color="auto"/>
        </w:rPr>
        <w:t>有誤</w:t>
      </w:r>
      <w:r w:rsidR="002277DE">
        <w:rPr>
          <w:rFonts w:ascii="標楷體" w:eastAsia="標楷體" w:hAnsi="標楷體" w:hint="eastAsia"/>
        </w:rPr>
        <w:t>?</w:t>
      </w:r>
    </w:p>
    <w:p w:rsidR="005579BB"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Pr>
          <w:rFonts w:ascii="標楷體" w:eastAsia="標楷體" w:hAnsi="標楷體" w:hint="eastAsia"/>
        </w:rPr>
        <w:t>）</w:t>
      </w:r>
      <w:r w:rsidR="002277DE">
        <w:rPr>
          <w:rFonts w:ascii="標楷體" w:eastAsia="標楷體" w:hAnsi="標楷體" w:hint="eastAsia"/>
        </w:rPr>
        <w:t>這次介紹的是</w:t>
      </w:r>
      <w:r w:rsidR="002277DE" w:rsidRPr="00E914EB">
        <w:rPr>
          <w:rFonts w:ascii="標楷體" w:eastAsia="標楷體" w:hAnsi="標楷體" w:hint="eastAsia"/>
          <w:u w:val="single"/>
        </w:rPr>
        <w:t>花蓮</w:t>
      </w:r>
      <w:r w:rsidR="002277DE">
        <w:rPr>
          <w:rFonts w:ascii="標楷體" w:eastAsia="標楷體" w:hAnsi="標楷體" w:hint="eastAsia"/>
        </w:rPr>
        <w:t>作家──</w:t>
      </w:r>
      <w:r w:rsidR="002277DE" w:rsidRPr="00E914EB">
        <w:rPr>
          <w:rFonts w:ascii="標楷體" w:eastAsia="標楷體" w:hAnsi="標楷體" w:hint="eastAsia"/>
          <w:u w:val="single"/>
        </w:rPr>
        <w:t>廖鴻基</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002277DE">
        <w:rPr>
          <w:rFonts w:ascii="標楷體" w:eastAsia="標楷體" w:hAnsi="標楷體" w:hint="eastAsia"/>
        </w:rPr>
        <w:t>他關心</w:t>
      </w:r>
      <w:r w:rsidR="002277DE" w:rsidRPr="00EE1CE0">
        <w:rPr>
          <w:rFonts w:ascii="標楷體" w:eastAsia="標楷體" w:hAnsi="標楷體" w:hint="eastAsia"/>
          <w:u w:val="single"/>
        </w:rPr>
        <w:t>台灣</w:t>
      </w:r>
      <w:r w:rsidR="002277DE">
        <w:rPr>
          <w:rFonts w:ascii="標楷體" w:eastAsia="標楷體" w:hAnsi="標楷體" w:hint="eastAsia"/>
        </w:rPr>
        <w:t>海洋環境、生態及資源，成立了</w:t>
      </w:r>
      <w:r w:rsidR="002277DE" w:rsidRPr="00E914EB">
        <w:rPr>
          <w:rFonts w:ascii="標楷體" w:eastAsia="標楷體" w:hAnsi="標楷體" w:hint="eastAsia"/>
          <w:u w:val="single"/>
        </w:rPr>
        <w:t>黑潮海洋文教基金會</w:t>
      </w:r>
    </w:p>
    <w:p w:rsidR="005579BB"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C</w:t>
      </w:r>
      <w:r w:rsidR="005579BB" w:rsidRPr="00551FE9">
        <w:rPr>
          <w:rFonts w:ascii="標楷體" w:eastAsia="標楷體" w:hAnsi="標楷體" w:hint="eastAsia"/>
        </w:rPr>
        <w:t>）</w:t>
      </w:r>
      <w:r w:rsidR="002277DE">
        <w:rPr>
          <w:rFonts w:ascii="標楷體" w:eastAsia="標楷體" w:hAnsi="標楷體" w:hint="eastAsia"/>
        </w:rPr>
        <w:t>他的作品有</w:t>
      </w:r>
      <w:r w:rsidR="002277DE" w:rsidRPr="00E914EB">
        <w:rPr>
          <w:rFonts w:ascii="標楷體" w:eastAsia="標楷體" w:hAnsi="標楷體" w:hint="eastAsia"/>
          <w:u w:val="wave"/>
        </w:rPr>
        <w:t>討海的日子</w:t>
      </w:r>
      <w:r w:rsidR="002277DE">
        <w:rPr>
          <w:rFonts w:ascii="標楷體" w:eastAsia="標楷體" w:hAnsi="標楷體" w:hint="eastAsia"/>
        </w:rPr>
        <w:t>、</w:t>
      </w:r>
      <w:r w:rsidR="002277DE" w:rsidRPr="00E914EB">
        <w:rPr>
          <w:rFonts w:ascii="標楷體" w:eastAsia="標楷體" w:hAnsi="標楷體" w:hint="eastAsia"/>
          <w:u w:val="wave"/>
        </w:rPr>
        <w:t>老人與海</w:t>
      </w:r>
      <w:r w:rsidR="002277DE">
        <w:rPr>
          <w:rFonts w:ascii="標楷體" w:eastAsia="標楷體" w:hAnsi="標楷體" w:hint="eastAsia"/>
        </w:rPr>
        <w:t>、</w:t>
      </w:r>
      <w:r w:rsidR="002277DE" w:rsidRPr="00E914EB">
        <w:rPr>
          <w:rFonts w:ascii="標楷體" w:eastAsia="標楷體" w:hAnsi="標楷體" w:hint="eastAsia"/>
          <w:u w:val="wave"/>
        </w:rPr>
        <w:t>白鯨記</w:t>
      </w:r>
      <w:r w:rsidR="002277DE">
        <w:rPr>
          <w:rFonts w:ascii="標楷體" w:eastAsia="標楷體" w:hAnsi="標楷體" w:hint="eastAsia"/>
        </w:rPr>
        <w:t>等</w:t>
      </w:r>
    </w:p>
    <w:p w:rsidR="005579BB" w:rsidRPr="002277DE" w:rsidRDefault="002277DE" w:rsidP="002277DE">
      <w:pPr>
        <w:rPr>
          <w:rFonts w:ascii="標楷體" w:eastAsia="標楷體" w:hAnsi="標楷體"/>
        </w:rPr>
      </w:pPr>
      <w:r>
        <w:rPr>
          <w:rFonts w:ascii="標楷體" w:eastAsia="標楷體" w:hAnsi="標楷體" w:hint="eastAsia"/>
        </w:rPr>
        <w:t xml:space="preserve">     </w:t>
      </w:r>
      <w:r w:rsidR="00271DDA">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Pr>
          <w:rFonts w:ascii="標楷體" w:eastAsia="標楷體" w:hAnsi="標楷體" w:hint="eastAsia"/>
        </w:rPr>
        <w:t>）</w:t>
      </w:r>
      <w:r>
        <w:rPr>
          <w:rFonts w:ascii="標楷體" w:eastAsia="標楷體" w:hAnsi="標楷體" w:hint="eastAsia"/>
        </w:rPr>
        <w:t>舉凡以海洋景觀或海洋生物，抑或在海上活動的人為描寫對象的作品，都可以稱為海洋文學</w:t>
      </w:r>
    </w:p>
    <w:p w:rsidR="005579BB" w:rsidRPr="00551FE9" w:rsidRDefault="005579BB" w:rsidP="007206CC">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Pr>
          <w:rFonts w:ascii="標楷體" w:eastAsia="標楷體" w:hAnsi="標楷體"/>
        </w:rPr>
        <w:t>22.</w:t>
      </w:r>
      <w:r w:rsidR="00DD3AD8">
        <w:rPr>
          <w:rFonts w:ascii="標楷體" w:eastAsia="標楷體" w:hAnsi="標楷體" w:hint="eastAsia"/>
        </w:rPr>
        <w:t>下列文句中，何者</w:t>
      </w:r>
      <w:r w:rsidR="00DD3AD8" w:rsidRPr="00F678C4">
        <w:rPr>
          <w:rFonts w:ascii="標楷體" w:eastAsia="標楷體" w:hAnsi="標楷體" w:hint="eastAsia"/>
          <w:u w:val="double"/>
        </w:rPr>
        <w:t>最能</w:t>
      </w:r>
      <w:r w:rsidR="00DD3AD8">
        <w:rPr>
          <w:rFonts w:ascii="標楷體" w:eastAsia="標楷體" w:hAnsi="標楷體" w:hint="eastAsia"/>
        </w:rPr>
        <w:t>展現「夏天夜晚」的特徵?</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DD3AD8">
        <w:rPr>
          <w:rFonts w:ascii="標楷體" w:eastAsia="標楷體" w:hAnsi="標楷體" w:hint="eastAsia"/>
        </w:rPr>
        <w:t>火紅的太陽也滾著火輪子回家了</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DD3AD8">
        <w:rPr>
          <w:rFonts w:ascii="標楷體" w:eastAsia="標楷體" w:hAnsi="標楷體" w:hint="eastAsia"/>
        </w:rPr>
        <w:t>當街燈亮起來像村莊道過晚安</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F678C4">
        <w:rPr>
          <w:rFonts w:ascii="標楷體" w:eastAsia="標楷體" w:hAnsi="標楷體" w:hint="eastAsia"/>
        </w:rPr>
        <w:t>小雞和小鴨們關在欄裡睡了</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DD3AD8">
        <w:rPr>
          <w:rFonts w:ascii="標楷體" w:eastAsia="標楷體" w:hAnsi="標楷體" w:hint="eastAsia"/>
        </w:rPr>
        <w:t>跟著提燈的螢火蟲</w:t>
      </w:r>
    </w:p>
    <w:p w:rsidR="008902FA" w:rsidRDefault="005579BB" w:rsidP="008902FA">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23.</w:t>
      </w:r>
      <w:r w:rsidR="008902FA" w:rsidRPr="00FE261E">
        <w:rPr>
          <w:rFonts w:ascii="標楷體" w:eastAsia="標楷體" w:hAnsi="標楷體" w:hint="eastAsia"/>
        </w:rPr>
        <w:t>「</w:t>
      </w:r>
      <w:r w:rsidR="008902FA" w:rsidRPr="001A76A7">
        <w:rPr>
          <w:rFonts w:ascii="標楷體" w:eastAsia="標楷體" w:hAnsi="標楷體" w:hint="eastAsia"/>
          <w:u w:val="single"/>
        </w:rPr>
        <w:t>伽利略</w:t>
      </w:r>
      <w:r w:rsidR="008902FA" w:rsidRPr="00FE261E">
        <w:rPr>
          <w:rFonts w:ascii="標楷體" w:eastAsia="標楷體" w:hAnsi="標楷體" w:hint="eastAsia"/>
        </w:rPr>
        <w:t>在年輕的時候，有一天到</w:t>
      </w:r>
      <w:r w:rsidR="008902FA" w:rsidRPr="001A76A7">
        <w:rPr>
          <w:rFonts w:ascii="標楷體" w:eastAsia="標楷體" w:hAnsi="標楷體" w:hint="eastAsia"/>
          <w:u w:val="single"/>
        </w:rPr>
        <w:t>比薩</w:t>
      </w:r>
      <w:r w:rsidR="008902FA" w:rsidRPr="00FE261E">
        <w:rPr>
          <w:rFonts w:ascii="標楷體" w:eastAsia="標楷體" w:hAnsi="標楷體" w:hint="eastAsia"/>
        </w:rPr>
        <w:t>大教堂望彌撒。一盞吊燈在教堂的天篷上來回搖晃，很多人看了一眼就轉</w:t>
      </w:r>
    </w:p>
    <w:p w:rsidR="008902FA" w:rsidRDefault="008902FA" w:rsidP="008902FA">
      <w:pPr>
        <w:rPr>
          <w:rFonts w:ascii="標楷體" w:eastAsia="標楷體" w:hAnsi="標楷體"/>
        </w:rPr>
      </w:pPr>
      <w:r>
        <w:rPr>
          <w:rFonts w:ascii="標楷體" w:eastAsia="標楷體" w:hAnsi="標楷體" w:hint="eastAsia"/>
        </w:rPr>
        <w:t xml:space="preserve">         </w:t>
      </w:r>
      <w:r w:rsidRPr="00FE261E">
        <w:rPr>
          <w:rFonts w:ascii="標楷體" w:eastAsia="標楷體" w:hAnsi="標楷體" w:hint="eastAsia"/>
        </w:rPr>
        <w:t>而他顧，但</w:t>
      </w:r>
      <w:r w:rsidRPr="001A76A7">
        <w:rPr>
          <w:rFonts w:ascii="標楷體" w:eastAsia="標楷體" w:hAnsi="標楷體" w:hint="eastAsia"/>
          <w:u w:val="single"/>
        </w:rPr>
        <w:t>伽利略</w:t>
      </w:r>
      <w:r w:rsidRPr="00FE261E">
        <w:rPr>
          <w:rFonts w:ascii="標楷體" w:eastAsia="標楷體" w:hAnsi="標楷體" w:hint="eastAsia"/>
        </w:rPr>
        <w:t>卻著迷似地看著不停搖晃的吊燈。他伸出右手按住左手手腕，利用自己的脈搏來測量吊燈擺動</w:t>
      </w:r>
    </w:p>
    <w:p w:rsidR="008902FA" w:rsidRDefault="008902FA" w:rsidP="008902FA">
      <w:pPr>
        <w:rPr>
          <w:rFonts w:ascii="標楷體" w:eastAsia="標楷體" w:hAnsi="標楷體"/>
        </w:rPr>
      </w:pPr>
      <w:r>
        <w:rPr>
          <w:rFonts w:ascii="標楷體" w:eastAsia="標楷體" w:hAnsi="標楷體" w:hint="eastAsia"/>
        </w:rPr>
        <w:t xml:space="preserve">         </w:t>
      </w:r>
      <w:r w:rsidRPr="00FE261E">
        <w:rPr>
          <w:rFonts w:ascii="標楷體" w:eastAsia="標楷體" w:hAnsi="標楷體" w:hint="eastAsia"/>
        </w:rPr>
        <w:t>一次的時間。結果，他發現了物理學上著名的單擺運動定律──吊燈擺動的幅度雖然逐漸縮小，但每次擺動的時</w:t>
      </w:r>
    </w:p>
    <w:p w:rsidR="008902FA" w:rsidRPr="00FE261E" w:rsidRDefault="008902FA" w:rsidP="008902FA">
      <w:pPr>
        <w:rPr>
          <w:rFonts w:ascii="標楷體" w:eastAsia="標楷體" w:hAnsi="標楷體"/>
        </w:rPr>
      </w:pPr>
      <w:r>
        <w:rPr>
          <w:rFonts w:ascii="標楷體" w:eastAsia="標楷體" w:hAnsi="標楷體" w:hint="eastAsia"/>
        </w:rPr>
        <w:t xml:space="preserve">         </w:t>
      </w:r>
      <w:r w:rsidRPr="00FE261E">
        <w:rPr>
          <w:rFonts w:ascii="標楷體" w:eastAsia="標楷體" w:hAnsi="標楷體" w:hint="eastAsia"/>
        </w:rPr>
        <w:t>間</w:t>
      </w:r>
      <w:r w:rsidR="0030041B">
        <w:rPr>
          <w:rFonts w:ascii="標楷體" w:eastAsia="標楷體" w:hAnsi="標楷體" w:hint="eastAsia"/>
        </w:rPr>
        <w:t>卻</w:t>
      </w:r>
      <w:r w:rsidRPr="00FE261E">
        <w:rPr>
          <w:rFonts w:ascii="標楷體" w:eastAsia="標楷體" w:hAnsi="標楷體" w:hint="eastAsia"/>
        </w:rPr>
        <w:t>保持一定。」(</w:t>
      </w:r>
      <w:r w:rsidRPr="001A76A7">
        <w:rPr>
          <w:rFonts w:ascii="標楷體" w:eastAsia="標楷體" w:hAnsi="標楷體" w:hint="eastAsia"/>
          <w:u w:val="single"/>
        </w:rPr>
        <w:t>王溢嘉</w:t>
      </w:r>
      <w:r w:rsidR="0030041B" w:rsidRPr="0030041B">
        <w:rPr>
          <w:rFonts w:ascii="標楷體" w:eastAsia="標楷體" w:hAnsi="標楷體" w:hint="eastAsia"/>
          <w:u w:val="wave"/>
        </w:rPr>
        <w:t xml:space="preserve"> </w:t>
      </w:r>
      <w:r w:rsidRPr="001A76A7">
        <w:rPr>
          <w:rFonts w:ascii="標楷體" w:eastAsia="標楷體" w:hAnsi="標楷體" w:hint="eastAsia"/>
          <w:u w:val="wave"/>
        </w:rPr>
        <w:t>智慧的花園</w:t>
      </w:r>
      <w:r w:rsidRPr="00FE261E">
        <w:rPr>
          <w:rFonts w:ascii="標楷體" w:eastAsia="標楷體" w:hAnsi="標楷體" w:hint="eastAsia"/>
        </w:rPr>
        <w:t>)</w:t>
      </w:r>
      <w:r w:rsidR="0030041B">
        <w:rPr>
          <w:rFonts w:ascii="標楷體" w:eastAsia="標楷體" w:hAnsi="標楷體" w:hint="eastAsia"/>
        </w:rPr>
        <w:t xml:space="preserve"> </w:t>
      </w:r>
      <w:r w:rsidRPr="00FE261E">
        <w:rPr>
          <w:rFonts w:ascii="標楷體" w:eastAsia="標楷體" w:hAnsi="標楷體" w:hint="eastAsia"/>
        </w:rPr>
        <w:t>由上文可知，</w:t>
      </w:r>
      <w:r w:rsidRPr="001A76A7">
        <w:rPr>
          <w:rFonts w:ascii="標楷體" w:eastAsia="標楷體" w:hAnsi="標楷體" w:hint="eastAsia"/>
          <w:u w:val="single"/>
        </w:rPr>
        <w:t>伽利略</w:t>
      </w:r>
      <w:r w:rsidRPr="00FE261E">
        <w:rPr>
          <w:rFonts w:ascii="標楷體" w:eastAsia="標楷體" w:hAnsi="標楷體" w:hint="eastAsia"/>
        </w:rPr>
        <w:t>在物理學上的成就，可用下列何者加以詮釋?</w:t>
      </w:r>
    </w:p>
    <w:p w:rsidR="008902FA" w:rsidRPr="00551FE9" w:rsidRDefault="008902FA" w:rsidP="008902FA">
      <w:pPr>
        <w:ind w:firstLineChars="250" w:firstLine="600"/>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Pr="00FE261E">
        <w:rPr>
          <w:rFonts w:ascii="標楷體" w:eastAsia="標楷體" w:hAnsi="標楷體" w:hint="eastAsia"/>
        </w:rPr>
        <w:t>觀察，從平凡中看見神奇</w:t>
      </w:r>
    </w:p>
    <w:p w:rsidR="008902FA" w:rsidRPr="00551FE9" w:rsidRDefault="008902FA" w:rsidP="008902FA">
      <w:pPr>
        <w:ind w:firstLineChars="250" w:firstLine="600"/>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Pr="00FE261E">
        <w:rPr>
          <w:rFonts w:ascii="標楷體" w:eastAsia="標楷體" w:hAnsi="標楷體" w:hint="eastAsia"/>
        </w:rPr>
        <w:t>科學，新時代的神經系統</w:t>
      </w:r>
    </w:p>
    <w:p w:rsidR="008902FA" w:rsidRPr="00551FE9" w:rsidRDefault="008902FA" w:rsidP="008902FA">
      <w:pPr>
        <w:ind w:firstLineChars="250" w:firstLine="600"/>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Pr="00FE261E">
        <w:rPr>
          <w:rFonts w:ascii="標楷體" w:eastAsia="標楷體" w:hAnsi="標楷體" w:hint="eastAsia"/>
        </w:rPr>
        <w:t>真理，像旅行不需入境證</w:t>
      </w:r>
    </w:p>
    <w:p w:rsidR="001A76A7" w:rsidRPr="00551FE9" w:rsidRDefault="008902FA" w:rsidP="008902FA">
      <w:pPr>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Pr="00FE261E">
        <w:rPr>
          <w:rFonts w:ascii="標楷體" w:eastAsia="標楷體" w:hAnsi="標楷體" w:hint="eastAsia"/>
        </w:rPr>
        <w:t>藝術，是化繁為簡的偉大</w:t>
      </w:r>
    </w:p>
    <w:tbl>
      <w:tblPr>
        <w:tblStyle w:val="a7"/>
        <w:tblpPr w:leftFromText="180" w:rightFromText="180" w:vertAnchor="text" w:horzAnchor="page" w:tblpX="2173" w:tblpY="282"/>
        <w:tblW w:w="0" w:type="auto"/>
        <w:tblLook w:val="04A0"/>
      </w:tblPr>
      <w:tblGrid>
        <w:gridCol w:w="1672"/>
        <w:gridCol w:w="1672"/>
        <w:gridCol w:w="1672"/>
        <w:gridCol w:w="1673"/>
        <w:gridCol w:w="1673"/>
      </w:tblGrid>
      <w:tr w:rsidR="008902FA" w:rsidRPr="00FE261E" w:rsidTr="008902FA">
        <w:tc>
          <w:tcPr>
            <w:tcW w:w="1672" w:type="dxa"/>
          </w:tcPr>
          <w:p w:rsidR="008902FA" w:rsidRPr="00FE261E" w:rsidRDefault="008902FA" w:rsidP="008902FA">
            <w:pPr>
              <w:rPr>
                <w:rFonts w:ascii="標楷體" w:eastAsia="標楷體" w:hAnsi="標楷體"/>
              </w:rPr>
            </w:pPr>
            <w:r w:rsidRPr="00FE261E">
              <w:rPr>
                <w:rFonts w:ascii="標楷體" w:eastAsia="標楷體" w:hAnsi="標楷體" w:hint="eastAsia"/>
              </w:rPr>
              <w:t>顏色</w:t>
            </w:r>
          </w:p>
        </w:tc>
        <w:tc>
          <w:tcPr>
            <w:tcW w:w="1672" w:type="dxa"/>
          </w:tcPr>
          <w:p w:rsidR="008902FA" w:rsidRPr="00FE261E" w:rsidRDefault="008902FA" w:rsidP="008902FA">
            <w:pPr>
              <w:rPr>
                <w:rFonts w:ascii="標楷體" w:eastAsia="標楷體" w:hAnsi="標楷體"/>
              </w:rPr>
            </w:pPr>
            <w:r w:rsidRPr="00FE261E">
              <w:rPr>
                <w:rFonts w:ascii="標楷體" w:eastAsia="標楷體" w:hAnsi="標楷體" w:hint="eastAsia"/>
              </w:rPr>
              <w:t>赤色</w:t>
            </w:r>
          </w:p>
        </w:tc>
        <w:tc>
          <w:tcPr>
            <w:tcW w:w="1672" w:type="dxa"/>
          </w:tcPr>
          <w:p w:rsidR="008902FA" w:rsidRPr="00FE261E" w:rsidRDefault="008902FA" w:rsidP="008902FA">
            <w:pPr>
              <w:rPr>
                <w:rFonts w:ascii="標楷體" w:eastAsia="標楷體" w:hAnsi="標楷體"/>
              </w:rPr>
            </w:pPr>
            <w:r w:rsidRPr="00FE261E">
              <w:rPr>
                <w:rFonts w:ascii="標楷體" w:eastAsia="標楷體" w:hAnsi="標楷體" w:hint="eastAsia"/>
              </w:rPr>
              <w:t>粉色</w:t>
            </w:r>
          </w:p>
        </w:tc>
        <w:tc>
          <w:tcPr>
            <w:tcW w:w="1673" w:type="dxa"/>
          </w:tcPr>
          <w:p w:rsidR="008902FA" w:rsidRPr="00FE261E" w:rsidRDefault="008902FA" w:rsidP="008902FA">
            <w:pPr>
              <w:rPr>
                <w:rFonts w:ascii="標楷體" w:eastAsia="標楷體" w:hAnsi="標楷體"/>
              </w:rPr>
            </w:pPr>
            <w:r w:rsidRPr="00FE261E">
              <w:rPr>
                <w:rFonts w:ascii="標楷體" w:eastAsia="標楷體" w:hAnsi="標楷體" w:hint="eastAsia"/>
              </w:rPr>
              <w:t>青色</w:t>
            </w:r>
          </w:p>
        </w:tc>
        <w:tc>
          <w:tcPr>
            <w:tcW w:w="1673" w:type="dxa"/>
          </w:tcPr>
          <w:p w:rsidR="008902FA" w:rsidRPr="00FE261E" w:rsidRDefault="008902FA" w:rsidP="008902FA">
            <w:pPr>
              <w:rPr>
                <w:rFonts w:ascii="標楷體" w:eastAsia="標楷體" w:hAnsi="標楷體"/>
              </w:rPr>
            </w:pPr>
            <w:r w:rsidRPr="00FE261E">
              <w:rPr>
                <w:rFonts w:ascii="標楷體" w:eastAsia="標楷體" w:hAnsi="標楷體" w:hint="eastAsia"/>
              </w:rPr>
              <w:t>紫色</w:t>
            </w:r>
          </w:p>
        </w:tc>
      </w:tr>
      <w:tr w:rsidR="008902FA" w:rsidRPr="00FE261E" w:rsidTr="008902FA">
        <w:tc>
          <w:tcPr>
            <w:tcW w:w="1672" w:type="dxa"/>
          </w:tcPr>
          <w:p w:rsidR="008902FA" w:rsidRPr="00FE261E" w:rsidRDefault="008902FA" w:rsidP="008902FA">
            <w:pPr>
              <w:rPr>
                <w:rFonts w:ascii="標楷體" w:eastAsia="標楷體" w:hAnsi="標楷體"/>
              </w:rPr>
            </w:pPr>
            <w:r w:rsidRPr="00FE261E">
              <w:rPr>
                <w:rFonts w:ascii="標楷體" w:eastAsia="標楷體" w:hAnsi="標楷體" w:hint="eastAsia"/>
              </w:rPr>
              <w:t>代表性格</w:t>
            </w:r>
          </w:p>
        </w:tc>
        <w:tc>
          <w:tcPr>
            <w:tcW w:w="1672" w:type="dxa"/>
          </w:tcPr>
          <w:p w:rsidR="008902FA" w:rsidRPr="00FE261E" w:rsidRDefault="008902FA" w:rsidP="008902FA">
            <w:pPr>
              <w:rPr>
                <w:rFonts w:ascii="標楷體" w:eastAsia="標楷體" w:hAnsi="標楷體"/>
              </w:rPr>
            </w:pPr>
            <w:r w:rsidRPr="00FE261E">
              <w:rPr>
                <w:rFonts w:ascii="標楷體" w:eastAsia="標楷體" w:hAnsi="標楷體" w:hint="eastAsia"/>
              </w:rPr>
              <w:t>熱情</w:t>
            </w:r>
          </w:p>
        </w:tc>
        <w:tc>
          <w:tcPr>
            <w:tcW w:w="1672" w:type="dxa"/>
          </w:tcPr>
          <w:p w:rsidR="008902FA" w:rsidRPr="00FE261E" w:rsidRDefault="008902FA" w:rsidP="008902FA">
            <w:pPr>
              <w:rPr>
                <w:rFonts w:ascii="標楷體" w:eastAsia="標楷體" w:hAnsi="標楷體"/>
              </w:rPr>
            </w:pPr>
            <w:r w:rsidRPr="00FE261E">
              <w:rPr>
                <w:rFonts w:ascii="標楷體" w:eastAsia="標楷體" w:hAnsi="標楷體" w:hint="eastAsia"/>
              </w:rPr>
              <w:t>純真</w:t>
            </w:r>
          </w:p>
        </w:tc>
        <w:tc>
          <w:tcPr>
            <w:tcW w:w="1673" w:type="dxa"/>
          </w:tcPr>
          <w:p w:rsidR="008902FA" w:rsidRPr="00FE261E" w:rsidRDefault="008902FA" w:rsidP="008902FA">
            <w:pPr>
              <w:rPr>
                <w:rFonts w:ascii="標楷體" w:eastAsia="標楷體" w:hAnsi="標楷體"/>
              </w:rPr>
            </w:pPr>
            <w:r w:rsidRPr="00FE261E">
              <w:rPr>
                <w:rFonts w:ascii="標楷體" w:eastAsia="標楷體" w:hAnsi="標楷體" w:hint="eastAsia"/>
              </w:rPr>
              <w:t>沉穩</w:t>
            </w:r>
          </w:p>
        </w:tc>
        <w:tc>
          <w:tcPr>
            <w:tcW w:w="1673" w:type="dxa"/>
          </w:tcPr>
          <w:p w:rsidR="008902FA" w:rsidRPr="00FE261E" w:rsidRDefault="008902FA" w:rsidP="008902FA">
            <w:pPr>
              <w:rPr>
                <w:rFonts w:ascii="標楷體" w:eastAsia="標楷體" w:hAnsi="標楷體"/>
              </w:rPr>
            </w:pPr>
            <w:r w:rsidRPr="00FE261E">
              <w:rPr>
                <w:rFonts w:ascii="標楷體" w:eastAsia="標楷體" w:hAnsi="標楷體" w:hint="eastAsia"/>
              </w:rPr>
              <w:t>高雅</w:t>
            </w:r>
          </w:p>
        </w:tc>
      </w:tr>
    </w:tbl>
    <w:p w:rsidR="00E04A8D" w:rsidRDefault="005579BB" w:rsidP="007206CC">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24.</w:t>
      </w:r>
      <w:r w:rsidR="008902FA">
        <w:rPr>
          <w:rFonts w:ascii="標楷體" w:eastAsia="標楷體" w:hAnsi="標楷體" w:hint="eastAsia"/>
        </w:rPr>
        <w:t xml:space="preserve">                                                                               </w:t>
      </w:r>
    </w:p>
    <w:p w:rsidR="001A76A7" w:rsidRPr="00551FE9" w:rsidRDefault="001A76A7" w:rsidP="007206CC">
      <w:pPr>
        <w:rPr>
          <w:rFonts w:ascii="標楷體" w:eastAsia="標楷體" w:hAnsi="標楷體"/>
        </w:rPr>
      </w:pPr>
    </w:p>
    <w:p w:rsidR="00E04A8D" w:rsidRDefault="00E04A8D" w:rsidP="00E04A8D">
      <w:pPr>
        <w:rPr>
          <w:rFonts w:ascii="標楷體" w:eastAsia="標楷體" w:hAnsi="標楷體"/>
        </w:rPr>
      </w:pPr>
      <w:r w:rsidRPr="00FE261E">
        <w:rPr>
          <w:rFonts w:ascii="標楷體" w:eastAsia="標楷體" w:hAnsi="標楷體" w:hint="eastAsia"/>
        </w:rPr>
        <w:t xml:space="preserve">    </w:t>
      </w:r>
    </w:p>
    <w:p w:rsidR="001A76A7" w:rsidRPr="00FE261E" w:rsidRDefault="001A76A7" w:rsidP="00E04A8D">
      <w:pPr>
        <w:rPr>
          <w:rFonts w:ascii="標楷體" w:eastAsia="標楷體" w:hAnsi="標楷體"/>
        </w:rPr>
      </w:pPr>
      <w:r>
        <w:rPr>
          <w:rFonts w:ascii="標楷體" w:eastAsia="標楷體" w:hAnsi="標楷體" w:hint="eastAsia"/>
        </w:rPr>
        <w:t xml:space="preserve">         </w:t>
      </w:r>
      <w:r w:rsidRPr="001A76A7">
        <w:rPr>
          <w:rFonts w:ascii="標楷體" w:eastAsia="標楷體" w:hAnsi="標楷體" w:hint="eastAsia"/>
          <w:u w:val="wave"/>
        </w:rPr>
        <w:t>海賊王</w:t>
      </w:r>
      <w:r w:rsidRPr="00FE261E">
        <w:rPr>
          <w:rFonts w:ascii="標楷體" w:eastAsia="標楷體" w:hAnsi="標楷體" w:hint="eastAsia"/>
        </w:rPr>
        <w:t>卡通中的人物各有其代表顏色，請觀察</w:t>
      </w:r>
      <w:r>
        <w:rPr>
          <w:rFonts w:ascii="標楷體" w:eastAsia="標楷體" w:hAnsi="標楷體" w:hint="eastAsia"/>
        </w:rPr>
        <w:t>上</w:t>
      </w:r>
      <w:r w:rsidRPr="00FE261E">
        <w:rPr>
          <w:rFonts w:ascii="標楷體" w:eastAsia="標楷體" w:hAnsi="標楷體" w:hint="eastAsia"/>
        </w:rPr>
        <w:t>列表格內容，下列說明何者正確?</w:t>
      </w:r>
    </w:p>
    <w:p w:rsidR="005579BB" w:rsidRPr="00E04A8D" w:rsidRDefault="00E04A8D" w:rsidP="00E04A8D">
      <w:pPr>
        <w:rPr>
          <w:rFonts w:ascii="標楷體" w:eastAsia="標楷體" w:hAnsi="標楷體"/>
        </w:rPr>
      </w:pPr>
      <w:r>
        <w:rPr>
          <w:rFonts w:ascii="標楷體" w:eastAsia="標楷體" w:hAnsi="標楷體" w:hint="eastAsia"/>
        </w:rPr>
        <w:t xml:space="preserve">     </w:t>
      </w:r>
      <w:r w:rsidR="00271DDA">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A</w:t>
      </w:r>
      <w:r w:rsidR="005579BB" w:rsidRPr="00551FE9">
        <w:rPr>
          <w:rFonts w:ascii="標楷體" w:eastAsia="標楷體" w:hAnsi="標楷體" w:hint="eastAsia"/>
        </w:rPr>
        <w:t>）</w:t>
      </w:r>
      <w:r w:rsidRPr="001A76A7">
        <w:rPr>
          <w:rFonts w:ascii="標楷體" w:eastAsia="標楷體" w:hAnsi="標楷體" w:hint="eastAsia"/>
          <w:u w:val="single"/>
        </w:rPr>
        <w:t>羅賓</w:t>
      </w:r>
      <w:r w:rsidRPr="00FE261E">
        <w:rPr>
          <w:rFonts w:ascii="標楷體" w:eastAsia="標楷體" w:hAnsi="標楷體" w:hint="eastAsia"/>
        </w:rPr>
        <w:t>性格神秘、雍容，具有藝術家特質，以赤色為代表色</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Pr>
          <w:rFonts w:ascii="標楷體" w:eastAsia="標楷體" w:hAnsi="標楷體" w:hint="eastAsia"/>
        </w:rPr>
        <w:t>）</w:t>
      </w:r>
      <w:r w:rsidR="00E04A8D" w:rsidRPr="001A76A7">
        <w:rPr>
          <w:rFonts w:ascii="標楷體" w:eastAsia="標楷體" w:hAnsi="標楷體" w:hint="eastAsia"/>
          <w:u w:val="single"/>
        </w:rPr>
        <w:t>喬巴</w:t>
      </w:r>
      <w:r w:rsidR="00E04A8D" w:rsidRPr="00FE261E">
        <w:rPr>
          <w:rFonts w:ascii="標楷體" w:eastAsia="標楷體" w:hAnsi="標楷體" w:hint="eastAsia"/>
        </w:rPr>
        <w:t>個性天真可愛，常給人們帶來歡樂，以粉色為代表色</w:t>
      </w:r>
    </w:p>
    <w:p w:rsidR="005579BB" w:rsidRDefault="00E04A8D" w:rsidP="00E04A8D">
      <w:pPr>
        <w:rPr>
          <w:rFonts w:ascii="標楷體" w:eastAsia="標楷體" w:hAnsi="標楷體"/>
        </w:rPr>
      </w:pPr>
      <w:r>
        <w:rPr>
          <w:rFonts w:ascii="標楷體" w:eastAsia="標楷體" w:hAnsi="標楷體" w:hint="eastAsia"/>
        </w:rPr>
        <w:t xml:space="preserve">    </w:t>
      </w:r>
      <w:r w:rsidR="00271DDA">
        <w:rPr>
          <w:rFonts w:ascii="標楷體" w:eastAsia="標楷體" w:hAnsi="標楷體" w:hint="eastAsia"/>
        </w:rPr>
        <w:t xml:space="preserve">   </w:t>
      </w: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C</w:t>
      </w:r>
      <w:r w:rsidR="005579BB">
        <w:rPr>
          <w:rFonts w:ascii="標楷體" w:eastAsia="標楷體" w:hAnsi="標楷體" w:hint="eastAsia"/>
        </w:rPr>
        <w:t>）</w:t>
      </w:r>
      <w:r w:rsidRPr="001A76A7">
        <w:rPr>
          <w:rFonts w:ascii="標楷體" w:eastAsia="標楷體" w:hAnsi="標楷體" w:hint="eastAsia"/>
          <w:u w:val="single"/>
        </w:rPr>
        <w:t>魯夫</w:t>
      </w:r>
      <w:r w:rsidRPr="00FE261E">
        <w:rPr>
          <w:rFonts w:ascii="標楷體" w:eastAsia="標楷體" w:hAnsi="標楷體" w:hint="eastAsia"/>
        </w:rPr>
        <w:t>情感豐富又奔放，擁有自己的夢想，代表顏色是青色</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E04A8D" w:rsidRPr="001A76A7">
        <w:rPr>
          <w:rFonts w:ascii="標楷體" w:eastAsia="標楷體" w:hAnsi="標楷體" w:hint="eastAsia"/>
          <w:u w:val="single"/>
        </w:rPr>
        <w:t>香吉士</w:t>
      </w:r>
      <w:r w:rsidR="00E04A8D" w:rsidRPr="00FE261E">
        <w:rPr>
          <w:rFonts w:ascii="標楷體" w:eastAsia="標楷體" w:hAnsi="標楷體" w:hint="eastAsia"/>
        </w:rPr>
        <w:t>行事態度穩重，對人總彬彬有禮，代表顏色為紫色</w:t>
      </w:r>
    </w:p>
    <w:p w:rsidR="00AE4CE8" w:rsidRDefault="005579BB" w:rsidP="007206CC">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006E0957">
        <w:rPr>
          <w:rFonts w:ascii="標楷體" w:eastAsia="標楷體" w:hAnsi="標楷體"/>
        </w:rPr>
        <w:t>25.</w:t>
      </w:r>
      <w:r w:rsidR="00E04A8D" w:rsidRPr="00FE261E">
        <w:rPr>
          <w:rFonts w:ascii="標楷體" w:eastAsia="標楷體" w:hAnsi="標楷體" w:hint="eastAsia"/>
        </w:rPr>
        <w:t>演員</w:t>
      </w:r>
      <w:r w:rsidR="00E04A8D" w:rsidRPr="001A76A7">
        <w:rPr>
          <w:rFonts w:ascii="標楷體" w:eastAsia="標楷體" w:hAnsi="標楷體" w:hint="eastAsia"/>
          <w:u w:val="single"/>
        </w:rPr>
        <w:t>吳慷仁</w:t>
      </w:r>
      <w:r w:rsidR="00E04A8D" w:rsidRPr="00FE261E">
        <w:rPr>
          <w:rFonts w:ascii="標楷體" w:eastAsia="標楷體" w:hAnsi="標楷體" w:hint="eastAsia"/>
        </w:rPr>
        <w:t>勇奪</w:t>
      </w:r>
      <w:r w:rsidR="00E04A8D" w:rsidRPr="001A76A7">
        <w:rPr>
          <w:rFonts w:ascii="標楷體" w:eastAsia="標楷體" w:hAnsi="標楷體" w:hint="eastAsia"/>
          <w:u w:val="single"/>
        </w:rPr>
        <w:t>金鐘獎</w:t>
      </w:r>
      <w:r w:rsidR="00E04A8D" w:rsidRPr="00FE261E">
        <w:rPr>
          <w:rFonts w:ascii="標楷體" w:eastAsia="標楷體" w:hAnsi="標楷體" w:hint="eastAsia"/>
        </w:rPr>
        <w:t>最佳男主角，他在領獎時說了一段真摯的感言：「也許我們不是最有天分的，但是，我們</w:t>
      </w:r>
    </w:p>
    <w:p w:rsidR="005579BB" w:rsidRPr="00E04A8D" w:rsidRDefault="00AE4CE8" w:rsidP="007206CC">
      <w:pPr>
        <w:rPr>
          <w:rFonts w:ascii="標楷體" w:eastAsia="標楷體" w:hAnsi="標楷體"/>
        </w:rPr>
      </w:pPr>
      <w:r>
        <w:rPr>
          <w:rFonts w:ascii="標楷體" w:eastAsia="標楷體" w:hAnsi="標楷體" w:hint="eastAsia"/>
        </w:rPr>
        <w:t xml:space="preserve">         </w:t>
      </w:r>
      <w:r w:rsidR="00E04A8D" w:rsidRPr="00FE261E">
        <w:rPr>
          <w:rFonts w:ascii="標楷體" w:eastAsia="標楷體" w:hAnsi="標楷體" w:hint="eastAsia"/>
        </w:rPr>
        <w:t>總是可以當最努力的那一個。」這句話的涵意與下列何者最接近?</w:t>
      </w:r>
    </w:p>
    <w:p w:rsidR="006E0957" w:rsidRDefault="00E04A8D" w:rsidP="00E04A8D">
      <w:pPr>
        <w:rPr>
          <w:rFonts w:ascii="標楷體" w:eastAsia="標楷體" w:hAnsi="標楷體"/>
        </w:rPr>
      </w:pPr>
      <w:r>
        <w:rPr>
          <w:rFonts w:ascii="標楷體" w:eastAsia="標楷體" w:hAnsi="標楷體" w:hint="eastAsia"/>
        </w:rPr>
        <w:t xml:space="preserve">     </w:t>
      </w:r>
      <w:r w:rsidR="00271DDA">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A</w:t>
      </w:r>
      <w:r w:rsidR="005579BB" w:rsidRPr="00551FE9">
        <w:rPr>
          <w:rFonts w:ascii="標楷體" w:eastAsia="標楷體" w:hAnsi="標楷體" w:hint="eastAsia"/>
        </w:rPr>
        <w:t>）</w:t>
      </w:r>
      <w:r w:rsidRPr="00FE261E">
        <w:rPr>
          <w:rFonts w:ascii="標楷體" w:eastAsia="標楷體" w:hAnsi="標楷體" w:hint="eastAsia"/>
        </w:rPr>
        <w:t>任何事情都是從一個決心、一粒種子開始</w:t>
      </w:r>
    </w:p>
    <w:p w:rsidR="005579BB" w:rsidRPr="00551FE9" w:rsidRDefault="00E04A8D" w:rsidP="00E04A8D">
      <w:pPr>
        <w:rPr>
          <w:rFonts w:ascii="標楷體" w:eastAsia="標楷體" w:hAnsi="標楷體"/>
        </w:rPr>
      </w:pPr>
      <w:r>
        <w:rPr>
          <w:rFonts w:ascii="標楷體" w:eastAsia="標楷體" w:hAnsi="標楷體" w:hint="eastAsia"/>
        </w:rPr>
        <w:t xml:space="preserve">    </w:t>
      </w:r>
      <w:r w:rsidR="00271DDA">
        <w:rPr>
          <w:rFonts w:ascii="標楷體" w:eastAsia="標楷體" w:hAnsi="標楷體" w:hint="eastAsia"/>
        </w:rPr>
        <w:t xml:space="preserve">   </w:t>
      </w: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F678C4">
        <w:rPr>
          <w:rFonts w:ascii="標楷體" w:eastAsia="標楷體" w:hAnsi="標楷體" w:hint="eastAsia"/>
        </w:rPr>
        <w:t>為了獲得</w:t>
      </w:r>
      <w:r w:rsidR="006171C1">
        <w:rPr>
          <w:rFonts w:ascii="標楷體" w:eastAsia="標楷體" w:hAnsi="標楷體" w:hint="eastAsia"/>
        </w:rPr>
        <w:t>成功</w:t>
      </w:r>
      <w:r w:rsidR="00F678C4">
        <w:rPr>
          <w:rFonts w:ascii="標楷體" w:eastAsia="標楷體" w:hAnsi="標楷體" w:hint="eastAsia"/>
        </w:rPr>
        <w:t>，未達目的不擇手段</w:t>
      </w:r>
    </w:p>
    <w:p w:rsidR="006E0957" w:rsidRDefault="00E04A8D" w:rsidP="00E04A8D">
      <w:pPr>
        <w:rPr>
          <w:rFonts w:ascii="標楷體" w:eastAsia="標楷體" w:hAnsi="標楷體"/>
        </w:rPr>
      </w:pPr>
      <w:r>
        <w:rPr>
          <w:rFonts w:ascii="標楷體" w:eastAsia="標楷體" w:hAnsi="標楷體" w:hint="eastAsia"/>
        </w:rPr>
        <w:t xml:space="preserve">    </w:t>
      </w:r>
      <w:r w:rsidR="00271DDA">
        <w:rPr>
          <w:rFonts w:ascii="標楷體" w:eastAsia="標楷體" w:hAnsi="標楷體" w:hint="eastAsia"/>
        </w:rPr>
        <w:t xml:space="preserve">   </w:t>
      </w: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C</w:t>
      </w:r>
      <w:r w:rsidR="005579BB">
        <w:rPr>
          <w:rFonts w:ascii="標楷體" w:eastAsia="標楷體" w:hAnsi="標楷體" w:hint="eastAsia"/>
        </w:rPr>
        <w:t>）</w:t>
      </w:r>
      <w:r w:rsidRPr="00FE261E">
        <w:rPr>
          <w:rFonts w:ascii="標楷體" w:eastAsia="標楷體" w:hAnsi="標楷體" w:hint="eastAsia"/>
        </w:rPr>
        <w:t>哪裡有天才?我是把別人喝咖啡的功夫都用在工作上</w:t>
      </w:r>
    </w:p>
    <w:p w:rsidR="005579BB" w:rsidRPr="005A42A6" w:rsidRDefault="00E04A8D" w:rsidP="00E04A8D">
      <w:pPr>
        <w:rPr>
          <w:rFonts w:ascii="標楷體" w:eastAsia="標楷體" w:hAnsi="標楷體"/>
        </w:rPr>
      </w:pPr>
      <w:r>
        <w:rPr>
          <w:rFonts w:ascii="標楷體" w:eastAsia="標楷體" w:hAnsi="標楷體" w:hint="eastAsia"/>
        </w:rPr>
        <w:t xml:space="preserve">     </w:t>
      </w:r>
      <w:r w:rsidR="00271DDA">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Pr>
          <w:rFonts w:ascii="標楷體" w:eastAsia="標楷體" w:hAnsi="標楷體" w:hint="eastAsia"/>
        </w:rPr>
        <w:t>）</w:t>
      </w:r>
      <w:r w:rsidRPr="00FE261E">
        <w:rPr>
          <w:rFonts w:ascii="標楷體" w:eastAsia="標楷體" w:hAnsi="標楷體" w:hint="eastAsia"/>
        </w:rPr>
        <w:t>一個人的價值，應該看他貢獻什麼，而不是取得什麼</w:t>
      </w:r>
    </w:p>
    <w:p w:rsidR="00AE4CE8" w:rsidRDefault="005579BB" w:rsidP="00E04A8D">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26.</w:t>
      </w:r>
      <w:r w:rsidR="00E04A8D" w:rsidRPr="001A76A7">
        <w:rPr>
          <w:rFonts w:ascii="標楷體" w:eastAsia="標楷體" w:hAnsi="標楷體" w:hint="eastAsia"/>
          <w:u w:val="single"/>
        </w:rPr>
        <w:t>哀公</w:t>
      </w:r>
      <w:r w:rsidR="00E04A8D" w:rsidRPr="00FE261E">
        <w:rPr>
          <w:rFonts w:ascii="標楷體" w:eastAsia="標楷體" w:hAnsi="標楷體" w:hint="eastAsia"/>
        </w:rPr>
        <w:t>問：「弟子孰為好學?」</w:t>
      </w:r>
      <w:r w:rsidR="00E04A8D" w:rsidRPr="001A76A7">
        <w:rPr>
          <w:rFonts w:ascii="標楷體" w:eastAsia="標楷體" w:hAnsi="標楷體" w:hint="eastAsia"/>
          <w:u w:val="single"/>
        </w:rPr>
        <w:t>孔子</w:t>
      </w:r>
      <w:r w:rsidR="00E04A8D" w:rsidRPr="00FE261E">
        <w:rPr>
          <w:rFonts w:ascii="標楷體" w:eastAsia="標楷體" w:hAnsi="標楷體" w:hint="eastAsia"/>
        </w:rPr>
        <w:t>對曰：「有</w:t>
      </w:r>
      <w:r w:rsidR="00E04A8D" w:rsidRPr="001A76A7">
        <w:rPr>
          <w:rFonts w:ascii="標楷體" w:eastAsia="標楷體" w:hAnsi="標楷體" w:hint="eastAsia"/>
          <w:u w:val="single"/>
        </w:rPr>
        <w:t>顏回</w:t>
      </w:r>
      <w:r w:rsidR="00E04A8D" w:rsidRPr="00FE261E">
        <w:rPr>
          <w:rFonts w:ascii="標楷體" w:eastAsia="標楷體" w:hAnsi="標楷體" w:hint="eastAsia"/>
        </w:rPr>
        <w:t>者好學，不遷怒，不貳過，不幸短命死矣!今也則亡未聞好學者</w:t>
      </w:r>
    </w:p>
    <w:p w:rsidR="00E04A8D" w:rsidRPr="00FE261E" w:rsidRDefault="001A76A7" w:rsidP="00E04A8D">
      <w:pPr>
        <w:rPr>
          <w:rFonts w:ascii="標楷體" w:eastAsia="標楷體" w:hAnsi="標楷體"/>
        </w:rPr>
      </w:pPr>
      <w:r>
        <w:rPr>
          <w:rFonts w:ascii="標楷體" w:eastAsia="標楷體" w:hAnsi="標楷體" w:hint="eastAsia"/>
        </w:rPr>
        <w:t xml:space="preserve">         </w:t>
      </w:r>
      <w:r w:rsidRPr="00FE261E">
        <w:rPr>
          <w:rFonts w:ascii="標楷體" w:eastAsia="標楷體" w:hAnsi="標楷體" w:hint="eastAsia"/>
        </w:rPr>
        <w:t>也。」根據上文，在</w:t>
      </w:r>
      <w:r w:rsidRPr="001A76A7">
        <w:rPr>
          <w:rFonts w:ascii="標楷體" w:eastAsia="標楷體" w:hAnsi="標楷體" w:hint="eastAsia"/>
          <w:u w:val="single"/>
        </w:rPr>
        <w:t>孔子</w:t>
      </w:r>
      <w:r w:rsidRPr="00FE261E">
        <w:rPr>
          <w:rFonts w:ascii="標楷體" w:eastAsia="標楷體" w:hAnsi="標楷體" w:hint="eastAsia"/>
        </w:rPr>
        <w:t>的眼中，</w:t>
      </w:r>
      <w:r w:rsidRPr="001A76A7">
        <w:rPr>
          <w:rFonts w:ascii="標楷體" w:eastAsia="標楷體" w:hAnsi="標楷體" w:hint="eastAsia"/>
          <w:u w:val="single"/>
        </w:rPr>
        <w:t>顏回</w:t>
      </w:r>
      <w:r w:rsidRPr="00FE261E">
        <w:rPr>
          <w:rFonts w:ascii="標楷體" w:eastAsia="標楷體" w:hAnsi="標楷體" w:hint="eastAsia"/>
        </w:rPr>
        <w:t>的優點</w:t>
      </w:r>
      <w:r w:rsidRPr="006171C1">
        <w:rPr>
          <w:rFonts w:ascii="標楷體" w:eastAsia="標楷體" w:hAnsi="標楷體" w:hint="eastAsia"/>
          <w:bdr w:val="single" w:sz="4" w:space="0" w:color="auto"/>
        </w:rPr>
        <w:t>不包括</w:t>
      </w:r>
      <w:r w:rsidRPr="00FE261E">
        <w:rPr>
          <w:rFonts w:ascii="標楷體" w:eastAsia="標楷體" w:hAnsi="標楷體" w:hint="eastAsia"/>
        </w:rPr>
        <w:t>哪一項?</w:t>
      </w:r>
      <w:r>
        <w:rPr>
          <w:rFonts w:ascii="標楷體" w:eastAsia="標楷體" w:hAnsi="標楷體" w:hint="eastAsia"/>
        </w:rPr>
        <w:t xml:space="preserve">    </w:t>
      </w:r>
      <w:r w:rsidR="00AE4CE8">
        <w:rPr>
          <w:rFonts w:ascii="標楷體" w:eastAsia="標楷體" w:hAnsi="標楷體" w:hint="eastAsia"/>
        </w:rPr>
        <w:t xml:space="preserve">          </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E04A8D" w:rsidRPr="00FE261E">
        <w:rPr>
          <w:rFonts w:ascii="標楷體" w:eastAsia="標楷體" w:hAnsi="標楷體" w:hint="eastAsia"/>
        </w:rPr>
        <w:t>喜歡學習</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00E04A8D" w:rsidRPr="00FE261E">
        <w:rPr>
          <w:rFonts w:ascii="標楷體" w:eastAsia="標楷體" w:hAnsi="標楷體" w:hint="eastAsia"/>
        </w:rPr>
        <w:t>經常替人排解糾紛</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E04A8D" w:rsidRPr="00FE261E">
        <w:rPr>
          <w:rFonts w:ascii="標楷體" w:eastAsia="標楷體" w:hAnsi="標楷體" w:hint="eastAsia"/>
        </w:rPr>
        <w:t>不犯相同的錯誤</w:t>
      </w:r>
    </w:p>
    <w:p w:rsidR="0093447F"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00E04A8D" w:rsidRPr="00FE261E">
        <w:rPr>
          <w:rFonts w:ascii="標楷體" w:eastAsia="標楷體" w:hAnsi="標楷體" w:hint="eastAsia"/>
        </w:rPr>
        <w:t>不會對不相干的人事物發洩怒氣</w:t>
      </w:r>
    </w:p>
    <w:p w:rsidR="00AE4CE8" w:rsidRDefault="005579BB" w:rsidP="00E04A8D">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00F34959">
        <w:rPr>
          <w:rFonts w:ascii="標楷體" w:eastAsia="標楷體" w:hAnsi="標楷體"/>
        </w:rPr>
        <w:t>27.</w:t>
      </w:r>
      <w:r w:rsidR="00AE4CE8">
        <w:rPr>
          <w:rFonts w:ascii="標楷體" w:eastAsia="標楷體" w:hAnsi="標楷體" w:hint="eastAsia"/>
        </w:rPr>
        <w:t>「</w:t>
      </w:r>
      <w:r w:rsidR="00E04A8D" w:rsidRPr="00FE261E">
        <w:rPr>
          <w:rFonts w:ascii="標楷體" w:eastAsia="標楷體" w:hAnsi="標楷體" w:hint="eastAsia"/>
        </w:rPr>
        <w:t>包紅包有個重要原則是「雙數」，雙數代表好事成雙，也象徵吉祥吉利。雙數並非指數學上能被二整除，而是</w:t>
      </w:r>
    </w:p>
    <w:p w:rsidR="00AE4CE8" w:rsidRDefault="00AE4CE8" w:rsidP="00E04A8D">
      <w:pPr>
        <w:rPr>
          <w:rFonts w:ascii="標楷體" w:eastAsia="標楷體" w:hAnsi="標楷體"/>
        </w:rPr>
      </w:pPr>
      <w:r>
        <w:rPr>
          <w:rFonts w:ascii="標楷體" w:eastAsia="標楷體" w:hAnsi="標楷體" w:hint="eastAsia"/>
        </w:rPr>
        <w:t xml:space="preserve">         </w:t>
      </w:r>
      <w:r w:rsidR="00E04A8D" w:rsidRPr="00FE261E">
        <w:rPr>
          <w:rFonts w:ascii="標楷體" w:eastAsia="標楷體" w:hAnsi="標楷體" w:hint="eastAsia"/>
        </w:rPr>
        <w:t>非零結尾的數字必須是雙數，例如3000在數學上的定義雖是雙數(能被二整除)，但非零結尾的數字3是單數，</w:t>
      </w:r>
    </w:p>
    <w:p w:rsidR="00AE4CE8" w:rsidRDefault="00AE4CE8" w:rsidP="00E04A8D">
      <w:pPr>
        <w:rPr>
          <w:rFonts w:ascii="標楷體" w:eastAsia="標楷體" w:hAnsi="標楷體"/>
        </w:rPr>
      </w:pPr>
      <w:r>
        <w:rPr>
          <w:rFonts w:ascii="標楷體" w:eastAsia="標楷體" w:hAnsi="標楷體" w:hint="eastAsia"/>
        </w:rPr>
        <w:t xml:space="preserve">         </w:t>
      </w:r>
      <w:r w:rsidR="00E04A8D" w:rsidRPr="00FE261E">
        <w:rPr>
          <w:rFonts w:ascii="標楷體" w:eastAsia="標楷體" w:hAnsi="標楷體" w:hint="eastAsia"/>
        </w:rPr>
        <w:t>所以在包紅包時，3000算是單數，通常只有在喪禮時會用到。另外，還要避免觸犯禁忌(例如4就是「死」的諧</w:t>
      </w:r>
    </w:p>
    <w:p w:rsidR="00AE4CE8" w:rsidRDefault="00AE4CE8" w:rsidP="00E04A8D">
      <w:pPr>
        <w:rPr>
          <w:rFonts w:ascii="標楷體" w:eastAsia="標楷體" w:hAnsi="標楷體"/>
        </w:rPr>
      </w:pPr>
      <w:r>
        <w:rPr>
          <w:rFonts w:ascii="標楷體" w:eastAsia="標楷體" w:hAnsi="標楷體" w:hint="eastAsia"/>
        </w:rPr>
        <w:t xml:space="preserve">         </w:t>
      </w:r>
      <w:r w:rsidR="00E04A8D" w:rsidRPr="00FE261E">
        <w:rPr>
          <w:rFonts w:ascii="標楷體" w:eastAsia="標楷體" w:hAnsi="標楷體" w:hint="eastAsia"/>
        </w:rPr>
        <w:t>音)，就能在送紅包時兼顧禮貌，讓收紅包的人確實感受到祝福。</w:t>
      </w:r>
      <w:r>
        <w:rPr>
          <w:rFonts w:ascii="標楷體" w:eastAsia="標楷體" w:hAnsi="標楷體" w:hint="eastAsia"/>
        </w:rPr>
        <w:t>」</w:t>
      </w:r>
      <w:r w:rsidR="00E04A8D" w:rsidRPr="001A76A7">
        <w:rPr>
          <w:rFonts w:ascii="標楷體" w:eastAsia="標楷體" w:hAnsi="標楷體" w:hint="eastAsia"/>
          <w:u w:val="single"/>
        </w:rPr>
        <w:t>阿喆</w:t>
      </w:r>
      <w:r w:rsidR="00E04A8D" w:rsidRPr="00FE261E">
        <w:rPr>
          <w:rFonts w:ascii="標楷體" w:eastAsia="標楷體" w:hAnsi="標楷體" w:hint="eastAsia"/>
        </w:rPr>
        <w:t>的媽媽在國慶日連假中要參加同事的婚</w:t>
      </w:r>
    </w:p>
    <w:p w:rsidR="00E04A8D" w:rsidRPr="00FE261E" w:rsidRDefault="00AE4CE8" w:rsidP="00E04A8D">
      <w:pPr>
        <w:rPr>
          <w:rFonts w:ascii="標楷體" w:eastAsia="標楷體" w:hAnsi="標楷體"/>
        </w:rPr>
      </w:pPr>
      <w:r>
        <w:rPr>
          <w:rFonts w:ascii="標楷體" w:eastAsia="標楷體" w:hAnsi="標楷體" w:hint="eastAsia"/>
        </w:rPr>
        <w:t xml:space="preserve">         </w:t>
      </w:r>
      <w:r w:rsidR="00E04A8D" w:rsidRPr="00FE261E">
        <w:rPr>
          <w:rFonts w:ascii="標楷體" w:eastAsia="標楷體" w:hAnsi="標楷體" w:hint="eastAsia"/>
        </w:rPr>
        <w:t>禮，根據本文內容，</w:t>
      </w:r>
      <w:r w:rsidR="00E04A8D" w:rsidRPr="001A76A7">
        <w:rPr>
          <w:rFonts w:ascii="標楷體" w:eastAsia="標楷體" w:hAnsi="標楷體" w:hint="eastAsia"/>
          <w:u w:val="single"/>
        </w:rPr>
        <w:t>阿喆</w:t>
      </w:r>
      <w:r w:rsidR="00E04A8D" w:rsidRPr="00FE261E">
        <w:rPr>
          <w:rFonts w:ascii="標楷體" w:eastAsia="標楷體" w:hAnsi="標楷體" w:hint="eastAsia"/>
        </w:rPr>
        <w:t>可以建議媽媽紅包禮金包多少?</w:t>
      </w:r>
    </w:p>
    <w:p w:rsidR="00F3495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E04A8D" w:rsidRPr="00FE261E">
        <w:rPr>
          <w:rFonts w:ascii="標楷體" w:eastAsia="標楷體" w:hAnsi="標楷體" w:hint="eastAsia"/>
        </w:rPr>
        <w:t>1100</w:t>
      </w:r>
      <w:r>
        <w:rPr>
          <w:rFonts w:ascii="標楷體" w:eastAsia="標楷體" w:hAnsi="標楷體"/>
        </w:rPr>
        <w:t xml:space="preserve"> </w:t>
      </w:r>
    </w:p>
    <w:p w:rsidR="005579BB" w:rsidRPr="00551FE9" w:rsidRDefault="00F34959" w:rsidP="007206CC">
      <w:pPr>
        <w:rPr>
          <w:rFonts w:ascii="標楷體" w:eastAsia="標楷體" w:hAnsi="標楷體"/>
        </w:rPr>
      </w:pPr>
      <w:r>
        <w:rPr>
          <w:rFonts w:ascii="標楷體" w:eastAsia="標楷體" w:hAnsi="標楷體" w:hint="eastAsia"/>
        </w:rPr>
        <w:t xml:space="preserve">     </w:t>
      </w:r>
      <w:r w:rsidR="00271DDA">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30041B" w:rsidRPr="00FE261E">
        <w:rPr>
          <w:rFonts w:ascii="標楷體" w:eastAsia="標楷體" w:hAnsi="標楷體" w:hint="eastAsia"/>
        </w:rPr>
        <w:t>4400</w:t>
      </w:r>
    </w:p>
    <w:p w:rsidR="00F3495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C</w:t>
      </w:r>
      <w:r w:rsidR="005579BB" w:rsidRPr="00551FE9">
        <w:rPr>
          <w:rFonts w:ascii="標楷體" w:eastAsia="標楷體" w:hAnsi="標楷體" w:hint="eastAsia"/>
        </w:rPr>
        <w:t>）</w:t>
      </w:r>
      <w:r w:rsidR="0030041B" w:rsidRPr="00FE261E">
        <w:rPr>
          <w:rFonts w:ascii="標楷體" w:eastAsia="標楷體" w:hAnsi="標楷體" w:hint="eastAsia"/>
        </w:rPr>
        <w:t>2000</w:t>
      </w:r>
      <w:r w:rsidR="005579BB">
        <w:rPr>
          <w:rFonts w:ascii="標楷體" w:eastAsia="標楷體" w:hAnsi="標楷體"/>
        </w:rPr>
        <w:t xml:space="preserve"> </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E04A8D" w:rsidRPr="00FE261E">
        <w:rPr>
          <w:rFonts w:ascii="標楷體" w:eastAsia="標楷體" w:hAnsi="標楷體" w:hint="eastAsia"/>
        </w:rPr>
        <w:t>9000</w:t>
      </w:r>
    </w:p>
    <w:p w:rsidR="00E04A8D" w:rsidRPr="00FE261E" w:rsidRDefault="005579BB" w:rsidP="00E04A8D">
      <w:pPr>
        <w:rPr>
          <w:rFonts w:ascii="標楷體" w:eastAsia="標楷體" w:hAnsi="標楷體"/>
        </w:rPr>
      </w:pPr>
      <w:r w:rsidRPr="00551FE9">
        <w:rPr>
          <w:rFonts w:ascii="標楷體" w:eastAsia="標楷體" w:hAnsi="標楷體" w:hint="eastAsia"/>
        </w:rPr>
        <w:lastRenderedPageBreak/>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28</w:t>
      </w:r>
      <w:r w:rsidR="00E04A8D">
        <w:rPr>
          <w:rFonts w:ascii="標楷體" w:eastAsia="標楷體" w:hAnsi="標楷體" w:hint="eastAsia"/>
        </w:rPr>
        <w:t>.</w:t>
      </w:r>
      <w:r w:rsidR="00E04A8D" w:rsidRPr="00FE261E">
        <w:rPr>
          <w:rFonts w:ascii="標楷體" w:eastAsia="標楷體" w:hAnsi="標楷體" w:hint="eastAsia"/>
        </w:rPr>
        <w:t>下列「</w:t>
      </w:r>
      <w:r w:rsidR="0030041B">
        <w:rPr>
          <w:rFonts w:ascii="標楷體" w:eastAsia="標楷體" w:hAnsi="標楷體" w:hint="eastAsia"/>
        </w:rPr>
        <w:t xml:space="preserve"> </w:t>
      </w:r>
      <w:r w:rsidR="00E04A8D" w:rsidRPr="00FE261E">
        <w:rPr>
          <w:rFonts w:ascii="標楷體" w:eastAsia="標楷體" w:hAnsi="標楷體" w:hint="eastAsia"/>
        </w:rPr>
        <w:t>」中詞語的語序調換後，何者意思前後相同?</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E04A8D" w:rsidRPr="00FE261E">
        <w:rPr>
          <w:rFonts w:ascii="標楷體" w:eastAsia="標楷體" w:hAnsi="標楷體" w:hint="eastAsia"/>
        </w:rPr>
        <w:t>老師不斷問：「想到沒</w:t>
      </w:r>
      <w:r w:rsidR="0030041B">
        <w:rPr>
          <w:rFonts w:ascii="標楷體" w:eastAsia="標楷體" w:hAnsi="標楷體" w:hint="eastAsia"/>
        </w:rPr>
        <w:t>？</w:t>
      </w:r>
      <w:r w:rsidR="00E04A8D" w:rsidRPr="00FE261E">
        <w:rPr>
          <w:rFonts w:ascii="標楷體" w:eastAsia="標楷體" w:hAnsi="標楷體" w:hint="eastAsia"/>
        </w:rPr>
        <w:t>」但是全班同學仍然「沒想到」</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00E04A8D" w:rsidRPr="00FE261E">
        <w:rPr>
          <w:rFonts w:ascii="標楷體" w:eastAsia="標楷體" w:hAnsi="標楷體" w:hint="eastAsia"/>
        </w:rPr>
        <w:t>他雖然「不好搞」，不過「搞不好」會接受這樣的建議</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E04A8D" w:rsidRPr="00FE261E">
        <w:rPr>
          <w:rFonts w:ascii="標楷體" w:eastAsia="標楷體" w:hAnsi="標楷體" w:hint="eastAsia"/>
        </w:rPr>
        <w:t>爸爸問我考班上前十名「容易不」?我說「不容易」</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00E04A8D" w:rsidRPr="00FE261E">
        <w:rPr>
          <w:rFonts w:ascii="標楷體" w:eastAsia="標楷體" w:hAnsi="標楷體" w:hint="eastAsia"/>
        </w:rPr>
        <w:t>他在髮型上「大改變」，讓眾人驚訝直呼「改變大」</w:t>
      </w:r>
    </w:p>
    <w:p w:rsidR="00E04A8D" w:rsidRDefault="005579BB" w:rsidP="00E04A8D">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29</w:t>
      </w:r>
      <w:r w:rsidRPr="00B04948">
        <w:rPr>
          <w:rFonts w:ascii="標楷體" w:eastAsia="標楷體" w:hAnsi="標楷體"/>
        </w:rPr>
        <w:t>.</w:t>
      </w:r>
      <w:r w:rsidR="0030041B">
        <w:rPr>
          <w:rFonts w:ascii="標楷體" w:eastAsia="標楷體" w:hAnsi="標楷體" w:hint="eastAsia"/>
          <w:u w:val="single"/>
        </w:rPr>
        <w:t>田田</w:t>
      </w:r>
      <w:r w:rsidR="001A76A7" w:rsidRPr="00FE261E">
        <w:rPr>
          <w:rFonts w:ascii="標楷體" w:eastAsia="標楷體" w:hAnsi="標楷體" w:hint="eastAsia"/>
        </w:rPr>
        <w:t>功課又沒做完了，他寫了一張紙條給</w:t>
      </w:r>
      <w:r w:rsidR="0030041B" w:rsidRPr="0030041B">
        <w:rPr>
          <w:rFonts w:ascii="標楷體" w:eastAsia="標楷體" w:hAnsi="標楷體" w:hint="eastAsia"/>
        </w:rPr>
        <w:t>任課老師</w:t>
      </w:r>
      <w:r w:rsidR="001A76A7" w:rsidRPr="00FE261E">
        <w:rPr>
          <w:rFonts w:ascii="標楷體" w:eastAsia="標楷體" w:hAnsi="標楷體" w:hint="eastAsia"/>
        </w:rPr>
        <w:t>，表示自己願意改進</w:t>
      </w:r>
      <w:r w:rsidR="0030041B">
        <w:rPr>
          <w:rFonts w:ascii="標楷體" w:eastAsia="標楷體" w:hAnsi="標楷體" w:hint="eastAsia"/>
        </w:rPr>
        <w:t>。</w:t>
      </w:r>
      <w:r w:rsidR="001A76A7" w:rsidRPr="00FE261E">
        <w:rPr>
          <w:rFonts w:ascii="標楷體" w:eastAsia="標楷體" w:hAnsi="標楷體" w:hint="eastAsia"/>
        </w:rPr>
        <w:t>這張紙條上如何標點最恰當?</w:t>
      </w:r>
      <w:r w:rsidR="001A76A7">
        <w:rPr>
          <w:rFonts w:ascii="標楷體" w:eastAsia="標楷體" w:hAnsi="標楷體" w:hint="eastAsia"/>
        </w:rPr>
        <w:t xml:space="preserve">      </w:t>
      </w:r>
    </w:p>
    <w:p w:rsidR="005579BB" w:rsidRPr="00551FE9" w:rsidRDefault="001D3C49" w:rsidP="007206CC">
      <w:pPr>
        <w:rPr>
          <w:rFonts w:ascii="標楷體" w:eastAsia="標楷體" w:hAnsi="標楷體"/>
        </w:rPr>
      </w:pPr>
      <w:r>
        <w:rPr>
          <w:rFonts w:ascii="標楷體" w:eastAsia="標楷體" w:hAnsi="標楷體" w:hint="eastAsia"/>
        </w:rPr>
        <w:t xml:space="preserve">    </w:t>
      </w:r>
      <w:r w:rsidR="00271DDA">
        <w:rPr>
          <w:rFonts w:ascii="標楷體" w:eastAsia="標楷體" w:hAnsi="標楷體" w:hint="eastAsia"/>
        </w:rPr>
        <w:t xml:space="preserve">   </w:t>
      </w: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A</w:t>
      </w:r>
      <w:r w:rsidR="005579BB" w:rsidRPr="00551FE9">
        <w:rPr>
          <w:rFonts w:ascii="標楷體" w:eastAsia="標楷體" w:hAnsi="標楷體" w:hint="eastAsia"/>
        </w:rPr>
        <w:t>）</w:t>
      </w:r>
      <w:r w:rsidR="00E04A8D" w:rsidRPr="00FE261E">
        <w:rPr>
          <w:rFonts w:ascii="標楷體" w:eastAsia="標楷體" w:hAnsi="標楷體" w:hint="eastAsia"/>
        </w:rPr>
        <w:t>今天功課很難寫不完，明天會認真，會更加油!</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00E04A8D" w:rsidRPr="00FE261E">
        <w:rPr>
          <w:rFonts w:ascii="標楷體" w:eastAsia="標楷體" w:hAnsi="標楷體" w:hint="eastAsia"/>
        </w:rPr>
        <w:t>今天功課很難，寫不完，明天會認真，會更加油!</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E04A8D" w:rsidRPr="00FE261E">
        <w:rPr>
          <w:rFonts w:ascii="標楷體" w:eastAsia="標楷體" w:hAnsi="標楷體" w:hint="eastAsia"/>
        </w:rPr>
        <w:t>今天功課很難寫，不完明天，會認真，會更加油!</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00E04A8D" w:rsidRPr="00FE261E">
        <w:rPr>
          <w:rFonts w:ascii="標楷體" w:eastAsia="標楷體" w:hAnsi="標楷體" w:hint="eastAsia"/>
        </w:rPr>
        <w:t>今天功課很難，寫不，完明天，會認真會更加油!</w:t>
      </w:r>
    </w:p>
    <w:p w:rsidR="00AE4CE8" w:rsidRDefault="005579BB" w:rsidP="00E04A8D">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30.</w:t>
      </w:r>
      <w:r w:rsidR="00E04A8D" w:rsidRPr="00FE261E">
        <w:rPr>
          <w:rFonts w:ascii="標楷體" w:eastAsia="標楷體" w:hAnsi="標楷體" w:hint="eastAsia"/>
        </w:rPr>
        <w:t>學務處</w:t>
      </w:r>
      <w:r w:rsidR="00AE4CE8">
        <w:rPr>
          <w:rFonts w:ascii="標楷體" w:eastAsia="標楷體" w:hAnsi="標楷體" w:hint="eastAsia"/>
        </w:rPr>
        <w:t>生教組長</w:t>
      </w:r>
      <w:r w:rsidR="00E04A8D" w:rsidRPr="00FE261E">
        <w:rPr>
          <w:rFonts w:ascii="標楷體" w:eastAsia="標楷體" w:hAnsi="標楷體" w:hint="eastAsia"/>
        </w:rPr>
        <w:t>報告:「教室及走廊不可以追逐嬉戲。」其中「追逐」是同義複詞。下列「」中的詞語，何者也</w:t>
      </w:r>
    </w:p>
    <w:p w:rsidR="005579BB" w:rsidRPr="00551FE9" w:rsidRDefault="00AE4CE8" w:rsidP="00E04A8D">
      <w:pPr>
        <w:rPr>
          <w:rFonts w:ascii="標楷體" w:eastAsia="標楷體" w:hAnsi="標楷體"/>
        </w:rPr>
      </w:pPr>
      <w:r>
        <w:rPr>
          <w:rFonts w:ascii="標楷體" w:eastAsia="標楷體" w:hAnsi="標楷體" w:hint="eastAsia"/>
        </w:rPr>
        <w:t xml:space="preserve">         </w:t>
      </w:r>
      <w:r w:rsidR="00E04A8D" w:rsidRPr="00FE261E">
        <w:rPr>
          <w:rFonts w:ascii="標楷體" w:eastAsia="標楷體" w:hAnsi="標楷體" w:hint="eastAsia"/>
        </w:rPr>
        <w:t>是同義複詞?</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E04A8D" w:rsidRPr="00FE261E">
        <w:rPr>
          <w:rFonts w:ascii="標楷體" w:eastAsia="標楷體" w:hAnsi="標楷體" w:hint="eastAsia"/>
        </w:rPr>
        <w:t>領導者一定要公平公正，不可以「公私」不分</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E04A8D" w:rsidRPr="001A76A7">
        <w:rPr>
          <w:rFonts w:ascii="標楷體" w:eastAsia="標楷體" w:hAnsi="標楷體" w:hint="eastAsia"/>
          <w:u w:val="single"/>
        </w:rPr>
        <w:t>圓圓</w:t>
      </w:r>
      <w:r w:rsidR="00E04A8D" w:rsidRPr="00FE261E">
        <w:rPr>
          <w:rFonts w:ascii="標楷體" w:eastAsia="標楷體" w:hAnsi="標楷體" w:hint="eastAsia"/>
        </w:rPr>
        <w:t>拿抹布把桌子都「擦拭」乾淨了</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E04A8D" w:rsidRPr="00FE261E">
        <w:rPr>
          <w:rFonts w:ascii="標楷體" w:eastAsia="標楷體" w:hAnsi="標楷體" w:hint="eastAsia"/>
        </w:rPr>
        <w:t>段考迫近，</w:t>
      </w:r>
      <w:r w:rsidR="00E04A8D" w:rsidRPr="001A76A7">
        <w:rPr>
          <w:rFonts w:ascii="標楷體" w:eastAsia="標楷體" w:hAnsi="標楷體" w:hint="eastAsia"/>
          <w:u w:val="single"/>
        </w:rPr>
        <w:t>祐祐</w:t>
      </w:r>
      <w:r w:rsidR="00E04A8D" w:rsidRPr="00FE261E">
        <w:rPr>
          <w:rFonts w:ascii="標楷體" w:eastAsia="標楷體" w:hAnsi="標楷體" w:hint="eastAsia"/>
        </w:rPr>
        <w:t>的心情「起伏」不定</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E04A8D" w:rsidRPr="001A76A7">
        <w:rPr>
          <w:rFonts w:ascii="標楷體" w:eastAsia="標楷體" w:hAnsi="標楷體" w:hint="eastAsia"/>
          <w:u w:val="single"/>
        </w:rPr>
        <w:t>儒儒</w:t>
      </w:r>
      <w:r w:rsidR="00E04A8D" w:rsidRPr="00FE261E">
        <w:rPr>
          <w:rFonts w:ascii="標楷體" w:eastAsia="標楷體" w:hAnsi="標楷體" w:hint="eastAsia"/>
        </w:rPr>
        <w:t>和</w:t>
      </w:r>
      <w:r w:rsidR="00E04A8D" w:rsidRPr="001A76A7">
        <w:rPr>
          <w:rFonts w:ascii="標楷體" w:eastAsia="標楷體" w:hAnsi="標楷體" w:hint="eastAsia"/>
          <w:u w:val="single"/>
        </w:rPr>
        <w:t>安安</w:t>
      </w:r>
      <w:r w:rsidR="00E04A8D" w:rsidRPr="00FE261E">
        <w:rPr>
          <w:rFonts w:ascii="標楷體" w:eastAsia="標楷體" w:hAnsi="標楷體" w:hint="eastAsia"/>
        </w:rPr>
        <w:t>以「黑白」猜決定誰將擔任下週班會主席</w:t>
      </w:r>
    </w:p>
    <w:p w:rsidR="00E04A8D" w:rsidRPr="00FE261E" w:rsidRDefault="005579BB" w:rsidP="00E04A8D">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31.</w:t>
      </w:r>
      <w:r w:rsidR="00E04A8D" w:rsidRPr="00FE261E">
        <w:rPr>
          <w:rFonts w:ascii="標楷體" w:eastAsia="標楷體" w:hAnsi="標楷體" w:hint="eastAsia"/>
        </w:rPr>
        <w:t>進入國中階段的青少年，開始有人嚮往愛情世界。請問下列何人對愛情感到</w:t>
      </w:r>
      <w:r w:rsidR="00E04A8D" w:rsidRPr="001A76A7">
        <w:rPr>
          <w:rFonts w:ascii="標楷體" w:eastAsia="標楷體" w:hAnsi="標楷體" w:hint="eastAsia"/>
          <w:bdr w:val="single" w:sz="4" w:space="0" w:color="auto"/>
        </w:rPr>
        <w:t>最迷網、最不相信</w:t>
      </w:r>
      <w:r w:rsidR="00E04A8D" w:rsidRPr="00FE261E">
        <w:rPr>
          <w:rFonts w:ascii="標楷體" w:eastAsia="標楷體" w:hAnsi="標楷體" w:hint="eastAsia"/>
        </w:rPr>
        <w:t>愛情呢?</w:t>
      </w:r>
    </w:p>
    <w:p w:rsidR="005579BB" w:rsidRPr="00551FE9" w:rsidRDefault="005579BB" w:rsidP="007206CC">
      <w:pPr>
        <w:rPr>
          <w:rFonts w:ascii="標楷體" w:eastAsia="標楷體" w:hAnsi="標楷體"/>
        </w:rPr>
      </w:pPr>
      <w:r w:rsidRPr="00551FE9">
        <w:rPr>
          <w:rFonts w:ascii="標楷體" w:eastAsia="標楷體" w:hAnsi="標楷體"/>
        </w:rPr>
        <w:t xml:space="preserve">     </w:t>
      </w:r>
      <w:r w:rsidR="00271DDA">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00E04A8D" w:rsidRPr="001A76A7">
        <w:rPr>
          <w:rFonts w:ascii="標楷體" w:eastAsia="標楷體" w:hAnsi="標楷體" w:hint="eastAsia"/>
          <w:u w:val="single"/>
        </w:rPr>
        <w:t>紘紘</w:t>
      </w:r>
      <w:r w:rsidR="00E04A8D" w:rsidRPr="00FE261E">
        <w:rPr>
          <w:rFonts w:ascii="標楷體" w:eastAsia="標楷體" w:hAnsi="標楷體" w:hint="eastAsia"/>
        </w:rPr>
        <w:t>:有誰對愛情不懷抱憧憬呢?</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E04A8D" w:rsidRPr="001A76A7">
        <w:rPr>
          <w:rFonts w:ascii="標楷體" w:eastAsia="標楷體" w:hAnsi="標楷體" w:hint="eastAsia"/>
          <w:u w:val="single"/>
        </w:rPr>
        <w:t>杰杰</w:t>
      </w:r>
      <w:r w:rsidR="00E04A8D" w:rsidRPr="00FE261E">
        <w:rPr>
          <w:rFonts w:ascii="標楷體" w:eastAsia="標楷體" w:hAnsi="標楷體" w:hint="eastAsia"/>
        </w:rPr>
        <w:t>:愛情如此美好，怎不令人陶醉呢?</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C</w:t>
      </w:r>
      <w:r w:rsidR="005579BB" w:rsidRPr="00551FE9">
        <w:rPr>
          <w:rFonts w:ascii="標楷體" w:eastAsia="標楷體" w:hAnsi="標楷體" w:hint="eastAsia"/>
        </w:rPr>
        <w:t>）</w:t>
      </w:r>
      <w:r w:rsidR="00242A19">
        <w:rPr>
          <w:rFonts w:ascii="標楷體" w:eastAsia="標楷體" w:hAnsi="標楷體" w:hint="eastAsia"/>
          <w:u w:val="single"/>
        </w:rPr>
        <w:t>榮榮</w:t>
      </w:r>
      <w:r w:rsidR="00E04A8D" w:rsidRPr="00FE261E">
        <w:rPr>
          <w:rFonts w:ascii="標楷體" w:eastAsia="標楷體" w:hAnsi="標楷體" w:hint="eastAsia"/>
        </w:rPr>
        <w:t>:愛情世界又有什麼是值得認真的呢?</w:t>
      </w:r>
    </w:p>
    <w:p w:rsidR="005579BB"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E04A8D" w:rsidRPr="001A76A7">
        <w:rPr>
          <w:rFonts w:ascii="標楷體" w:eastAsia="標楷體" w:hAnsi="標楷體" w:hint="eastAsia"/>
          <w:u w:val="single"/>
        </w:rPr>
        <w:t>亨亨</w:t>
      </w:r>
      <w:r w:rsidR="00E04A8D" w:rsidRPr="00FE261E">
        <w:rPr>
          <w:rFonts w:ascii="標楷體" w:eastAsia="標楷體" w:hAnsi="標楷體" w:hint="eastAsia"/>
        </w:rPr>
        <w:t>:如果有人問我什麼是真愛?我會說「有心」就是</w:t>
      </w:r>
    </w:p>
    <w:p w:rsidR="008902FA" w:rsidRDefault="005579BB" w:rsidP="008902FA">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00596850">
        <w:rPr>
          <w:rFonts w:ascii="標楷體" w:eastAsia="標楷體" w:hAnsi="標楷體"/>
        </w:rPr>
        <w:t>32.</w:t>
      </w:r>
      <w:r w:rsidR="008902FA">
        <w:rPr>
          <w:rFonts w:ascii="標楷體" w:eastAsia="標楷體" w:hAnsi="標楷體" w:hint="eastAsia"/>
        </w:rPr>
        <w:t>「</w:t>
      </w:r>
      <w:r w:rsidR="008902FA" w:rsidRPr="00FE261E">
        <w:rPr>
          <w:rFonts w:ascii="標楷體" w:eastAsia="標楷體" w:hAnsi="標楷體" w:hint="eastAsia"/>
        </w:rPr>
        <w:t>有個實驗很有意思，研究找了317位大學生，聲稱研發了一個新藥，要請他們評估願不願意使用這個藥物。大</w:t>
      </w:r>
    </w:p>
    <w:p w:rsidR="008902FA" w:rsidRDefault="008902FA" w:rsidP="008902FA">
      <w:pPr>
        <w:rPr>
          <w:rFonts w:ascii="標楷體" w:eastAsia="標楷體" w:hAnsi="標楷體"/>
        </w:rPr>
      </w:pPr>
      <w:r>
        <w:rPr>
          <w:rFonts w:ascii="標楷體" w:eastAsia="標楷體" w:hAnsi="標楷體" w:hint="eastAsia"/>
        </w:rPr>
        <w:t xml:space="preserve">         </w:t>
      </w:r>
      <w:r w:rsidRPr="00FE261E">
        <w:rPr>
          <w:rFonts w:ascii="標楷體" w:eastAsia="標楷體" w:hAnsi="標楷體" w:hint="eastAsia"/>
        </w:rPr>
        <w:t>學生在進行評估前，每一位都會閱讀到關於此藥物經過臨床測試的成功率，以及一位個案使用的狀況。結果發現：</w:t>
      </w:r>
    </w:p>
    <w:p w:rsidR="00242A19" w:rsidRDefault="008902FA" w:rsidP="008902FA">
      <w:pPr>
        <w:rPr>
          <w:rFonts w:ascii="標楷體" w:eastAsia="標楷體" w:hAnsi="標楷體"/>
        </w:rPr>
      </w:pPr>
      <w:r>
        <w:rPr>
          <w:rFonts w:ascii="標楷體" w:eastAsia="標楷體" w:hAnsi="標楷體" w:hint="eastAsia"/>
        </w:rPr>
        <w:t xml:space="preserve">         </w:t>
      </w:r>
      <w:r w:rsidRPr="00FE261E">
        <w:rPr>
          <w:rFonts w:ascii="標楷體" w:eastAsia="標楷體" w:hAnsi="標楷體" w:hint="eastAsia"/>
        </w:rPr>
        <w:t>若告知有90%成功率的藥物，後面加上失敗案例的話，人們接受的程度就會</w:t>
      </w:r>
      <w:r w:rsidR="00F678C4">
        <w:rPr>
          <w:rFonts w:ascii="標楷體" w:eastAsia="標楷體" w:hAnsi="標楷體" w:hint="eastAsia"/>
        </w:rPr>
        <w:t>由</w:t>
      </w:r>
      <w:r w:rsidRPr="00FE261E">
        <w:rPr>
          <w:rFonts w:ascii="標楷體" w:eastAsia="標楷體" w:hAnsi="標楷體" w:hint="eastAsia"/>
        </w:rPr>
        <w:t>88</w:t>
      </w:r>
      <w:r w:rsidR="00F678C4">
        <w:rPr>
          <w:rFonts w:ascii="標楷體" w:eastAsia="標楷體" w:hAnsi="標楷體" w:hint="eastAsia"/>
        </w:rPr>
        <w:t xml:space="preserve"> </w:t>
      </w:r>
      <w:r w:rsidRPr="00FE261E">
        <w:rPr>
          <w:rFonts w:ascii="標楷體" w:eastAsia="標楷體" w:hAnsi="標楷體" w:hint="eastAsia"/>
        </w:rPr>
        <w:t>%</w:t>
      </w:r>
      <w:r w:rsidR="00242A19">
        <w:rPr>
          <w:rFonts w:ascii="標楷體" w:eastAsia="標楷體" w:hAnsi="標楷體" w:hint="eastAsia"/>
        </w:rPr>
        <w:t xml:space="preserve"> </w:t>
      </w:r>
      <w:r w:rsidRPr="00FE261E">
        <w:rPr>
          <w:rFonts w:ascii="標楷體" w:eastAsia="標楷體" w:hAnsi="標楷體" w:hint="eastAsia"/>
        </w:rPr>
        <w:t>銳減為39%；更有意思的是，</w:t>
      </w:r>
      <w:r w:rsidR="00242A19">
        <w:rPr>
          <w:rFonts w:ascii="標楷體" w:eastAsia="標楷體" w:hAnsi="標楷體" w:hint="eastAsia"/>
        </w:rPr>
        <w:t xml:space="preserve"> </w:t>
      </w:r>
    </w:p>
    <w:p w:rsidR="00242A19" w:rsidRDefault="00242A19" w:rsidP="008902FA">
      <w:pPr>
        <w:rPr>
          <w:rFonts w:ascii="標楷體" w:eastAsia="標楷體" w:hAnsi="標楷體"/>
        </w:rPr>
      </w:pPr>
      <w:r>
        <w:rPr>
          <w:rFonts w:ascii="標楷體" w:eastAsia="標楷體" w:hAnsi="標楷體" w:hint="eastAsia"/>
        </w:rPr>
        <w:t xml:space="preserve">         </w:t>
      </w:r>
      <w:r w:rsidR="008902FA" w:rsidRPr="00FE261E">
        <w:rPr>
          <w:rFonts w:ascii="標楷體" w:eastAsia="標楷體" w:hAnsi="標楷體" w:hint="eastAsia"/>
        </w:rPr>
        <w:t>若告知成功率只有30</w:t>
      </w:r>
      <w:r w:rsidR="00F678C4">
        <w:rPr>
          <w:rFonts w:ascii="標楷體" w:eastAsia="標楷體" w:hAnsi="標楷體" w:hint="eastAsia"/>
        </w:rPr>
        <w:t xml:space="preserve"> </w:t>
      </w:r>
      <w:r w:rsidR="008902FA" w:rsidRPr="00FE261E">
        <w:rPr>
          <w:rFonts w:ascii="標楷體" w:eastAsia="標楷體" w:hAnsi="標楷體" w:hint="eastAsia"/>
        </w:rPr>
        <w:t>%，再加上一個失敗的案例，那麼接受程度只有7</w:t>
      </w:r>
      <w:r w:rsidR="00F678C4">
        <w:rPr>
          <w:rFonts w:ascii="標楷體" w:eastAsia="標楷體" w:hAnsi="標楷體" w:hint="eastAsia"/>
        </w:rPr>
        <w:t xml:space="preserve"> </w:t>
      </w:r>
      <w:r w:rsidR="008902FA" w:rsidRPr="00FE261E">
        <w:rPr>
          <w:rFonts w:ascii="標楷體" w:eastAsia="標楷體" w:hAnsi="標楷體" w:hint="eastAsia"/>
        </w:rPr>
        <w:t>%，但若是加上成功案例的話，接受程度</w:t>
      </w:r>
    </w:p>
    <w:p w:rsidR="008902FA" w:rsidRPr="00FE261E" w:rsidRDefault="00242A19" w:rsidP="008902FA">
      <w:pPr>
        <w:rPr>
          <w:rFonts w:ascii="標楷體" w:eastAsia="標楷體" w:hAnsi="標楷體"/>
        </w:rPr>
      </w:pPr>
      <w:r>
        <w:rPr>
          <w:rFonts w:ascii="標楷體" w:eastAsia="標楷體" w:hAnsi="標楷體" w:hint="eastAsia"/>
        </w:rPr>
        <w:t xml:space="preserve">         </w:t>
      </w:r>
      <w:r w:rsidR="008902FA" w:rsidRPr="00FE261E">
        <w:rPr>
          <w:rFonts w:ascii="標楷體" w:eastAsia="標楷體" w:hAnsi="標楷體" w:hint="eastAsia"/>
        </w:rPr>
        <w:t>會爆增到78%</w:t>
      </w:r>
      <w:r w:rsidR="00F678C4">
        <w:rPr>
          <w:rFonts w:ascii="標楷體" w:eastAsia="標楷體" w:hAnsi="標楷體" w:hint="eastAsia"/>
        </w:rPr>
        <w:t xml:space="preserve"> </w:t>
      </w:r>
      <w:r w:rsidR="008902FA" w:rsidRPr="00FE261E">
        <w:rPr>
          <w:rFonts w:ascii="標楷體" w:eastAsia="標楷體" w:hAnsi="標楷體" w:hint="eastAsia"/>
        </w:rPr>
        <w:t>!</w:t>
      </w:r>
      <w:r w:rsidR="00F678C4">
        <w:rPr>
          <w:rFonts w:ascii="標楷體" w:eastAsia="標楷體" w:hAnsi="標楷體" w:hint="eastAsia"/>
        </w:rPr>
        <w:t xml:space="preserve"> </w:t>
      </w:r>
      <w:r w:rsidR="008902FA">
        <w:rPr>
          <w:rFonts w:ascii="標楷體" w:eastAsia="標楷體" w:hAnsi="標楷體" w:hint="eastAsia"/>
        </w:rPr>
        <w:t>」</w:t>
      </w:r>
      <w:r w:rsidR="008902FA" w:rsidRPr="00FE261E">
        <w:rPr>
          <w:rFonts w:ascii="標楷體" w:eastAsia="標楷體" w:hAnsi="標楷體" w:hint="eastAsia"/>
        </w:rPr>
        <w:t>根據本文內容，下列廣告詞中，何者最符合研究的結論而最能受到消費者的青睞</w:t>
      </w:r>
      <w:r w:rsidR="00F678C4">
        <w:rPr>
          <w:rFonts w:ascii="標楷體" w:eastAsia="標楷體" w:hAnsi="標楷體" w:hint="eastAsia"/>
        </w:rPr>
        <w:t xml:space="preserve"> </w:t>
      </w:r>
      <w:r w:rsidR="008902FA" w:rsidRPr="00FE261E">
        <w:rPr>
          <w:rFonts w:ascii="標楷體" w:eastAsia="標楷體" w:hAnsi="標楷體" w:hint="eastAsia"/>
        </w:rPr>
        <w:t>?</w:t>
      </w:r>
    </w:p>
    <w:p w:rsidR="008902FA" w:rsidRPr="00551FE9" w:rsidRDefault="008902FA" w:rsidP="008902FA">
      <w:pPr>
        <w:ind w:firstLineChars="200" w:firstLine="480"/>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A</w:t>
      </w:r>
      <w:r w:rsidRPr="00551FE9">
        <w:rPr>
          <w:rFonts w:ascii="標楷體" w:eastAsia="標楷體" w:hAnsi="標楷體" w:hint="eastAsia"/>
        </w:rPr>
        <w:t>）</w:t>
      </w:r>
      <w:r w:rsidRPr="00FE261E">
        <w:rPr>
          <w:rFonts w:ascii="標楷體" w:eastAsia="標楷體" w:hAnsi="標楷體" w:hint="eastAsia"/>
        </w:rPr>
        <w:t>如果你想要告別痘痘肌，一定不能錯過它</w:t>
      </w:r>
    </w:p>
    <w:p w:rsidR="008902FA" w:rsidRPr="00551FE9" w:rsidRDefault="008902FA" w:rsidP="008902FA">
      <w:pPr>
        <w:ind w:firstLineChars="200" w:firstLine="480"/>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sidRPr="00FE261E">
        <w:rPr>
          <w:rFonts w:ascii="標楷體" w:eastAsia="標楷體" w:hAnsi="標楷體" w:hint="eastAsia"/>
        </w:rPr>
        <w:t>我們相信，你的決定和選擇，都能改寫你的命運</w:t>
      </w:r>
    </w:p>
    <w:p w:rsidR="008902FA" w:rsidRPr="00551FE9" w:rsidRDefault="008902FA" w:rsidP="008902FA">
      <w:pPr>
        <w:ind w:firstLineChars="200" w:firstLine="480"/>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Pr="00FE261E">
        <w:rPr>
          <w:rFonts w:ascii="標楷體" w:eastAsia="標楷體" w:hAnsi="標楷體" w:hint="eastAsia"/>
        </w:rPr>
        <w:t>自從使用了這款洗髮乳，我的頭髮變得更加柔順了</w:t>
      </w:r>
    </w:p>
    <w:p w:rsidR="005579BB" w:rsidRPr="00551FE9" w:rsidRDefault="008902FA" w:rsidP="008902FA">
      <w:pPr>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Pr="00FE261E">
        <w:rPr>
          <w:rFonts w:ascii="標楷體" w:eastAsia="標楷體" w:hAnsi="標楷體" w:hint="eastAsia"/>
        </w:rPr>
        <w:t>統整了上百位使用者的回函，發現這個配方最適合混合性肌膚</w:t>
      </w:r>
    </w:p>
    <w:p w:rsidR="00AE4CE8" w:rsidRDefault="005579BB" w:rsidP="00E04A8D">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007B2D96">
        <w:rPr>
          <w:rFonts w:ascii="標楷體" w:eastAsia="標楷體" w:hAnsi="標楷體"/>
        </w:rPr>
        <w:t>33.</w:t>
      </w:r>
      <w:r w:rsidR="00E04A8D" w:rsidRPr="00FE261E">
        <w:rPr>
          <w:rFonts w:ascii="標楷體" w:eastAsia="標楷體" w:hAnsi="標楷體" w:hint="eastAsia"/>
        </w:rPr>
        <w:t>「歷史的鏡子最公平/如果你害怕它/將它一摔/碎了──它也要變成千百雙眼睛」(</w:t>
      </w:r>
      <w:r w:rsidR="00E04A8D" w:rsidRPr="001A76A7">
        <w:rPr>
          <w:rFonts w:ascii="標楷體" w:eastAsia="標楷體" w:hAnsi="標楷體" w:hint="eastAsia"/>
          <w:u w:val="single"/>
        </w:rPr>
        <w:t>李修炎</w:t>
      </w:r>
      <w:r w:rsidR="00F678C4" w:rsidRPr="00F678C4">
        <w:rPr>
          <w:rFonts w:ascii="標楷體" w:eastAsia="標楷體" w:hAnsi="標楷體" w:hint="eastAsia"/>
        </w:rPr>
        <w:t xml:space="preserve"> </w:t>
      </w:r>
      <w:r w:rsidR="00E04A8D" w:rsidRPr="001A76A7">
        <w:rPr>
          <w:rFonts w:ascii="標楷體" w:eastAsia="標楷體" w:hAnsi="標楷體" w:hint="eastAsia"/>
          <w:u w:val="wave"/>
        </w:rPr>
        <w:t>鏡子</w:t>
      </w:r>
      <w:r w:rsidR="00E04A8D" w:rsidRPr="00FE261E">
        <w:rPr>
          <w:rFonts w:ascii="標楷體" w:eastAsia="標楷體" w:hAnsi="標楷體" w:hint="eastAsia"/>
        </w:rPr>
        <w:t>)請問這首新詩的</w:t>
      </w:r>
    </w:p>
    <w:p w:rsidR="00E04A8D" w:rsidRPr="00FE261E" w:rsidRDefault="00AE4CE8" w:rsidP="00E04A8D">
      <w:pPr>
        <w:rPr>
          <w:rFonts w:ascii="標楷體" w:eastAsia="標楷體" w:hAnsi="標楷體"/>
        </w:rPr>
      </w:pPr>
      <w:r>
        <w:rPr>
          <w:rFonts w:ascii="標楷體" w:eastAsia="標楷體" w:hAnsi="標楷體" w:hint="eastAsia"/>
        </w:rPr>
        <w:t xml:space="preserve">         </w:t>
      </w:r>
      <w:r w:rsidR="00E04A8D" w:rsidRPr="00FE261E">
        <w:rPr>
          <w:rFonts w:ascii="標楷體" w:eastAsia="標楷體" w:hAnsi="標楷體" w:hint="eastAsia"/>
        </w:rPr>
        <w:t>作者是想傳達什麼涵義?</w:t>
      </w:r>
    </w:p>
    <w:p w:rsidR="007B2D96"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A</w:t>
      </w:r>
      <w:r w:rsidR="005579BB" w:rsidRPr="00551FE9">
        <w:rPr>
          <w:rFonts w:ascii="標楷體" w:eastAsia="標楷體" w:hAnsi="標楷體" w:hint="eastAsia"/>
        </w:rPr>
        <w:t>）</w:t>
      </w:r>
      <w:r w:rsidR="00E04A8D" w:rsidRPr="00FE261E">
        <w:rPr>
          <w:rFonts w:ascii="標楷體" w:eastAsia="標楷體" w:hAnsi="標楷體" w:hint="eastAsia"/>
        </w:rPr>
        <w:t>歷史如明鏡，不容他人任意扭曲事實</w:t>
      </w:r>
    </w:p>
    <w:p w:rsidR="005579BB" w:rsidRPr="00551FE9"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E04A8D" w:rsidRPr="00FE261E">
        <w:rPr>
          <w:rFonts w:ascii="標楷體" w:eastAsia="標楷體" w:hAnsi="標楷體" w:hint="eastAsia"/>
        </w:rPr>
        <w:t>明鏡如歷史，可以鑑往知來分辨得失</w:t>
      </w:r>
    </w:p>
    <w:p w:rsidR="007B2D96" w:rsidRDefault="00271DDA" w:rsidP="007206CC">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C</w:t>
      </w:r>
      <w:r w:rsidR="005579BB" w:rsidRPr="00551FE9">
        <w:rPr>
          <w:rFonts w:ascii="標楷體" w:eastAsia="標楷體" w:hAnsi="標楷體" w:hint="eastAsia"/>
        </w:rPr>
        <w:t>）</w:t>
      </w:r>
      <w:r w:rsidR="00E04A8D" w:rsidRPr="00FE261E">
        <w:rPr>
          <w:rFonts w:ascii="標楷體" w:eastAsia="標楷體" w:hAnsi="標楷體" w:hint="eastAsia"/>
        </w:rPr>
        <w:t>眼睛如歷史，不可隨意混淆其中黑白</w:t>
      </w:r>
    </w:p>
    <w:p w:rsidR="0093447F" w:rsidRPr="00E04A8D" w:rsidRDefault="00271DDA" w:rsidP="00E04A8D">
      <w:pPr>
        <w:ind w:firstLineChars="250" w:firstLine="60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E04A8D" w:rsidRPr="00FE261E">
        <w:rPr>
          <w:rFonts w:ascii="標楷體" w:eastAsia="標楷體" w:hAnsi="標楷體" w:hint="eastAsia"/>
        </w:rPr>
        <w:t>明鏡如眼睛，需要小心呵護才見光明</w:t>
      </w:r>
    </w:p>
    <w:p w:rsidR="00AE4CE8" w:rsidRDefault="005579BB" w:rsidP="00E04A8D">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34.</w:t>
      </w:r>
      <w:r w:rsidR="00E04A8D" w:rsidRPr="00FE261E">
        <w:rPr>
          <w:rFonts w:ascii="標楷體" w:eastAsia="標楷體" w:hAnsi="標楷體" w:hint="eastAsia"/>
        </w:rPr>
        <w:t>「受了人家的好處，再奉還若干好處給人家，這樣就算兩相抵銷，不再負報答的責任。」這句話的意旨與下列何</w:t>
      </w:r>
    </w:p>
    <w:p w:rsidR="00E04A8D" w:rsidRPr="00FE261E" w:rsidRDefault="00AE4CE8" w:rsidP="00E04A8D">
      <w:pPr>
        <w:rPr>
          <w:rFonts w:ascii="標楷體" w:eastAsia="標楷體" w:hAnsi="標楷體"/>
        </w:rPr>
      </w:pPr>
      <w:r>
        <w:rPr>
          <w:rFonts w:ascii="標楷體" w:eastAsia="標楷體" w:hAnsi="標楷體" w:hint="eastAsia"/>
        </w:rPr>
        <w:t xml:space="preserve">         </w:t>
      </w:r>
      <w:r w:rsidR="00E04A8D" w:rsidRPr="00FE261E">
        <w:rPr>
          <w:rFonts w:ascii="標楷體" w:eastAsia="標楷體" w:hAnsi="標楷體" w:hint="eastAsia"/>
        </w:rPr>
        <w:t>者最接近?</w:t>
      </w:r>
    </w:p>
    <w:p w:rsidR="005579BB" w:rsidRPr="00D0003E" w:rsidRDefault="00271DDA" w:rsidP="00D0003E">
      <w:pPr>
        <w:ind w:firstLineChars="250" w:firstLine="600"/>
        <w:rPr>
          <w:rFonts w:ascii="標楷體" w:eastAsia="標楷體" w:hAnsi="標楷體"/>
          <w:szCs w:val="24"/>
        </w:rPr>
      </w:pPr>
      <w:r>
        <w:rPr>
          <w:rFonts w:ascii="標楷體" w:eastAsia="標楷體" w:hAnsi="標楷體" w:hint="eastAsia"/>
          <w:szCs w:val="24"/>
        </w:rPr>
        <w:t xml:space="preserve">   </w:t>
      </w:r>
      <w:r w:rsidR="005579BB" w:rsidRPr="00D0003E">
        <w:rPr>
          <w:rFonts w:ascii="標楷體" w:eastAsia="標楷體" w:hAnsi="標楷體" w:hint="eastAsia"/>
          <w:szCs w:val="24"/>
        </w:rPr>
        <w:t>（</w:t>
      </w:r>
      <w:r w:rsidR="005579BB" w:rsidRPr="00D0003E">
        <w:rPr>
          <w:rFonts w:ascii="標楷體" w:eastAsia="標楷體" w:hAnsi="標楷體"/>
          <w:szCs w:val="24"/>
        </w:rPr>
        <w:t>A</w:t>
      </w:r>
      <w:r w:rsidR="005579BB" w:rsidRPr="00D0003E">
        <w:rPr>
          <w:rFonts w:ascii="標楷體" w:eastAsia="標楷體" w:hAnsi="標楷體" w:hint="eastAsia"/>
          <w:szCs w:val="24"/>
        </w:rPr>
        <w:t>）</w:t>
      </w:r>
      <w:r w:rsidR="00E04A8D" w:rsidRPr="00FE261E">
        <w:rPr>
          <w:rFonts w:ascii="標楷體" w:eastAsia="標楷體" w:hAnsi="標楷體" w:hint="eastAsia"/>
        </w:rPr>
        <w:t>加倍奉還別人給予的好處才是智者</w:t>
      </w:r>
    </w:p>
    <w:p w:rsidR="005579BB" w:rsidRPr="00D0003E" w:rsidRDefault="00271DDA" w:rsidP="00D0003E">
      <w:pPr>
        <w:ind w:firstLineChars="250" w:firstLine="600"/>
        <w:rPr>
          <w:rFonts w:ascii="標楷體" w:eastAsia="標楷體" w:hAnsi="標楷體"/>
          <w:szCs w:val="24"/>
        </w:rPr>
      </w:pPr>
      <w:r>
        <w:rPr>
          <w:rFonts w:ascii="標楷體" w:eastAsia="標楷體" w:hAnsi="標楷體" w:hint="eastAsia"/>
          <w:szCs w:val="24"/>
        </w:rPr>
        <w:t xml:space="preserve">   </w:t>
      </w:r>
      <w:r w:rsidR="005579BB" w:rsidRPr="00D0003E">
        <w:rPr>
          <w:rFonts w:ascii="標楷體" w:eastAsia="標楷體" w:hAnsi="標楷體" w:hint="eastAsia"/>
          <w:szCs w:val="24"/>
        </w:rPr>
        <w:t>（</w:t>
      </w:r>
      <w:r w:rsidR="005579BB" w:rsidRPr="00D0003E">
        <w:rPr>
          <w:rFonts w:ascii="標楷體" w:eastAsia="標楷體" w:hAnsi="標楷體"/>
          <w:szCs w:val="24"/>
        </w:rPr>
        <w:t>B</w:t>
      </w:r>
      <w:r w:rsidR="005579BB" w:rsidRPr="00D0003E">
        <w:rPr>
          <w:rFonts w:ascii="標楷體" w:eastAsia="標楷體" w:hAnsi="標楷體" w:hint="eastAsia"/>
          <w:szCs w:val="24"/>
        </w:rPr>
        <w:t>）</w:t>
      </w:r>
      <w:r w:rsidR="00E04A8D" w:rsidRPr="00FE261E">
        <w:rPr>
          <w:rFonts w:ascii="標楷體" w:eastAsia="標楷體" w:hAnsi="標楷體" w:hint="eastAsia"/>
        </w:rPr>
        <w:t>懂得適時拒絕才能保有行事獨立性</w:t>
      </w:r>
    </w:p>
    <w:p w:rsidR="005579BB" w:rsidRPr="00D0003E" w:rsidRDefault="00271DDA" w:rsidP="00D0003E">
      <w:pPr>
        <w:ind w:firstLineChars="250" w:firstLine="600"/>
        <w:rPr>
          <w:rFonts w:ascii="標楷體" w:eastAsia="標楷體" w:hAnsi="標楷體"/>
          <w:szCs w:val="24"/>
        </w:rPr>
      </w:pPr>
      <w:r>
        <w:rPr>
          <w:rFonts w:ascii="標楷體" w:eastAsia="標楷體" w:hAnsi="標楷體" w:hint="eastAsia"/>
          <w:szCs w:val="24"/>
        </w:rPr>
        <w:t xml:space="preserve">   </w:t>
      </w:r>
      <w:r w:rsidR="005579BB" w:rsidRPr="00D0003E">
        <w:rPr>
          <w:rFonts w:ascii="標楷體" w:eastAsia="標楷體" w:hAnsi="標楷體" w:hint="eastAsia"/>
          <w:szCs w:val="24"/>
        </w:rPr>
        <w:t>（</w:t>
      </w:r>
      <w:r w:rsidR="005579BB" w:rsidRPr="00D0003E">
        <w:rPr>
          <w:rFonts w:ascii="標楷體" w:eastAsia="標楷體" w:hAnsi="標楷體"/>
          <w:szCs w:val="24"/>
        </w:rPr>
        <w:t>C</w:t>
      </w:r>
      <w:r w:rsidR="005579BB" w:rsidRPr="00D0003E">
        <w:rPr>
          <w:rFonts w:ascii="標楷體" w:eastAsia="標楷體" w:hAnsi="標楷體" w:hint="eastAsia"/>
          <w:szCs w:val="24"/>
        </w:rPr>
        <w:t>）</w:t>
      </w:r>
      <w:r w:rsidR="00E04A8D" w:rsidRPr="00FE261E">
        <w:rPr>
          <w:rFonts w:ascii="標楷體" w:eastAsia="標楷體" w:hAnsi="標楷體" w:hint="eastAsia"/>
        </w:rPr>
        <w:t>誠懇報答別人的心意甚於物質回報</w:t>
      </w:r>
    </w:p>
    <w:p w:rsidR="005579BB" w:rsidRPr="00D0003E" w:rsidRDefault="00271DDA" w:rsidP="00D0003E">
      <w:pPr>
        <w:ind w:firstLineChars="250" w:firstLine="600"/>
        <w:rPr>
          <w:rFonts w:ascii="標楷體" w:eastAsia="標楷體" w:hAnsi="標楷體"/>
          <w:szCs w:val="24"/>
        </w:rPr>
      </w:pPr>
      <w:r>
        <w:rPr>
          <w:rFonts w:ascii="標楷體" w:eastAsia="標楷體" w:hAnsi="標楷體" w:hint="eastAsia"/>
          <w:szCs w:val="24"/>
        </w:rPr>
        <w:t xml:space="preserve">   </w:t>
      </w:r>
      <w:r w:rsidR="005579BB" w:rsidRPr="00D0003E">
        <w:rPr>
          <w:rFonts w:ascii="標楷體" w:eastAsia="標楷體" w:hAnsi="標楷體" w:hint="eastAsia"/>
          <w:szCs w:val="24"/>
        </w:rPr>
        <w:t>（</w:t>
      </w:r>
      <w:r w:rsidR="005579BB" w:rsidRPr="00D0003E">
        <w:rPr>
          <w:rFonts w:ascii="標楷體" w:eastAsia="標楷體" w:hAnsi="標楷體"/>
          <w:szCs w:val="24"/>
        </w:rPr>
        <w:t>D</w:t>
      </w:r>
      <w:r w:rsidR="005579BB" w:rsidRPr="00D0003E">
        <w:rPr>
          <w:rFonts w:ascii="標楷體" w:eastAsia="標楷體" w:hAnsi="標楷體" w:hint="eastAsia"/>
          <w:szCs w:val="24"/>
        </w:rPr>
        <w:t>）</w:t>
      </w:r>
      <w:r w:rsidR="00E04A8D" w:rsidRPr="00FE261E">
        <w:rPr>
          <w:rFonts w:ascii="標楷體" w:eastAsia="標楷體" w:hAnsi="標楷體" w:hint="eastAsia"/>
        </w:rPr>
        <w:t>內心放下責任的方式就是</w:t>
      </w:r>
      <w:r w:rsidR="00242A19">
        <w:rPr>
          <w:rFonts w:ascii="標楷體" w:eastAsia="標楷體" w:hAnsi="標楷體" w:hint="eastAsia"/>
        </w:rPr>
        <w:t>以德報怨</w:t>
      </w:r>
    </w:p>
    <w:p w:rsidR="00AE4CE8" w:rsidRDefault="005579BB" w:rsidP="00E04A8D">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00D0003E">
        <w:rPr>
          <w:rFonts w:ascii="標楷體" w:eastAsia="標楷體" w:hAnsi="標楷體"/>
        </w:rPr>
        <w:t>35.</w:t>
      </w:r>
      <w:r w:rsidR="00AE4CE8">
        <w:rPr>
          <w:rFonts w:ascii="標楷體" w:eastAsia="標楷體" w:hAnsi="標楷體" w:hint="eastAsia"/>
        </w:rPr>
        <w:t>「</w:t>
      </w:r>
      <w:r w:rsidR="00E04A8D" w:rsidRPr="00FE261E">
        <w:rPr>
          <w:rFonts w:ascii="標楷體" w:eastAsia="標楷體" w:hAnsi="標楷體" w:hint="eastAsia"/>
        </w:rPr>
        <w:t>在我們習慣方便的生活模式之餘，我們的海洋也一直在被</w:t>
      </w:r>
      <w:r w:rsidR="00AE4CE8">
        <w:rPr>
          <w:rFonts w:ascii="標楷體" w:eastAsia="標楷體" w:hAnsi="標楷體" w:hint="eastAsia"/>
        </w:rPr>
        <w:t>『</w:t>
      </w:r>
      <w:r w:rsidR="00E04A8D" w:rsidRPr="00FE261E">
        <w:rPr>
          <w:rFonts w:ascii="標楷體" w:eastAsia="標楷體" w:hAnsi="標楷體" w:hint="eastAsia"/>
        </w:rPr>
        <w:t>塑化</w:t>
      </w:r>
      <w:r w:rsidR="00AE4CE8">
        <w:rPr>
          <w:rFonts w:ascii="標楷體" w:eastAsia="標楷體" w:hAnsi="標楷體" w:hint="eastAsia"/>
        </w:rPr>
        <w:t>』</w:t>
      </w:r>
      <w:r w:rsidR="00E04A8D" w:rsidRPr="00FE261E">
        <w:rPr>
          <w:rFonts w:ascii="標楷體" w:eastAsia="標楷體" w:hAnsi="標楷體" w:hint="eastAsia"/>
        </w:rPr>
        <w:t>中!熱愛海洋的島人海洋文化工作室揭露</w:t>
      </w:r>
      <w:r w:rsidR="00AE4CE8">
        <w:rPr>
          <w:rFonts w:ascii="標楷體" w:eastAsia="標楷體" w:hAnsi="標楷體" w:hint="eastAsia"/>
        </w:rPr>
        <w:t>『</w:t>
      </w:r>
      <w:r w:rsidR="00E04A8D" w:rsidRPr="00FE261E">
        <w:rPr>
          <w:rFonts w:ascii="標楷體" w:eastAsia="標楷體" w:hAnsi="標楷體" w:hint="eastAsia"/>
        </w:rPr>
        <w:t>大</w:t>
      </w:r>
    </w:p>
    <w:p w:rsidR="00AE4CE8" w:rsidRDefault="00AE4CE8" w:rsidP="00E04A8D">
      <w:pPr>
        <w:rPr>
          <w:rFonts w:ascii="標楷體" w:eastAsia="標楷體" w:hAnsi="標楷體"/>
        </w:rPr>
      </w:pPr>
      <w:r>
        <w:rPr>
          <w:rFonts w:ascii="標楷體" w:eastAsia="標楷體" w:hAnsi="標楷體" w:hint="eastAsia"/>
        </w:rPr>
        <w:t xml:space="preserve">         </w:t>
      </w:r>
      <w:r w:rsidR="00E04A8D" w:rsidRPr="00FE261E">
        <w:rPr>
          <w:rFonts w:ascii="標楷體" w:eastAsia="標楷體" w:hAnsi="標楷體" w:hint="eastAsia"/>
        </w:rPr>
        <w:t>雨過後除了黃黃綠綠的溪流水之外，還夾雜了滿滿的寶特瓶海</w:t>
      </w:r>
      <w:r>
        <w:rPr>
          <w:rFonts w:ascii="標楷體" w:eastAsia="標楷體" w:hAnsi="標楷體" w:hint="eastAsia"/>
        </w:rPr>
        <w:t>』</w:t>
      </w:r>
      <w:r w:rsidR="00E04A8D" w:rsidRPr="00FE261E">
        <w:rPr>
          <w:rFonts w:ascii="標楷體" w:eastAsia="標楷體" w:hAnsi="標楷體" w:hint="eastAsia"/>
        </w:rPr>
        <w:t>。雖然這些垃圾大多數並非是有人在海邊亂丟，</w:t>
      </w:r>
    </w:p>
    <w:p w:rsidR="00AE4CE8" w:rsidRDefault="00AE4CE8" w:rsidP="00E04A8D">
      <w:pPr>
        <w:rPr>
          <w:rFonts w:ascii="標楷體" w:eastAsia="標楷體" w:hAnsi="標楷體"/>
        </w:rPr>
      </w:pPr>
      <w:r>
        <w:rPr>
          <w:rFonts w:ascii="標楷體" w:eastAsia="標楷體" w:hAnsi="標楷體" w:hint="eastAsia"/>
        </w:rPr>
        <w:t xml:space="preserve">         </w:t>
      </w:r>
      <w:r w:rsidR="00E04A8D" w:rsidRPr="00FE261E">
        <w:rPr>
          <w:rFonts w:ascii="標楷體" w:eastAsia="標楷體" w:hAnsi="標楷體" w:hint="eastAsia"/>
        </w:rPr>
        <w:t>但這些畢竟都是我們製造和使用的一次性產品，</w:t>
      </w:r>
      <w:r>
        <w:rPr>
          <w:rFonts w:ascii="標楷體" w:eastAsia="標楷體" w:hAnsi="標楷體" w:hint="eastAsia"/>
        </w:rPr>
        <w:t>『</w:t>
      </w:r>
      <w:r w:rsidR="00E04A8D" w:rsidRPr="00FE261E">
        <w:rPr>
          <w:rFonts w:ascii="標楷體" w:eastAsia="標楷體" w:hAnsi="標楷體" w:hint="eastAsia"/>
        </w:rPr>
        <w:t>我們不是局外人</w:t>
      </w:r>
      <w:r>
        <w:rPr>
          <w:rFonts w:ascii="標楷體" w:eastAsia="標楷體" w:hAnsi="標楷體" w:hint="eastAsia"/>
        </w:rPr>
        <w:t>』。</w:t>
      </w:r>
      <w:r w:rsidR="00E04A8D" w:rsidRPr="00FE261E">
        <w:rPr>
          <w:rFonts w:ascii="標楷體" w:eastAsia="標楷體" w:hAnsi="標楷體" w:hint="eastAsia"/>
        </w:rPr>
        <w:t>即使丟到垃圾桶和回收桶也不是這些垃圾的</w:t>
      </w:r>
    </w:p>
    <w:p w:rsidR="00AE4CE8" w:rsidRDefault="00AE4CE8" w:rsidP="00E04A8D">
      <w:pPr>
        <w:rPr>
          <w:rFonts w:ascii="標楷體" w:eastAsia="標楷體" w:hAnsi="標楷體"/>
        </w:rPr>
      </w:pPr>
      <w:r>
        <w:rPr>
          <w:rFonts w:ascii="標楷體" w:eastAsia="標楷體" w:hAnsi="標楷體" w:hint="eastAsia"/>
        </w:rPr>
        <w:t xml:space="preserve">         </w:t>
      </w:r>
      <w:r w:rsidR="00E04A8D" w:rsidRPr="00FE261E">
        <w:rPr>
          <w:rFonts w:ascii="標楷體" w:eastAsia="標楷體" w:hAnsi="標楷體" w:hint="eastAsia"/>
        </w:rPr>
        <w:t>終點，這些垃圾多多少少會在送達掩埋場、焚化廠、回收廠之後，隨著一場大風大雨，流入河川、進入大海、流</w:t>
      </w:r>
    </w:p>
    <w:p w:rsidR="00AE4CE8" w:rsidRPr="001A76A7" w:rsidRDefault="00AE4CE8" w:rsidP="00E04A8D">
      <w:pPr>
        <w:rPr>
          <w:rFonts w:ascii="標楷體" w:eastAsia="標楷體" w:hAnsi="標楷體"/>
          <w:u w:val="wave"/>
        </w:rPr>
      </w:pPr>
      <w:r>
        <w:rPr>
          <w:rFonts w:ascii="標楷體" w:eastAsia="標楷體" w:hAnsi="標楷體" w:hint="eastAsia"/>
        </w:rPr>
        <w:t xml:space="preserve">         </w:t>
      </w:r>
      <w:r w:rsidR="00E04A8D" w:rsidRPr="00FE261E">
        <w:rPr>
          <w:rFonts w:ascii="標楷體" w:eastAsia="標楷體" w:hAnsi="標楷體" w:hint="eastAsia"/>
        </w:rPr>
        <w:t>浪世界各地。因此他們呼籲</w:t>
      </w:r>
      <w:r w:rsidR="00E04A8D" w:rsidRPr="00FE261E">
        <w:rPr>
          <w:rFonts w:ascii="標楷體" w:eastAsia="標楷體" w:hAnsi="標楷體"/>
          <w:vertAlign w:val="subscript"/>
        </w:rPr>
        <w:softHyphen/>
      </w:r>
      <w:r w:rsidR="00E04A8D" w:rsidRPr="00FE261E">
        <w:rPr>
          <w:rFonts w:ascii="標楷體" w:eastAsia="標楷體" w:hAnsi="標楷體" w:hint="eastAsia"/>
          <w:vertAlign w:val="subscript"/>
        </w:rPr>
        <w:softHyphen/>
      </w:r>
      <w:r w:rsidR="00E04A8D" w:rsidRPr="00FE261E">
        <w:rPr>
          <w:rFonts w:ascii="標楷體" w:eastAsia="標楷體" w:hAnsi="標楷體" w:hint="eastAsia"/>
          <w:vertAlign w:val="subscript"/>
        </w:rPr>
        <w:softHyphen/>
      </w:r>
      <w:r w:rsidR="00E04A8D" w:rsidRPr="00FE261E">
        <w:rPr>
          <w:rFonts w:ascii="標楷體" w:eastAsia="標楷體" w:hAnsi="標楷體" w:hint="eastAsia"/>
          <w:vertAlign w:val="subscript"/>
        </w:rPr>
        <w:softHyphen/>
        <w:t>________________________</w:t>
      </w:r>
      <w:r w:rsidR="00E04A8D" w:rsidRPr="00FE261E">
        <w:rPr>
          <w:rFonts w:ascii="標楷體" w:eastAsia="標楷體" w:hAnsi="標楷體" w:hint="eastAsia"/>
        </w:rPr>
        <w:t>。(節錄自</w:t>
      </w:r>
      <w:r w:rsidR="00E04A8D" w:rsidRPr="001A76A7">
        <w:rPr>
          <w:rFonts w:ascii="標楷體" w:eastAsia="標楷體" w:hAnsi="標楷體" w:hint="eastAsia"/>
          <w:u w:val="single"/>
        </w:rPr>
        <w:t>自由時報</w:t>
      </w:r>
      <w:r w:rsidR="00E04A8D" w:rsidRPr="00FE261E">
        <w:rPr>
          <w:rFonts w:ascii="標楷體" w:eastAsia="標楷體" w:hAnsi="標楷體" w:hint="eastAsia"/>
        </w:rPr>
        <w:t>2017.07.05</w:t>
      </w:r>
      <w:r w:rsidR="00E04A8D" w:rsidRPr="001A76A7">
        <w:rPr>
          <w:rFonts w:ascii="標楷體" w:eastAsia="標楷體" w:hAnsi="標楷體" w:hint="eastAsia"/>
          <w:u w:val="wave"/>
        </w:rPr>
        <w:t>寶特瓶海多到清不完「島人」:</w:t>
      </w:r>
      <w:r w:rsidR="00242A19">
        <w:rPr>
          <w:rFonts w:ascii="標楷體" w:eastAsia="標楷體" w:hAnsi="標楷體" w:hint="eastAsia"/>
          <w:u w:val="wave"/>
        </w:rPr>
        <w:t xml:space="preserve"> </w:t>
      </w:r>
      <w:r w:rsidR="00E04A8D" w:rsidRPr="001A76A7">
        <w:rPr>
          <w:rFonts w:ascii="標楷體" w:eastAsia="標楷體" w:hAnsi="標楷體" w:hint="eastAsia"/>
          <w:u w:val="wave"/>
        </w:rPr>
        <w:t>我們都</w:t>
      </w:r>
    </w:p>
    <w:p w:rsidR="00E04A8D" w:rsidRPr="00AE4CE8" w:rsidRDefault="00AE4CE8" w:rsidP="00E04A8D">
      <w:pPr>
        <w:rPr>
          <w:rFonts w:ascii="標楷體" w:eastAsia="標楷體" w:hAnsi="標楷體"/>
          <w:vertAlign w:val="subscript"/>
        </w:rPr>
      </w:pPr>
      <w:r w:rsidRPr="00271DDA">
        <w:rPr>
          <w:rFonts w:ascii="標楷體" w:eastAsia="標楷體" w:hAnsi="標楷體" w:hint="eastAsia"/>
        </w:rPr>
        <w:t xml:space="preserve">         </w:t>
      </w:r>
      <w:r w:rsidR="00E04A8D" w:rsidRPr="001A76A7">
        <w:rPr>
          <w:rFonts w:ascii="標楷體" w:eastAsia="標楷體" w:hAnsi="標楷體" w:hint="eastAsia"/>
          <w:u w:val="wave"/>
        </w:rPr>
        <w:t>不是局外人</w:t>
      </w:r>
      <w:r w:rsidR="00242A19">
        <w:rPr>
          <w:rFonts w:ascii="標楷體" w:eastAsia="標楷體" w:hAnsi="標楷體" w:hint="eastAsia"/>
          <w:u w:val="wave"/>
        </w:rPr>
        <w:t xml:space="preserve"> </w:t>
      </w:r>
      <w:r w:rsidR="00E04A8D" w:rsidRPr="00FE261E">
        <w:rPr>
          <w:rFonts w:ascii="標楷體" w:eastAsia="標楷體" w:hAnsi="標楷體" w:hint="eastAsia"/>
        </w:rPr>
        <w:t>)</w:t>
      </w:r>
      <w:r>
        <w:rPr>
          <w:rFonts w:ascii="標楷體" w:eastAsia="標楷體" w:hAnsi="標楷體" w:hint="eastAsia"/>
        </w:rPr>
        <w:t>」</w:t>
      </w:r>
      <w:r w:rsidR="00E04A8D" w:rsidRPr="00FE261E">
        <w:rPr>
          <w:rFonts w:ascii="標楷體" w:eastAsia="標楷體" w:hAnsi="標楷體" w:hint="eastAsia"/>
        </w:rPr>
        <w:t>根據本文內容推判，下列何者應是島人海洋文化工作室在文末畫</w:t>
      </w:r>
      <w:r w:rsidR="00E04A8D" w:rsidRPr="00FE261E">
        <w:rPr>
          <w:rFonts w:ascii="標楷體" w:eastAsia="標楷體" w:hAnsi="標楷體" w:hint="eastAsia"/>
          <w:u w:val="single"/>
        </w:rPr>
        <w:t xml:space="preserve">  </w:t>
      </w:r>
      <w:r w:rsidR="00E04A8D" w:rsidRPr="00FE261E">
        <w:rPr>
          <w:rFonts w:ascii="標楷體" w:eastAsia="標楷體" w:hAnsi="標楷體" w:hint="eastAsia"/>
        </w:rPr>
        <w:t>線處的呼籲?</w:t>
      </w:r>
    </w:p>
    <w:p w:rsidR="00D0003E" w:rsidRDefault="00271DDA"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A</w:t>
      </w:r>
      <w:r w:rsidR="005579BB" w:rsidRPr="00551FE9">
        <w:rPr>
          <w:rFonts w:ascii="標楷體" w:eastAsia="標楷體" w:hAnsi="標楷體" w:hint="eastAsia"/>
        </w:rPr>
        <w:t>）</w:t>
      </w:r>
      <w:r w:rsidR="00E04A8D" w:rsidRPr="00FE261E">
        <w:rPr>
          <w:rFonts w:ascii="標楷體" w:eastAsia="標楷體" w:hAnsi="標楷體" w:hint="eastAsia"/>
        </w:rPr>
        <w:t>做好資源回收及分類，能正本清源</w:t>
      </w:r>
    </w:p>
    <w:p w:rsidR="005579BB" w:rsidRPr="00551FE9" w:rsidRDefault="00271DDA"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E04A8D" w:rsidRPr="00FE261E">
        <w:rPr>
          <w:rFonts w:ascii="標楷體" w:eastAsia="標楷體" w:hAnsi="標楷體" w:hint="eastAsia"/>
        </w:rPr>
        <w:t>減少使用一次性產品，少喝瓶裝水</w:t>
      </w:r>
    </w:p>
    <w:p w:rsidR="00D0003E" w:rsidRDefault="00271DDA"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C</w:t>
      </w:r>
      <w:r w:rsidR="005579BB" w:rsidRPr="00551FE9">
        <w:rPr>
          <w:rFonts w:ascii="標楷體" w:eastAsia="標楷體" w:hAnsi="標楷體" w:hint="eastAsia"/>
        </w:rPr>
        <w:t>）</w:t>
      </w:r>
      <w:r w:rsidR="00E04A8D" w:rsidRPr="00FE261E">
        <w:rPr>
          <w:rFonts w:ascii="標楷體" w:eastAsia="標楷體" w:hAnsi="標楷體" w:hint="eastAsia"/>
        </w:rPr>
        <w:t>多喝瓶裝水，以免喝進塑化污染水</w:t>
      </w:r>
    </w:p>
    <w:p w:rsidR="0093447F" w:rsidRPr="00E04A8D" w:rsidRDefault="00271DDA" w:rsidP="00E04A8D">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E04A8D" w:rsidRPr="00FE261E">
        <w:rPr>
          <w:rFonts w:ascii="標楷體" w:eastAsia="標楷體" w:hAnsi="標楷體" w:hint="eastAsia"/>
        </w:rPr>
        <w:t>無法多次使用的產品，終將被淘汰</w:t>
      </w:r>
    </w:p>
    <w:p w:rsidR="008902FA" w:rsidRPr="00CD7D3D" w:rsidRDefault="005579BB" w:rsidP="008902FA">
      <w:pPr>
        <w:rPr>
          <w:rFonts w:ascii="標楷體" w:eastAsia="標楷體" w:hAnsi="標楷體"/>
        </w:rPr>
      </w:pPr>
      <w:r w:rsidRPr="00551FE9">
        <w:rPr>
          <w:rFonts w:ascii="標楷體" w:eastAsia="標楷體" w:hAnsi="標楷體" w:hint="eastAsia"/>
        </w:rPr>
        <w:lastRenderedPageBreak/>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36.</w:t>
      </w:r>
      <w:r w:rsidR="008902FA">
        <w:rPr>
          <w:rFonts w:ascii="標楷體" w:eastAsia="標楷體" w:hAnsi="標楷體" w:hint="eastAsia"/>
        </w:rPr>
        <w:t>「時然後言，人不厭其言。」這句話的涵義，與下列何者最接近?</w:t>
      </w:r>
    </w:p>
    <w:p w:rsidR="008902FA" w:rsidRPr="00CD7D3D" w:rsidRDefault="008902FA" w:rsidP="008902FA">
      <w:pPr>
        <w:ind w:firstLineChars="250" w:firstLine="600"/>
        <w:rPr>
          <w:rFonts w:ascii="標楷體" w:eastAsia="標楷體" w:hAnsi="標楷體"/>
        </w:rPr>
      </w:pPr>
      <w:r>
        <w:rPr>
          <w:rFonts w:ascii="標楷體" w:eastAsia="標楷體" w:hAnsi="標楷體" w:hint="eastAsia"/>
        </w:rPr>
        <w:t xml:space="preserve">   </w:t>
      </w:r>
      <w:r w:rsidRPr="00CD7D3D">
        <w:rPr>
          <w:rFonts w:ascii="標楷體" w:eastAsia="標楷體" w:hAnsi="標楷體" w:hint="eastAsia"/>
        </w:rPr>
        <w:t>（</w:t>
      </w:r>
      <w:r w:rsidRPr="00CD7D3D">
        <w:rPr>
          <w:rFonts w:ascii="標楷體" w:eastAsia="標楷體" w:hAnsi="標楷體"/>
        </w:rPr>
        <w:t>A</w:t>
      </w:r>
      <w:r w:rsidRPr="00CD7D3D">
        <w:rPr>
          <w:rFonts w:ascii="標楷體" w:eastAsia="標楷體" w:hAnsi="標楷體" w:hint="eastAsia"/>
        </w:rPr>
        <w:t>）</w:t>
      </w:r>
      <w:r>
        <w:rPr>
          <w:rFonts w:ascii="標楷體" w:eastAsia="標楷體" w:hAnsi="標楷體" w:hint="eastAsia"/>
        </w:rPr>
        <w:t>沉默是金，可免禍從口出</w:t>
      </w:r>
    </w:p>
    <w:p w:rsidR="008902FA" w:rsidRPr="00551FE9" w:rsidRDefault="008902FA" w:rsidP="008902FA">
      <w:pPr>
        <w:ind w:firstLineChars="250" w:firstLine="600"/>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B</w:t>
      </w:r>
      <w:r w:rsidRPr="00551FE9">
        <w:rPr>
          <w:rFonts w:ascii="標楷體" w:eastAsia="標楷體" w:hAnsi="標楷體" w:hint="eastAsia"/>
        </w:rPr>
        <w:t>）</w:t>
      </w:r>
      <w:r>
        <w:rPr>
          <w:rFonts w:ascii="標楷體" w:eastAsia="標楷體" w:hAnsi="標楷體" w:hint="eastAsia"/>
        </w:rPr>
        <w:t>善傾聽者，聞言必加審查</w:t>
      </w:r>
    </w:p>
    <w:p w:rsidR="008902FA" w:rsidRPr="008B47DA" w:rsidRDefault="008902FA" w:rsidP="008902FA">
      <w:pPr>
        <w:ind w:firstLineChars="250" w:firstLine="600"/>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C</w:t>
      </w:r>
      <w:r w:rsidRPr="00551FE9">
        <w:rPr>
          <w:rFonts w:ascii="標楷體" w:eastAsia="標楷體" w:hAnsi="標楷體" w:hint="eastAsia"/>
        </w:rPr>
        <w:t>）</w:t>
      </w:r>
      <w:r w:rsidR="00242A19">
        <w:rPr>
          <w:rFonts w:ascii="標楷體" w:eastAsia="標楷體" w:hAnsi="標楷體" w:hint="eastAsia"/>
        </w:rPr>
        <w:t>經常練習，言語方能動聽</w:t>
      </w:r>
    </w:p>
    <w:p w:rsidR="004E2596" w:rsidRDefault="008902FA" w:rsidP="008902FA">
      <w:pPr>
        <w:rPr>
          <w:rFonts w:ascii="標楷體" w:eastAsia="標楷體" w:hAnsi="標楷體"/>
        </w:rPr>
      </w:pP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00242A19">
        <w:rPr>
          <w:rFonts w:ascii="標楷體" w:eastAsia="標楷體" w:hAnsi="標楷體" w:hint="eastAsia"/>
        </w:rPr>
        <w:t>適時發言，方為人所接受</w:t>
      </w:r>
    </w:p>
    <w:p w:rsidR="008902FA" w:rsidRPr="008902FA" w:rsidRDefault="008902FA" w:rsidP="008902FA">
      <w:pPr>
        <w:rPr>
          <w:rFonts w:ascii="標楷體" w:eastAsia="標楷體" w:hAnsi="標楷體"/>
        </w:rPr>
      </w:pPr>
    </w:p>
    <w:p w:rsidR="00134F47" w:rsidRDefault="004E77B1" w:rsidP="00134F47">
      <w:pPr>
        <w:rPr>
          <w:rFonts w:ascii="標楷體" w:eastAsia="標楷體" w:hAnsi="標楷體"/>
        </w:rPr>
      </w:pPr>
      <w:r>
        <w:rPr>
          <w:rFonts w:ascii="標楷體" w:eastAsia="標楷體" w:hAnsi="標楷體"/>
          <w:noProof/>
        </w:rPr>
        <w:pict>
          <v:rect id="_x0000_s2050" style="position:absolute;margin-left:-5.25pt;margin-top:32.25pt;width:646.6pt;height:63.85pt;z-index:-251658240"/>
        </w:pict>
      </w:r>
      <w:r w:rsidR="00134F47">
        <w:rPr>
          <w:rFonts w:ascii="標楷體" w:eastAsia="標楷體" w:hAnsi="標楷體" w:hint="eastAsia"/>
          <w:b/>
          <w:sz w:val="28"/>
          <w:szCs w:val="28"/>
        </w:rPr>
        <w:t>四</w:t>
      </w:r>
      <w:r w:rsidR="00134F47" w:rsidRPr="00551FE9">
        <w:rPr>
          <w:rFonts w:hint="eastAsia"/>
          <w:sz w:val="28"/>
          <w:szCs w:val="28"/>
        </w:rPr>
        <w:t>、</w:t>
      </w:r>
      <w:r w:rsidR="00134F47">
        <w:rPr>
          <w:rFonts w:ascii="標楷體" w:eastAsia="標楷體" w:hAnsi="標楷體" w:hint="eastAsia"/>
          <w:b/>
          <w:sz w:val="28"/>
          <w:szCs w:val="28"/>
        </w:rPr>
        <w:t>閱讀</w:t>
      </w:r>
      <w:r w:rsidR="00134F47" w:rsidRPr="00551FE9">
        <w:rPr>
          <w:rFonts w:ascii="標楷體" w:eastAsia="標楷體" w:hAnsi="標楷體" w:hint="eastAsia"/>
          <w:b/>
          <w:sz w:val="28"/>
          <w:szCs w:val="28"/>
        </w:rPr>
        <w:t>題</w:t>
      </w:r>
      <w:r w:rsidR="00134F47">
        <w:rPr>
          <w:rFonts w:ascii="標楷體" w:eastAsia="標楷體" w:hAnsi="標楷體" w:hint="eastAsia"/>
          <w:b/>
          <w:sz w:val="28"/>
          <w:szCs w:val="28"/>
        </w:rPr>
        <w:t>組</w:t>
      </w:r>
      <w:r w:rsidR="00134F47" w:rsidRPr="00551FE9">
        <w:rPr>
          <w:rFonts w:ascii="標楷體" w:eastAsia="標楷體" w:hAnsi="標楷體" w:hint="eastAsia"/>
          <w:b/>
          <w:sz w:val="28"/>
          <w:szCs w:val="28"/>
        </w:rPr>
        <w:t>：</w:t>
      </w:r>
      <w:r w:rsidR="00134F47" w:rsidRPr="00551FE9">
        <w:rPr>
          <w:rFonts w:ascii="標楷體" w:eastAsia="標楷體" w:hAnsi="標楷體"/>
        </w:rPr>
        <w:t xml:space="preserve"> </w:t>
      </w:r>
    </w:p>
    <w:p w:rsidR="00975745" w:rsidRPr="00F678C4" w:rsidRDefault="001A76A7" w:rsidP="00AE4CE8">
      <w:pPr>
        <w:rPr>
          <w:rFonts w:ascii="標楷體" w:eastAsia="標楷體" w:hAnsi="標楷體"/>
        </w:rPr>
      </w:pPr>
      <w:r>
        <w:rPr>
          <w:rFonts w:ascii="標楷體" w:eastAsia="標楷體" w:hAnsi="標楷體"/>
        </w:rPr>
        <w:t xml:space="preserve">   </w:t>
      </w:r>
      <w:r w:rsidRPr="00F678C4">
        <w:rPr>
          <w:rFonts w:ascii="標楷體" w:eastAsia="標楷體" w:hAnsi="標楷體"/>
        </w:rPr>
        <w:t xml:space="preserve"> </w:t>
      </w:r>
      <w:r w:rsidRPr="00F678C4">
        <w:rPr>
          <w:rFonts w:ascii="標楷體" w:eastAsia="標楷體" w:hAnsi="標楷體" w:hint="eastAsia"/>
          <w:u w:val="single"/>
        </w:rPr>
        <w:t>楚</w:t>
      </w:r>
      <w:r w:rsidRPr="00F678C4">
        <w:rPr>
          <w:rFonts w:ascii="標楷體" w:eastAsia="標楷體" w:hAnsi="標楷體" w:hint="eastAsia"/>
        </w:rPr>
        <w:t>有祠者，賜其舍人卮酒。舍人相謂曰：「數人飲之不足，一個飲之，一個飲之有請畫地為蛇，先成者飲酒。」一人蛇先成，引酒且飲之，乃左手持卮，右手畫蛇，曰：「吾能為之足。」未成，一人之蛇成，奪其卮曰：「蛇固無足，子安能為之足？」遂飲其酒。為蛇足者，終亡其酒。                                                   ──</w:t>
      </w:r>
      <w:r w:rsidRPr="00F678C4">
        <w:rPr>
          <w:rFonts w:ascii="標楷體" w:eastAsia="標楷體" w:hAnsi="標楷體" w:hint="eastAsia"/>
          <w:u w:val="wave"/>
        </w:rPr>
        <w:t>戰國策</w:t>
      </w:r>
      <w:r w:rsidRPr="00F678C4">
        <w:rPr>
          <w:rFonts w:ascii="標楷體" w:eastAsia="標楷體" w:hAnsi="標楷體" w:hint="eastAsia"/>
        </w:rPr>
        <w:t xml:space="preserve"> </w:t>
      </w:r>
      <w:r w:rsidRPr="00F678C4">
        <w:rPr>
          <w:rFonts w:ascii="標楷體" w:eastAsia="標楷體" w:hAnsi="標楷體" w:hint="eastAsia"/>
          <w:u w:val="wave"/>
        </w:rPr>
        <w:t>齊策</w:t>
      </w:r>
    </w:p>
    <w:p w:rsidR="00975745" w:rsidRPr="00975745" w:rsidRDefault="00975745" w:rsidP="00134F47">
      <w:pPr>
        <w:rPr>
          <w:rFonts w:ascii="標楷體" w:eastAsia="標楷體" w:hAnsi="標楷體"/>
        </w:rPr>
      </w:pPr>
    </w:p>
    <w:p w:rsidR="00975745" w:rsidRPr="00FE261E" w:rsidRDefault="005579BB" w:rsidP="00975745">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37.</w:t>
      </w:r>
      <w:r w:rsidR="00975745" w:rsidRPr="00FE261E">
        <w:rPr>
          <w:rFonts w:ascii="標楷體" w:eastAsia="標楷體" w:hAnsi="標楷體" w:hint="eastAsia"/>
        </w:rPr>
        <w:t>文中，為蛇畫腳之人的行為，可以用下列哪一句話來說明?</w:t>
      </w:r>
    </w:p>
    <w:p w:rsidR="005579BB" w:rsidRPr="00551FE9" w:rsidRDefault="00271DDA"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A</w:t>
      </w:r>
      <w:r w:rsidR="005579BB" w:rsidRPr="00551FE9">
        <w:rPr>
          <w:rFonts w:ascii="標楷體" w:eastAsia="標楷體" w:hAnsi="標楷體" w:hint="eastAsia"/>
        </w:rPr>
        <w:t>）</w:t>
      </w:r>
      <w:r w:rsidR="00AE4CE8" w:rsidRPr="00FE261E">
        <w:rPr>
          <w:rFonts w:ascii="標楷體" w:eastAsia="標楷體" w:hAnsi="標楷體" w:hint="eastAsia"/>
        </w:rPr>
        <w:t>自作聰明，結果弄巧成拙</w:t>
      </w:r>
    </w:p>
    <w:p w:rsidR="005579BB" w:rsidRPr="00551FE9" w:rsidRDefault="00271DDA"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AE4CE8" w:rsidRPr="00FE261E">
        <w:rPr>
          <w:rFonts w:ascii="標楷體" w:eastAsia="標楷體" w:hAnsi="標楷體" w:hint="eastAsia"/>
        </w:rPr>
        <w:t>意氣用事，結果得不償失</w:t>
      </w:r>
    </w:p>
    <w:p w:rsidR="005579BB" w:rsidRPr="00551FE9" w:rsidRDefault="00271DDA"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C</w:t>
      </w:r>
      <w:r w:rsidR="005579BB" w:rsidRPr="00551FE9">
        <w:rPr>
          <w:rFonts w:ascii="標楷體" w:eastAsia="標楷體" w:hAnsi="標楷體" w:hint="eastAsia"/>
        </w:rPr>
        <w:t>）</w:t>
      </w:r>
      <w:r w:rsidR="00AE4CE8" w:rsidRPr="00FE261E">
        <w:rPr>
          <w:rFonts w:ascii="標楷體" w:eastAsia="標楷體" w:hAnsi="標楷體" w:hint="eastAsia"/>
        </w:rPr>
        <w:t>過於貪心，以致因小失大</w:t>
      </w:r>
    </w:p>
    <w:p w:rsidR="008D0341" w:rsidRPr="004C1553" w:rsidRDefault="00271DDA" w:rsidP="004345FA">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AE4CE8" w:rsidRPr="00FE261E">
        <w:rPr>
          <w:rFonts w:ascii="標楷體" w:eastAsia="標楷體" w:hAnsi="標楷體" w:hint="eastAsia"/>
        </w:rPr>
        <w:t>自傲自大，以致遭來禍患</w:t>
      </w:r>
    </w:p>
    <w:p w:rsidR="00975745" w:rsidRPr="00FE261E" w:rsidRDefault="005579BB" w:rsidP="00975745">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38.</w:t>
      </w:r>
      <w:r w:rsidR="00975745" w:rsidRPr="00FE261E">
        <w:rPr>
          <w:rFonts w:ascii="標楷體" w:eastAsia="標楷體" w:hAnsi="標楷體" w:hint="eastAsia"/>
        </w:rPr>
        <w:t>下列各歇後語，何者所表示的意思與這篇寓言最相近?</w:t>
      </w:r>
    </w:p>
    <w:p w:rsidR="005579BB" w:rsidRPr="00551FE9" w:rsidRDefault="00271DDA"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A</w:t>
      </w:r>
      <w:r w:rsidR="005579BB" w:rsidRPr="00551FE9">
        <w:rPr>
          <w:rFonts w:ascii="標楷體" w:eastAsia="標楷體" w:hAnsi="標楷體" w:hint="eastAsia"/>
        </w:rPr>
        <w:t>）</w:t>
      </w:r>
      <w:r w:rsidR="004345FA" w:rsidRPr="00FE261E">
        <w:rPr>
          <w:rFonts w:ascii="標楷體" w:eastAsia="標楷體" w:hAnsi="標楷體" w:hint="eastAsia"/>
        </w:rPr>
        <w:t>泥菩薩過江──自身難保</w:t>
      </w:r>
    </w:p>
    <w:p w:rsidR="005579BB" w:rsidRPr="00551FE9" w:rsidRDefault="00271DDA"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4345FA" w:rsidRPr="00FE261E">
        <w:rPr>
          <w:rFonts w:ascii="標楷體" w:eastAsia="標楷體" w:hAnsi="標楷體" w:hint="eastAsia"/>
        </w:rPr>
        <w:t>啞巴吃黃蓮──有苦難言</w:t>
      </w:r>
    </w:p>
    <w:p w:rsidR="005579BB" w:rsidRPr="00551FE9" w:rsidRDefault="00271DDA"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C</w:t>
      </w:r>
      <w:r w:rsidR="005579BB" w:rsidRPr="00551FE9">
        <w:rPr>
          <w:rFonts w:ascii="標楷體" w:eastAsia="標楷體" w:hAnsi="標楷體" w:hint="eastAsia"/>
        </w:rPr>
        <w:t>）</w:t>
      </w:r>
      <w:r w:rsidR="00242A19" w:rsidRPr="00FE261E">
        <w:rPr>
          <w:rFonts w:ascii="標楷體" w:eastAsia="標楷體" w:hAnsi="標楷體" w:hint="eastAsia"/>
        </w:rPr>
        <w:t>肉包子打狗──有去無回</w:t>
      </w:r>
    </w:p>
    <w:p w:rsidR="005579BB" w:rsidRDefault="00271DDA" w:rsidP="008D0341">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242A19" w:rsidRPr="00FE261E">
        <w:rPr>
          <w:rFonts w:ascii="標楷體" w:eastAsia="標楷體" w:hAnsi="標楷體" w:hint="eastAsia"/>
        </w:rPr>
        <w:t>脫褲子放屁──多此一舉</w:t>
      </w:r>
    </w:p>
    <w:p w:rsidR="00975745" w:rsidRDefault="004E77B1" w:rsidP="008D0341">
      <w:pPr>
        <w:ind w:firstLineChars="200" w:firstLine="480"/>
        <w:rPr>
          <w:rFonts w:ascii="標楷體" w:eastAsia="標楷體" w:hAnsi="標楷體"/>
        </w:rPr>
      </w:pPr>
      <w:r>
        <w:rPr>
          <w:rFonts w:ascii="標楷體" w:eastAsia="標楷體" w:hAnsi="標楷體"/>
          <w:noProof/>
        </w:rPr>
        <w:pict>
          <v:rect id="_x0000_s2051" style="position:absolute;left:0;text-align:left;margin-left:-2.55pt;margin-top:10.5pt;width:639.85pt;height:88.95pt;z-index:-251657216"/>
        </w:pict>
      </w:r>
    </w:p>
    <w:p w:rsidR="00975745" w:rsidRPr="00F678C4" w:rsidRDefault="00975745" w:rsidP="00975745">
      <w:pPr>
        <w:rPr>
          <w:rFonts w:ascii="標楷體" w:eastAsia="標楷體" w:hAnsi="標楷體"/>
        </w:rPr>
      </w:pPr>
      <w:r w:rsidRPr="00FE261E">
        <w:rPr>
          <w:rFonts w:ascii="標楷體" w:eastAsia="標楷體" w:hAnsi="標楷體" w:hint="eastAsia"/>
        </w:rPr>
        <w:t xml:space="preserve">   </w:t>
      </w:r>
      <w:r w:rsidRPr="008902FA">
        <w:rPr>
          <w:rFonts w:ascii="標楷體" w:eastAsia="標楷體" w:hAnsi="標楷體" w:hint="eastAsia"/>
          <w:b/>
        </w:rPr>
        <w:t xml:space="preserve"> </w:t>
      </w:r>
      <w:r w:rsidRPr="00F678C4">
        <w:rPr>
          <w:rFonts w:ascii="標楷體" w:eastAsia="標楷體" w:hAnsi="標楷體" w:hint="eastAsia"/>
        </w:rPr>
        <w:t>現在的店家廠商為了釣人胃口或引人注目，在招牌或廣告上的用詞可說是煞費心機。東邊是「有被無患」，西邊是「雞不可失」。這兒是「鈣世無雙」，那兒是「百禮挑一」。餐巾紙「愛不濕手」，賽車場「騎樂無窮」。啊!「沒沒無蚊」者，只能「百衣百順」；「牙口無炎」者，為的是「腸治久安」。今日「隨心所浴」，明天「飲以為榮」。真可謂商機不可失，你方唱罷我登場。</w:t>
      </w:r>
    </w:p>
    <w:p w:rsidR="00975745" w:rsidRPr="00975745" w:rsidRDefault="00975745" w:rsidP="008D0341">
      <w:pPr>
        <w:ind w:firstLineChars="200" w:firstLine="480"/>
        <w:rPr>
          <w:rFonts w:ascii="標楷體" w:eastAsia="標楷體" w:hAnsi="標楷體"/>
        </w:rPr>
      </w:pPr>
    </w:p>
    <w:p w:rsidR="005579BB" w:rsidRPr="00551FE9" w:rsidRDefault="005579BB" w:rsidP="00975745">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008D0341">
        <w:rPr>
          <w:rFonts w:ascii="標楷體" w:eastAsia="標楷體" w:hAnsi="標楷體"/>
        </w:rPr>
        <w:t>39.</w:t>
      </w:r>
      <w:r w:rsidR="00975745" w:rsidRPr="00FE261E">
        <w:rPr>
          <w:rFonts w:ascii="標楷體" w:eastAsia="標楷體" w:hAnsi="標楷體" w:hint="eastAsia"/>
        </w:rPr>
        <w:t>依據上文所提到的商品招牌或廣告上的用詞，下列何種商品</w:t>
      </w:r>
      <w:r w:rsidR="00975745" w:rsidRPr="00F678C4">
        <w:rPr>
          <w:rFonts w:ascii="標楷體" w:eastAsia="標楷體" w:hAnsi="標楷體" w:hint="eastAsia"/>
          <w:bdr w:val="single" w:sz="4" w:space="0" w:color="auto"/>
        </w:rPr>
        <w:t>不在</w:t>
      </w:r>
      <w:r w:rsidR="00975745" w:rsidRPr="00FE261E">
        <w:rPr>
          <w:rFonts w:ascii="標楷體" w:eastAsia="標楷體" w:hAnsi="標楷體" w:hint="eastAsia"/>
        </w:rPr>
        <w:t>其中?</w:t>
      </w:r>
    </w:p>
    <w:p w:rsidR="005579BB" w:rsidRPr="00551FE9" w:rsidRDefault="004E2596"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A</w:t>
      </w:r>
      <w:r w:rsidR="005579BB" w:rsidRPr="00551FE9">
        <w:rPr>
          <w:rFonts w:ascii="標楷體" w:eastAsia="標楷體" w:hAnsi="標楷體" w:hint="eastAsia"/>
        </w:rPr>
        <w:t>）</w:t>
      </w:r>
      <w:r w:rsidR="00242A19" w:rsidRPr="00FE261E">
        <w:rPr>
          <w:rFonts w:ascii="標楷體" w:eastAsia="標楷體" w:hAnsi="標楷體" w:hint="eastAsia"/>
        </w:rPr>
        <w:t>手機</w:t>
      </w:r>
    </w:p>
    <w:p w:rsidR="005579BB" w:rsidRPr="00551FE9" w:rsidRDefault="004E2596"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242A19" w:rsidRPr="00FE261E">
        <w:rPr>
          <w:rFonts w:ascii="標楷體" w:eastAsia="標楷體" w:hAnsi="標楷體" w:hint="eastAsia"/>
        </w:rPr>
        <w:t>炸雞</w:t>
      </w:r>
    </w:p>
    <w:p w:rsidR="005579BB" w:rsidRPr="00551FE9" w:rsidRDefault="004E2596"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C</w:t>
      </w:r>
      <w:r w:rsidR="005579BB" w:rsidRPr="00551FE9">
        <w:rPr>
          <w:rFonts w:ascii="標楷體" w:eastAsia="標楷體" w:hAnsi="標楷體" w:hint="eastAsia"/>
        </w:rPr>
        <w:t>）</w:t>
      </w:r>
      <w:r w:rsidR="004345FA" w:rsidRPr="00FE261E">
        <w:rPr>
          <w:rFonts w:ascii="標楷體" w:eastAsia="標楷體" w:hAnsi="標楷體" w:hint="eastAsia"/>
        </w:rPr>
        <w:t>牙膏</w:t>
      </w:r>
    </w:p>
    <w:p w:rsidR="005579BB" w:rsidRPr="00551FE9" w:rsidRDefault="004E2596"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579BB" w:rsidRPr="00551FE9">
        <w:rPr>
          <w:rFonts w:ascii="標楷體" w:eastAsia="標楷體" w:hAnsi="標楷體" w:hint="eastAsia"/>
        </w:rPr>
        <w:t>）</w:t>
      </w:r>
      <w:r w:rsidR="004345FA" w:rsidRPr="00FE261E">
        <w:rPr>
          <w:rFonts w:ascii="標楷體" w:eastAsia="標楷體" w:hAnsi="標楷體" w:hint="eastAsia"/>
        </w:rPr>
        <w:t>捕蚊燈</w:t>
      </w:r>
    </w:p>
    <w:p w:rsidR="005579BB" w:rsidRPr="00551FE9" w:rsidRDefault="005579BB" w:rsidP="00975745">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40.</w:t>
      </w:r>
      <w:r w:rsidR="00975745" w:rsidRPr="00975745">
        <w:rPr>
          <w:rFonts w:ascii="標楷體" w:eastAsia="標楷體" w:hAnsi="標楷體" w:hint="eastAsia"/>
        </w:rPr>
        <w:t xml:space="preserve"> </w:t>
      </w:r>
      <w:r w:rsidR="00975745" w:rsidRPr="00FE261E">
        <w:rPr>
          <w:rFonts w:ascii="標楷體" w:eastAsia="標楷體" w:hAnsi="標楷體" w:hint="eastAsia"/>
        </w:rPr>
        <w:t>上文使用了許多「諧音雙關」的成語，阿力想把他們的用字一一還原，卻有一項復原</w:t>
      </w:r>
      <w:r w:rsidR="00975745" w:rsidRPr="00F678C4">
        <w:rPr>
          <w:rFonts w:ascii="標楷體" w:eastAsia="標楷體" w:hAnsi="標楷體" w:hint="eastAsia"/>
          <w:bdr w:val="single" w:sz="4" w:space="0" w:color="auto"/>
        </w:rPr>
        <w:t>錯誤</w:t>
      </w:r>
      <w:r w:rsidR="00975745" w:rsidRPr="00FE261E">
        <w:rPr>
          <w:rFonts w:ascii="標楷體" w:eastAsia="標楷體" w:hAnsi="標楷體" w:hint="eastAsia"/>
        </w:rPr>
        <w:t xml:space="preserve">，請問是哪一項?      </w:t>
      </w:r>
    </w:p>
    <w:p w:rsidR="005579BB" w:rsidRPr="00551FE9" w:rsidRDefault="004E2596"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A</w:t>
      </w:r>
      <w:r w:rsidR="005579BB" w:rsidRPr="00551FE9">
        <w:rPr>
          <w:rFonts w:ascii="標楷體" w:eastAsia="標楷體" w:hAnsi="標楷體" w:hint="eastAsia"/>
        </w:rPr>
        <w:t>）</w:t>
      </w:r>
      <w:r w:rsidR="004345FA" w:rsidRPr="00FE261E">
        <w:rPr>
          <w:rFonts w:ascii="標楷體" w:eastAsia="標楷體" w:hAnsi="標楷體" w:hint="eastAsia"/>
        </w:rPr>
        <w:t>蓋世無雙</w:t>
      </w:r>
    </w:p>
    <w:p w:rsidR="005579BB" w:rsidRPr="00551FE9" w:rsidRDefault="004E2596"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B</w:t>
      </w:r>
      <w:r w:rsidR="005579BB" w:rsidRPr="00551FE9">
        <w:rPr>
          <w:rFonts w:ascii="標楷體" w:eastAsia="標楷體" w:hAnsi="標楷體" w:hint="eastAsia"/>
        </w:rPr>
        <w:t>）</w:t>
      </w:r>
      <w:r w:rsidR="004345FA" w:rsidRPr="00FE261E">
        <w:rPr>
          <w:rFonts w:ascii="標楷體" w:eastAsia="標楷體" w:hAnsi="標楷體" w:hint="eastAsia"/>
        </w:rPr>
        <w:t>有備無患</w:t>
      </w:r>
    </w:p>
    <w:p w:rsidR="005579BB" w:rsidRPr="00551FE9" w:rsidRDefault="004E2596"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C</w:t>
      </w:r>
      <w:r w:rsidR="005579BB" w:rsidRPr="00551FE9">
        <w:rPr>
          <w:rFonts w:ascii="標楷體" w:eastAsia="標楷體" w:hAnsi="標楷體" w:hint="eastAsia"/>
        </w:rPr>
        <w:t>）</w:t>
      </w:r>
      <w:r w:rsidR="00242A19" w:rsidRPr="00FE261E">
        <w:rPr>
          <w:rFonts w:ascii="標楷體" w:eastAsia="標楷體" w:hAnsi="標楷體" w:hint="eastAsia"/>
        </w:rPr>
        <w:t>引以為榮</w:t>
      </w:r>
    </w:p>
    <w:p w:rsidR="005579BB" w:rsidRDefault="004E2596" w:rsidP="007206CC">
      <w:pPr>
        <w:ind w:firstLineChars="200" w:firstLine="480"/>
        <w:rPr>
          <w:rFonts w:ascii="標楷體" w:eastAsia="標楷體" w:hAnsi="標楷體"/>
        </w:rPr>
      </w:pPr>
      <w:r>
        <w:rPr>
          <w:rFonts w:ascii="標楷體" w:eastAsia="標楷體" w:hAnsi="標楷體" w:hint="eastAsia"/>
        </w:rPr>
        <w:t xml:space="preserve">    </w:t>
      </w:r>
      <w:r w:rsidR="005579BB" w:rsidRPr="00551FE9">
        <w:rPr>
          <w:rFonts w:ascii="標楷體" w:eastAsia="標楷體" w:hAnsi="標楷體" w:hint="eastAsia"/>
        </w:rPr>
        <w:t>（</w:t>
      </w:r>
      <w:r w:rsidR="005579BB" w:rsidRPr="00551FE9">
        <w:rPr>
          <w:rFonts w:ascii="標楷體" w:eastAsia="標楷體" w:hAnsi="標楷體"/>
        </w:rPr>
        <w:t>D</w:t>
      </w:r>
      <w:r w:rsidR="00504325" w:rsidRPr="00551FE9">
        <w:rPr>
          <w:rFonts w:ascii="標楷體" w:eastAsia="標楷體" w:hAnsi="標楷體" w:hint="eastAsia"/>
        </w:rPr>
        <w:t>）</w:t>
      </w:r>
      <w:r w:rsidR="00242A19" w:rsidRPr="00FE261E">
        <w:rPr>
          <w:rFonts w:ascii="標楷體" w:eastAsia="標楷體" w:hAnsi="標楷體" w:hint="eastAsia"/>
        </w:rPr>
        <w:t>啞口無炎</w:t>
      </w:r>
    </w:p>
    <w:p w:rsidR="00975745" w:rsidRPr="00FE261E" w:rsidRDefault="004E77B1" w:rsidP="00975745">
      <w:pPr>
        <w:rPr>
          <w:rFonts w:ascii="標楷體" w:eastAsia="標楷體" w:hAnsi="標楷體"/>
        </w:rPr>
      </w:pPr>
      <w:r>
        <w:rPr>
          <w:rFonts w:ascii="標楷體" w:eastAsia="標楷體" w:hAnsi="標楷體"/>
          <w:noProof/>
        </w:rPr>
        <w:pict>
          <v:rect id="_x0000_s2052" style="position:absolute;margin-left:-9.35pt;margin-top:15.9pt;width:653.45pt;height:118.9pt;z-index:-251656192"/>
        </w:pict>
      </w:r>
      <w:r w:rsidR="00975745" w:rsidRPr="00FE261E">
        <w:rPr>
          <w:rFonts w:ascii="標楷體" w:eastAsia="標楷體" w:hAnsi="標楷體" w:hint="eastAsia"/>
        </w:rPr>
        <w:t xml:space="preserve">    </w:t>
      </w:r>
    </w:p>
    <w:p w:rsidR="00975745" w:rsidRPr="00F678C4" w:rsidRDefault="00975745" w:rsidP="00975745">
      <w:pPr>
        <w:rPr>
          <w:rFonts w:ascii="標楷體" w:eastAsia="標楷體" w:hAnsi="標楷體"/>
        </w:rPr>
      </w:pPr>
      <w:r w:rsidRPr="00F678C4">
        <w:rPr>
          <w:rFonts w:ascii="標楷體" w:eastAsia="標楷體" w:hAnsi="標楷體" w:hint="eastAsia"/>
        </w:rPr>
        <w:t xml:space="preserve">    人，如果下意識的想跳，愈是想跳愈是不容易跳上去。年輕的時候總是禁不住血氣，一下子就想要爬上或跳上人家勤勤懇懇費了相當年日始得來的位置上面。但由於經驗不足，或者因無法領悟其中微妙的要領，終告失敗。</w:t>
      </w:r>
    </w:p>
    <w:p w:rsidR="00EE1CE0" w:rsidRPr="00F678C4" w:rsidRDefault="00975745" w:rsidP="00EE1CE0">
      <w:pPr>
        <w:ind w:leftChars="200" w:left="480"/>
        <w:rPr>
          <w:rFonts w:ascii="標楷體" w:eastAsia="標楷體" w:hAnsi="標楷體"/>
        </w:rPr>
      </w:pPr>
      <w:r w:rsidRPr="00F678C4">
        <w:rPr>
          <w:rFonts w:ascii="標楷體" w:eastAsia="標楷體" w:hAnsi="標楷體" w:hint="eastAsia"/>
        </w:rPr>
        <w:t>成功的樓梯，想要一下子跑上去是沒有辦法的。呼吸既困難，又會絆倒，終會從半路滾下來的。所以還是一步一步腳</w:t>
      </w:r>
    </w:p>
    <w:p w:rsidR="00975745" w:rsidRPr="00F678C4" w:rsidRDefault="00975745" w:rsidP="00EE1CE0">
      <w:pPr>
        <w:rPr>
          <w:rFonts w:ascii="標楷體" w:eastAsia="標楷體" w:hAnsi="標楷體"/>
        </w:rPr>
      </w:pPr>
      <w:r w:rsidRPr="00F678C4">
        <w:rPr>
          <w:rFonts w:ascii="標楷體" w:eastAsia="標楷體" w:hAnsi="標楷體" w:hint="eastAsia"/>
        </w:rPr>
        <w:t>踏實地走上去，才是正確的途徑。</w:t>
      </w:r>
    </w:p>
    <w:p w:rsidR="00975745" w:rsidRPr="00F678C4" w:rsidRDefault="00975745" w:rsidP="00975745">
      <w:pPr>
        <w:rPr>
          <w:rFonts w:ascii="標楷體" w:eastAsia="標楷體" w:hAnsi="標楷體"/>
        </w:rPr>
      </w:pPr>
      <w:r w:rsidRPr="00F678C4">
        <w:rPr>
          <w:rFonts w:ascii="標楷體" w:eastAsia="標楷體" w:hAnsi="標楷體" w:hint="eastAsia"/>
        </w:rPr>
        <w:t xml:space="preserve">    可是，無論是人生或是工作，總有一個機會。必須要看準這個機會，強而有力地向前邁進，一面小心地一步一步試探，這就是能走完樓梯的要訣。</w:t>
      </w:r>
      <w:r w:rsidR="001A76A7" w:rsidRPr="00F678C4">
        <w:rPr>
          <w:rFonts w:ascii="標楷體" w:eastAsia="標楷體" w:hAnsi="標楷體" w:hint="eastAsia"/>
        </w:rPr>
        <w:t xml:space="preserve">                      </w:t>
      </w:r>
      <w:r w:rsidR="004E2596" w:rsidRPr="00F678C4">
        <w:rPr>
          <w:rFonts w:ascii="標楷體" w:eastAsia="標楷體" w:hAnsi="標楷體" w:hint="eastAsia"/>
        </w:rPr>
        <w:t xml:space="preserve">                 </w:t>
      </w:r>
      <w:r w:rsidR="001A76A7" w:rsidRPr="00F678C4">
        <w:rPr>
          <w:rFonts w:ascii="標楷體" w:eastAsia="標楷體" w:hAnsi="標楷體" w:hint="eastAsia"/>
        </w:rPr>
        <w:t xml:space="preserve">               ──</w:t>
      </w:r>
      <w:r w:rsidR="001A76A7" w:rsidRPr="00F678C4">
        <w:rPr>
          <w:rFonts w:ascii="標楷體" w:eastAsia="標楷體" w:hAnsi="標楷體" w:hint="eastAsia"/>
          <w:u w:val="single"/>
        </w:rPr>
        <w:t>清水正紀</w:t>
      </w:r>
      <w:r w:rsidR="004E2596" w:rsidRPr="00F678C4">
        <w:rPr>
          <w:rFonts w:ascii="標楷體" w:eastAsia="標楷體" w:hAnsi="標楷體" w:hint="eastAsia"/>
        </w:rPr>
        <w:t xml:space="preserve"> </w:t>
      </w:r>
      <w:r w:rsidR="001A76A7" w:rsidRPr="00F678C4">
        <w:rPr>
          <w:rFonts w:ascii="標楷體" w:eastAsia="標楷體" w:hAnsi="標楷體" w:hint="eastAsia"/>
          <w:u w:val="wave"/>
        </w:rPr>
        <w:t>走向成功的樓梯</w:t>
      </w:r>
    </w:p>
    <w:p w:rsidR="00975745" w:rsidRDefault="00975745" w:rsidP="00975745">
      <w:pPr>
        <w:ind w:firstLineChars="200" w:firstLine="480"/>
        <w:rPr>
          <w:rFonts w:ascii="標楷體" w:eastAsia="標楷體" w:hAnsi="標楷體"/>
        </w:rPr>
      </w:pPr>
    </w:p>
    <w:p w:rsidR="00975745" w:rsidRPr="00551FE9" w:rsidRDefault="00975745" w:rsidP="00975745">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4</w:t>
      </w:r>
      <w:r>
        <w:rPr>
          <w:rFonts w:ascii="標楷體" w:eastAsia="標楷體" w:hAnsi="標楷體" w:hint="eastAsia"/>
        </w:rPr>
        <w:t>1</w:t>
      </w:r>
      <w:r w:rsidRPr="00551FE9">
        <w:rPr>
          <w:rFonts w:ascii="標楷體" w:eastAsia="標楷體" w:hAnsi="標楷體"/>
        </w:rPr>
        <w:t>.</w:t>
      </w:r>
      <w:r w:rsidRPr="00FE261E">
        <w:rPr>
          <w:rFonts w:ascii="標楷體" w:eastAsia="標楷體" w:hAnsi="標楷體" w:hint="eastAsia"/>
        </w:rPr>
        <w:t xml:space="preserve">下列何者和本文主旨相近?  </w:t>
      </w:r>
    </w:p>
    <w:p w:rsidR="00975745" w:rsidRPr="00551FE9"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A</w:t>
      </w:r>
      <w:r w:rsidR="00975745" w:rsidRPr="00551FE9">
        <w:rPr>
          <w:rFonts w:ascii="標楷體" w:eastAsia="標楷體" w:hAnsi="標楷體" w:hint="eastAsia"/>
        </w:rPr>
        <w:t>）</w:t>
      </w:r>
      <w:r w:rsidR="004345FA" w:rsidRPr="00FE261E">
        <w:rPr>
          <w:rFonts w:ascii="標楷體" w:eastAsia="標楷體" w:hAnsi="標楷體" w:hint="eastAsia"/>
        </w:rPr>
        <w:t>登高必自卑，行遠必自邇</w:t>
      </w:r>
    </w:p>
    <w:p w:rsidR="00975745" w:rsidRPr="00551FE9"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B</w:t>
      </w:r>
      <w:r w:rsidR="00975745" w:rsidRPr="00551FE9">
        <w:rPr>
          <w:rFonts w:ascii="標楷體" w:eastAsia="標楷體" w:hAnsi="標楷體" w:hint="eastAsia"/>
        </w:rPr>
        <w:t>）</w:t>
      </w:r>
      <w:r w:rsidR="00CB3BAB">
        <w:rPr>
          <w:rFonts w:ascii="標楷體" w:eastAsia="標楷體" w:hAnsi="標楷體" w:hint="eastAsia"/>
        </w:rPr>
        <w:t>水能載舟，亦能覆舟</w:t>
      </w:r>
    </w:p>
    <w:p w:rsidR="00975745" w:rsidRPr="00551FE9"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C</w:t>
      </w:r>
      <w:r w:rsidR="00975745" w:rsidRPr="00551FE9">
        <w:rPr>
          <w:rFonts w:ascii="標楷體" w:eastAsia="標楷體" w:hAnsi="標楷體" w:hint="eastAsia"/>
        </w:rPr>
        <w:t>）</w:t>
      </w:r>
      <w:r w:rsidR="004345FA" w:rsidRPr="00FE261E">
        <w:rPr>
          <w:rFonts w:ascii="標楷體" w:eastAsia="標楷體" w:hAnsi="標楷體" w:hint="eastAsia"/>
        </w:rPr>
        <w:t>欲窮千里目，更上一層樓</w:t>
      </w:r>
    </w:p>
    <w:p w:rsidR="00975745"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D</w:t>
      </w:r>
      <w:r w:rsidR="00975745" w:rsidRPr="00551FE9">
        <w:rPr>
          <w:rFonts w:ascii="標楷體" w:eastAsia="標楷體" w:hAnsi="標楷體" w:hint="eastAsia"/>
        </w:rPr>
        <w:t>）</w:t>
      </w:r>
      <w:r w:rsidR="004345FA" w:rsidRPr="00FE261E">
        <w:rPr>
          <w:rFonts w:ascii="標楷體" w:eastAsia="標楷體" w:hAnsi="標楷體" w:hint="eastAsia"/>
        </w:rPr>
        <w:t>爬得愈高，看得愈遠</w:t>
      </w:r>
    </w:p>
    <w:p w:rsidR="008902FA" w:rsidRDefault="008902FA" w:rsidP="00975745">
      <w:pPr>
        <w:ind w:firstLineChars="200" w:firstLine="480"/>
        <w:rPr>
          <w:rFonts w:ascii="標楷體" w:eastAsia="標楷體" w:hAnsi="標楷體"/>
        </w:rPr>
      </w:pPr>
    </w:p>
    <w:p w:rsidR="00975745" w:rsidRPr="00551FE9" w:rsidRDefault="00975745" w:rsidP="00975745">
      <w:pPr>
        <w:rPr>
          <w:rFonts w:ascii="標楷體" w:eastAsia="標楷體" w:hAnsi="標楷體"/>
        </w:rPr>
      </w:pPr>
      <w:r w:rsidRPr="00551FE9">
        <w:rPr>
          <w:rFonts w:ascii="標楷體" w:eastAsia="標楷體" w:hAnsi="標楷體" w:hint="eastAsia"/>
        </w:rPr>
        <w:lastRenderedPageBreak/>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4</w:t>
      </w:r>
      <w:r>
        <w:rPr>
          <w:rFonts w:ascii="標楷體" w:eastAsia="標楷體" w:hAnsi="標楷體" w:hint="eastAsia"/>
        </w:rPr>
        <w:t>2</w:t>
      </w:r>
      <w:r w:rsidRPr="00551FE9">
        <w:rPr>
          <w:rFonts w:ascii="標楷體" w:eastAsia="標楷體" w:hAnsi="標楷體"/>
        </w:rPr>
        <w:t>.</w:t>
      </w:r>
      <w:r w:rsidRPr="00975745">
        <w:rPr>
          <w:rFonts w:ascii="標楷體" w:eastAsia="標楷體" w:hAnsi="標楷體" w:hint="eastAsia"/>
        </w:rPr>
        <w:t xml:space="preserve"> </w:t>
      </w:r>
      <w:r w:rsidRPr="00FE261E">
        <w:rPr>
          <w:rFonts w:ascii="標楷體" w:eastAsia="標楷體" w:hAnsi="標楷體" w:hint="eastAsia"/>
        </w:rPr>
        <w:t>由本文可知什麼道理?</w:t>
      </w:r>
    </w:p>
    <w:p w:rsidR="00975745" w:rsidRPr="00551FE9"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A</w:t>
      </w:r>
      <w:r w:rsidR="00975745" w:rsidRPr="00551FE9">
        <w:rPr>
          <w:rFonts w:ascii="標楷體" w:eastAsia="標楷體" w:hAnsi="標楷體" w:hint="eastAsia"/>
        </w:rPr>
        <w:t>）</w:t>
      </w:r>
      <w:r w:rsidR="004345FA" w:rsidRPr="00FE261E">
        <w:rPr>
          <w:rFonts w:ascii="標楷體" w:eastAsia="標楷體" w:hAnsi="標楷體" w:hint="eastAsia"/>
        </w:rPr>
        <w:t>行百里者半九十</w:t>
      </w:r>
    </w:p>
    <w:p w:rsidR="00975745" w:rsidRPr="00551FE9"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B</w:t>
      </w:r>
      <w:r w:rsidR="00975745" w:rsidRPr="00551FE9">
        <w:rPr>
          <w:rFonts w:ascii="標楷體" w:eastAsia="標楷體" w:hAnsi="標楷體" w:hint="eastAsia"/>
        </w:rPr>
        <w:t>）</w:t>
      </w:r>
      <w:r w:rsidR="004345FA" w:rsidRPr="00FE261E">
        <w:rPr>
          <w:rFonts w:ascii="標楷體" w:eastAsia="標楷體" w:hAnsi="標楷體" w:hint="eastAsia"/>
        </w:rPr>
        <w:t>羅馬不是一天造成的</w:t>
      </w:r>
    </w:p>
    <w:p w:rsidR="00975745"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C</w:t>
      </w:r>
      <w:r w:rsidR="00975745" w:rsidRPr="00551FE9">
        <w:rPr>
          <w:rFonts w:ascii="標楷體" w:eastAsia="標楷體" w:hAnsi="標楷體" w:hint="eastAsia"/>
        </w:rPr>
        <w:t>）</w:t>
      </w:r>
      <w:r w:rsidR="004345FA" w:rsidRPr="00FE261E">
        <w:rPr>
          <w:rFonts w:ascii="標楷體" w:eastAsia="標楷體" w:hAnsi="標楷體" w:hint="eastAsia"/>
        </w:rPr>
        <w:t>行萬里路，勝讀十年書</w:t>
      </w:r>
    </w:p>
    <w:p w:rsidR="004345FA" w:rsidRDefault="004345FA" w:rsidP="004345FA">
      <w:pPr>
        <w:rPr>
          <w:rFonts w:ascii="標楷體" w:eastAsia="標楷體" w:hAnsi="標楷體"/>
        </w:rPr>
      </w:pPr>
      <w:r>
        <w:rPr>
          <w:rFonts w:ascii="標楷體" w:eastAsia="標楷體" w:hAnsi="標楷體" w:hint="eastAsia"/>
        </w:rPr>
        <w:t xml:space="preserve">   </w:t>
      </w:r>
      <w:r w:rsidR="004E2596">
        <w:rPr>
          <w:rFonts w:ascii="標楷體" w:eastAsia="標楷體" w:hAnsi="標楷體" w:hint="eastAsia"/>
        </w:rPr>
        <w:t xml:space="preserve">    </w:t>
      </w: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Pr="00FE261E">
        <w:rPr>
          <w:rFonts w:ascii="標楷體" w:eastAsia="標楷體" w:hAnsi="標楷體" w:hint="eastAsia"/>
        </w:rPr>
        <w:t>記取過去，策畫將來</w:t>
      </w:r>
    </w:p>
    <w:p w:rsidR="00975745" w:rsidRPr="00551FE9" w:rsidRDefault="00975745" w:rsidP="00975745">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4</w:t>
      </w:r>
      <w:r>
        <w:rPr>
          <w:rFonts w:ascii="標楷體" w:eastAsia="標楷體" w:hAnsi="標楷體" w:hint="eastAsia"/>
        </w:rPr>
        <w:t>3</w:t>
      </w:r>
      <w:r w:rsidRPr="00551FE9">
        <w:rPr>
          <w:rFonts w:ascii="標楷體" w:eastAsia="標楷體" w:hAnsi="標楷體"/>
        </w:rPr>
        <w:t>.</w:t>
      </w:r>
      <w:r w:rsidRPr="00FE261E">
        <w:rPr>
          <w:rFonts w:ascii="標楷體" w:eastAsia="標楷體" w:hAnsi="標楷體" w:hint="eastAsia"/>
        </w:rPr>
        <w:t>依據本文，人要成功的做法，</w:t>
      </w:r>
      <w:r w:rsidRPr="00EE1CE0">
        <w:rPr>
          <w:rFonts w:ascii="標楷體" w:eastAsia="標楷體" w:hAnsi="標楷體" w:hint="eastAsia"/>
          <w:bdr w:val="single" w:sz="4" w:space="0" w:color="auto"/>
        </w:rPr>
        <w:t>不包括</w:t>
      </w:r>
      <w:r w:rsidRPr="00FE261E">
        <w:rPr>
          <w:rFonts w:ascii="標楷體" w:eastAsia="標楷體" w:hAnsi="標楷體" w:hint="eastAsia"/>
        </w:rPr>
        <w:t xml:space="preserve">下列何者?  </w:t>
      </w:r>
    </w:p>
    <w:p w:rsidR="00975745" w:rsidRPr="00551FE9"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A</w:t>
      </w:r>
      <w:r w:rsidR="00975745" w:rsidRPr="00551FE9">
        <w:rPr>
          <w:rFonts w:ascii="標楷體" w:eastAsia="標楷體" w:hAnsi="標楷體" w:hint="eastAsia"/>
        </w:rPr>
        <w:t>）</w:t>
      </w:r>
      <w:r w:rsidR="004345FA" w:rsidRPr="00FE261E">
        <w:rPr>
          <w:rFonts w:ascii="標楷體" w:eastAsia="標楷體" w:hAnsi="標楷體" w:hint="eastAsia"/>
        </w:rPr>
        <w:t>累積經驗和基礎</w:t>
      </w:r>
    </w:p>
    <w:p w:rsidR="00975745" w:rsidRPr="00551FE9"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B</w:t>
      </w:r>
      <w:r w:rsidR="00975745" w:rsidRPr="00551FE9">
        <w:rPr>
          <w:rFonts w:ascii="標楷體" w:eastAsia="標楷體" w:hAnsi="標楷體" w:hint="eastAsia"/>
        </w:rPr>
        <w:t>）</w:t>
      </w:r>
      <w:r w:rsidR="004345FA" w:rsidRPr="00FE261E">
        <w:rPr>
          <w:rFonts w:ascii="標楷體" w:eastAsia="標楷體" w:hAnsi="標楷體" w:hint="eastAsia"/>
        </w:rPr>
        <w:t>腳踏實地去實踐</w:t>
      </w:r>
    </w:p>
    <w:p w:rsidR="00975745"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C</w:t>
      </w:r>
      <w:r w:rsidR="00975745" w:rsidRPr="00551FE9">
        <w:rPr>
          <w:rFonts w:ascii="標楷體" w:eastAsia="標楷體" w:hAnsi="標楷體" w:hint="eastAsia"/>
        </w:rPr>
        <w:t>）</w:t>
      </w:r>
      <w:r w:rsidR="004345FA" w:rsidRPr="00FE261E">
        <w:rPr>
          <w:rFonts w:ascii="標楷體" w:eastAsia="標楷體" w:hAnsi="標楷體" w:hint="eastAsia"/>
        </w:rPr>
        <w:t>把握適當的機會</w:t>
      </w:r>
    </w:p>
    <w:p w:rsidR="004345FA" w:rsidRPr="00551FE9" w:rsidRDefault="004345FA" w:rsidP="004345FA">
      <w:pPr>
        <w:rPr>
          <w:rFonts w:ascii="標楷體" w:eastAsia="標楷體" w:hAnsi="標楷體"/>
        </w:rPr>
      </w:pPr>
      <w:r>
        <w:rPr>
          <w:rFonts w:ascii="標楷體" w:eastAsia="標楷體" w:hAnsi="標楷體" w:hint="eastAsia"/>
        </w:rPr>
        <w:t xml:space="preserve">   </w:t>
      </w:r>
      <w:r w:rsidR="004E2596">
        <w:rPr>
          <w:rFonts w:ascii="標楷體" w:eastAsia="標楷體" w:hAnsi="標楷體" w:hint="eastAsia"/>
        </w:rPr>
        <w:t xml:space="preserve">    </w:t>
      </w: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Pr="00FE261E">
        <w:rPr>
          <w:rFonts w:ascii="標楷體" w:eastAsia="標楷體" w:hAnsi="標楷體" w:hint="eastAsia"/>
        </w:rPr>
        <w:t>勤勤懇懇請教人</w:t>
      </w:r>
    </w:p>
    <w:p w:rsidR="00975745" w:rsidRDefault="00975745" w:rsidP="00975745">
      <w:pPr>
        <w:rPr>
          <w:rFonts w:ascii="標楷體" w:eastAsia="標楷體" w:hAnsi="標楷體"/>
        </w:rPr>
      </w:pPr>
    </w:p>
    <w:p w:rsidR="00975745" w:rsidRDefault="004E77B1" w:rsidP="00975745">
      <w:pPr>
        <w:rPr>
          <w:rFonts w:ascii="標楷體" w:eastAsia="標楷體" w:hAnsi="標楷體"/>
        </w:rPr>
      </w:pPr>
      <w:r>
        <w:rPr>
          <w:rFonts w:ascii="標楷體" w:eastAsia="標楷體" w:hAnsi="標楷體"/>
          <w:noProof/>
        </w:rPr>
        <w:pict>
          <v:rect id="_x0000_s2053" style="position:absolute;margin-left:-6.95pt;margin-top:9.8pt;width:646.8pt;height:321pt;z-index:-251655168"/>
        </w:pict>
      </w:r>
    </w:p>
    <w:p w:rsidR="00975745" w:rsidRPr="008902FA" w:rsidRDefault="00975745" w:rsidP="00975745">
      <w:pPr>
        <w:ind w:firstLineChars="95" w:firstLine="228"/>
        <w:jc w:val="center"/>
        <w:rPr>
          <w:rFonts w:ascii="標楷體" w:eastAsia="標楷體" w:hAnsi="標楷體"/>
          <w:b/>
          <w:color w:val="000000"/>
        </w:rPr>
      </w:pPr>
      <w:r w:rsidRPr="008902FA">
        <w:rPr>
          <w:rFonts w:ascii="標楷體" w:eastAsia="標楷體" w:hAnsi="標楷體" w:hint="eastAsia"/>
          <w:b/>
          <w:color w:val="000000"/>
        </w:rPr>
        <w:t>花蓮縣立宜昌國中桂冠學習~主動學習計畫</w:t>
      </w:r>
    </w:p>
    <w:p w:rsidR="00975745" w:rsidRPr="008902FA" w:rsidRDefault="00975745" w:rsidP="00975745">
      <w:pPr>
        <w:rPr>
          <w:rFonts w:ascii="標楷體" w:eastAsia="標楷體" w:hAnsi="標楷體"/>
          <w:b/>
          <w:color w:val="000000"/>
        </w:rPr>
      </w:pPr>
      <w:r w:rsidRPr="008902FA">
        <w:rPr>
          <w:rFonts w:ascii="標楷體" w:eastAsia="標楷體" w:hAnsi="標楷體" w:hint="eastAsia"/>
          <w:b/>
          <w:color w:val="000000"/>
        </w:rPr>
        <w:t>一、目的：</w:t>
      </w:r>
    </w:p>
    <w:p w:rsidR="00975745" w:rsidRPr="008902FA" w:rsidRDefault="00975745" w:rsidP="00975745">
      <w:pPr>
        <w:ind w:firstLineChars="202" w:firstLine="485"/>
        <w:rPr>
          <w:rFonts w:ascii="標楷體" w:eastAsia="標楷體" w:hAnsi="標楷體"/>
          <w:b/>
          <w:color w:val="000000"/>
        </w:rPr>
      </w:pPr>
      <w:r w:rsidRPr="008902FA">
        <w:rPr>
          <w:rFonts w:ascii="標楷體" w:eastAsia="標楷體" w:hAnsi="標楷體" w:hint="eastAsia"/>
          <w:b/>
          <w:color w:val="000000"/>
        </w:rPr>
        <w:t>為達成學校全人教育之目標，積極提升學生學習興趣，藉由榮譽心的激發，引導學生主動學習，達成強健體魄、涵養品德、豐富知識之目的。</w:t>
      </w:r>
    </w:p>
    <w:p w:rsidR="00975745" w:rsidRPr="008902FA" w:rsidRDefault="00975745" w:rsidP="008902FA">
      <w:pPr>
        <w:ind w:leftChars="1" w:left="245" w:hangingChars="101" w:hanging="243"/>
        <w:rPr>
          <w:rFonts w:ascii="標楷體" w:eastAsia="標楷體" w:hAnsi="標楷體"/>
          <w:b/>
          <w:color w:val="000000"/>
        </w:rPr>
      </w:pPr>
      <w:r w:rsidRPr="008902FA">
        <w:rPr>
          <w:rFonts w:ascii="標楷體" w:eastAsia="標楷體" w:hAnsi="標楷體" w:hint="eastAsia"/>
          <w:b/>
          <w:color w:val="000000"/>
        </w:rPr>
        <w:t>二、方式：</w:t>
      </w:r>
    </w:p>
    <w:p w:rsidR="00975745" w:rsidRPr="008902FA" w:rsidRDefault="00975745" w:rsidP="008902FA">
      <w:pPr>
        <w:ind w:leftChars="1" w:left="245" w:hangingChars="101" w:hanging="243"/>
        <w:rPr>
          <w:rFonts w:ascii="標楷體" w:eastAsia="標楷體" w:hAnsi="標楷體"/>
          <w:b/>
          <w:color w:val="000000"/>
        </w:rPr>
      </w:pPr>
      <w:r w:rsidRPr="008902FA">
        <w:rPr>
          <w:rFonts w:ascii="標楷體" w:eastAsia="標楷體" w:hAnsi="標楷體" w:hint="eastAsia"/>
          <w:b/>
          <w:color w:val="000000"/>
        </w:rPr>
        <w:t>（一）桂冠護照：</w:t>
      </w:r>
    </w:p>
    <w:p w:rsidR="00EE1CE0" w:rsidRPr="008902FA" w:rsidRDefault="00EE1CE0" w:rsidP="00975745">
      <w:pPr>
        <w:rPr>
          <w:rFonts w:ascii="標楷體" w:eastAsia="標楷體" w:hAnsi="標楷體"/>
          <w:b/>
          <w:color w:val="000000"/>
        </w:rPr>
      </w:pPr>
      <w:r w:rsidRPr="008902FA">
        <w:rPr>
          <w:rFonts w:ascii="標楷體" w:eastAsia="標楷體" w:hAnsi="標楷體" w:hint="eastAsia"/>
          <w:b/>
          <w:color w:val="000000"/>
        </w:rPr>
        <w:t xml:space="preserve">    </w:t>
      </w:r>
      <w:r w:rsidR="00975745" w:rsidRPr="008902FA">
        <w:rPr>
          <w:rFonts w:ascii="標楷體" w:eastAsia="標楷體" w:hAnsi="標楷體" w:hint="eastAsia"/>
          <w:b/>
          <w:color w:val="000000"/>
        </w:rPr>
        <w:t>1.學校依「健康、品德、知識」三向度，由本校各領域教師研議本校學生應完成之學習內容，製作學習桂冠護照，發</w:t>
      </w:r>
    </w:p>
    <w:p w:rsidR="00975745" w:rsidRPr="008902FA" w:rsidRDefault="00EE1CE0" w:rsidP="00975745">
      <w:pPr>
        <w:rPr>
          <w:rFonts w:ascii="標楷體" w:eastAsia="標楷體" w:hAnsi="標楷體"/>
          <w:b/>
          <w:color w:val="000000"/>
        </w:rPr>
      </w:pPr>
      <w:r w:rsidRPr="008902FA">
        <w:rPr>
          <w:rFonts w:ascii="標楷體" w:eastAsia="標楷體" w:hAnsi="標楷體" w:hint="eastAsia"/>
          <w:b/>
          <w:color w:val="000000"/>
        </w:rPr>
        <w:t xml:space="preserve">      </w:t>
      </w:r>
      <w:r w:rsidR="00975745" w:rsidRPr="008902FA">
        <w:rPr>
          <w:rFonts w:ascii="標楷體" w:eastAsia="標楷體" w:hAnsi="標楷體" w:hint="eastAsia"/>
          <w:b/>
          <w:color w:val="000000"/>
        </w:rPr>
        <w:t>給本校每位學生。</w:t>
      </w:r>
    </w:p>
    <w:p w:rsidR="00975745" w:rsidRPr="008902FA" w:rsidRDefault="00EE1CE0" w:rsidP="00975745">
      <w:pPr>
        <w:rPr>
          <w:rFonts w:ascii="標楷體" w:eastAsia="標楷體" w:hAnsi="標楷體"/>
          <w:b/>
          <w:color w:val="000000"/>
        </w:rPr>
      </w:pPr>
      <w:r w:rsidRPr="008902FA">
        <w:rPr>
          <w:rFonts w:ascii="標楷體" w:eastAsia="標楷體" w:hAnsi="標楷體" w:hint="eastAsia"/>
          <w:b/>
          <w:color w:val="000000"/>
        </w:rPr>
        <w:t xml:space="preserve">    </w:t>
      </w:r>
      <w:r w:rsidR="00975745" w:rsidRPr="008902FA">
        <w:rPr>
          <w:rFonts w:ascii="標楷體" w:eastAsia="標楷體" w:hAnsi="標楷體" w:hint="eastAsia"/>
          <w:b/>
          <w:color w:val="000000"/>
        </w:rPr>
        <w:t>2.由學生主動承諾完成的時間與事項，依學生</w:t>
      </w:r>
      <w:r w:rsidR="00CB3BAB" w:rsidRPr="008902FA">
        <w:rPr>
          <w:rFonts w:ascii="標楷體" w:eastAsia="標楷體" w:hAnsi="標楷體" w:hint="eastAsia"/>
          <w:b/>
          <w:color w:val="000000"/>
        </w:rPr>
        <w:t>實踐</w:t>
      </w:r>
      <w:r w:rsidR="00975745" w:rsidRPr="008902FA">
        <w:rPr>
          <w:rFonts w:ascii="標楷體" w:eastAsia="標楷體" w:hAnsi="標楷體" w:hint="eastAsia"/>
          <w:b/>
          <w:color w:val="000000"/>
        </w:rPr>
        <w:t>承諾的成果給予記點，學生可累計積點換取獎勵。</w:t>
      </w:r>
    </w:p>
    <w:p w:rsidR="00975745" w:rsidRPr="008902FA" w:rsidRDefault="00EE1CE0" w:rsidP="00975745">
      <w:pPr>
        <w:rPr>
          <w:rFonts w:ascii="標楷體" w:eastAsia="標楷體" w:hAnsi="標楷體"/>
          <w:b/>
          <w:color w:val="000000"/>
        </w:rPr>
      </w:pPr>
      <w:r w:rsidRPr="008902FA">
        <w:rPr>
          <w:rFonts w:ascii="標楷體" w:eastAsia="標楷體" w:hAnsi="標楷體" w:hint="eastAsia"/>
          <w:b/>
          <w:color w:val="000000"/>
        </w:rPr>
        <w:t xml:space="preserve">    </w:t>
      </w:r>
      <w:r w:rsidR="00975745" w:rsidRPr="008902FA">
        <w:rPr>
          <w:rFonts w:ascii="標楷體" w:eastAsia="標楷體" w:hAnsi="標楷體" w:hint="eastAsia"/>
          <w:b/>
          <w:color w:val="000000"/>
        </w:rPr>
        <w:t>3.全校教師協助認證。</w:t>
      </w:r>
    </w:p>
    <w:p w:rsidR="00975745" w:rsidRPr="008902FA" w:rsidRDefault="00975745" w:rsidP="00975745">
      <w:pPr>
        <w:rPr>
          <w:rFonts w:ascii="標楷體" w:eastAsia="標楷體" w:hAnsi="標楷體"/>
          <w:b/>
          <w:color w:val="000000"/>
        </w:rPr>
      </w:pPr>
      <w:r w:rsidRPr="008902FA">
        <w:rPr>
          <w:rFonts w:ascii="標楷體" w:eastAsia="標楷體" w:hAnsi="標楷體" w:hint="eastAsia"/>
          <w:b/>
          <w:color w:val="000000"/>
        </w:rPr>
        <w:t>（二）獎勵：</w:t>
      </w:r>
    </w:p>
    <w:p w:rsidR="00975745" w:rsidRPr="008902FA" w:rsidRDefault="00EE1CE0" w:rsidP="00975745">
      <w:pPr>
        <w:rPr>
          <w:rFonts w:ascii="標楷體" w:eastAsia="標楷體" w:hAnsi="標楷體"/>
          <w:b/>
          <w:color w:val="000000"/>
        </w:rPr>
      </w:pPr>
      <w:r w:rsidRPr="008902FA">
        <w:rPr>
          <w:rFonts w:ascii="標楷體" w:eastAsia="標楷體" w:hAnsi="標楷體" w:hint="eastAsia"/>
          <w:b/>
          <w:color w:val="000000"/>
        </w:rPr>
        <w:t xml:space="preserve">    </w:t>
      </w:r>
      <w:r w:rsidR="00975745" w:rsidRPr="008902FA">
        <w:rPr>
          <w:rFonts w:ascii="標楷體" w:eastAsia="標楷體" w:hAnsi="標楷體" w:hint="eastAsia"/>
          <w:b/>
          <w:color w:val="000000"/>
        </w:rPr>
        <w:t>1-1</w:t>
      </w:r>
      <w:r w:rsidRPr="008902FA">
        <w:rPr>
          <w:rFonts w:ascii="標楷體" w:eastAsia="標楷體" w:hAnsi="標楷體" w:hint="eastAsia"/>
          <w:b/>
          <w:color w:val="000000"/>
        </w:rPr>
        <w:t xml:space="preserve"> </w:t>
      </w:r>
      <w:r w:rsidR="00975745" w:rsidRPr="008902FA">
        <w:rPr>
          <w:rFonts w:ascii="標楷體" w:eastAsia="標楷體" w:hAnsi="標楷體" w:hint="eastAsia"/>
          <w:b/>
          <w:color w:val="000000"/>
        </w:rPr>
        <w:t>學生每完成護照中所承諾的健康項目之各項認證，累計至50點即可獲頒一枚健康徽章。</w:t>
      </w:r>
    </w:p>
    <w:p w:rsidR="00975745" w:rsidRPr="008902FA" w:rsidRDefault="00EE1CE0" w:rsidP="00975745">
      <w:pPr>
        <w:rPr>
          <w:rFonts w:ascii="標楷體" w:eastAsia="標楷體" w:hAnsi="標楷體"/>
          <w:b/>
          <w:color w:val="000000"/>
        </w:rPr>
      </w:pPr>
      <w:r w:rsidRPr="008902FA">
        <w:rPr>
          <w:rFonts w:ascii="標楷體" w:eastAsia="標楷體" w:hAnsi="標楷體" w:hint="eastAsia"/>
          <w:b/>
          <w:color w:val="000000"/>
        </w:rPr>
        <w:t xml:space="preserve">    </w:t>
      </w:r>
      <w:r w:rsidR="00975745" w:rsidRPr="008902FA">
        <w:rPr>
          <w:rFonts w:ascii="標楷體" w:eastAsia="標楷體" w:hAnsi="標楷體" w:hint="eastAsia"/>
          <w:b/>
          <w:color w:val="000000"/>
        </w:rPr>
        <w:t>1-2</w:t>
      </w:r>
      <w:r w:rsidRPr="008902FA">
        <w:rPr>
          <w:rFonts w:ascii="標楷體" w:eastAsia="標楷體" w:hAnsi="標楷體" w:hint="eastAsia"/>
          <w:b/>
          <w:color w:val="000000"/>
        </w:rPr>
        <w:t xml:space="preserve"> </w:t>
      </w:r>
      <w:r w:rsidR="00975745" w:rsidRPr="008902FA">
        <w:rPr>
          <w:rFonts w:ascii="標楷體" w:eastAsia="標楷體" w:hAnsi="標楷體" w:hint="eastAsia"/>
          <w:b/>
          <w:color w:val="000000"/>
        </w:rPr>
        <w:t>學生每完成護照中所承諾的學識項目之各項認證，累計至50點即可獲頒一枚學識徽章。</w:t>
      </w:r>
    </w:p>
    <w:p w:rsidR="00975745" w:rsidRPr="008902FA" w:rsidRDefault="00EE1CE0" w:rsidP="00975745">
      <w:pPr>
        <w:rPr>
          <w:rFonts w:ascii="標楷體" w:eastAsia="標楷體" w:hAnsi="標楷體"/>
          <w:b/>
          <w:color w:val="000000"/>
        </w:rPr>
      </w:pPr>
      <w:r w:rsidRPr="008902FA">
        <w:rPr>
          <w:rFonts w:ascii="標楷體" w:eastAsia="標楷體" w:hAnsi="標楷體" w:hint="eastAsia"/>
          <w:b/>
          <w:color w:val="000000"/>
        </w:rPr>
        <w:t xml:space="preserve">    </w:t>
      </w:r>
      <w:r w:rsidR="00975745" w:rsidRPr="008902FA">
        <w:rPr>
          <w:rFonts w:ascii="標楷體" w:eastAsia="標楷體" w:hAnsi="標楷體" w:hint="eastAsia"/>
          <w:b/>
          <w:color w:val="000000"/>
        </w:rPr>
        <w:t>1-3</w:t>
      </w:r>
      <w:r w:rsidRPr="008902FA">
        <w:rPr>
          <w:rFonts w:ascii="標楷體" w:eastAsia="標楷體" w:hAnsi="標楷體" w:hint="eastAsia"/>
          <w:b/>
          <w:color w:val="000000"/>
        </w:rPr>
        <w:t xml:space="preserve"> </w:t>
      </w:r>
      <w:r w:rsidR="00975745" w:rsidRPr="008902FA">
        <w:rPr>
          <w:rFonts w:ascii="標楷體" w:eastAsia="標楷體" w:hAnsi="標楷體" w:hint="eastAsia"/>
          <w:b/>
          <w:color w:val="000000"/>
        </w:rPr>
        <w:t>學生每完成護照中所承諾的品德項目任1項，即可獲點數15點，累計至60點即可獲頒一枚品德徽章。</w:t>
      </w:r>
    </w:p>
    <w:p w:rsidR="00975745" w:rsidRPr="008902FA" w:rsidRDefault="00EE1CE0" w:rsidP="00975745">
      <w:pPr>
        <w:rPr>
          <w:rFonts w:ascii="標楷體" w:eastAsia="標楷體" w:hAnsi="標楷體"/>
          <w:b/>
          <w:color w:val="000000"/>
        </w:rPr>
      </w:pPr>
      <w:r w:rsidRPr="008902FA">
        <w:rPr>
          <w:rFonts w:ascii="標楷體" w:eastAsia="標楷體" w:hAnsi="標楷體" w:hint="eastAsia"/>
          <w:b/>
          <w:color w:val="000000"/>
        </w:rPr>
        <w:t xml:space="preserve">    </w:t>
      </w:r>
      <w:r w:rsidR="00975745" w:rsidRPr="008902FA">
        <w:rPr>
          <w:rFonts w:ascii="標楷體" w:eastAsia="標楷體" w:hAnsi="標楷體" w:hint="eastAsia"/>
          <w:b/>
          <w:color w:val="000000"/>
        </w:rPr>
        <w:t>2.獲得一枚單項徽章，頒發獎學金300元。學生可憑徽章及學生證至合作商店，獲一次購物</w:t>
      </w:r>
      <w:r w:rsidR="00131B89">
        <w:rPr>
          <w:rFonts w:ascii="標楷體" w:eastAsia="標楷體" w:hAnsi="標楷體" w:hint="eastAsia"/>
          <w:b/>
          <w:color w:val="000000"/>
        </w:rPr>
        <w:t>九</w:t>
      </w:r>
      <w:r w:rsidR="00975745" w:rsidRPr="008902FA">
        <w:rPr>
          <w:rFonts w:ascii="標楷體" w:eastAsia="標楷體" w:hAnsi="標楷體" w:hint="eastAsia"/>
          <w:b/>
          <w:color w:val="000000"/>
        </w:rPr>
        <w:t>折優惠獎勵。</w:t>
      </w:r>
    </w:p>
    <w:p w:rsidR="008902FA" w:rsidRDefault="00EE1CE0" w:rsidP="00975745">
      <w:pPr>
        <w:rPr>
          <w:rFonts w:ascii="標楷體" w:eastAsia="標楷體" w:hAnsi="標楷體"/>
          <w:b/>
          <w:color w:val="000000"/>
        </w:rPr>
      </w:pPr>
      <w:r w:rsidRPr="008902FA">
        <w:rPr>
          <w:rFonts w:ascii="標楷體" w:eastAsia="標楷體" w:hAnsi="標楷體" w:hint="eastAsia"/>
          <w:b/>
          <w:color w:val="000000"/>
        </w:rPr>
        <w:t xml:space="preserve">    </w:t>
      </w:r>
      <w:r w:rsidR="00975745" w:rsidRPr="008902FA">
        <w:rPr>
          <w:rFonts w:ascii="標楷體" w:eastAsia="標楷體" w:hAnsi="標楷體" w:hint="eastAsia"/>
          <w:b/>
          <w:color w:val="000000"/>
        </w:rPr>
        <w:t>3.</w:t>
      </w:r>
      <w:r w:rsidR="00CB3BAB">
        <w:rPr>
          <w:rFonts w:ascii="標楷體" w:eastAsia="標楷體" w:hAnsi="標楷體" w:hint="eastAsia"/>
          <w:b/>
          <w:color w:val="000000"/>
        </w:rPr>
        <w:t>完成三項徽章授證，可獲得一枚</w:t>
      </w:r>
      <w:r w:rsidR="00975745" w:rsidRPr="008902FA">
        <w:rPr>
          <w:rFonts w:ascii="標楷體" w:eastAsia="標楷體" w:hAnsi="標楷體" w:hint="eastAsia"/>
          <w:b/>
          <w:color w:val="000000"/>
        </w:rPr>
        <w:t>桂冠勳章，頒發獎學金1000元。學生可憑勳章及學生證至合作商店，獲一次購物</w:t>
      </w:r>
    </w:p>
    <w:p w:rsidR="00975745" w:rsidRPr="008902FA" w:rsidRDefault="008902FA" w:rsidP="00975745">
      <w:pPr>
        <w:rPr>
          <w:rFonts w:ascii="標楷體" w:eastAsia="標楷體" w:hAnsi="標楷體"/>
          <w:b/>
          <w:color w:val="000000"/>
        </w:rPr>
      </w:pPr>
      <w:r>
        <w:rPr>
          <w:rFonts w:ascii="標楷體" w:eastAsia="標楷體" w:hAnsi="標楷體" w:hint="eastAsia"/>
          <w:b/>
          <w:color w:val="000000"/>
        </w:rPr>
        <w:t xml:space="preserve">      </w:t>
      </w:r>
      <w:r w:rsidR="00131B89">
        <w:rPr>
          <w:rFonts w:ascii="標楷體" w:eastAsia="標楷體" w:hAnsi="標楷體" w:hint="eastAsia"/>
          <w:b/>
          <w:color w:val="000000"/>
        </w:rPr>
        <w:t>八</w:t>
      </w:r>
      <w:r w:rsidR="00975745" w:rsidRPr="008902FA">
        <w:rPr>
          <w:rFonts w:ascii="標楷體" w:eastAsia="標楷體" w:hAnsi="標楷體" w:hint="eastAsia"/>
          <w:b/>
          <w:color w:val="000000"/>
        </w:rPr>
        <w:t>折優惠獎勵。</w:t>
      </w:r>
    </w:p>
    <w:p w:rsidR="00975745" w:rsidRDefault="00975745" w:rsidP="00975745">
      <w:pPr>
        <w:rPr>
          <w:rFonts w:ascii="標楷體" w:eastAsia="標楷體" w:hAnsi="標楷體"/>
        </w:rPr>
      </w:pPr>
    </w:p>
    <w:p w:rsidR="00975745" w:rsidRPr="00FE261E" w:rsidRDefault="00975745" w:rsidP="00975745">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4</w:t>
      </w:r>
      <w:r>
        <w:rPr>
          <w:rFonts w:ascii="標楷體" w:eastAsia="標楷體" w:hAnsi="標楷體" w:hint="eastAsia"/>
        </w:rPr>
        <w:t>4</w:t>
      </w:r>
      <w:r w:rsidRPr="00551FE9">
        <w:rPr>
          <w:rFonts w:ascii="標楷體" w:eastAsia="標楷體" w:hAnsi="標楷體"/>
        </w:rPr>
        <w:t>.</w:t>
      </w:r>
      <w:r w:rsidRPr="00FE261E">
        <w:rPr>
          <w:rFonts w:ascii="標楷體" w:eastAsia="標楷體" w:hAnsi="標楷體" w:hint="eastAsia"/>
        </w:rPr>
        <w:t>依據上文，下列敘述何者</w:t>
      </w:r>
      <w:r w:rsidRPr="009109AB">
        <w:rPr>
          <w:rFonts w:ascii="標楷體" w:eastAsia="標楷體" w:hAnsi="標楷體" w:hint="eastAsia"/>
          <w:bdr w:val="single" w:sz="4" w:space="0" w:color="auto"/>
        </w:rPr>
        <w:t>錯誤</w:t>
      </w:r>
      <w:r w:rsidRPr="00FE261E">
        <w:rPr>
          <w:rFonts w:ascii="標楷體" w:eastAsia="標楷體" w:hAnsi="標楷體" w:hint="eastAsia"/>
        </w:rPr>
        <w:t>?</w:t>
      </w:r>
    </w:p>
    <w:p w:rsidR="00975745" w:rsidRPr="00551FE9"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A</w:t>
      </w:r>
      <w:r w:rsidR="00975745" w:rsidRPr="00551FE9">
        <w:rPr>
          <w:rFonts w:ascii="標楷體" w:eastAsia="標楷體" w:hAnsi="標楷體" w:hint="eastAsia"/>
        </w:rPr>
        <w:t>）</w:t>
      </w:r>
      <w:r w:rsidR="004345FA" w:rsidRPr="00FE261E">
        <w:rPr>
          <w:rFonts w:ascii="標楷體" w:eastAsia="標楷體" w:hAnsi="標楷體" w:hint="eastAsia"/>
        </w:rPr>
        <w:t>每位</w:t>
      </w:r>
      <w:r w:rsidR="004345FA" w:rsidRPr="009109AB">
        <w:rPr>
          <w:rFonts w:ascii="標楷體" w:eastAsia="標楷體" w:hAnsi="標楷體" w:hint="eastAsia"/>
          <w:u w:val="single"/>
        </w:rPr>
        <w:t>宜昌國中</w:t>
      </w:r>
      <w:r w:rsidR="00CB3BAB">
        <w:rPr>
          <w:rFonts w:ascii="標楷體" w:eastAsia="標楷體" w:hAnsi="標楷體" w:hint="eastAsia"/>
        </w:rPr>
        <w:t>的學生，都可以領到</w:t>
      </w:r>
      <w:r w:rsidR="004345FA" w:rsidRPr="00FE261E">
        <w:rPr>
          <w:rFonts w:ascii="標楷體" w:eastAsia="標楷體" w:hAnsi="標楷體" w:hint="eastAsia"/>
        </w:rPr>
        <w:t>一</w:t>
      </w:r>
      <w:r w:rsidR="00CB3BAB">
        <w:rPr>
          <w:rFonts w:ascii="標楷體" w:eastAsia="標楷體" w:hAnsi="標楷體" w:hint="eastAsia"/>
        </w:rPr>
        <w:t>本桂冠護照</w:t>
      </w:r>
    </w:p>
    <w:p w:rsidR="00975745" w:rsidRPr="00551FE9"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B</w:t>
      </w:r>
      <w:r w:rsidR="00975745" w:rsidRPr="00551FE9">
        <w:rPr>
          <w:rFonts w:ascii="標楷體" w:eastAsia="標楷體" w:hAnsi="標楷體" w:hint="eastAsia"/>
        </w:rPr>
        <w:t>）</w:t>
      </w:r>
      <w:r w:rsidR="004345FA" w:rsidRPr="00FE261E">
        <w:rPr>
          <w:rFonts w:ascii="標楷體" w:eastAsia="標楷體" w:hAnsi="標楷體" w:hint="eastAsia"/>
        </w:rPr>
        <w:t>只要完成三向度中的各項認證並累計至50點，就可獲頒一枚該向度的徽章</w:t>
      </w:r>
    </w:p>
    <w:p w:rsidR="00975745"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C</w:t>
      </w:r>
      <w:r w:rsidR="00975745" w:rsidRPr="00551FE9">
        <w:rPr>
          <w:rFonts w:ascii="標楷體" w:eastAsia="標楷體" w:hAnsi="標楷體" w:hint="eastAsia"/>
        </w:rPr>
        <w:t>）</w:t>
      </w:r>
      <w:r w:rsidR="004345FA" w:rsidRPr="00FE261E">
        <w:rPr>
          <w:rFonts w:ascii="標楷體" w:eastAsia="標楷體" w:hAnsi="標楷體" w:hint="eastAsia"/>
        </w:rPr>
        <w:t>獲得一枚單項徽章，學生可憑徽章及學生證至合作商店享一次購物9折優惠</w:t>
      </w:r>
    </w:p>
    <w:p w:rsidR="004345FA" w:rsidRPr="00551FE9" w:rsidRDefault="004345FA" w:rsidP="004345FA">
      <w:pPr>
        <w:rPr>
          <w:rFonts w:ascii="標楷體" w:eastAsia="標楷體" w:hAnsi="標楷體"/>
        </w:rPr>
      </w:pPr>
      <w:r>
        <w:rPr>
          <w:rFonts w:ascii="標楷體" w:eastAsia="標楷體" w:hAnsi="標楷體" w:hint="eastAsia"/>
        </w:rPr>
        <w:t xml:space="preserve">   </w:t>
      </w:r>
      <w:r w:rsidR="004E2596">
        <w:rPr>
          <w:rFonts w:ascii="標楷體" w:eastAsia="標楷體" w:hAnsi="標楷體" w:hint="eastAsia"/>
        </w:rPr>
        <w:t xml:space="preserve">    </w:t>
      </w:r>
      <w:r>
        <w:rPr>
          <w:rFonts w:ascii="標楷體" w:eastAsia="標楷體" w:hAnsi="標楷體" w:hint="eastAsia"/>
        </w:rPr>
        <w:t xml:space="preserve"> </w:t>
      </w:r>
      <w:r w:rsidRPr="00551FE9">
        <w:rPr>
          <w:rFonts w:ascii="標楷體" w:eastAsia="標楷體" w:hAnsi="標楷體" w:hint="eastAsia"/>
        </w:rPr>
        <w:t>（</w:t>
      </w:r>
      <w:r w:rsidRPr="00551FE9">
        <w:rPr>
          <w:rFonts w:ascii="標楷體" w:eastAsia="標楷體" w:hAnsi="標楷體"/>
        </w:rPr>
        <w:t>D</w:t>
      </w:r>
      <w:r w:rsidRPr="00551FE9">
        <w:rPr>
          <w:rFonts w:ascii="標楷體" w:eastAsia="標楷體" w:hAnsi="標楷體" w:hint="eastAsia"/>
        </w:rPr>
        <w:t>）</w:t>
      </w:r>
      <w:r w:rsidRPr="00FE261E">
        <w:rPr>
          <w:rFonts w:ascii="標楷體" w:eastAsia="標楷體" w:hAnsi="標楷體" w:hint="eastAsia"/>
        </w:rPr>
        <w:t>獲得桂冠勳章的學生，可以獲得獎學金1000元</w:t>
      </w:r>
    </w:p>
    <w:p w:rsidR="00975745" w:rsidRPr="00551FE9" w:rsidRDefault="00975745" w:rsidP="00975745">
      <w:pPr>
        <w:rPr>
          <w:rFonts w:ascii="標楷體" w:eastAsia="標楷體" w:hAnsi="標楷體"/>
        </w:rPr>
      </w:pPr>
      <w:r w:rsidRPr="00551FE9">
        <w:rPr>
          <w:rFonts w:ascii="標楷體" w:eastAsia="標楷體" w:hAnsi="標楷體" w:hint="eastAsia"/>
        </w:rPr>
        <w:t>（</w:t>
      </w:r>
      <w:r w:rsidRPr="00551FE9">
        <w:rPr>
          <w:rFonts w:ascii="標楷體" w:eastAsia="標楷體" w:hAnsi="標楷體"/>
        </w:rPr>
        <w:t xml:space="preserve">  </w:t>
      </w:r>
      <w:r w:rsidRPr="00551FE9">
        <w:rPr>
          <w:rFonts w:ascii="標楷體" w:eastAsia="標楷體" w:hAnsi="標楷體" w:hint="eastAsia"/>
        </w:rPr>
        <w:t>）</w:t>
      </w:r>
      <w:r w:rsidRPr="00551FE9">
        <w:rPr>
          <w:rFonts w:ascii="標楷體" w:eastAsia="標楷體" w:hAnsi="標楷體"/>
        </w:rPr>
        <w:t>4</w:t>
      </w:r>
      <w:r>
        <w:rPr>
          <w:rFonts w:ascii="標楷體" w:eastAsia="標楷體" w:hAnsi="標楷體" w:hint="eastAsia"/>
        </w:rPr>
        <w:t>5</w:t>
      </w:r>
      <w:r w:rsidR="004E2596">
        <w:rPr>
          <w:rFonts w:ascii="標楷體" w:eastAsia="標楷體" w:hAnsi="標楷體"/>
        </w:rPr>
        <w:t>.</w:t>
      </w:r>
      <w:r w:rsidRPr="00FE261E">
        <w:rPr>
          <w:rFonts w:ascii="標楷體" w:eastAsia="標楷體" w:hAnsi="標楷體" w:hint="eastAsia"/>
        </w:rPr>
        <w:t>下列哪一項敘述較</w:t>
      </w:r>
      <w:r w:rsidRPr="009109AB">
        <w:rPr>
          <w:rFonts w:ascii="標楷體" w:eastAsia="標楷體" w:hAnsi="標楷體" w:hint="eastAsia"/>
          <w:bdr w:val="single" w:sz="4" w:space="0" w:color="auto"/>
        </w:rPr>
        <w:t>不符合</w:t>
      </w:r>
      <w:r w:rsidRPr="00FE261E">
        <w:rPr>
          <w:rFonts w:ascii="標楷體" w:eastAsia="標楷體" w:hAnsi="標楷體" w:hint="eastAsia"/>
        </w:rPr>
        <w:t>本學習計畫設立的目的?</w:t>
      </w:r>
    </w:p>
    <w:p w:rsidR="00975745" w:rsidRPr="00551FE9"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A</w:t>
      </w:r>
      <w:r w:rsidR="00975745" w:rsidRPr="00551FE9">
        <w:rPr>
          <w:rFonts w:ascii="標楷體" w:eastAsia="標楷體" w:hAnsi="標楷體" w:hint="eastAsia"/>
        </w:rPr>
        <w:t>）</w:t>
      </w:r>
      <w:r w:rsidR="004345FA" w:rsidRPr="00FE261E">
        <w:rPr>
          <w:rFonts w:ascii="標楷體" w:eastAsia="標楷體" w:hAnsi="標楷體" w:hint="eastAsia"/>
        </w:rPr>
        <w:t>培養學生主動學習，態度積極</w:t>
      </w:r>
    </w:p>
    <w:p w:rsidR="00975745" w:rsidRPr="00551FE9"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B</w:t>
      </w:r>
      <w:r w:rsidR="00975745" w:rsidRPr="00551FE9">
        <w:rPr>
          <w:rFonts w:ascii="標楷體" w:eastAsia="標楷體" w:hAnsi="標楷體" w:hint="eastAsia"/>
        </w:rPr>
        <w:t>）</w:t>
      </w:r>
      <w:r w:rsidR="00CB3BAB" w:rsidRPr="00FE261E">
        <w:rPr>
          <w:rFonts w:ascii="標楷體" w:eastAsia="標楷體" w:hAnsi="標楷體" w:hint="eastAsia"/>
        </w:rPr>
        <w:t>提升學習的興趣，豐富知識</w:t>
      </w:r>
    </w:p>
    <w:p w:rsidR="00975745" w:rsidRPr="00551FE9" w:rsidRDefault="004E2596" w:rsidP="00975745">
      <w:pPr>
        <w:ind w:firstLineChars="200" w:firstLine="480"/>
        <w:rPr>
          <w:rFonts w:ascii="標楷體" w:eastAsia="標楷體" w:hAnsi="標楷體"/>
        </w:rPr>
      </w:pPr>
      <w:r>
        <w:rPr>
          <w:rFonts w:ascii="標楷體" w:eastAsia="標楷體" w:hAnsi="標楷體" w:hint="eastAsia"/>
        </w:rPr>
        <w:t xml:space="preserve">    </w:t>
      </w:r>
      <w:r w:rsidR="00975745" w:rsidRPr="00551FE9">
        <w:rPr>
          <w:rFonts w:ascii="標楷體" w:eastAsia="標楷體" w:hAnsi="標楷體" w:hint="eastAsia"/>
        </w:rPr>
        <w:t>（</w:t>
      </w:r>
      <w:r w:rsidR="00975745" w:rsidRPr="00551FE9">
        <w:rPr>
          <w:rFonts w:ascii="標楷體" w:eastAsia="標楷體" w:hAnsi="標楷體"/>
        </w:rPr>
        <w:t>C</w:t>
      </w:r>
      <w:r w:rsidR="00975745" w:rsidRPr="00551FE9">
        <w:rPr>
          <w:rFonts w:ascii="標楷體" w:eastAsia="標楷體" w:hAnsi="標楷體" w:hint="eastAsia"/>
        </w:rPr>
        <w:t>）</w:t>
      </w:r>
      <w:r w:rsidR="00CB3BAB" w:rsidRPr="00FE261E">
        <w:rPr>
          <w:rFonts w:ascii="標楷體" w:eastAsia="標楷體" w:hAnsi="標楷體" w:hint="eastAsia"/>
        </w:rPr>
        <w:t>激發學生的榮譽心，彼此競爭</w:t>
      </w:r>
    </w:p>
    <w:p w:rsidR="00975745" w:rsidRDefault="004E2596" w:rsidP="007206CC">
      <w:pPr>
        <w:ind w:firstLineChars="200" w:firstLine="480"/>
        <w:rPr>
          <w:rFonts w:ascii="標楷體" w:eastAsia="標楷體" w:hAnsi="標楷體"/>
        </w:rPr>
      </w:pPr>
      <w:r>
        <w:rPr>
          <w:rFonts w:ascii="標楷體" w:eastAsia="標楷體" w:hAnsi="標楷體" w:hint="eastAsia"/>
        </w:rPr>
        <w:t xml:space="preserve">    </w:t>
      </w:r>
      <w:r w:rsidR="004345FA" w:rsidRPr="00551FE9">
        <w:rPr>
          <w:rFonts w:ascii="標楷體" w:eastAsia="標楷體" w:hAnsi="標楷體" w:hint="eastAsia"/>
        </w:rPr>
        <w:t>（</w:t>
      </w:r>
      <w:r w:rsidR="004345FA" w:rsidRPr="00551FE9">
        <w:rPr>
          <w:rFonts w:ascii="標楷體" w:eastAsia="標楷體" w:hAnsi="標楷體"/>
        </w:rPr>
        <w:t>D</w:t>
      </w:r>
      <w:r w:rsidR="004345FA" w:rsidRPr="00551FE9">
        <w:rPr>
          <w:rFonts w:ascii="標楷體" w:eastAsia="標楷體" w:hAnsi="標楷體" w:hint="eastAsia"/>
        </w:rPr>
        <w:t>）</w:t>
      </w:r>
      <w:r w:rsidR="004345FA" w:rsidRPr="00FE261E">
        <w:rPr>
          <w:rFonts w:ascii="標楷體" w:eastAsia="標楷體" w:hAnsi="標楷體" w:hint="eastAsia"/>
        </w:rPr>
        <w:t>養成強健的體魄，五育均衡</w:t>
      </w:r>
    </w:p>
    <w:p w:rsidR="00975745" w:rsidRDefault="00975745" w:rsidP="00975745">
      <w:pPr>
        <w:rPr>
          <w:rFonts w:ascii="標楷體" w:eastAsia="標楷體" w:hAnsi="標楷體"/>
        </w:rPr>
      </w:pPr>
    </w:p>
    <w:p w:rsidR="004E2596" w:rsidRDefault="004E2596" w:rsidP="00975745">
      <w:pPr>
        <w:rPr>
          <w:rFonts w:ascii="標楷體" w:eastAsia="標楷體" w:hAnsi="標楷體"/>
        </w:rPr>
      </w:pPr>
    </w:p>
    <w:p w:rsidR="004E2596" w:rsidRDefault="004E2596" w:rsidP="00975745">
      <w:pPr>
        <w:rPr>
          <w:rFonts w:ascii="標楷體" w:eastAsia="標楷體" w:hAnsi="標楷體"/>
        </w:rPr>
      </w:pPr>
    </w:p>
    <w:p w:rsidR="004E2596" w:rsidRDefault="004E2596" w:rsidP="00975745">
      <w:pPr>
        <w:rPr>
          <w:rFonts w:ascii="標楷體" w:eastAsia="標楷體" w:hAnsi="標楷體"/>
        </w:rPr>
      </w:pPr>
    </w:p>
    <w:p w:rsidR="000C5A67" w:rsidRPr="0093447F" w:rsidRDefault="000C5A67" w:rsidP="000C5A67">
      <w:pPr>
        <w:jc w:val="center"/>
        <w:rPr>
          <w:rFonts w:ascii="標楷體" w:eastAsia="標楷體" w:hAnsi="標楷體"/>
          <w:b/>
          <w:sz w:val="28"/>
          <w:szCs w:val="28"/>
        </w:rPr>
        <w:sectPr w:rsidR="000C5A67" w:rsidRPr="0093447F" w:rsidSect="00C64EDC">
          <w:pgSz w:w="14572" w:h="20639" w:code="12"/>
          <w:pgMar w:top="680" w:right="907" w:bottom="680" w:left="907" w:header="851" w:footer="992" w:gutter="0"/>
          <w:cols w:space="425"/>
          <w:docGrid w:type="lines" w:linePitch="360"/>
        </w:sectPr>
      </w:pPr>
      <w:r w:rsidRPr="0093447F">
        <w:rPr>
          <w:rFonts w:ascii="標楷體" w:eastAsia="標楷體" w:hAnsi="標楷體" w:hint="eastAsia"/>
          <w:b/>
          <w:sz w:val="28"/>
          <w:szCs w:val="28"/>
        </w:rPr>
        <w:t>~~~~~~題目結束，請再檢查一次~~</w:t>
      </w:r>
      <w:r w:rsidR="0093447F" w:rsidRPr="0093447F">
        <w:rPr>
          <w:rFonts w:ascii="標楷體" w:eastAsia="標楷體" w:hAnsi="標楷體" w:hint="eastAsia"/>
          <w:b/>
          <w:sz w:val="28"/>
          <w:szCs w:val="28"/>
        </w:rPr>
        <w:t>~~~~</w:t>
      </w:r>
    </w:p>
    <w:p w:rsidR="00205FA3" w:rsidRPr="00B6014D" w:rsidRDefault="009C3A9C" w:rsidP="00205FA3">
      <w:pPr>
        <w:jc w:val="center"/>
        <w:rPr>
          <w:rFonts w:ascii="Times New Roman" w:eastAsia="標楷體"/>
          <w:b/>
          <w:sz w:val="30"/>
          <w:szCs w:val="30"/>
        </w:rPr>
      </w:pPr>
      <w:r>
        <w:rPr>
          <w:rFonts w:ascii="Times New Roman" w:eastAsia="標楷體" w:hAnsi="標楷體" w:hint="eastAsia"/>
          <w:b/>
          <w:sz w:val="32"/>
          <w:szCs w:val="32"/>
        </w:rPr>
        <w:lastRenderedPageBreak/>
        <w:t>花蓮縣立宜昌國民中學</w:t>
      </w:r>
      <w:r>
        <w:rPr>
          <w:rFonts w:ascii="Times New Roman" w:eastAsia="標楷體" w:hint="eastAsia"/>
          <w:b/>
          <w:sz w:val="32"/>
          <w:szCs w:val="32"/>
        </w:rPr>
        <w:t>108</w:t>
      </w:r>
      <w:r>
        <w:rPr>
          <w:rFonts w:ascii="Times New Roman" w:eastAsia="標楷體" w:hAnsi="標楷體" w:hint="eastAsia"/>
          <w:b/>
          <w:sz w:val="32"/>
          <w:szCs w:val="32"/>
        </w:rPr>
        <w:t>學年度第一學期第一</w:t>
      </w:r>
      <w:r w:rsidRPr="00352231">
        <w:rPr>
          <w:rFonts w:ascii="Times New Roman" w:eastAsia="標楷體" w:hAnsi="標楷體" w:hint="eastAsia"/>
          <w:b/>
          <w:sz w:val="32"/>
          <w:szCs w:val="32"/>
        </w:rPr>
        <w:t>次段考</w:t>
      </w:r>
      <w:r>
        <w:rPr>
          <w:rFonts w:ascii="Times New Roman" w:eastAsia="標楷體" w:hint="eastAsia"/>
          <w:b/>
          <w:sz w:val="32"/>
          <w:szCs w:val="32"/>
        </w:rPr>
        <w:t>七</w:t>
      </w:r>
      <w:r w:rsidRPr="00352231">
        <w:rPr>
          <w:rFonts w:ascii="Times New Roman" w:eastAsia="標楷體" w:hAnsi="標楷體" w:hint="eastAsia"/>
          <w:b/>
          <w:sz w:val="32"/>
          <w:szCs w:val="32"/>
        </w:rPr>
        <w:t>年級國文科試題</w:t>
      </w:r>
    </w:p>
    <w:p w:rsidR="00205FA3" w:rsidRPr="00D11ED1" w:rsidRDefault="00205FA3" w:rsidP="006171C1">
      <w:pPr>
        <w:spacing w:afterLines="50"/>
        <w:ind w:left="420" w:hangingChars="150" w:hanging="420"/>
        <w:rPr>
          <w:rFonts w:ascii="標楷體" w:eastAsia="標楷體" w:hAnsi="標楷體"/>
          <w:sz w:val="28"/>
          <w:szCs w:val="28"/>
          <w:u w:val="single"/>
        </w:rPr>
      </w:pPr>
      <w:r w:rsidRPr="00D11ED1">
        <w:rPr>
          <w:rFonts w:ascii="標楷體" w:eastAsia="標楷體" w:hAnsi="標楷體" w:hint="eastAsia"/>
          <w:b/>
          <w:sz w:val="28"/>
          <w:szCs w:val="28"/>
        </w:rPr>
        <w:t>命題教師：</w:t>
      </w:r>
      <w:r>
        <w:rPr>
          <w:rFonts w:ascii="標楷體" w:eastAsia="標楷體" w:hAnsi="標楷體" w:hint="eastAsia"/>
          <w:b/>
          <w:sz w:val="28"/>
          <w:szCs w:val="28"/>
        </w:rPr>
        <w:t>高禎英</w:t>
      </w:r>
      <w:r w:rsidRPr="00D11ED1">
        <w:rPr>
          <w:rFonts w:ascii="標楷體" w:eastAsia="標楷體" w:hAnsi="標楷體" w:hint="eastAsia"/>
          <w:b/>
          <w:sz w:val="28"/>
          <w:szCs w:val="28"/>
        </w:rPr>
        <w:t xml:space="preserve">老師　</w:t>
      </w:r>
      <w:r>
        <w:rPr>
          <w:rFonts w:hAnsi="新細明體" w:hint="eastAsia"/>
          <w:b/>
          <w:sz w:val="28"/>
          <w:szCs w:val="28"/>
        </w:rPr>
        <w:t xml:space="preserve">　　　　　　</w:t>
      </w:r>
      <w:r>
        <w:rPr>
          <w:rFonts w:hAnsi="新細明體"/>
          <w:b/>
          <w:sz w:val="28"/>
          <w:szCs w:val="28"/>
        </w:rPr>
        <w:t xml:space="preserve"> </w:t>
      </w:r>
      <w:r w:rsidRPr="00D11ED1">
        <w:rPr>
          <w:rFonts w:ascii="標楷體" w:eastAsia="標楷體" w:hAnsi="標楷體" w:hint="eastAsia"/>
          <w:sz w:val="28"/>
          <w:szCs w:val="28"/>
        </w:rPr>
        <w:t>班級：</w:t>
      </w:r>
      <w:r w:rsidRPr="00D11ED1">
        <w:rPr>
          <w:rFonts w:ascii="標楷體" w:eastAsia="標楷體" w:hAnsi="標楷體"/>
          <w:sz w:val="28"/>
          <w:szCs w:val="28"/>
          <w:u w:val="single"/>
        </w:rPr>
        <w:t xml:space="preserve">    </w:t>
      </w:r>
      <w:r w:rsidRPr="00D11ED1">
        <w:rPr>
          <w:rFonts w:ascii="標楷體" w:eastAsia="標楷體" w:hAnsi="標楷體"/>
          <w:sz w:val="28"/>
          <w:szCs w:val="28"/>
        </w:rPr>
        <w:t xml:space="preserve"> </w:t>
      </w:r>
      <w:r w:rsidRPr="00D11ED1">
        <w:rPr>
          <w:rFonts w:ascii="標楷體" w:eastAsia="標楷體" w:hAnsi="標楷體" w:hint="eastAsia"/>
          <w:sz w:val="28"/>
          <w:szCs w:val="28"/>
        </w:rPr>
        <w:t>座號</w:t>
      </w:r>
      <w:r w:rsidRPr="001A38F0">
        <w:rPr>
          <w:rFonts w:ascii="標楷體" w:eastAsia="標楷體" w:hAnsi="標楷體" w:hint="eastAsia"/>
          <w:sz w:val="28"/>
          <w:szCs w:val="28"/>
        </w:rPr>
        <w:t>：</w:t>
      </w:r>
      <w:r w:rsidRPr="00D11ED1">
        <w:rPr>
          <w:rFonts w:ascii="標楷體" w:eastAsia="標楷體" w:hAnsi="標楷體"/>
          <w:sz w:val="28"/>
          <w:szCs w:val="28"/>
          <w:u w:val="single"/>
        </w:rPr>
        <w:t xml:space="preserve">    </w:t>
      </w:r>
      <w:r w:rsidRPr="00D11ED1">
        <w:rPr>
          <w:rFonts w:ascii="標楷體" w:eastAsia="標楷體" w:hAnsi="標楷體"/>
          <w:sz w:val="28"/>
          <w:szCs w:val="28"/>
        </w:rPr>
        <w:t xml:space="preserve"> </w:t>
      </w:r>
      <w:r w:rsidRPr="006B59B7">
        <w:rPr>
          <w:rFonts w:ascii="標楷體" w:eastAsia="標楷體" w:hAnsi="標楷體" w:hint="eastAsia"/>
          <w:sz w:val="28"/>
          <w:szCs w:val="28"/>
        </w:rPr>
        <w:t>姓</w:t>
      </w:r>
      <w:r w:rsidRPr="00D11ED1">
        <w:rPr>
          <w:rFonts w:ascii="標楷體" w:eastAsia="標楷體" w:hAnsi="標楷體" w:hint="eastAsia"/>
          <w:sz w:val="28"/>
          <w:szCs w:val="28"/>
        </w:rPr>
        <w:t>名：</w:t>
      </w:r>
      <w:r w:rsidRPr="00D11ED1">
        <w:rPr>
          <w:rFonts w:ascii="標楷體" w:eastAsia="標楷體" w:hAnsi="標楷體"/>
          <w:sz w:val="28"/>
          <w:szCs w:val="28"/>
          <w:u w:val="single"/>
        </w:rPr>
        <w:t xml:space="preserve">    </w:t>
      </w:r>
      <w:r w:rsidRPr="00D11ED1">
        <w:rPr>
          <w:rFonts w:ascii="標楷體" w:eastAsia="標楷體" w:hAnsi="標楷體" w:hint="eastAsia"/>
          <w:sz w:val="28"/>
          <w:szCs w:val="28"/>
          <w:u w:val="single"/>
        </w:rPr>
        <w:t xml:space="preserve">　</w:t>
      </w:r>
      <w:r w:rsidRPr="00D11ED1">
        <w:rPr>
          <w:rFonts w:ascii="標楷體" w:eastAsia="標楷體" w:hAnsi="標楷體"/>
          <w:sz w:val="28"/>
          <w:szCs w:val="28"/>
          <w:u w:val="single"/>
        </w:rPr>
        <w:t xml:space="preserve">   </w:t>
      </w:r>
    </w:p>
    <w:p w:rsidR="0093447F" w:rsidRDefault="0093447F" w:rsidP="0093447F">
      <w:pPr>
        <w:spacing w:line="340" w:lineRule="exact"/>
        <w:ind w:left="280" w:hangingChars="100" w:hanging="280"/>
        <w:rPr>
          <w:rFonts w:ascii="標楷體" w:eastAsia="標楷體" w:hAnsi="標楷體"/>
          <w:b/>
          <w:sz w:val="28"/>
          <w:szCs w:val="28"/>
        </w:rPr>
      </w:pPr>
      <w:r w:rsidRPr="00D11ED1">
        <w:rPr>
          <w:rFonts w:ascii="標楷體" w:eastAsia="標楷體" w:hAnsi="標楷體" w:hint="eastAsia"/>
          <w:b/>
          <w:sz w:val="28"/>
          <w:szCs w:val="28"/>
        </w:rPr>
        <w:t>一、</w:t>
      </w:r>
      <w:r w:rsidR="009C3A9C" w:rsidRPr="00D11ED1">
        <w:rPr>
          <w:rFonts w:ascii="標楷體" w:eastAsia="標楷體" w:hAnsi="標楷體" w:hint="eastAsia"/>
          <w:b/>
          <w:sz w:val="28"/>
          <w:szCs w:val="28"/>
        </w:rPr>
        <w:t>國字注音</w:t>
      </w:r>
      <w:r w:rsidR="009C3A9C" w:rsidRPr="00D11ED1">
        <w:rPr>
          <w:rFonts w:ascii="Times New Roman" w:eastAsia="標楷體" w:hAnsi="標楷體" w:hint="eastAsia"/>
          <w:b/>
          <w:sz w:val="28"/>
          <w:szCs w:val="28"/>
        </w:rPr>
        <w:t>：</w:t>
      </w:r>
      <w:r w:rsidRPr="00D11ED1">
        <w:rPr>
          <w:rFonts w:ascii="標楷體" w:eastAsia="標楷體" w:hAnsi="標楷體" w:hint="eastAsia"/>
          <w:b/>
          <w:sz w:val="28"/>
          <w:szCs w:val="28"/>
        </w:rPr>
        <w:t>請寫出下列「」中的國字</w:t>
      </w:r>
      <w:r w:rsidR="009C3A9C">
        <w:rPr>
          <w:rFonts w:ascii="標楷體" w:eastAsia="標楷體" w:hAnsi="標楷體" w:hint="eastAsia"/>
          <w:b/>
          <w:sz w:val="28"/>
          <w:szCs w:val="28"/>
        </w:rPr>
        <w:t>或</w:t>
      </w:r>
      <w:r w:rsidRPr="00D11ED1">
        <w:rPr>
          <w:rFonts w:ascii="標楷體" w:eastAsia="標楷體" w:hAnsi="標楷體" w:hint="eastAsia"/>
          <w:b/>
          <w:sz w:val="28"/>
          <w:szCs w:val="28"/>
        </w:rPr>
        <w:t>注音（每題</w:t>
      </w:r>
      <w:r w:rsidRPr="00D11ED1">
        <w:rPr>
          <w:rFonts w:ascii="標楷體" w:eastAsia="標楷體" w:hAnsi="標楷體"/>
          <w:b/>
          <w:sz w:val="28"/>
          <w:szCs w:val="28"/>
        </w:rPr>
        <w:t>0.5</w:t>
      </w:r>
      <w:r w:rsidRPr="00D11ED1">
        <w:rPr>
          <w:rFonts w:ascii="標楷體" w:eastAsia="標楷體" w:hAnsi="標楷體" w:hint="eastAsia"/>
          <w:b/>
          <w:sz w:val="28"/>
          <w:szCs w:val="28"/>
        </w:rPr>
        <w:t>分，共</w:t>
      </w:r>
      <w:r w:rsidR="007E6BAE">
        <w:rPr>
          <w:rFonts w:ascii="標楷體" w:eastAsia="標楷體" w:hAnsi="標楷體" w:hint="eastAsia"/>
          <w:b/>
          <w:sz w:val="28"/>
          <w:szCs w:val="28"/>
        </w:rPr>
        <w:t>6</w:t>
      </w:r>
      <w:r w:rsidRPr="00D11ED1">
        <w:rPr>
          <w:rFonts w:ascii="標楷體" w:eastAsia="標楷體" w:hAnsi="標楷體" w:hint="eastAsia"/>
          <w:b/>
          <w:sz w:val="28"/>
          <w:szCs w:val="28"/>
        </w:rPr>
        <w:t>分）</w:t>
      </w:r>
      <w:r>
        <w:rPr>
          <w:rFonts w:ascii="標楷體" w:eastAsia="標楷體" w:hAnsi="標楷體" w:hint="eastAsia"/>
          <w:b/>
          <w:sz w:val="28"/>
          <w:szCs w:val="28"/>
        </w:rPr>
        <w:t>。</w:t>
      </w:r>
    </w:p>
    <w:p w:rsidR="0093447F" w:rsidRPr="00D11ED1" w:rsidRDefault="0093447F" w:rsidP="0093447F">
      <w:pPr>
        <w:pStyle w:val="a8"/>
        <w:ind w:leftChars="0" w:left="0"/>
        <w:rPr>
          <w:rFonts w:ascii="Times New Roman" w:eastAsia="標楷體" w:hAnsi="標楷體"/>
          <w:b/>
          <w:sz w:val="28"/>
          <w:szCs w:val="28"/>
        </w:rPr>
      </w:pPr>
      <w:r w:rsidRPr="00D11ED1">
        <w:rPr>
          <w:rFonts w:ascii="Times New Roman" w:eastAsia="標楷體" w:hAnsi="標楷體" w:hint="eastAsia"/>
          <w:b/>
          <w:sz w:val="28"/>
          <w:szCs w:val="28"/>
        </w:rPr>
        <w:t>二、</w:t>
      </w:r>
      <w:r w:rsidR="009C3A9C">
        <w:rPr>
          <w:rFonts w:ascii="Times New Roman" w:eastAsia="標楷體" w:hAnsi="標楷體" w:hint="eastAsia"/>
          <w:b/>
          <w:sz w:val="28"/>
          <w:szCs w:val="28"/>
        </w:rPr>
        <w:t>注釋</w:t>
      </w:r>
      <w:r w:rsidRPr="00D11ED1">
        <w:rPr>
          <w:rFonts w:ascii="Times New Roman" w:eastAsia="標楷體" w:hAnsi="標楷體" w:hint="eastAsia"/>
          <w:b/>
          <w:sz w:val="28"/>
          <w:szCs w:val="28"/>
        </w:rPr>
        <w:t>：</w:t>
      </w:r>
      <w:r>
        <w:rPr>
          <w:rFonts w:ascii="Times New Roman" w:eastAsia="標楷體" w:hAnsi="標楷體" w:hint="eastAsia"/>
          <w:b/>
          <w:sz w:val="28"/>
          <w:szCs w:val="28"/>
        </w:rPr>
        <w:t>請</w:t>
      </w:r>
      <w:r w:rsidRPr="00D11ED1">
        <w:rPr>
          <w:rFonts w:ascii="Times New Roman" w:eastAsia="標楷體" w:hAnsi="標楷體" w:hint="eastAsia"/>
          <w:b/>
          <w:sz w:val="28"/>
          <w:szCs w:val="28"/>
        </w:rPr>
        <w:t>寫出</w:t>
      </w:r>
      <w:r>
        <w:rPr>
          <w:rFonts w:ascii="Times New Roman" w:eastAsia="標楷體" w:hAnsi="標楷體" w:hint="eastAsia"/>
          <w:b/>
          <w:sz w:val="28"/>
          <w:szCs w:val="28"/>
        </w:rPr>
        <w:t>正確的</w:t>
      </w:r>
      <w:r w:rsidRPr="00D11ED1">
        <w:rPr>
          <w:rFonts w:ascii="Times New Roman" w:eastAsia="標楷體" w:hAnsi="標楷體" w:hint="eastAsia"/>
          <w:b/>
          <w:sz w:val="28"/>
          <w:szCs w:val="28"/>
        </w:rPr>
        <w:t>解釋</w:t>
      </w:r>
      <w:r w:rsidRPr="00D11ED1">
        <w:rPr>
          <w:rFonts w:ascii="Times New Roman" w:eastAsia="標楷體" w:hAnsi="標楷體"/>
          <w:b/>
          <w:sz w:val="28"/>
          <w:szCs w:val="28"/>
        </w:rPr>
        <w:t xml:space="preserve"> (</w:t>
      </w:r>
      <w:r w:rsidRPr="00D11ED1">
        <w:rPr>
          <w:rFonts w:ascii="Times New Roman" w:eastAsia="標楷體" w:hAnsi="標楷體" w:hint="eastAsia"/>
          <w:b/>
          <w:sz w:val="28"/>
          <w:szCs w:val="28"/>
        </w:rPr>
        <w:t>每題</w:t>
      </w:r>
      <w:r w:rsidRPr="00D11ED1">
        <w:rPr>
          <w:rFonts w:ascii="Times New Roman" w:eastAsia="標楷體" w:hAnsi="標楷體"/>
          <w:b/>
          <w:sz w:val="28"/>
          <w:szCs w:val="28"/>
        </w:rPr>
        <w:t>1</w:t>
      </w:r>
      <w:r w:rsidRPr="00D11ED1">
        <w:rPr>
          <w:rFonts w:ascii="Times New Roman" w:eastAsia="標楷體" w:hAnsi="標楷體" w:hint="eastAsia"/>
          <w:b/>
          <w:sz w:val="28"/>
          <w:szCs w:val="28"/>
        </w:rPr>
        <w:t>分，</w:t>
      </w:r>
      <w:r w:rsidRPr="00D11ED1">
        <w:rPr>
          <w:rFonts w:ascii="標楷體" w:eastAsia="標楷體" w:hAnsi="標楷體" w:hint="eastAsia"/>
          <w:b/>
          <w:color w:val="000000"/>
          <w:sz w:val="28"/>
          <w:szCs w:val="28"/>
        </w:rPr>
        <w:t>錯字扣</w:t>
      </w:r>
      <w:r w:rsidRPr="00D11ED1">
        <w:rPr>
          <w:rFonts w:ascii="標楷體" w:eastAsia="標楷體" w:hAnsi="標楷體"/>
          <w:b/>
          <w:color w:val="000000"/>
          <w:sz w:val="28"/>
          <w:szCs w:val="28"/>
        </w:rPr>
        <w:t>0.5</w:t>
      </w:r>
      <w:r w:rsidRPr="00D11ED1">
        <w:rPr>
          <w:rFonts w:ascii="標楷體" w:eastAsia="標楷體" w:hAnsi="標楷體" w:hint="eastAsia"/>
          <w:b/>
          <w:color w:val="000000"/>
          <w:sz w:val="28"/>
          <w:szCs w:val="28"/>
        </w:rPr>
        <w:t>分</w:t>
      </w:r>
      <w:r>
        <w:rPr>
          <w:rFonts w:ascii="標楷體" w:eastAsia="標楷體" w:hAnsi="標楷體" w:hint="eastAsia"/>
          <w:b/>
          <w:color w:val="000000"/>
          <w:sz w:val="28"/>
          <w:szCs w:val="28"/>
        </w:rPr>
        <w:t>，</w:t>
      </w:r>
      <w:r w:rsidRPr="00D11ED1">
        <w:rPr>
          <w:rFonts w:ascii="Times New Roman" w:eastAsia="標楷體" w:hAnsi="標楷體" w:hint="eastAsia"/>
          <w:b/>
          <w:sz w:val="28"/>
          <w:szCs w:val="28"/>
        </w:rPr>
        <w:t>共</w:t>
      </w:r>
      <w:r w:rsidRPr="00D11ED1">
        <w:rPr>
          <w:rFonts w:ascii="Times New Roman" w:eastAsia="標楷體" w:hAnsi="標楷體"/>
          <w:b/>
          <w:sz w:val="28"/>
          <w:szCs w:val="28"/>
        </w:rPr>
        <w:t>1</w:t>
      </w:r>
      <w:r w:rsidR="009C3A9C">
        <w:rPr>
          <w:rFonts w:ascii="Times New Roman" w:eastAsia="標楷體" w:hAnsi="標楷體" w:hint="eastAsia"/>
          <w:b/>
          <w:sz w:val="28"/>
          <w:szCs w:val="28"/>
        </w:rPr>
        <w:t>2</w:t>
      </w:r>
      <w:r w:rsidRPr="00D11ED1">
        <w:rPr>
          <w:rFonts w:ascii="Times New Roman" w:eastAsia="標楷體" w:hAnsi="標楷體" w:hint="eastAsia"/>
          <w:b/>
          <w:sz w:val="28"/>
          <w:szCs w:val="28"/>
        </w:rPr>
        <w:t>分</w:t>
      </w:r>
      <w:r w:rsidRPr="00D11ED1">
        <w:rPr>
          <w:rFonts w:ascii="Times New Roman" w:eastAsia="標楷體" w:hAnsi="標楷體"/>
          <w:b/>
          <w:sz w:val="28"/>
          <w:szCs w:val="28"/>
        </w:rPr>
        <w:t>)</w:t>
      </w:r>
      <w:r>
        <w:rPr>
          <w:rFonts w:ascii="Times New Roman" w:eastAsia="標楷體" w:hAnsi="標楷體" w:hint="eastAsia"/>
          <w:b/>
          <w:sz w:val="28"/>
          <w:szCs w:val="28"/>
        </w:rPr>
        <w:t>。</w:t>
      </w:r>
    </w:p>
    <w:p w:rsidR="00730784" w:rsidRDefault="00730784" w:rsidP="006171C1">
      <w:pPr>
        <w:spacing w:beforeLines="50" w:afterLines="50" w:line="340" w:lineRule="exact"/>
        <w:rPr>
          <w:rFonts w:ascii="標楷體" w:eastAsia="標楷體" w:hAnsi="標楷體"/>
          <w:b/>
          <w:sz w:val="28"/>
          <w:szCs w:val="28"/>
        </w:rPr>
      </w:pPr>
    </w:p>
    <w:p w:rsidR="00205FA3" w:rsidRPr="00730784" w:rsidRDefault="009C3A9C" w:rsidP="006171C1">
      <w:pPr>
        <w:spacing w:beforeLines="50" w:afterLines="50" w:line="340" w:lineRule="exact"/>
        <w:ind w:leftChars="200" w:left="480"/>
        <w:rPr>
          <w:rFonts w:ascii="標楷體" w:eastAsia="標楷體" w:hAnsi="標楷體"/>
          <w:b/>
          <w:sz w:val="28"/>
          <w:szCs w:val="28"/>
        </w:rPr>
      </w:pPr>
      <w:r>
        <w:rPr>
          <w:rFonts w:ascii="標楷體" w:eastAsia="標楷體" w:hAnsi="標楷體" w:hint="eastAsia"/>
          <w:b/>
          <w:sz w:val="28"/>
          <w:szCs w:val="28"/>
        </w:rPr>
        <w:t>※</w:t>
      </w:r>
      <w:r w:rsidR="009B1F44" w:rsidRPr="00551FE9">
        <w:rPr>
          <w:rFonts w:ascii="標楷體" w:eastAsia="標楷體" w:hAnsi="標楷體" w:hint="eastAsia"/>
          <w:b/>
          <w:sz w:val="28"/>
          <w:szCs w:val="28"/>
        </w:rPr>
        <w:t>選</w:t>
      </w:r>
      <w:r>
        <w:rPr>
          <w:rFonts w:ascii="標楷體" w:eastAsia="標楷體" w:hAnsi="標楷體" w:hint="eastAsia"/>
          <w:b/>
          <w:sz w:val="28"/>
          <w:szCs w:val="28"/>
        </w:rPr>
        <w:t>擇題：第1~40題</w:t>
      </w:r>
      <w:r w:rsidR="009B1F44" w:rsidRPr="00551FE9">
        <w:rPr>
          <w:rFonts w:ascii="標楷體" w:eastAsia="標楷體" w:hAnsi="標楷體" w:hint="eastAsia"/>
          <w:b/>
          <w:sz w:val="28"/>
          <w:szCs w:val="28"/>
        </w:rPr>
        <w:t>每題</w:t>
      </w:r>
      <w:r w:rsidR="009B1F44" w:rsidRPr="00551FE9">
        <w:rPr>
          <w:rFonts w:ascii="標楷體" w:eastAsia="標楷體" w:hAnsi="標楷體"/>
          <w:b/>
          <w:sz w:val="28"/>
          <w:szCs w:val="28"/>
        </w:rPr>
        <w:t>1.5</w:t>
      </w:r>
      <w:r w:rsidR="009B1F44">
        <w:rPr>
          <w:rFonts w:ascii="標楷體" w:eastAsia="標楷體" w:hAnsi="標楷體" w:hint="eastAsia"/>
          <w:b/>
          <w:sz w:val="28"/>
          <w:szCs w:val="28"/>
        </w:rPr>
        <w:t>分</w:t>
      </w:r>
      <w:r>
        <w:rPr>
          <w:rFonts w:ascii="標楷體" w:eastAsia="標楷體" w:hAnsi="標楷體" w:hint="eastAsia"/>
          <w:b/>
          <w:sz w:val="28"/>
          <w:szCs w:val="28"/>
        </w:rPr>
        <w:t>，第41~45題</w:t>
      </w:r>
      <w:r w:rsidR="00730784" w:rsidRPr="00551FE9">
        <w:rPr>
          <w:rFonts w:ascii="標楷體" w:eastAsia="標楷體" w:hAnsi="標楷體" w:hint="eastAsia"/>
          <w:b/>
          <w:sz w:val="28"/>
          <w:szCs w:val="28"/>
        </w:rPr>
        <w:t>每題</w:t>
      </w:r>
      <w:r>
        <w:rPr>
          <w:rFonts w:ascii="標楷體" w:eastAsia="標楷體" w:hAnsi="標楷體" w:hint="eastAsia"/>
          <w:b/>
          <w:sz w:val="28"/>
          <w:szCs w:val="28"/>
        </w:rPr>
        <w:t>2</w:t>
      </w:r>
      <w:r w:rsidR="00730784">
        <w:rPr>
          <w:rFonts w:ascii="標楷體" w:eastAsia="標楷體" w:hAnsi="標楷體" w:hint="eastAsia"/>
          <w:b/>
          <w:sz w:val="28"/>
          <w:szCs w:val="28"/>
        </w:rPr>
        <w:t>分</w:t>
      </w:r>
      <w:r w:rsidR="00D4103E">
        <w:rPr>
          <w:rFonts w:ascii="標楷體" w:eastAsia="標楷體" w:hAnsi="標楷體" w:hint="eastAsia"/>
          <w:b/>
          <w:sz w:val="28"/>
          <w:szCs w:val="28"/>
        </w:rPr>
        <w:t>，共</w:t>
      </w:r>
      <w:r>
        <w:rPr>
          <w:rFonts w:ascii="標楷體" w:eastAsia="標楷體" w:hAnsi="標楷體" w:hint="eastAsia"/>
          <w:b/>
          <w:sz w:val="28"/>
          <w:szCs w:val="28"/>
        </w:rPr>
        <w:t>7</w:t>
      </w:r>
      <w:r w:rsidR="00D4103E">
        <w:rPr>
          <w:rFonts w:ascii="標楷體" w:eastAsia="標楷體" w:hAnsi="標楷體" w:hint="eastAsia"/>
          <w:b/>
          <w:sz w:val="28"/>
          <w:szCs w:val="28"/>
        </w:rPr>
        <w:t>0分</w:t>
      </w:r>
    </w:p>
    <w:tbl>
      <w:tblPr>
        <w:tblpPr w:topFromText="180" w:bottomFromText="180" w:vertAnchor="text" w:horzAnchor="margin" w:tblpX="2204"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6"/>
        <w:gridCol w:w="830"/>
        <w:gridCol w:w="836"/>
        <w:gridCol w:w="6"/>
        <w:gridCol w:w="830"/>
        <w:gridCol w:w="838"/>
        <w:gridCol w:w="836"/>
        <w:gridCol w:w="836"/>
        <w:gridCol w:w="836"/>
        <w:gridCol w:w="837"/>
        <w:gridCol w:w="837"/>
      </w:tblGrid>
      <w:tr w:rsidR="00205FA3" w:rsidTr="009C3A9C">
        <w:tc>
          <w:tcPr>
            <w:tcW w:w="836" w:type="dxa"/>
            <w:shd w:val="clear" w:color="auto" w:fill="C0C0C0"/>
          </w:tcPr>
          <w:p w:rsidR="00205FA3" w:rsidRPr="001A00C7" w:rsidRDefault="00205FA3" w:rsidP="009C3A9C">
            <w:pPr>
              <w:jc w:val="center"/>
              <w:rPr>
                <w:b/>
              </w:rPr>
            </w:pPr>
            <w:r w:rsidRPr="001A00C7">
              <w:rPr>
                <w:b/>
              </w:rPr>
              <w:t>1</w:t>
            </w:r>
          </w:p>
        </w:tc>
        <w:tc>
          <w:tcPr>
            <w:tcW w:w="836" w:type="dxa"/>
            <w:gridSpan w:val="2"/>
            <w:shd w:val="clear" w:color="auto" w:fill="C0C0C0"/>
          </w:tcPr>
          <w:p w:rsidR="00205FA3" w:rsidRPr="001A00C7" w:rsidRDefault="00205FA3" w:rsidP="009C3A9C">
            <w:pPr>
              <w:jc w:val="center"/>
              <w:rPr>
                <w:b/>
              </w:rPr>
            </w:pPr>
            <w:r w:rsidRPr="001A00C7">
              <w:rPr>
                <w:b/>
              </w:rPr>
              <w:t>2</w:t>
            </w:r>
          </w:p>
        </w:tc>
        <w:tc>
          <w:tcPr>
            <w:tcW w:w="836" w:type="dxa"/>
            <w:shd w:val="clear" w:color="auto" w:fill="C0C0C0"/>
          </w:tcPr>
          <w:p w:rsidR="00205FA3" w:rsidRPr="001A00C7" w:rsidRDefault="00205FA3" w:rsidP="009C3A9C">
            <w:pPr>
              <w:jc w:val="center"/>
              <w:rPr>
                <w:b/>
              </w:rPr>
            </w:pPr>
            <w:r w:rsidRPr="001A00C7">
              <w:rPr>
                <w:b/>
              </w:rPr>
              <w:t>3</w:t>
            </w:r>
          </w:p>
        </w:tc>
        <w:tc>
          <w:tcPr>
            <w:tcW w:w="836" w:type="dxa"/>
            <w:gridSpan w:val="2"/>
            <w:shd w:val="clear" w:color="auto" w:fill="C0C0C0"/>
          </w:tcPr>
          <w:p w:rsidR="00205FA3" w:rsidRPr="001A00C7" w:rsidRDefault="00205FA3" w:rsidP="009C3A9C">
            <w:pPr>
              <w:jc w:val="center"/>
              <w:rPr>
                <w:b/>
              </w:rPr>
            </w:pPr>
            <w:r w:rsidRPr="001A00C7">
              <w:rPr>
                <w:b/>
              </w:rPr>
              <w:t>4</w:t>
            </w:r>
          </w:p>
        </w:tc>
        <w:tc>
          <w:tcPr>
            <w:tcW w:w="837" w:type="dxa"/>
            <w:shd w:val="clear" w:color="auto" w:fill="C0C0C0"/>
          </w:tcPr>
          <w:p w:rsidR="00205FA3" w:rsidRPr="001A00C7" w:rsidRDefault="00205FA3" w:rsidP="009C3A9C">
            <w:pPr>
              <w:jc w:val="center"/>
              <w:rPr>
                <w:b/>
              </w:rPr>
            </w:pPr>
            <w:r w:rsidRPr="001A00C7">
              <w:rPr>
                <w:b/>
              </w:rPr>
              <w:t>5</w:t>
            </w:r>
          </w:p>
        </w:tc>
        <w:tc>
          <w:tcPr>
            <w:tcW w:w="836" w:type="dxa"/>
            <w:shd w:val="clear" w:color="auto" w:fill="C0C0C0"/>
          </w:tcPr>
          <w:p w:rsidR="00205FA3" w:rsidRPr="001A00C7" w:rsidRDefault="00205FA3" w:rsidP="009C3A9C">
            <w:pPr>
              <w:jc w:val="center"/>
              <w:rPr>
                <w:b/>
              </w:rPr>
            </w:pPr>
            <w:r w:rsidRPr="001A00C7">
              <w:rPr>
                <w:b/>
              </w:rPr>
              <w:t>6</w:t>
            </w:r>
          </w:p>
        </w:tc>
        <w:tc>
          <w:tcPr>
            <w:tcW w:w="836" w:type="dxa"/>
            <w:shd w:val="clear" w:color="auto" w:fill="C0C0C0"/>
          </w:tcPr>
          <w:p w:rsidR="00205FA3" w:rsidRPr="001A00C7" w:rsidRDefault="00205FA3" w:rsidP="009C3A9C">
            <w:pPr>
              <w:jc w:val="center"/>
              <w:rPr>
                <w:b/>
              </w:rPr>
            </w:pPr>
            <w:r w:rsidRPr="001A00C7">
              <w:rPr>
                <w:b/>
              </w:rPr>
              <w:t>7</w:t>
            </w:r>
          </w:p>
        </w:tc>
        <w:tc>
          <w:tcPr>
            <w:tcW w:w="836" w:type="dxa"/>
            <w:shd w:val="clear" w:color="auto" w:fill="C0C0C0"/>
          </w:tcPr>
          <w:p w:rsidR="00205FA3" w:rsidRPr="001A00C7" w:rsidRDefault="00205FA3" w:rsidP="009C3A9C">
            <w:pPr>
              <w:jc w:val="center"/>
              <w:rPr>
                <w:b/>
              </w:rPr>
            </w:pPr>
            <w:r w:rsidRPr="001A00C7">
              <w:rPr>
                <w:b/>
              </w:rPr>
              <w:t>8</w:t>
            </w:r>
          </w:p>
        </w:tc>
        <w:tc>
          <w:tcPr>
            <w:tcW w:w="837" w:type="dxa"/>
            <w:shd w:val="clear" w:color="auto" w:fill="C0C0C0"/>
          </w:tcPr>
          <w:p w:rsidR="00205FA3" w:rsidRPr="001A00C7" w:rsidRDefault="00205FA3" w:rsidP="009C3A9C">
            <w:pPr>
              <w:jc w:val="center"/>
              <w:rPr>
                <w:b/>
              </w:rPr>
            </w:pPr>
            <w:r w:rsidRPr="001A00C7">
              <w:rPr>
                <w:b/>
              </w:rPr>
              <w:t>9</w:t>
            </w:r>
          </w:p>
        </w:tc>
        <w:tc>
          <w:tcPr>
            <w:tcW w:w="837" w:type="dxa"/>
            <w:shd w:val="clear" w:color="auto" w:fill="C0C0C0"/>
          </w:tcPr>
          <w:p w:rsidR="00205FA3" w:rsidRPr="001A00C7" w:rsidRDefault="00205FA3" w:rsidP="009C3A9C">
            <w:pPr>
              <w:jc w:val="center"/>
              <w:rPr>
                <w:b/>
              </w:rPr>
            </w:pPr>
            <w:r w:rsidRPr="001A00C7">
              <w:rPr>
                <w:b/>
              </w:rPr>
              <w:t>10</w:t>
            </w:r>
          </w:p>
        </w:tc>
      </w:tr>
      <w:tr w:rsidR="00205FA3" w:rsidTr="009C3A9C">
        <w:tc>
          <w:tcPr>
            <w:tcW w:w="836" w:type="dxa"/>
          </w:tcPr>
          <w:p w:rsidR="00205FA3" w:rsidRPr="001A00C7" w:rsidRDefault="00CB3BAB" w:rsidP="009C3A9C">
            <w:pPr>
              <w:jc w:val="center"/>
              <w:rPr>
                <w:b/>
              </w:rPr>
            </w:pPr>
            <w:r>
              <w:rPr>
                <w:rFonts w:hint="eastAsia"/>
                <w:b/>
              </w:rPr>
              <w:t>C</w:t>
            </w:r>
          </w:p>
        </w:tc>
        <w:tc>
          <w:tcPr>
            <w:tcW w:w="836" w:type="dxa"/>
            <w:gridSpan w:val="2"/>
          </w:tcPr>
          <w:p w:rsidR="00205FA3" w:rsidRPr="001A00C7" w:rsidRDefault="00CB3BAB" w:rsidP="009C3A9C">
            <w:pPr>
              <w:jc w:val="center"/>
              <w:rPr>
                <w:b/>
              </w:rPr>
            </w:pPr>
            <w:r>
              <w:rPr>
                <w:rFonts w:hint="eastAsia"/>
                <w:b/>
              </w:rPr>
              <w:t>C</w:t>
            </w:r>
          </w:p>
        </w:tc>
        <w:tc>
          <w:tcPr>
            <w:tcW w:w="836" w:type="dxa"/>
          </w:tcPr>
          <w:p w:rsidR="00205FA3" w:rsidRPr="001A00C7" w:rsidRDefault="00CB3BAB" w:rsidP="009C3A9C">
            <w:pPr>
              <w:jc w:val="center"/>
              <w:rPr>
                <w:b/>
              </w:rPr>
            </w:pPr>
            <w:r>
              <w:rPr>
                <w:rFonts w:hint="eastAsia"/>
                <w:b/>
              </w:rPr>
              <w:t>A</w:t>
            </w:r>
          </w:p>
        </w:tc>
        <w:tc>
          <w:tcPr>
            <w:tcW w:w="836" w:type="dxa"/>
            <w:gridSpan w:val="2"/>
          </w:tcPr>
          <w:p w:rsidR="00205FA3" w:rsidRPr="001A00C7" w:rsidRDefault="00CB3BAB" w:rsidP="009C3A9C">
            <w:pPr>
              <w:jc w:val="center"/>
              <w:rPr>
                <w:b/>
              </w:rPr>
            </w:pPr>
            <w:r>
              <w:rPr>
                <w:rFonts w:hint="eastAsia"/>
                <w:b/>
              </w:rPr>
              <w:t>B</w:t>
            </w:r>
          </w:p>
        </w:tc>
        <w:tc>
          <w:tcPr>
            <w:tcW w:w="837" w:type="dxa"/>
          </w:tcPr>
          <w:p w:rsidR="00205FA3" w:rsidRPr="001A00C7" w:rsidRDefault="00CB3BAB" w:rsidP="009C3A9C">
            <w:pPr>
              <w:jc w:val="center"/>
              <w:rPr>
                <w:b/>
              </w:rPr>
            </w:pPr>
            <w:r>
              <w:rPr>
                <w:rFonts w:hint="eastAsia"/>
                <w:b/>
              </w:rPr>
              <w:t>B</w:t>
            </w:r>
          </w:p>
        </w:tc>
        <w:tc>
          <w:tcPr>
            <w:tcW w:w="836" w:type="dxa"/>
          </w:tcPr>
          <w:p w:rsidR="00205FA3" w:rsidRPr="001A00C7" w:rsidRDefault="00CB3BAB" w:rsidP="009C3A9C">
            <w:pPr>
              <w:jc w:val="center"/>
              <w:rPr>
                <w:b/>
              </w:rPr>
            </w:pPr>
            <w:r>
              <w:rPr>
                <w:rFonts w:hint="eastAsia"/>
                <w:b/>
              </w:rPr>
              <w:t>D</w:t>
            </w:r>
          </w:p>
        </w:tc>
        <w:tc>
          <w:tcPr>
            <w:tcW w:w="836" w:type="dxa"/>
          </w:tcPr>
          <w:p w:rsidR="00205FA3" w:rsidRPr="001A00C7" w:rsidRDefault="00CB3BAB" w:rsidP="009C3A9C">
            <w:pPr>
              <w:jc w:val="center"/>
              <w:rPr>
                <w:b/>
              </w:rPr>
            </w:pPr>
            <w:r>
              <w:rPr>
                <w:rFonts w:hint="eastAsia"/>
                <w:b/>
              </w:rPr>
              <w:t>B</w:t>
            </w:r>
          </w:p>
        </w:tc>
        <w:tc>
          <w:tcPr>
            <w:tcW w:w="836" w:type="dxa"/>
          </w:tcPr>
          <w:p w:rsidR="00205FA3" w:rsidRPr="001A00C7" w:rsidRDefault="00CB3BAB" w:rsidP="009C3A9C">
            <w:pPr>
              <w:jc w:val="center"/>
              <w:rPr>
                <w:b/>
              </w:rPr>
            </w:pPr>
            <w:r>
              <w:rPr>
                <w:rFonts w:hint="eastAsia"/>
                <w:b/>
              </w:rPr>
              <w:t>C</w:t>
            </w:r>
          </w:p>
        </w:tc>
        <w:tc>
          <w:tcPr>
            <w:tcW w:w="837" w:type="dxa"/>
          </w:tcPr>
          <w:p w:rsidR="00205FA3" w:rsidRPr="001A00C7" w:rsidRDefault="00CB3BAB" w:rsidP="009C3A9C">
            <w:pPr>
              <w:jc w:val="center"/>
              <w:rPr>
                <w:b/>
              </w:rPr>
            </w:pPr>
            <w:r>
              <w:rPr>
                <w:rFonts w:hint="eastAsia"/>
                <w:b/>
              </w:rPr>
              <w:t>D</w:t>
            </w:r>
          </w:p>
        </w:tc>
        <w:tc>
          <w:tcPr>
            <w:tcW w:w="837" w:type="dxa"/>
          </w:tcPr>
          <w:p w:rsidR="00205FA3" w:rsidRPr="001A00C7" w:rsidRDefault="00CB3BAB" w:rsidP="009C3A9C">
            <w:pPr>
              <w:jc w:val="center"/>
              <w:rPr>
                <w:b/>
              </w:rPr>
            </w:pPr>
            <w:r>
              <w:rPr>
                <w:rFonts w:hint="eastAsia"/>
                <w:b/>
              </w:rPr>
              <w:t>A</w:t>
            </w:r>
          </w:p>
        </w:tc>
      </w:tr>
      <w:tr w:rsidR="00205FA3" w:rsidTr="009C3A9C">
        <w:tc>
          <w:tcPr>
            <w:tcW w:w="836" w:type="dxa"/>
            <w:shd w:val="clear" w:color="auto" w:fill="C0C0C0"/>
          </w:tcPr>
          <w:p w:rsidR="00205FA3" w:rsidRPr="001A00C7" w:rsidRDefault="00205FA3" w:rsidP="009C3A9C">
            <w:pPr>
              <w:jc w:val="center"/>
              <w:rPr>
                <w:b/>
              </w:rPr>
            </w:pPr>
            <w:r w:rsidRPr="001A00C7">
              <w:rPr>
                <w:b/>
              </w:rPr>
              <w:t>11</w:t>
            </w:r>
          </w:p>
        </w:tc>
        <w:tc>
          <w:tcPr>
            <w:tcW w:w="836" w:type="dxa"/>
            <w:gridSpan w:val="2"/>
            <w:shd w:val="clear" w:color="auto" w:fill="C0C0C0"/>
          </w:tcPr>
          <w:p w:rsidR="00205FA3" w:rsidRPr="001A00C7" w:rsidRDefault="00205FA3" w:rsidP="009C3A9C">
            <w:pPr>
              <w:jc w:val="center"/>
              <w:rPr>
                <w:b/>
              </w:rPr>
            </w:pPr>
            <w:r w:rsidRPr="001A00C7">
              <w:rPr>
                <w:b/>
              </w:rPr>
              <w:t>12</w:t>
            </w:r>
          </w:p>
        </w:tc>
        <w:tc>
          <w:tcPr>
            <w:tcW w:w="836" w:type="dxa"/>
            <w:shd w:val="clear" w:color="auto" w:fill="C0C0C0"/>
          </w:tcPr>
          <w:p w:rsidR="00205FA3" w:rsidRPr="001A00C7" w:rsidRDefault="00205FA3" w:rsidP="009C3A9C">
            <w:pPr>
              <w:jc w:val="center"/>
              <w:rPr>
                <w:b/>
              </w:rPr>
            </w:pPr>
            <w:r w:rsidRPr="001A00C7">
              <w:rPr>
                <w:b/>
              </w:rPr>
              <w:t>13</w:t>
            </w:r>
          </w:p>
        </w:tc>
        <w:tc>
          <w:tcPr>
            <w:tcW w:w="836" w:type="dxa"/>
            <w:gridSpan w:val="2"/>
            <w:shd w:val="clear" w:color="auto" w:fill="C0C0C0"/>
          </w:tcPr>
          <w:p w:rsidR="00205FA3" w:rsidRPr="001A00C7" w:rsidRDefault="00205FA3" w:rsidP="009C3A9C">
            <w:pPr>
              <w:jc w:val="center"/>
              <w:rPr>
                <w:b/>
              </w:rPr>
            </w:pPr>
            <w:r w:rsidRPr="001A00C7">
              <w:rPr>
                <w:b/>
              </w:rPr>
              <w:t>14</w:t>
            </w:r>
          </w:p>
        </w:tc>
        <w:tc>
          <w:tcPr>
            <w:tcW w:w="837" w:type="dxa"/>
            <w:shd w:val="clear" w:color="auto" w:fill="C0C0C0"/>
          </w:tcPr>
          <w:p w:rsidR="00205FA3" w:rsidRPr="001A00C7" w:rsidRDefault="00205FA3" w:rsidP="009C3A9C">
            <w:pPr>
              <w:jc w:val="center"/>
              <w:rPr>
                <w:b/>
              </w:rPr>
            </w:pPr>
            <w:r w:rsidRPr="001A00C7">
              <w:rPr>
                <w:b/>
              </w:rPr>
              <w:t>15</w:t>
            </w:r>
          </w:p>
        </w:tc>
        <w:tc>
          <w:tcPr>
            <w:tcW w:w="836" w:type="dxa"/>
            <w:shd w:val="clear" w:color="auto" w:fill="C0C0C0"/>
          </w:tcPr>
          <w:p w:rsidR="00205FA3" w:rsidRPr="001A00C7" w:rsidRDefault="00205FA3" w:rsidP="009C3A9C">
            <w:pPr>
              <w:jc w:val="center"/>
              <w:rPr>
                <w:b/>
              </w:rPr>
            </w:pPr>
            <w:r w:rsidRPr="001A00C7">
              <w:rPr>
                <w:b/>
              </w:rPr>
              <w:t>16</w:t>
            </w:r>
          </w:p>
        </w:tc>
        <w:tc>
          <w:tcPr>
            <w:tcW w:w="836" w:type="dxa"/>
            <w:shd w:val="clear" w:color="auto" w:fill="C0C0C0"/>
          </w:tcPr>
          <w:p w:rsidR="00205FA3" w:rsidRPr="001A00C7" w:rsidRDefault="00205FA3" w:rsidP="009C3A9C">
            <w:pPr>
              <w:jc w:val="center"/>
              <w:rPr>
                <w:b/>
              </w:rPr>
            </w:pPr>
            <w:r w:rsidRPr="001A00C7">
              <w:rPr>
                <w:b/>
              </w:rPr>
              <w:t>17</w:t>
            </w:r>
          </w:p>
        </w:tc>
        <w:tc>
          <w:tcPr>
            <w:tcW w:w="836" w:type="dxa"/>
            <w:shd w:val="clear" w:color="auto" w:fill="C0C0C0"/>
          </w:tcPr>
          <w:p w:rsidR="00205FA3" w:rsidRPr="001A00C7" w:rsidRDefault="00205FA3" w:rsidP="009C3A9C">
            <w:pPr>
              <w:jc w:val="center"/>
              <w:rPr>
                <w:b/>
              </w:rPr>
            </w:pPr>
            <w:r w:rsidRPr="001A00C7">
              <w:rPr>
                <w:b/>
              </w:rPr>
              <w:t>18</w:t>
            </w:r>
          </w:p>
        </w:tc>
        <w:tc>
          <w:tcPr>
            <w:tcW w:w="837" w:type="dxa"/>
            <w:shd w:val="clear" w:color="auto" w:fill="C0C0C0"/>
          </w:tcPr>
          <w:p w:rsidR="00205FA3" w:rsidRPr="001A00C7" w:rsidRDefault="00205FA3" w:rsidP="009C3A9C">
            <w:pPr>
              <w:jc w:val="center"/>
              <w:rPr>
                <w:b/>
              </w:rPr>
            </w:pPr>
            <w:r w:rsidRPr="001A00C7">
              <w:rPr>
                <w:b/>
              </w:rPr>
              <w:t>19</w:t>
            </w:r>
          </w:p>
        </w:tc>
        <w:tc>
          <w:tcPr>
            <w:tcW w:w="837" w:type="dxa"/>
            <w:shd w:val="clear" w:color="auto" w:fill="C0C0C0"/>
          </w:tcPr>
          <w:p w:rsidR="00205FA3" w:rsidRPr="001A00C7" w:rsidRDefault="00205FA3" w:rsidP="009C3A9C">
            <w:pPr>
              <w:jc w:val="center"/>
              <w:rPr>
                <w:b/>
              </w:rPr>
            </w:pPr>
            <w:r w:rsidRPr="001A00C7">
              <w:rPr>
                <w:b/>
              </w:rPr>
              <w:t>20</w:t>
            </w:r>
          </w:p>
        </w:tc>
      </w:tr>
      <w:tr w:rsidR="00205FA3" w:rsidTr="009C3A9C">
        <w:tc>
          <w:tcPr>
            <w:tcW w:w="836" w:type="dxa"/>
          </w:tcPr>
          <w:p w:rsidR="00205FA3" w:rsidRPr="001A00C7" w:rsidRDefault="00CB3BAB" w:rsidP="009C3A9C">
            <w:pPr>
              <w:jc w:val="center"/>
              <w:rPr>
                <w:b/>
              </w:rPr>
            </w:pPr>
            <w:r>
              <w:rPr>
                <w:rFonts w:hint="eastAsia"/>
                <w:b/>
              </w:rPr>
              <w:t>D</w:t>
            </w:r>
          </w:p>
        </w:tc>
        <w:tc>
          <w:tcPr>
            <w:tcW w:w="836" w:type="dxa"/>
            <w:gridSpan w:val="2"/>
          </w:tcPr>
          <w:p w:rsidR="00205FA3" w:rsidRPr="001A00C7" w:rsidRDefault="00CB3BAB" w:rsidP="009C3A9C">
            <w:pPr>
              <w:jc w:val="center"/>
              <w:rPr>
                <w:b/>
              </w:rPr>
            </w:pPr>
            <w:r>
              <w:rPr>
                <w:rFonts w:hint="eastAsia"/>
                <w:b/>
              </w:rPr>
              <w:t>A</w:t>
            </w:r>
          </w:p>
        </w:tc>
        <w:tc>
          <w:tcPr>
            <w:tcW w:w="836" w:type="dxa"/>
          </w:tcPr>
          <w:p w:rsidR="00205FA3" w:rsidRPr="001A00C7" w:rsidRDefault="00CB3BAB" w:rsidP="009C3A9C">
            <w:pPr>
              <w:jc w:val="center"/>
              <w:rPr>
                <w:b/>
              </w:rPr>
            </w:pPr>
            <w:r>
              <w:rPr>
                <w:rFonts w:hint="eastAsia"/>
                <w:b/>
              </w:rPr>
              <w:t>A</w:t>
            </w:r>
          </w:p>
        </w:tc>
        <w:tc>
          <w:tcPr>
            <w:tcW w:w="836" w:type="dxa"/>
            <w:gridSpan w:val="2"/>
          </w:tcPr>
          <w:p w:rsidR="00205FA3" w:rsidRPr="001A00C7" w:rsidRDefault="00CB3BAB" w:rsidP="009C3A9C">
            <w:pPr>
              <w:jc w:val="center"/>
              <w:rPr>
                <w:b/>
              </w:rPr>
            </w:pPr>
            <w:r>
              <w:rPr>
                <w:rFonts w:hint="eastAsia"/>
                <w:b/>
              </w:rPr>
              <w:t>B</w:t>
            </w:r>
          </w:p>
        </w:tc>
        <w:tc>
          <w:tcPr>
            <w:tcW w:w="837" w:type="dxa"/>
          </w:tcPr>
          <w:p w:rsidR="00205FA3" w:rsidRPr="001A00C7" w:rsidRDefault="00CB3BAB" w:rsidP="009C3A9C">
            <w:pPr>
              <w:jc w:val="center"/>
              <w:rPr>
                <w:b/>
              </w:rPr>
            </w:pPr>
            <w:r>
              <w:rPr>
                <w:rFonts w:hint="eastAsia"/>
                <w:b/>
              </w:rPr>
              <w:t>B</w:t>
            </w:r>
          </w:p>
        </w:tc>
        <w:tc>
          <w:tcPr>
            <w:tcW w:w="836" w:type="dxa"/>
          </w:tcPr>
          <w:p w:rsidR="00205FA3" w:rsidRPr="001A00C7" w:rsidRDefault="00CB3BAB" w:rsidP="009C3A9C">
            <w:pPr>
              <w:jc w:val="center"/>
              <w:rPr>
                <w:b/>
              </w:rPr>
            </w:pPr>
            <w:r>
              <w:rPr>
                <w:rFonts w:hint="eastAsia"/>
                <w:b/>
              </w:rPr>
              <w:t>A</w:t>
            </w:r>
          </w:p>
        </w:tc>
        <w:tc>
          <w:tcPr>
            <w:tcW w:w="836" w:type="dxa"/>
          </w:tcPr>
          <w:p w:rsidR="00205FA3" w:rsidRPr="001A00C7" w:rsidRDefault="00CB3BAB" w:rsidP="009C3A9C">
            <w:pPr>
              <w:jc w:val="center"/>
              <w:rPr>
                <w:b/>
              </w:rPr>
            </w:pPr>
            <w:r>
              <w:rPr>
                <w:rFonts w:hint="eastAsia"/>
                <w:b/>
              </w:rPr>
              <w:t>C</w:t>
            </w:r>
          </w:p>
        </w:tc>
        <w:tc>
          <w:tcPr>
            <w:tcW w:w="836" w:type="dxa"/>
          </w:tcPr>
          <w:p w:rsidR="00205FA3" w:rsidRPr="001A00C7" w:rsidRDefault="00CB3BAB" w:rsidP="009C3A9C">
            <w:pPr>
              <w:jc w:val="center"/>
              <w:rPr>
                <w:b/>
              </w:rPr>
            </w:pPr>
            <w:r>
              <w:rPr>
                <w:rFonts w:hint="eastAsia"/>
                <w:b/>
              </w:rPr>
              <w:t>D</w:t>
            </w:r>
          </w:p>
        </w:tc>
        <w:tc>
          <w:tcPr>
            <w:tcW w:w="837" w:type="dxa"/>
          </w:tcPr>
          <w:p w:rsidR="00205FA3" w:rsidRPr="001A00C7" w:rsidRDefault="00CB3BAB" w:rsidP="009C3A9C">
            <w:pPr>
              <w:jc w:val="center"/>
              <w:rPr>
                <w:b/>
              </w:rPr>
            </w:pPr>
            <w:r>
              <w:rPr>
                <w:rFonts w:hint="eastAsia"/>
                <w:b/>
              </w:rPr>
              <w:t>D</w:t>
            </w:r>
          </w:p>
        </w:tc>
        <w:tc>
          <w:tcPr>
            <w:tcW w:w="837" w:type="dxa"/>
          </w:tcPr>
          <w:p w:rsidR="00205FA3" w:rsidRPr="001A00C7" w:rsidRDefault="00CB3BAB" w:rsidP="009C3A9C">
            <w:pPr>
              <w:jc w:val="center"/>
              <w:rPr>
                <w:b/>
              </w:rPr>
            </w:pPr>
            <w:r>
              <w:rPr>
                <w:rFonts w:hint="eastAsia"/>
                <w:b/>
              </w:rPr>
              <w:t>C</w:t>
            </w:r>
          </w:p>
        </w:tc>
      </w:tr>
      <w:tr w:rsidR="00205FA3" w:rsidTr="009C3A9C">
        <w:tc>
          <w:tcPr>
            <w:tcW w:w="836" w:type="dxa"/>
            <w:shd w:val="clear" w:color="auto" w:fill="C0C0C0"/>
          </w:tcPr>
          <w:p w:rsidR="00205FA3" w:rsidRPr="001A00C7" w:rsidRDefault="00205FA3" w:rsidP="009C3A9C">
            <w:pPr>
              <w:jc w:val="center"/>
              <w:rPr>
                <w:b/>
              </w:rPr>
            </w:pPr>
            <w:r w:rsidRPr="001A00C7">
              <w:rPr>
                <w:b/>
              </w:rPr>
              <w:t>21</w:t>
            </w:r>
          </w:p>
        </w:tc>
        <w:tc>
          <w:tcPr>
            <w:tcW w:w="836" w:type="dxa"/>
            <w:gridSpan w:val="2"/>
            <w:shd w:val="clear" w:color="auto" w:fill="C0C0C0"/>
          </w:tcPr>
          <w:p w:rsidR="00205FA3" w:rsidRPr="001A00C7" w:rsidRDefault="00205FA3" w:rsidP="009C3A9C">
            <w:pPr>
              <w:jc w:val="center"/>
              <w:rPr>
                <w:b/>
              </w:rPr>
            </w:pPr>
            <w:r w:rsidRPr="001A00C7">
              <w:rPr>
                <w:b/>
              </w:rPr>
              <w:t>22</w:t>
            </w:r>
          </w:p>
        </w:tc>
        <w:tc>
          <w:tcPr>
            <w:tcW w:w="836" w:type="dxa"/>
            <w:shd w:val="clear" w:color="auto" w:fill="C0C0C0"/>
          </w:tcPr>
          <w:p w:rsidR="00205FA3" w:rsidRPr="001A00C7" w:rsidRDefault="00205FA3" w:rsidP="009C3A9C">
            <w:pPr>
              <w:jc w:val="center"/>
              <w:rPr>
                <w:b/>
              </w:rPr>
            </w:pPr>
            <w:r w:rsidRPr="001A00C7">
              <w:rPr>
                <w:b/>
              </w:rPr>
              <w:t>23</w:t>
            </w:r>
          </w:p>
        </w:tc>
        <w:tc>
          <w:tcPr>
            <w:tcW w:w="836" w:type="dxa"/>
            <w:gridSpan w:val="2"/>
            <w:shd w:val="clear" w:color="auto" w:fill="C0C0C0"/>
          </w:tcPr>
          <w:p w:rsidR="00205FA3" w:rsidRPr="001A00C7" w:rsidRDefault="00205FA3" w:rsidP="009C3A9C">
            <w:pPr>
              <w:jc w:val="center"/>
              <w:rPr>
                <w:b/>
              </w:rPr>
            </w:pPr>
            <w:r w:rsidRPr="001A00C7">
              <w:rPr>
                <w:b/>
              </w:rPr>
              <w:t>24</w:t>
            </w:r>
          </w:p>
        </w:tc>
        <w:tc>
          <w:tcPr>
            <w:tcW w:w="837" w:type="dxa"/>
            <w:shd w:val="clear" w:color="auto" w:fill="C0C0C0"/>
          </w:tcPr>
          <w:p w:rsidR="00205FA3" w:rsidRPr="001A00C7" w:rsidRDefault="00205FA3" w:rsidP="009C3A9C">
            <w:pPr>
              <w:jc w:val="center"/>
              <w:rPr>
                <w:b/>
              </w:rPr>
            </w:pPr>
            <w:r w:rsidRPr="001A00C7">
              <w:rPr>
                <w:b/>
              </w:rPr>
              <w:t>25</w:t>
            </w:r>
          </w:p>
        </w:tc>
        <w:tc>
          <w:tcPr>
            <w:tcW w:w="836" w:type="dxa"/>
            <w:shd w:val="clear" w:color="auto" w:fill="C0C0C0"/>
          </w:tcPr>
          <w:p w:rsidR="00205FA3" w:rsidRPr="001A00C7" w:rsidRDefault="00205FA3" w:rsidP="009C3A9C">
            <w:pPr>
              <w:jc w:val="center"/>
              <w:rPr>
                <w:b/>
              </w:rPr>
            </w:pPr>
            <w:r w:rsidRPr="001A00C7">
              <w:rPr>
                <w:b/>
              </w:rPr>
              <w:t>26</w:t>
            </w:r>
          </w:p>
        </w:tc>
        <w:tc>
          <w:tcPr>
            <w:tcW w:w="836" w:type="dxa"/>
            <w:shd w:val="clear" w:color="auto" w:fill="C0C0C0"/>
          </w:tcPr>
          <w:p w:rsidR="00205FA3" w:rsidRPr="001A00C7" w:rsidRDefault="00205FA3" w:rsidP="009C3A9C">
            <w:pPr>
              <w:jc w:val="center"/>
              <w:rPr>
                <w:b/>
              </w:rPr>
            </w:pPr>
            <w:r w:rsidRPr="001A00C7">
              <w:rPr>
                <w:b/>
              </w:rPr>
              <w:t>27</w:t>
            </w:r>
          </w:p>
        </w:tc>
        <w:tc>
          <w:tcPr>
            <w:tcW w:w="836" w:type="dxa"/>
            <w:shd w:val="clear" w:color="auto" w:fill="C0C0C0"/>
          </w:tcPr>
          <w:p w:rsidR="00205FA3" w:rsidRPr="001A00C7" w:rsidRDefault="00205FA3" w:rsidP="009C3A9C">
            <w:pPr>
              <w:jc w:val="center"/>
              <w:rPr>
                <w:b/>
              </w:rPr>
            </w:pPr>
            <w:r w:rsidRPr="001A00C7">
              <w:rPr>
                <w:b/>
              </w:rPr>
              <w:t>28</w:t>
            </w:r>
          </w:p>
        </w:tc>
        <w:tc>
          <w:tcPr>
            <w:tcW w:w="837" w:type="dxa"/>
            <w:shd w:val="clear" w:color="auto" w:fill="C0C0C0"/>
          </w:tcPr>
          <w:p w:rsidR="00205FA3" w:rsidRPr="001A00C7" w:rsidRDefault="00205FA3" w:rsidP="009C3A9C">
            <w:pPr>
              <w:jc w:val="center"/>
              <w:rPr>
                <w:b/>
              </w:rPr>
            </w:pPr>
            <w:r w:rsidRPr="001A00C7">
              <w:rPr>
                <w:b/>
              </w:rPr>
              <w:t>29</w:t>
            </w:r>
          </w:p>
        </w:tc>
        <w:tc>
          <w:tcPr>
            <w:tcW w:w="837" w:type="dxa"/>
            <w:shd w:val="clear" w:color="auto" w:fill="C0C0C0"/>
          </w:tcPr>
          <w:p w:rsidR="00205FA3" w:rsidRPr="001A00C7" w:rsidRDefault="00205FA3" w:rsidP="009C3A9C">
            <w:pPr>
              <w:jc w:val="center"/>
              <w:rPr>
                <w:b/>
              </w:rPr>
            </w:pPr>
            <w:r w:rsidRPr="001A00C7">
              <w:rPr>
                <w:b/>
              </w:rPr>
              <w:t>30</w:t>
            </w:r>
          </w:p>
        </w:tc>
      </w:tr>
      <w:tr w:rsidR="00205FA3" w:rsidTr="009C3A9C">
        <w:tc>
          <w:tcPr>
            <w:tcW w:w="836" w:type="dxa"/>
          </w:tcPr>
          <w:p w:rsidR="00205FA3" w:rsidRPr="001A00C7" w:rsidRDefault="0059690E" w:rsidP="009C3A9C">
            <w:pPr>
              <w:jc w:val="center"/>
              <w:rPr>
                <w:b/>
              </w:rPr>
            </w:pPr>
            <w:r>
              <w:rPr>
                <w:rFonts w:hint="eastAsia"/>
                <w:b/>
              </w:rPr>
              <w:t>C</w:t>
            </w:r>
          </w:p>
        </w:tc>
        <w:tc>
          <w:tcPr>
            <w:tcW w:w="836" w:type="dxa"/>
            <w:gridSpan w:val="2"/>
          </w:tcPr>
          <w:p w:rsidR="00205FA3" w:rsidRPr="001A00C7" w:rsidRDefault="0059690E" w:rsidP="009C3A9C">
            <w:pPr>
              <w:jc w:val="center"/>
              <w:rPr>
                <w:b/>
              </w:rPr>
            </w:pPr>
            <w:r>
              <w:rPr>
                <w:rFonts w:hint="eastAsia"/>
                <w:b/>
              </w:rPr>
              <w:t>D</w:t>
            </w:r>
          </w:p>
        </w:tc>
        <w:tc>
          <w:tcPr>
            <w:tcW w:w="836" w:type="dxa"/>
          </w:tcPr>
          <w:p w:rsidR="00205FA3" w:rsidRPr="001A00C7" w:rsidRDefault="0059690E" w:rsidP="009C3A9C">
            <w:pPr>
              <w:jc w:val="center"/>
              <w:rPr>
                <w:b/>
              </w:rPr>
            </w:pPr>
            <w:r>
              <w:rPr>
                <w:rFonts w:hint="eastAsia"/>
                <w:b/>
              </w:rPr>
              <w:t>A</w:t>
            </w:r>
          </w:p>
        </w:tc>
        <w:tc>
          <w:tcPr>
            <w:tcW w:w="836" w:type="dxa"/>
            <w:gridSpan w:val="2"/>
          </w:tcPr>
          <w:p w:rsidR="00205FA3" w:rsidRPr="001A00C7" w:rsidRDefault="0059690E" w:rsidP="009C3A9C">
            <w:pPr>
              <w:jc w:val="center"/>
              <w:rPr>
                <w:b/>
              </w:rPr>
            </w:pPr>
            <w:r>
              <w:rPr>
                <w:rFonts w:hint="eastAsia"/>
                <w:b/>
              </w:rPr>
              <w:t>B</w:t>
            </w:r>
          </w:p>
        </w:tc>
        <w:tc>
          <w:tcPr>
            <w:tcW w:w="837" w:type="dxa"/>
          </w:tcPr>
          <w:p w:rsidR="00205FA3" w:rsidRPr="001A00C7" w:rsidRDefault="0059690E" w:rsidP="009C3A9C">
            <w:pPr>
              <w:jc w:val="center"/>
              <w:rPr>
                <w:b/>
              </w:rPr>
            </w:pPr>
            <w:r>
              <w:rPr>
                <w:rFonts w:hint="eastAsia"/>
                <w:b/>
              </w:rPr>
              <w:t>C</w:t>
            </w:r>
          </w:p>
        </w:tc>
        <w:tc>
          <w:tcPr>
            <w:tcW w:w="836" w:type="dxa"/>
          </w:tcPr>
          <w:p w:rsidR="00205FA3" w:rsidRPr="001A00C7" w:rsidRDefault="0059690E" w:rsidP="009C3A9C">
            <w:pPr>
              <w:jc w:val="center"/>
              <w:rPr>
                <w:b/>
              </w:rPr>
            </w:pPr>
            <w:r>
              <w:rPr>
                <w:rFonts w:hint="eastAsia"/>
                <w:b/>
              </w:rPr>
              <w:t>B</w:t>
            </w:r>
          </w:p>
        </w:tc>
        <w:tc>
          <w:tcPr>
            <w:tcW w:w="836" w:type="dxa"/>
          </w:tcPr>
          <w:p w:rsidR="00205FA3" w:rsidRPr="001A00C7" w:rsidRDefault="0059690E" w:rsidP="009C3A9C">
            <w:pPr>
              <w:jc w:val="center"/>
              <w:rPr>
                <w:b/>
              </w:rPr>
            </w:pPr>
            <w:r>
              <w:rPr>
                <w:rFonts w:hint="eastAsia"/>
                <w:b/>
              </w:rPr>
              <w:t>C</w:t>
            </w:r>
          </w:p>
        </w:tc>
        <w:tc>
          <w:tcPr>
            <w:tcW w:w="836" w:type="dxa"/>
          </w:tcPr>
          <w:p w:rsidR="00205FA3" w:rsidRPr="001A00C7" w:rsidRDefault="0059690E" w:rsidP="009C3A9C">
            <w:pPr>
              <w:jc w:val="center"/>
              <w:rPr>
                <w:b/>
              </w:rPr>
            </w:pPr>
            <w:r>
              <w:rPr>
                <w:rFonts w:hint="eastAsia"/>
                <w:b/>
              </w:rPr>
              <w:t>D</w:t>
            </w:r>
          </w:p>
        </w:tc>
        <w:tc>
          <w:tcPr>
            <w:tcW w:w="837" w:type="dxa"/>
          </w:tcPr>
          <w:p w:rsidR="00205FA3" w:rsidRPr="001A00C7" w:rsidRDefault="0059690E" w:rsidP="009C3A9C">
            <w:pPr>
              <w:jc w:val="center"/>
              <w:rPr>
                <w:b/>
              </w:rPr>
            </w:pPr>
            <w:r>
              <w:rPr>
                <w:rFonts w:hint="eastAsia"/>
                <w:b/>
              </w:rPr>
              <w:t>B</w:t>
            </w:r>
          </w:p>
        </w:tc>
        <w:tc>
          <w:tcPr>
            <w:tcW w:w="837" w:type="dxa"/>
          </w:tcPr>
          <w:p w:rsidR="00205FA3" w:rsidRPr="001A00C7" w:rsidRDefault="0059690E" w:rsidP="009C3A9C">
            <w:pPr>
              <w:jc w:val="center"/>
              <w:rPr>
                <w:b/>
              </w:rPr>
            </w:pPr>
            <w:r>
              <w:rPr>
                <w:rFonts w:hint="eastAsia"/>
                <w:b/>
              </w:rPr>
              <w:t>B</w:t>
            </w:r>
          </w:p>
        </w:tc>
      </w:tr>
      <w:tr w:rsidR="00205FA3" w:rsidTr="009C3A9C">
        <w:tc>
          <w:tcPr>
            <w:tcW w:w="836" w:type="dxa"/>
            <w:shd w:val="clear" w:color="auto" w:fill="C0C0C0"/>
          </w:tcPr>
          <w:p w:rsidR="00205FA3" w:rsidRPr="001A00C7" w:rsidRDefault="00205FA3" w:rsidP="009C3A9C">
            <w:pPr>
              <w:jc w:val="center"/>
              <w:rPr>
                <w:b/>
              </w:rPr>
            </w:pPr>
            <w:r w:rsidRPr="001A00C7">
              <w:rPr>
                <w:b/>
              </w:rPr>
              <w:t>31</w:t>
            </w:r>
          </w:p>
        </w:tc>
        <w:tc>
          <w:tcPr>
            <w:tcW w:w="836" w:type="dxa"/>
            <w:gridSpan w:val="2"/>
            <w:shd w:val="clear" w:color="auto" w:fill="C0C0C0"/>
          </w:tcPr>
          <w:p w:rsidR="00205FA3" w:rsidRPr="001A00C7" w:rsidRDefault="00205FA3" w:rsidP="009C3A9C">
            <w:pPr>
              <w:jc w:val="center"/>
              <w:rPr>
                <w:b/>
              </w:rPr>
            </w:pPr>
            <w:r w:rsidRPr="001A00C7">
              <w:rPr>
                <w:b/>
              </w:rPr>
              <w:t>32</w:t>
            </w:r>
          </w:p>
        </w:tc>
        <w:tc>
          <w:tcPr>
            <w:tcW w:w="836" w:type="dxa"/>
            <w:shd w:val="clear" w:color="auto" w:fill="C0C0C0"/>
          </w:tcPr>
          <w:p w:rsidR="00205FA3" w:rsidRPr="001A00C7" w:rsidRDefault="00205FA3" w:rsidP="009C3A9C">
            <w:pPr>
              <w:jc w:val="center"/>
              <w:rPr>
                <w:b/>
              </w:rPr>
            </w:pPr>
            <w:r w:rsidRPr="001A00C7">
              <w:rPr>
                <w:b/>
              </w:rPr>
              <w:t>33</w:t>
            </w:r>
          </w:p>
        </w:tc>
        <w:tc>
          <w:tcPr>
            <w:tcW w:w="836" w:type="dxa"/>
            <w:gridSpan w:val="2"/>
            <w:shd w:val="clear" w:color="auto" w:fill="C0C0C0"/>
          </w:tcPr>
          <w:p w:rsidR="00205FA3" w:rsidRPr="001A00C7" w:rsidRDefault="00205FA3" w:rsidP="009C3A9C">
            <w:pPr>
              <w:jc w:val="center"/>
              <w:rPr>
                <w:b/>
              </w:rPr>
            </w:pPr>
            <w:r w:rsidRPr="001A00C7">
              <w:rPr>
                <w:b/>
              </w:rPr>
              <w:t>34</w:t>
            </w:r>
          </w:p>
        </w:tc>
        <w:tc>
          <w:tcPr>
            <w:tcW w:w="837" w:type="dxa"/>
            <w:shd w:val="clear" w:color="auto" w:fill="C0C0C0"/>
          </w:tcPr>
          <w:p w:rsidR="00205FA3" w:rsidRPr="001A00C7" w:rsidRDefault="00205FA3" w:rsidP="009C3A9C">
            <w:pPr>
              <w:jc w:val="center"/>
              <w:rPr>
                <w:b/>
              </w:rPr>
            </w:pPr>
            <w:r w:rsidRPr="001A00C7">
              <w:rPr>
                <w:b/>
              </w:rPr>
              <w:t>35</w:t>
            </w:r>
          </w:p>
        </w:tc>
        <w:tc>
          <w:tcPr>
            <w:tcW w:w="836" w:type="dxa"/>
            <w:shd w:val="clear" w:color="auto" w:fill="C0C0C0"/>
          </w:tcPr>
          <w:p w:rsidR="00205FA3" w:rsidRPr="001A00C7" w:rsidRDefault="00205FA3" w:rsidP="009C3A9C">
            <w:pPr>
              <w:jc w:val="center"/>
              <w:rPr>
                <w:b/>
              </w:rPr>
            </w:pPr>
            <w:r w:rsidRPr="001A00C7">
              <w:rPr>
                <w:b/>
              </w:rPr>
              <w:t>36</w:t>
            </w:r>
          </w:p>
        </w:tc>
        <w:tc>
          <w:tcPr>
            <w:tcW w:w="836" w:type="dxa"/>
            <w:shd w:val="clear" w:color="auto" w:fill="C0C0C0"/>
          </w:tcPr>
          <w:p w:rsidR="00205FA3" w:rsidRPr="001A00C7" w:rsidRDefault="00205FA3" w:rsidP="009C3A9C">
            <w:pPr>
              <w:jc w:val="center"/>
              <w:rPr>
                <w:b/>
              </w:rPr>
            </w:pPr>
            <w:r w:rsidRPr="001A00C7">
              <w:rPr>
                <w:b/>
              </w:rPr>
              <w:t>37</w:t>
            </w:r>
          </w:p>
        </w:tc>
        <w:tc>
          <w:tcPr>
            <w:tcW w:w="836" w:type="dxa"/>
            <w:shd w:val="clear" w:color="auto" w:fill="C0C0C0"/>
          </w:tcPr>
          <w:p w:rsidR="00205FA3" w:rsidRPr="001A00C7" w:rsidRDefault="00205FA3" w:rsidP="009C3A9C">
            <w:pPr>
              <w:jc w:val="center"/>
              <w:rPr>
                <w:b/>
              </w:rPr>
            </w:pPr>
            <w:r w:rsidRPr="001A00C7">
              <w:rPr>
                <w:b/>
              </w:rPr>
              <w:t>38</w:t>
            </w:r>
          </w:p>
        </w:tc>
        <w:tc>
          <w:tcPr>
            <w:tcW w:w="837" w:type="dxa"/>
            <w:shd w:val="clear" w:color="auto" w:fill="C0C0C0"/>
          </w:tcPr>
          <w:p w:rsidR="00205FA3" w:rsidRPr="001A00C7" w:rsidRDefault="00205FA3" w:rsidP="009C3A9C">
            <w:pPr>
              <w:jc w:val="center"/>
              <w:rPr>
                <w:b/>
              </w:rPr>
            </w:pPr>
            <w:r w:rsidRPr="001A00C7">
              <w:rPr>
                <w:b/>
              </w:rPr>
              <w:t>39</w:t>
            </w:r>
          </w:p>
        </w:tc>
        <w:tc>
          <w:tcPr>
            <w:tcW w:w="837" w:type="dxa"/>
            <w:shd w:val="clear" w:color="auto" w:fill="C0C0C0"/>
          </w:tcPr>
          <w:p w:rsidR="00205FA3" w:rsidRPr="001A00C7" w:rsidRDefault="00205FA3" w:rsidP="009C3A9C">
            <w:pPr>
              <w:jc w:val="center"/>
              <w:rPr>
                <w:b/>
              </w:rPr>
            </w:pPr>
            <w:r w:rsidRPr="001A00C7">
              <w:rPr>
                <w:b/>
              </w:rPr>
              <w:t>40</w:t>
            </w:r>
          </w:p>
        </w:tc>
      </w:tr>
      <w:tr w:rsidR="00205FA3" w:rsidTr="009C3A9C">
        <w:tc>
          <w:tcPr>
            <w:tcW w:w="836" w:type="dxa"/>
          </w:tcPr>
          <w:p w:rsidR="00205FA3" w:rsidRPr="001A00C7" w:rsidRDefault="0059690E" w:rsidP="009C3A9C">
            <w:pPr>
              <w:jc w:val="center"/>
              <w:rPr>
                <w:b/>
              </w:rPr>
            </w:pPr>
            <w:r>
              <w:rPr>
                <w:rFonts w:hint="eastAsia"/>
                <w:b/>
              </w:rPr>
              <w:t>C</w:t>
            </w:r>
          </w:p>
        </w:tc>
        <w:tc>
          <w:tcPr>
            <w:tcW w:w="836" w:type="dxa"/>
            <w:gridSpan w:val="2"/>
          </w:tcPr>
          <w:p w:rsidR="00205FA3" w:rsidRPr="001A00C7" w:rsidRDefault="0059690E" w:rsidP="009C3A9C">
            <w:pPr>
              <w:jc w:val="center"/>
              <w:rPr>
                <w:b/>
              </w:rPr>
            </w:pPr>
            <w:r>
              <w:rPr>
                <w:rFonts w:hint="eastAsia"/>
                <w:b/>
              </w:rPr>
              <w:t>C</w:t>
            </w:r>
          </w:p>
        </w:tc>
        <w:tc>
          <w:tcPr>
            <w:tcW w:w="836" w:type="dxa"/>
          </w:tcPr>
          <w:p w:rsidR="00205FA3" w:rsidRPr="001A00C7" w:rsidRDefault="0059690E" w:rsidP="009C3A9C">
            <w:pPr>
              <w:jc w:val="center"/>
              <w:rPr>
                <w:b/>
              </w:rPr>
            </w:pPr>
            <w:r>
              <w:rPr>
                <w:rFonts w:hint="eastAsia"/>
                <w:b/>
              </w:rPr>
              <w:t>A</w:t>
            </w:r>
          </w:p>
        </w:tc>
        <w:tc>
          <w:tcPr>
            <w:tcW w:w="836" w:type="dxa"/>
            <w:gridSpan w:val="2"/>
          </w:tcPr>
          <w:p w:rsidR="00205FA3" w:rsidRPr="001A00C7" w:rsidRDefault="0059690E" w:rsidP="009C3A9C">
            <w:pPr>
              <w:jc w:val="center"/>
              <w:rPr>
                <w:b/>
              </w:rPr>
            </w:pPr>
            <w:r>
              <w:rPr>
                <w:rFonts w:hint="eastAsia"/>
                <w:b/>
              </w:rPr>
              <w:t>A</w:t>
            </w:r>
          </w:p>
        </w:tc>
        <w:tc>
          <w:tcPr>
            <w:tcW w:w="837" w:type="dxa"/>
          </w:tcPr>
          <w:p w:rsidR="00205FA3" w:rsidRPr="001A00C7" w:rsidRDefault="0059690E" w:rsidP="009C3A9C">
            <w:pPr>
              <w:jc w:val="center"/>
              <w:rPr>
                <w:b/>
              </w:rPr>
            </w:pPr>
            <w:r>
              <w:rPr>
                <w:rFonts w:hint="eastAsia"/>
                <w:b/>
              </w:rPr>
              <w:t>B</w:t>
            </w:r>
          </w:p>
        </w:tc>
        <w:tc>
          <w:tcPr>
            <w:tcW w:w="836" w:type="dxa"/>
          </w:tcPr>
          <w:p w:rsidR="00205FA3" w:rsidRPr="001A00C7" w:rsidRDefault="0059690E" w:rsidP="009C3A9C">
            <w:pPr>
              <w:jc w:val="center"/>
              <w:rPr>
                <w:b/>
              </w:rPr>
            </w:pPr>
            <w:r>
              <w:rPr>
                <w:rFonts w:hint="eastAsia"/>
                <w:b/>
              </w:rPr>
              <w:t>D</w:t>
            </w:r>
          </w:p>
        </w:tc>
        <w:tc>
          <w:tcPr>
            <w:tcW w:w="836" w:type="dxa"/>
          </w:tcPr>
          <w:p w:rsidR="00205FA3" w:rsidRPr="001A00C7" w:rsidRDefault="0059690E" w:rsidP="009C3A9C">
            <w:pPr>
              <w:jc w:val="center"/>
              <w:rPr>
                <w:b/>
              </w:rPr>
            </w:pPr>
            <w:r>
              <w:rPr>
                <w:rFonts w:hint="eastAsia"/>
                <w:b/>
              </w:rPr>
              <w:t>A</w:t>
            </w:r>
          </w:p>
        </w:tc>
        <w:tc>
          <w:tcPr>
            <w:tcW w:w="836" w:type="dxa"/>
          </w:tcPr>
          <w:p w:rsidR="00205FA3" w:rsidRPr="001A00C7" w:rsidRDefault="0059690E" w:rsidP="009C3A9C">
            <w:pPr>
              <w:jc w:val="center"/>
              <w:rPr>
                <w:b/>
              </w:rPr>
            </w:pPr>
            <w:r>
              <w:rPr>
                <w:rFonts w:hint="eastAsia"/>
                <w:b/>
              </w:rPr>
              <w:t>D</w:t>
            </w:r>
          </w:p>
        </w:tc>
        <w:tc>
          <w:tcPr>
            <w:tcW w:w="837" w:type="dxa"/>
          </w:tcPr>
          <w:p w:rsidR="00205FA3" w:rsidRPr="001A00C7" w:rsidRDefault="0059690E" w:rsidP="009C3A9C">
            <w:pPr>
              <w:jc w:val="center"/>
              <w:rPr>
                <w:b/>
              </w:rPr>
            </w:pPr>
            <w:r>
              <w:rPr>
                <w:rFonts w:hint="eastAsia"/>
                <w:b/>
              </w:rPr>
              <w:t>A</w:t>
            </w:r>
          </w:p>
        </w:tc>
        <w:tc>
          <w:tcPr>
            <w:tcW w:w="837" w:type="dxa"/>
          </w:tcPr>
          <w:p w:rsidR="00205FA3" w:rsidRPr="001A00C7" w:rsidRDefault="0059690E" w:rsidP="009C3A9C">
            <w:pPr>
              <w:jc w:val="center"/>
              <w:rPr>
                <w:b/>
              </w:rPr>
            </w:pPr>
            <w:r>
              <w:rPr>
                <w:rFonts w:hint="eastAsia"/>
                <w:b/>
              </w:rPr>
              <w:t>D</w:t>
            </w:r>
          </w:p>
        </w:tc>
      </w:tr>
      <w:tr w:rsidR="009C3A9C" w:rsidTr="009C3A9C">
        <w:tblPrEx>
          <w:tblCellMar>
            <w:left w:w="28" w:type="dxa"/>
            <w:right w:w="28" w:type="dxa"/>
          </w:tblCellMar>
          <w:tblLook w:val="0000"/>
        </w:tblPrEx>
        <w:trPr>
          <w:gridAfter w:val="5"/>
          <w:wAfter w:w="4182" w:type="dxa"/>
          <w:trHeight w:val="300"/>
        </w:trPr>
        <w:tc>
          <w:tcPr>
            <w:tcW w:w="842" w:type="dxa"/>
            <w:gridSpan w:val="2"/>
          </w:tcPr>
          <w:p w:rsidR="009C3A9C" w:rsidRPr="009C3A9C" w:rsidRDefault="009C3A9C" w:rsidP="009C3A9C">
            <w:pPr>
              <w:jc w:val="center"/>
              <w:rPr>
                <w:b/>
                <w:shd w:val="pct15" w:color="auto" w:fill="FFFFFF"/>
              </w:rPr>
            </w:pPr>
            <w:r w:rsidRPr="009C3A9C">
              <w:rPr>
                <w:rFonts w:hint="eastAsia"/>
                <w:b/>
                <w:shd w:val="pct15" w:color="auto" w:fill="FFFFFF"/>
              </w:rPr>
              <w:t>41</w:t>
            </w:r>
          </w:p>
        </w:tc>
        <w:tc>
          <w:tcPr>
            <w:tcW w:w="830" w:type="dxa"/>
          </w:tcPr>
          <w:p w:rsidR="009C3A9C" w:rsidRPr="009C3A9C" w:rsidRDefault="009C3A9C" w:rsidP="009C3A9C">
            <w:pPr>
              <w:jc w:val="center"/>
              <w:rPr>
                <w:b/>
                <w:shd w:val="pct15" w:color="auto" w:fill="FFFFFF"/>
              </w:rPr>
            </w:pPr>
            <w:r w:rsidRPr="009C3A9C">
              <w:rPr>
                <w:rFonts w:hint="eastAsia"/>
                <w:b/>
                <w:shd w:val="pct15" w:color="auto" w:fill="FFFFFF"/>
              </w:rPr>
              <w:t>42</w:t>
            </w:r>
          </w:p>
        </w:tc>
        <w:tc>
          <w:tcPr>
            <w:tcW w:w="842" w:type="dxa"/>
            <w:gridSpan w:val="2"/>
          </w:tcPr>
          <w:p w:rsidR="009C3A9C" w:rsidRPr="009C3A9C" w:rsidRDefault="009C3A9C" w:rsidP="009C3A9C">
            <w:pPr>
              <w:jc w:val="center"/>
              <w:rPr>
                <w:b/>
                <w:shd w:val="pct15" w:color="auto" w:fill="FFFFFF"/>
              </w:rPr>
            </w:pPr>
            <w:r w:rsidRPr="009C3A9C">
              <w:rPr>
                <w:rFonts w:hint="eastAsia"/>
                <w:b/>
                <w:shd w:val="pct15" w:color="auto" w:fill="FFFFFF"/>
              </w:rPr>
              <w:t>43</w:t>
            </w:r>
          </w:p>
        </w:tc>
        <w:tc>
          <w:tcPr>
            <w:tcW w:w="829" w:type="dxa"/>
          </w:tcPr>
          <w:p w:rsidR="009C3A9C" w:rsidRPr="009C3A9C" w:rsidRDefault="009C3A9C" w:rsidP="009C3A9C">
            <w:pPr>
              <w:jc w:val="center"/>
              <w:rPr>
                <w:b/>
                <w:shd w:val="pct15" w:color="auto" w:fill="FFFFFF"/>
              </w:rPr>
            </w:pPr>
            <w:r w:rsidRPr="009C3A9C">
              <w:rPr>
                <w:rFonts w:hint="eastAsia"/>
                <w:b/>
                <w:shd w:val="pct15" w:color="auto" w:fill="FFFFFF"/>
              </w:rPr>
              <w:t>44</w:t>
            </w:r>
          </w:p>
        </w:tc>
        <w:tc>
          <w:tcPr>
            <w:tcW w:w="838" w:type="dxa"/>
          </w:tcPr>
          <w:p w:rsidR="009C3A9C" w:rsidRPr="009C3A9C" w:rsidRDefault="009C3A9C" w:rsidP="009C3A9C">
            <w:pPr>
              <w:jc w:val="center"/>
              <w:rPr>
                <w:b/>
                <w:shd w:val="pct15" w:color="auto" w:fill="FFFFFF"/>
              </w:rPr>
            </w:pPr>
            <w:r w:rsidRPr="009C3A9C">
              <w:rPr>
                <w:rFonts w:hint="eastAsia"/>
                <w:b/>
                <w:shd w:val="pct15" w:color="auto" w:fill="FFFFFF"/>
              </w:rPr>
              <w:t>45</w:t>
            </w:r>
          </w:p>
        </w:tc>
      </w:tr>
      <w:tr w:rsidR="009C3A9C" w:rsidTr="004B474A">
        <w:tblPrEx>
          <w:tblCellMar>
            <w:left w:w="28" w:type="dxa"/>
            <w:right w:w="28" w:type="dxa"/>
          </w:tblCellMar>
          <w:tblLook w:val="0000"/>
        </w:tblPrEx>
        <w:trPr>
          <w:gridAfter w:val="5"/>
          <w:wAfter w:w="4182" w:type="dxa"/>
          <w:trHeight w:val="352"/>
        </w:trPr>
        <w:tc>
          <w:tcPr>
            <w:tcW w:w="842" w:type="dxa"/>
            <w:gridSpan w:val="2"/>
          </w:tcPr>
          <w:p w:rsidR="009C3A9C" w:rsidRPr="0059690E" w:rsidRDefault="0059690E" w:rsidP="0059690E">
            <w:pPr>
              <w:jc w:val="center"/>
              <w:rPr>
                <w:b/>
              </w:rPr>
            </w:pPr>
            <w:r w:rsidRPr="0059690E">
              <w:rPr>
                <w:rFonts w:hint="eastAsia"/>
                <w:b/>
              </w:rPr>
              <w:t>A</w:t>
            </w:r>
          </w:p>
        </w:tc>
        <w:tc>
          <w:tcPr>
            <w:tcW w:w="830" w:type="dxa"/>
          </w:tcPr>
          <w:p w:rsidR="009C3A9C" w:rsidRPr="0059690E" w:rsidRDefault="0059690E" w:rsidP="0059690E">
            <w:pPr>
              <w:jc w:val="center"/>
              <w:rPr>
                <w:b/>
              </w:rPr>
            </w:pPr>
            <w:r w:rsidRPr="0059690E">
              <w:rPr>
                <w:rFonts w:hint="eastAsia"/>
                <w:b/>
              </w:rPr>
              <w:t>B</w:t>
            </w:r>
          </w:p>
        </w:tc>
        <w:tc>
          <w:tcPr>
            <w:tcW w:w="842" w:type="dxa"/>
            <w:gridSpan w:val="2"/>
          </w:tcPr>
          <w:p w:rsidR="009C3A9C" w:rsidRPr="0059690E" w:rsidRDefault="0059690E" w:rsidP="0059690E">
            <w:pPr>
              <w:jc w:val="center"/>
              <w:rPr>
                <w:b/>
              </w:rPr>
            </w:pPr>
            <w:r w:rsidRPr="0059690E">
              <w:rPr>
                <w:rFonts w:hint="eastAsia"/>
                <w:b/>
              </w:rPr>
              <w:t>D</w:t>
            </w:r>
          </w:p>
        </w:tc>
        <w:tc>
          <w:tcPr>
            <w:tcW w:w="829" w:type="dxa"/>
          </w:tcPr>
          <w:p w:rsidR="009C3A9C" w:rsidRPr="0059690E" w:rsidRDefault="0059690E" w:rsidP="0059690E">
            <w:pPr>
              <w:jc w:val="center"/>
              <w:rPr>
                <w:b/>
              </w:rPr>
            </w:pPr>
            <w:r w:rsidRPr="0059690E">
              <w:rPr>
                <w:rFonts w:hint="eastAsia"/>
                <w:b/>
              </w:rPr>
              <w:t>B</w:t>
            </w:r>
          </w:p>
        </w:tc>
        <w:tc>
          <w:tcPr>
            <w:tcW w:w="838" w:type="dxa"/>
          </w:tcPr>
          <w:p w:rsidR="009C3A9C" w:rsidRPr="0059690E" w:rsidRDefault="0059690E" w:rsidP="0059690E">
            <w:pPr>
              <w:jc w:val="center"/>
              <w:rPr>
                <w:b/>
              </w:rPr>
            </w:pPr>
            <w:r w:rsidRPr="0059690E">
              <w:rPr>
                <w:rFonts w:hint="eastAsia"/>
                <w:b/>
              </w:rPr>
              <w:t>C</w:t>
            </w:r>
          </w:p>
        </w:tc>
      </w:tr>
    </w:tbl>
    <w:p w:rsidR="005579BB" w:rsidRPr="00DE23BC" w:rsidRDefault="005579BB" w:rsidP="00DE23BC">
      <w:pPr>
        <w:sectPr w:rsidR="005579BB" w:rsidRPr="00DE23BC" w:rsidSect="00DE23BC">
          <w:pgSz w:w="14572" w:h="20639" w:code="12"/>
          <w:pgMar w:top="680" w:right="907" w:bottom="680" w:left="907" w:header="851" w:footer="992" w:gutter="0"/>
          <w:cols w:space="425"/>
          <w:docGrid w:type="lines" w:linePitch="360"/>
        </w:sectPr>
      </w:pPr>
    </w:p>
    <w:p w:rsidR="00205FA3" w:rsidRDefault="00205FA3" w:rsidP="0018354C">
      <w:pPr>
        <w:spacing w:line="360" w:lineRule="auto"/>
        <w:rPr>
          <w:rFonts w:ascii="標楷體" w:eastAsia="標楷體" w:hAnsi="標楷體"/>
        </w:rPr>
        <w:sectPr w:rsidR="00205FA3" w:rsidSect="00B91FD4">
          <w:type w:val="continuous"/>
          <w:pgSz w:w="14572" w:h="20639" w:code="12"/>
          <w:pgMar w:top="680" w:right="907" w:bottom="680" w:left="907" w:header="851" w:footer="992" w:gutter="0"/>
          <w:cols w:space="425"/>
          <w:docGrid w:type="lines" w:linePitch="360"/>
        </w:sectPr>
      </w:pPr>
    </w:p>
    <w:p w:rsidR="005579BB" w:rsidRPr="000D4E90" w:rsidRDefault="005579BB" w:rsidP="0018354C">
      <w:pPr>
        <w:spacing w:line="360" w:lineRule="auto"/>
        <w:rPr>
          <w:rFonts w:ascii="標楷體" w:eastAsia="標楷體" w:hAnsi="標楷體"/>
        </w:rPr>
        <w:sectPr w:rsidR="005579BB" w:rsidRPr="000D4E90" w:rsidSect="00205FA3">
          <w:type w:val="continuous"/>
          <w:pgSz w:w="14572" w:h="20639" w:code="12"/>
          <w:pgMar w:top="680" w:right="907" w:bottom="680" w:left="907" w:header="851" w:footer="992" w:gutter="0"/>
          <w:cols w:space="425"/>
          <w:docGrid w:type="lines" w:linePitch="360"/>
        </w:sectPr>
      </w:pPr>
    </w:p>
    <w:p w:rsidR="009C3A9C" w:rsidRDefault="009C3A9C" w:rsidP="00205FA3">
      <w:pPr>
        <w:widowControl/>
      </w:pPr>
    </w:p>
    <w:p w:rsidR="00B91FD4" w:rsidRDefault="00B91FD4" w:rsidP="00205FA3">
      <w:pPr>
        <w:widowControl/>
      </w:pPr>
    </w:p>
    <w:p w:rsidR="00B91FD4" w:rsidRDefault="00B91FD4" w:rsidP="00205FA3">
      <w:pPr>
        <w:widowControl/>
        <w:sectPr w:rsidR="00B91FD4" w:rsidSect="00B91FD4">
          <w:type w:val="continuous"/>
          <w:pgSz w:w="14572" w:h="20639" w:code="12"/>
          <w:pgMar w:top="1134" w:right="1134" w:bottom="1134" w:left="1134" w:header="851" w:footer="992" w:gutter="0"/>
          <w:cols w:space="425"/>
          <w:docGrid w:type="lines" w:linePitch="360"/>
        </w:sectPr>
      </w:pPr>
    </w:p>
    <w:p w:rsidR="005579BB" w:rsidRPr="00405B83" w:rsidRDefault="005579BB" w:rsidP="006B7800">
      <w:pPr>
        <w:spacing w:line="240" w:lineRule="atLeast"/>
        <w:jc w:val="center"/>
        <w:rPr>
          <w:rFonts w:ascii="標楷體" w:eastAsia="標楷體" w:hAnsi="標楷體"/>
          <w:w w:val="150"/>
          <w:szCs w:val="24"/>
        </w:rPr>
      </w:pPr>
      <w:r w:rsidRPr="00405B83">
        <w:rPr>
          <w:rFonts w:ascii="標楷體" w:eastAsia="標楷體" w:hAnsi="標楷體" w:hint="eastAsia"/>
          <w:w w:val="150"/>
          <w:szCs w:val="24"/>
        </w:rPr>
        <w:lastRenderedPageBreak/>
        <w:t>宜昌國中</w:t>
      </w:r>
      <w:r w:rsidR="00B91FD4" w:rsidRPr="00405B83">
        <w:rPr>
          <w:rFonts w:ascii="標楷體" w:eastAsia="標楷體" w:hAnsi="標楷體" w:hint="eastAsia"/>
          <w:w w:val="150"/>
          <w:szCs w:val="24"/>
        </w:rPr>
        <w:t>一零</w:t>
      </w:r>
      <w:r w:rsidR="00FA7A0D" w:rsidRPr="00405B83">
        <w:rPr>
          <w:rFonts w:ascii="標楷體" w:eastAsia="標楷體" w:hAnsi="標楷體" w:hint="eastAsia"/>
          <w:w w:val="150"/>
          <w:szCs w:val="24"/>
        </w:rPr>
        <w:t>八</w:t>
      </w:r>
      <w:r w:rsidRPr="00405B83">
        <w:rPr>
          <w:rFonts w:ascii="標楷體" w:eastAsia="標楷體" w:hAnsi="標楷體" w:hint="eastAsia"/>
          <w:w w:val="150"/>
          <w:szCs w:val="24"/>
        </w:rPr>
        <w:t>學年度第</w:t>
      </w:r>
      <w:r w:rsidR="00FA7A0D" w:rsidRPr="00405B83">
        <w:rPr>
          <w:rFonts w:ascii="標楷體" w:eastAsia="標楷體" w:hAnsi="標楷體" w:hint="eastAsia"/>
          <w:w w:val="150"/>
          <w:szCs w:val="24"/>
        </w:rPr>
        <w:t>一</w:t>
      </w:r>
      <w:r w:rsidRPr="00405B83">
        <w:rPr>
          <w:rFonts w:ascii="標楷體" w:eastAsia="標楷體" w:hAnsi="標楷體" w:hint="eastAsia"/>
          <w:w w:val="150"/>
          <w:szCs w:val="24"/>
        </w:rPr>
        <w:t>學期第</w:t>
      </w:r>
      <w:r w:rsidR="00FA7A0D" w:rsidRPr="00405B83">
        <w:rPr>
          <w:rFonts w:ascii="標楷體" w:eastAsia="標楷體" w:hAnsi="標楷體" w:hint="eastAsia"/>
          <w:w w:val="150"/>
          <w:szCs w:val="24"/>
        </w:rPr>
        <w:t>一</w:t>
      </w:r>
      <w:r w:rsidRPr="00405B83">
        <w:rPr>
          <w:rFonts w:ascii="標楷體" w:eastAsia="標楷體" w:hAnsi="標楷體" w:hint="eastAsia"/>
          <w:w w:val="150"/>
          <w:szCs w:val="24"/>
        </w:rPr>
        <w:t>次段考</w:t>
      </w:r>
      <w:r w:rsidR="00FA7A0D" w:rsidRPr="00405B83">
        <w:rPr>
          <w:rFonts w:ascii="標楷體" w:eastAsia="標楷體" w:hAnsi="標楷體" w:hint="eastAsia"/>
          <w:w w:val="150"/>
          <w:szCs w:val="24"/>
        </w:rPr>
        <w:t>七</w:t>
      </w:r>
      <w:r w:rsidRPr="00405B83">
        <w:rPr>
          <w:rFonts w:ascii="標楷體" w:eastAsia="標楷體" w:hAnsi="標楷體" w:hint="eastAsia"/>
          <w:w w:val="150"/>
          <w:szCs w:val="24"/>
        </w:rPr>
        <w:t>年級作文試卷</w:t>
      </w:r>
    </w:p>
    <w:p w:rsidR="005579BB" w:rsidRPr="00405B83" w:rsidRDefault="005579BB" w:rsidP="006B7800">
      <w:pPr>
        <w:ind w:firstLineChars="1500" w:firstLine="3600"/>
        <w:rPr>
          <w:rFonts w:ascii="標楷體" w:eastAsia="標楷體" w:hAnsi="標楷體"/>
          <w:szCs w:val="24"/>
        </w:rPr>
      </w:pPr>
      <w:r w:rsidRPr="00405B83">
        <w:rPr>
          <w:rFonts w:ascii="標楷體" w:eastAsia="標楷體" w:hAnsi="標楷體"/>
          <w:szCs w:val="24"/>
        </w:rPr>
        <w:t xml:space="preserve">              </w:t>
      </w:r>
      <w:r w:rsidRPr="00405B83">
        <w:rPr>
          <w:rFonts w:ascii="標楷體" w:eastAsia="標楷體" w:hAnsi="標楷體" w:hint="eastAsia"/>
          <w:szCs w:val="24"/>
        </w:rPr>
        <w:t>班級：</w:t>
      </w:r>
      <w:r w:rsidRPr="00405B83">
        <w:rPr>
          <w:rFonts w:ascii="標楷體" w:eastAsia="標楷體" w:hAnsi="標楷體"/>
          <w:szCs w:val="24"/>
        </w:rPr>
        <w:t xml:space="preserve">    </w:t>
      </w:r>
      <w:r w:rsidRPr="00405B83">
        <w:rPr>
          <w:rFonts w:ascii="標楷體" w:eastAsia="標楷體" w:hAnsi="標楷體" w:hint="eastAsia"/>
          <w:szCs w:val="24"/>
        </w:rPr>
        <w:t>座號：</w:t>
      </w:r>
      <w:r w:rsidRPr="00405B83">
        <w:rPr>
          <w:rFonts w:ascii="標楷體" w:eastAsia="標楷體" w:hAnsi="標楷體"/>
          <w:szCs w:val="24"/>
        </w:rPr>
        <w:t xml:space="preserve">     </w:t>
      </w:r>
      <w:r w:rsidRPr="00405B83">
        <w:rPr>
          <w:rFonts w:ascii="標楷體" w:eastAsia="標楷體" w:hAnsi="標楷體" w:hint="eastAsia"/>
          <w:szCs w:val="24"/>
        </w:rPr>
        <w:t>姓名：</w:t>
      </w:r>
    </w:p>
    <w:p w:rsidR="005579BB" w:rsidRPr="00405B83" w:rsidRDefault="005579BB" w:rsidP="006B7800">
      <w:pPr>
        <w:rPr>
          <w:rFonts w:ascii="標楷體" w:eastAsia="標楷體" w:hAnsi="標楷體"/>
          <w:szCs w:val="24"/>
        </w:rPr>
      </w:pPr>
      <w:r w:rsidRPr="00405B83">
        <w:rPr>
          <w:rFonts w:ascii="標楷體" w:eastAsia="標楷體" w:hAnsi="標楷體" w:hint="eastAsia"/>
          <w:szCs w:val="24"/>
        </w:rPr>
        <w:t>●</w:t>
      </w:r>
      <w:r w:rsidRPr="00405B83">
        <w:rPr>
          <w:rFonts w:ascii="標楷體" w:eastAsia="標楷體" w:hAnsi="標楷體" w:hint="eastAsia"/>
          <w:b/>
          <w:szCs w:val="24"/>
        </w:rPr>
        <w:t>題目：</w:t>
      </w:r>
      <w:r w:rsidR="00457800">
        <w:rPr>
          <w:rFonts w:ascii="標楷體" w:eastAsia="標楷體" w:hAnsi="標楷體" w:hint="eastAsia"/>
          <w:b/>
          <w:szCs w:val="24"/>
        </w:rPr>
        <w:t>我的煩惱</w:t>
      </w:r>
      <w:r w:rsidRPr="00405B83">
        <w:rPr>
          <w:rFonts w:ascii="標楷體" w:eastAsia="標楷體" w:hAnsi="標楷體"/>
          <w:szCs w:val="24"/>
        </w:rPr>
        <w:t xml:space="preserve">     </w:t>
      </w:r>
    </w:p>
    <w:p w:rsidR="005579BB" w:rsidRPr="00405B83" w:rsidRDefault="005579BB" w:rsidP="006B7800">
      <w:pPr>
        <w:spacing w:line="320" w:lineRule="exact"/>
        <w:jc w:val="both"/>
        <w:rPr>
          <w:rFonts w:ascii="標楷體" w:eastAsia="標楷體" w:hAnsi="標楷體"/>
          <w:szCs w:val="24"/>
        </w:rPr>
      </w:pPr>
      <w:r w:rsidRPr="00405B83">
        <w:rPr>
          <w:rFonts w:ascii="標楷體" w:eastAsia="標楷體" w:hAnsi="標楷體" w:hint="eastAsia"/>
          <w:szCs w:val="24"/>
        </w:rPr>
        <w:t>●</w:t>
      </w:r>
      <w:r w:rsidRPr="00405B83">
        <w:rPr>
          <w:rFonts w:ascii="標楷體" w:eastAsia="標楷體" w:hAnsi="標楷體" w:hint="eastAsia"/>
          <w:b/>
          <w:szCs w:val="24"/>
        </w:rPr>
        <w:t>說明：</w:t>
      </w:r>
      <w:r w:rsidR="00457800">
        <w:rPr>
          <w:rFonts w:ascii="標楷體" w:eastAsia="標楷體" w:hAnsi="標楷體" w:hint="eastAsia"/>
          <w:szCs w:val="24"/>
        </w:rPr>
        <w:t>每日的生</w:t>
      </w:r>
      <w:r w:rsidR="00C920A7">
        <w:rPr>
          <w:rFonts w:ascii="標楷體" w:eastAsia="標楷體" w:hAnsi="標楷體" w:hint="eastAsia"/>
          <w:szCs w:val="24"/>
        </w:rPr>
        <w:t>活總上演著不同的喜怒哀樂，我們可能會開心於考試獲得高分，難過於</w:t>
      </w:r>
      <w:r w:rsidR="00457800">
        <w:rPr>
          <w:rFonts w:ascii="標楷體" w:eastAsia="標楷體" w:hAnsi="標楷體" w:hint="eastAsia"/>
          <w:szCs w:val="24"/>
        </w:rPr>
        <w:t>籃球比賽輸了球，生氣於朋友的誤會與疏遠。那麼煩惱呢？想一想，有沒有什麼事令你煩惱？這個煩惱是怎麼產生的？它對你的生活帶來什麼影響？你想要如何解決它？請以「我的煩惱」為題，寫出一篇段落分明、結構完整的文章</w:t>
      </w:r>
      <w:r w:rsidR="00C920A7">
        <w:rPr>
          <w:rFonts w:ascii="標楷體" w:eastAsia="標楷體" w:hAnsi="標楷體" w:hint="eastAsia"/>
          <w:szCs w:val="24"/>
        </w:rPr>
        <w:t>。</w:t>
      </w:r>
    </w:p>
    <w:p w:rsidR="005579BB" w:rsidRPr="00405B83" w:rsidRDefault="005579BB" w:rsidP="006B7800">
      <w:pPr>
        <w:spacing w:line="300" w:lineRule="exact"/>
        <w:rPr>
          <w:rFonts w:ascii="標楷體" w:eastAsia="標楷體" w:hAnsi="標楷體"/>
          <w:b/>
          <w:color w:val="000000"/>
          <w:szCs w:val="24"/>
        </w:rPr>
      </w:pPr>
      <w:r w:rsidRPr="00405B83">
        <w:rPr>
          <w:rFonts w:ascii="標楷體" w:eastAsia="標楷體" w:hAnsi="標楷體" w:hint="eastAsia"/>
          <w:b/>
          <w:color w:val="000000"/>
          <w:szCs w:val="24"/>
        </w:rPr>
        <w:t>●注意事項：</w:t>
      </w:r>
    </w:p>
    <w:p w:rsidR="005579BB" w:rsidRPr="00405B83" w:rsidRDefault="005579BB" w:rsidP="006B7800">
      <w:pPr>
        <w:numPr>
          <w:ilvl w:val="0"/>
          <w:numId w:val="8"/>
        </w:numPr>
        <w:tabs>
          <w:tab w:val="num" w:pos="1385"/>
        </w:tabs>
        <w:spacing w:line="300" w:lineRule="exact"/>
        <w:ind w:leftChars="400" w:left="1385"/>
        <w:rPr>
          <w:rFonts w:ascii="標楷體" w:eastAsia="標楷體" w:hAnsi="標楷體"/>
          <w:szCs w:val="24"/>
        </w:rPr>
      </w:pPr>
      <w:r w:rsidRPr="00405B83">
        <w:rPr>
          <w:rFonts w:ascii="標楷體" w:eastAsia="標楷體" w:hAnsi="標楷體" w:hint="eastAsia"/>
          <w:szCs w:val="24"/>
        </w:rPr>
        <w:t>請自行分段，不可用詩歌體。</w:t>
      </w:r>
    </w:p>
    <w:p w:rsidR="005579BB" w:rsidRPr="00405B83" w:rsidRDefault="005579BB" w:rsidP="006B7800">
      <w:pPr>
        <w:numPr>
          <w:ilvl w:val="0"/>
          <w:numId w:val="8"/>
        </w:numPr>
        <w:tabs>
          <w:tab w:val="num" w:pos="1385"/>
        </w:tabs>
        <w:spacing w:line="300" w:lineRule="exact"/>
        <w:ind w:leftChars="400" w:left="1385"/>
        <w:rPr>
          <w:rFonts w:ascii="標楷體" w:eastAsia="標楷體" w:hAnsi="標楷體"/>
          <w:szCs w:val="24"/>
        </w:rPr>
      </w:pPr>
      <w:r w:rsidRPr="00405B83">
        <w:rPr>
          <w:rFonts w:ascii="標楷體" w:eastAsia="標楷體" w:hAnsi="標楷體" w:hint="eastAsia"/>
          <w:szCs w:val="24"/>
        </w:rPr>
        <w:t>勿暴露自己與他人姓名，但可用代號代替。</w:t>
      </w:r>
    </w:p>
    <w:p w:rsidR="00E55FDB" w:rsidRPr="00405B83" w:rsidRDefault="00E55FDB" w:rsidP="006B7800">
      <w:pPr>
        <w:numPr>
          <w:ilvl w:val="0"/>
          <w:numId w:val="8"/>
        </w:numPr>
        <w:tabs>
          <w:tab w:val="num" w:pos="1385"/>
        </w:tabs>
        <w:spacing w:line="300" w:lineRule="exact"/>
        <w:ind w:leftChars="400" w:left="1385"/>
        <w:rPr>
          <w:rFonts w:ascii="標楷體" w:eastAsia="標楷體" w:hAnsi="標楷體"/>
          <w:szCs w:val="24"/>
        </w:rPr>
      </w:pPr>
      <w:r w:rsidRPr="00405B83">
        <w:rPr>
          <w:rFonts w:ascii="標楷體" w:eastAsia="標楷體" w:hAnsi="標楷體" w:hint="eastAsia"/>
          <w:szCs w:val="24"/>
        </w:rPr>
        <w:t>請使用黑筆書寫。</w:t>
      </w:r>
    </w:p>
    <w:tbl>
      <w:tblPr>
        <w:tblpPr w:leftFromText="180" w:rightFromText="180" w:tblpX="719" w:tblpYSpec="top"/>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615"/>
        <w:gridCol w:w="615"/>
        <w:gridCol w:w="614"/>
        <w:gridCol w:w="614"/>
        <w:gridCol w:w="614"/>
        <w:gridCol w:w="614"/>
        <w:gridCol w:w="615"/>
        <w:gridCol w:w="614"/>
        <w:gridCol w:w="614"/>
        <w:gridCol w:w="614"/>
        <w:gridCol w:w="614"/>
        <w:gridCol w:w="614"/>
        <w:gridCol w:w="614"/>
        <w:gridCol w:w="614"/>
        <w:gridCol w:w="615"/>
        <w:gridCol w:w="614"/>
        <w:gridCol w:w="614"/>
        <w:gridCol w:w="614"/>
        <w:gridCol w:w="614"/>
        <w:gridCol w:w="614"/>
        <w:gridCol w:w="614"/>
        <w:gridCol w:w="614"/>
        <w:gridCol w:w="615"/>
      </w:tblGrid>
      <w:tr w:rsidR="005579BB" w:rsidRPr="00405B83" w:rsidTr="00A679E7">
        <w:trPr>
          <w:trHeight w:val="482"/>
        </w:trPr>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r>
      <w:tr w:rsidR="005579BB" w:rsidRPr="00405B83" w:rsidTr="00A679E7">
        <w:trPr>
          <w:trHeight w:val="482"/>
        </w:trPr>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r>
      <w:tr w:rsidR="005579BB" w:rsidRPr="00405B83" w:rsidTr="00A679E7">
        <w:trPr>
          <w:trHeight w:val="482"/>
        </w:trPr>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r>
      <w:tr w:rsidR="005579BB" w:rsidRPr="00405B83" w:rsidTr="00A679E7">
        <w:trPr>
          <w:trHeight w:val="482"/>
        </w:trPr>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r>
      <w:tr w:rsidR="005579BB" w:rsidRPr="00405B83" w:rsidTr="000E1C3E">
        <w:trPr>
          <w:trHeight w:val="482"/>
        </w:trPr>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vAlign w:val="center"/>
          </w:tcPr>
          <w:p w:rsidR="005579BB" w:rsidRPr="00405B83" w:rsidRDefault="00C920A7" w:rsidP="000E1C3E">
            <w:pPr>
              <w:jc w:val="center"/>
              <w:rPr>
                <w:rFonts w:ascii="標楷體" w:eastAsia="標楷體" w:hAnsi="標楷體"/>
                <w:b/>
                <w:szCs w:val="24"/>
              </w:rPr>
            </w:pPr>
            <w:r>
              <w:rPr>
                <w:rFonts w:ascii="標楷體" w:eastAsia="標楷體" w:hAnsi="標楷體" w:hint="eastAsia"/>
                <w:b/>
                <w:szCs w:val="24"/>
              </w:rPr>
              <w:t>我</w:t>
            </w:r>
          </w:p>
        </w:tc>
      </w:tr>
      <w:tr w:rsidR="005579BB" w:rsidRPr="00405B83" w:rsidTr="000E1C3E">
        <w:trPr>
          <w:trHeight w:val="482"/>
        </w:trPr>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vAlign w:val="center"/>
          </w:tcPr>
          <w:p w:rsidR="005579BB" w:rsidRPr="00405B83" w:rsidRDefault="00C920A7" w:rsidP="000E1C3E">
            <w:pPr>
              <w:jc w:val="center"/>
              <w:rPr>
                <w:rFonts w:ascii="標楷體" w:eastAsia="標楷體" w:hAnsi="標楷體"/>
                <w:b/>
                <w:szCs w:val="24"/>
              </w:rPr>
            </w:pPr>
            <w:r>
              <w:rPr>
                <w:rFonts w:ascii="標楷體" w:eastAsia="標楷體" w:hAnsi="標楷體" w:hint="eastAsia"/>
                <w:b/>
                <w:szCs w:val="24"/>
              </w:rPr>
              <w:t>的</w:t>
            </w:r>
          </w:p>
        </w:tc>
      </w:tr>
      <w:tr w:rsidR="005579BB" w:rsidRPr="00405B83" w:rsidTr="000E1C3E">
        <w:trPr>
          <w:trHeight w:val="482"/>
        </w:trPr>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vAlign w:val="center"/>
          </w:tcPr>
          <w:p w:rsidR="005579BB" w:rsidRPr="00405B83" w:rsidRDefault="00C920A7" w:rsidP="000E1C3E">
            <w:pPr>
              <w:jc w:val="center"/>
              <w:rPr>
                <w:rFonts w:ascii="標楷體" w:eastAsia="標楷體" w:hAnsi="標楷體"/>
                <w:b/>
                <w:szCs w:val="24"/>
              </w:rPr>
            </w:pPr>
            <w:r>
              <w:rPr>
                <w:rFonts w:ascii="標楷體" w:eastAsia="標楷體" w:hAnsi="標楷體" w:hint="eastAsia"/>
                <w:b/>
                <w:szCs w:val="24"/>
              </w:rPr>
              <w:t>煩</w:t>
            </w:r>
          </w:p>
        </w:tc>
      </w:tr>
      <w:tr w:rsidR="005579BB" w:rsidRPr="00405B83" w:rsidTr="000E1C3E">
        <w:trPr>
          <w:trHeight w:val="482"/>
        </w:trPr>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vAlign w:val="center"/>
          </w:tcPr>
          <w:p w:rsidR="005579BB" w:rsidRPr="00405B83" w:rsidRDefault="00C920A7" w:rsidP="000E1C3E">
            <w:pPr>
              <w:jc w:val="center"/>
              <w:rPr>
                <w:rFonts w:ascii="標楷體" w:eastAsia="標楷體" w:hAnsi="標楷體"/>
                <w:b/>
                <w:szCs w:val="24"/>
              </w:rPr>
            </w:pPr>
            <w:r>
              <w:rPr>
                <w:rFonts w:ascii="標楷體" w:eastAsia="標楷體" w:hAnsi="標楷體" w:hint="eastAsia"/>
                <w:b/>
                <w:szCs w:val="24"/>
              </w:rPr>
              <w:t>惱</w:t>
            </w:r>
          </w:p>
        </w:tc>
      </w:tr>
      <w:tr w:rsidR="005579BB" w:rsidRPr="00405B83" w:rsidTr="000E1C3E">
        <w:trPr>
          <w:trHeight w:val="482"/>
        </w:trPr>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1" w:type="dxa"/>
          </w:tcPr>
          <w:p w:rsidR="005579BB" w:rsidRPr="00405B83" w:rsidRDefault="005579BB" w:rsidP="00E72EEF">
            <w:pPr>
              <w:rPr>
                <w:rFonts w:ascii="標楷體" w:eastAsia="標楷體" w:hAnsi="標楷體"/>
                <w:szCs w:val="24"/>
              </w:rPr>
            </w:pPr>
          </w:p>
        </w:tc>
        <w:tc>
          <w:tcPr>
            <w:tcW w:w="522" w:type="dxa"/>
            <w:vAlign w:val="center"/>
          </w:tcPr>
          <w:p w:rsidR="005579BB" w:rsidRPr="00405B83" w:rsidRDefault="005579BB" w:rsidP="000E1C3E">
            <w:pPr>
              <w:jc w:val="center"/>
              <w:rPr>
                <w:rFonts w:ascii="標楷體" w:eastAsia="標楷體" w:hAnsi="標楷體"/>
                <w:b/>
                <w:szCs w:val="24"/>
              </w:rPr>
            </w:pPr>
          </w:p>
        </w:tc>
      </w:tr>
      <w:tr w:rsidR="005579BB" w:rsidRPr="00A77541" w:rsidTr="000E1C3E">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vAlign w:val="center"/>
          </w:tcPr>
          <w:p w:rsidR="005579BB" w:rsidRPr="000E1C3E" w:rsidRDefault="005579BB" w:rsidP="000E1C3E">
            <w:pPr>
              <w:jc w:val="center"/>
              <w:rPr>
                <w:rFonts w:ascii="標楷體" w:eastAsia="標楷體" w:hAnsi="標楷體"/>
                <w:b/>
                <w:szCs w:val="24"/>
              </w:rPr>
            </w:pPr>
          </w:p>
        </w:tc>
      </w:tr>
      <w:tr w:rsidR="005579BB" w:rsidRPr="00A77541" w:rsidTr="000E1C3E">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vAlign w:val="center"/>
          </w:tcPr>
          <w:p w:rsidR="005579BB" w:rsidRPr="000E1C3E" w:rsidRDefault="005579BB" w:rsidP="000E1C3E">
            <w:pPr>
              <w:jc w:val="center"/>
              <w:rPr>
                <w:rFonts w:ascii="標楷體" w:eastAsia="標楷體" w:hAnsi="標楷體"/>
                <w:b/>
                <w:szCs w:val="24"/>
              </w:rPr>
            </w:pPr>
          </w:p>
        </w:tc>
      </w:tr>
      <w:tr w:rsidR="005579BB" w:rsidRPr="00A77541" w:rsidTr="000E1C3E">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vAlign w:val="center"/>
          </w:tcPr>
          <w:p w:rsidR="005579BB" w:rsidRPr="000E1C3E" w:rsidRDefault="005579BB" w:rsidP="000E1C3E">
            <w:pPr>
              <w:jc w:val="center"/>
              <w:rPr>
                <w:rFonts w:ascii="標楷體" w:eastAsia="標楷體" w:hAnsi="標楷體"/>
                <w:b/>
                <w:szCs w:val="24"/>
              </w:rPr>
            </w:pPr>
          </w:p>
        </w:tc>
      </w:tr>
      <w:tr w:rsidR="005579BB" w:rsidRPr="00A77541" w:rsidTr="000E1C3E">
        <w:trPr>
          <w:cantSplit/>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vAlign w:val="center"/>
          </w:tcPr>
          <w:p w:rsidR="005579BB" w:rsidRPr="000E1C3E" w:rsidRDefault="005579BB" w:rsidP="000E1C3E">
            <w:pPr>
              <w:jc w:val="center"/>
              <w:rPr>
                <w:rFonts w:ascii="標楷體" w:eastAsia="標楷體" w:hAnsi="標楷體"/>
                <w:b/>
                <w:szCs w:val="24"/>
              </w:rPr>
            </w:pPr>
          </w:p>
        </w:tc>
      </w:tr>
      <w:tr w:rsidR="005579BB" w:rsidRPr="00A77541" w:rsidTr="000E1C3E">
        <w:trPr>
          <w:cantSplit/>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vAlign w:val="center"/>
          </w:tcPr>
          <w:p w:rsidR="005579BB" w:rsidRPr="000E1C3E" w:rsidRDefault="005579BB" w:rsidP="000E1C3E">
            <w:pPr>
              <w:jc w:val="center"/>
              <w:rPr>
                <w:rFonts w:ascii="標楷體" w:eastAsia="標楷體" w:hAnsi="標楷體"/>
                <w:b/>
                <w:szCs w:val="24"/>
              </w:rPr>
            </w:pPr>
          </w:p>
        </w:tc>
      </w:tr>
      <w:tr w:rsidR="005579BB" w:rsidRPr="00A77541" w:rsidTr="00A679E7">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r>
      <w:tr w:rsidR="005579BB" w:rsidRPr="00A77541" w:rsidTr="00A679E7">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extDirection w:val="tbRlV"/>
          </w:tcPr>
          <w:p w:rsidR="005579BB" w:rsidRPr="00A77541" w:rsidRDefault="005579BB" w:rsidP="00E72EEF">
            <w:pPr>
              <w:ind w:left="113" w:right="113"/>
              <w:rPr>
                <w:rFonts w:ascii="標楷體" w:eastAsia="標楷體" w:hAnsi="標楷體"/>
                <w:szCs w:val="24"/>
              </w:rPr>
            </w:pPr>
          </w:p>
        </w:tc>
      </w:tr>
      <w:tr w:rsidR="005579BB" w:rsidRPr="00A77541" w:rsidTr="00A679E7">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extDirection w:val="tbRlV"/>
          </w:tcPr>
          <w:p w:rsidR="005579BB" w:rsidRPr="00A77541" w:rsidRDefault="005579BB" w:rsidP="00E72EEF">
            <w:pPr>
              <w:ind w:left="113" w:right="113"/>
              <w:rPr>
                <w:rFonts w:ascii="標楷體" w:eastAsia="標楷體" w:hAnsi="標楷體"/>
                <w:szCs w:val="24"/>
              </w:rPr>
            </w:pPr>
          </w:p>
        </w:tc>
      </w:tr>
      <w:tr w:rsidR="005579BB" w:rsidRPr="00A77541" w:rsidTr="00A679E7">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extDirection w:val="tbRlV"/>
          </w:tcPr>
          <w:p w:rsidR="005579BB" w:rsidRPr="00A77541" w:rsidRDefault="005579BB" w:rsidP="00E72EEF">
            <w:pPr>
              <w:ind w:left="113" w:right="113"/>
              <w:rPr>
                <w:rFonts w:ascii="標楷體" w:eastAsia="標楷體" w:hAnsi="標楷體"/>
                <w:szCs w:val="24"/>
              </w:rPr>
            </w:pPr>
          </w:p>
        </w:tc>
      </w:tr>
      <w:tr w:rsidR="005579BB" w:rsidRPr="00A77541" w:rsidTr="00A679E7">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extDirection w:val="tbRlV"/>
          </w:tcPr>
          <w:p w:rsidR="005579BB" w:rsidRPr="00A77541" w:rsidRDefault="005579BB" w:rsidP="00E72EEF">
            <w:pPr>
              <w:ind w:left="113" w:right="113"/>
              <w:rPr>
                <w:rFonts w:ascii="標楷體" w:eastAsia="標楷體" w:hAnsi="標楷體"/>
                <w:szCs w:val="24"/>
              </w:rPr>
            </w:pPr>
          </w:p>
        </w:tc>
      </w:tr>
      <w:tr w:rsidR="005579BB" w:rsidRPr="00A77541" w:rsidTr="00A679E7">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r>
      <w:tr w:rsidR="005579BB" w:rsidRPr="00A77541" w:rsidTr="00A679E7">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r>
      <w:tr w:rsidR="005579BB" w:rsidRPr="00A77541" w:rsidTr="00A679E7">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r>
      <w:tr w:rsidR="005579BB" w:rsidRPr="00A77541" w:rsidTr="00A679E7">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r>
      <w:tr w:rsidR="005579BB" w:rsidRPr="00A77541" w:rsidTr="00A679E7">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r>
      <w:tr w:rsidR="005579BB" w:rsidRPr="00A77541" w:rsidTr="00A679E7">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r>
      <w:tr w:rsidR="005579BB" w:rsidRPr="00A77541" w:rsidTr="00A679E7">
        <w:trPr>
          <w:trHeight w:val="482"/>
        </w:trPr>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1" w:type="dxa"/>
          </w:tcPr>
          <w:p w:rsidR="005579BB" w:rsidRPr="00A77541" w:rsidRDefault="005579BB" w:rsidP="00E72EEF">
            <w:pPr>
              <w:rPr>
                <w:rFonts w:ascii="標楷體" w:eastAsia="標楷體" w:hAnsi="標楷體"/>
                <w:szCs w:val="24"/>
              </w:rPr>
            </w:pPr>
          </w:p>
        </w:tc>
        <w:tc>
          <w:tcPr>
            <w:tcW w:w="522" w:type="dxa"/>
          </w:tcPr>
          <w:p w:rsidR="005579BB" w:rsidRPr="00A77541" w:rsidRDefault="005579BB" w:rsidP="00E72EEF">
            <w:pPr>
              <w:rPr>
                <w:rFonts w:ascii="標楷體" w:eastAsia="標楷體" w:hAnsi="標楷體"/>
                <w:szCs w:val="24"/>
              </w:rPr>
            </w:pPr>
          </w:p>
        </w:tc>
      </w:tr>
    </w:tbl>
    <w:p w:rsidR="00A77541" w:rsidRPr="00A77541" w:rsidRDefault="00A77541" w:rsidP="00A77541"/>
    <w:sectPr w:rsidR="00A77541" w:rsidRPr="00A77541" w:rsidSect="00A77541">
      <w:pgSz w:w="20639" w:h="14572" w:orient="landscape" w:code="12"/>
      <w:pgMar w:top="851" w:right="851" w:bottom="851" w:left="851" w:header="851" w:footer="992" w:gutter="0"/>
      <w:cols w:space="425"/>
      <w:textDirection w:val="tbRl"/>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4DA" w:rsidRDefault="00DB44DA" w:rsidP="004162EB">
      <w:r>
        <w:separator/>
      </w:r>
    </w:p>
  </w:endnote>
  <w:endnote w:type="continuationSeparator" w:id="0">
    <w:p w:rsidR="00DB44DA" w:rsidRDefault="00DB44DA" w:rsidP="004162E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A19" w:rsidRDefault="004E77B1" w:rsidP="005B7DB2">
    <w:pPr>
      <w:pStyle w:val="a3"/>
      <w:jc w:val="center"/>
    </w:pPr>
    <w:r>
      <w:fldChar w:fldCharType="begin"/>
    </w:r>
    <w:r w:rsidR="00242A19">
      <w:instrText xml:space="preserve"> PAGE   \* MERGEFORMAT </w:instrText>
    </w:r>
    <w:r>
      <w:fldChar w:fldCharType="separate"/>
    </w:r>
    <w:r w:rsidR="006171C1" w:rsidRPr="006171C1">
      <w:rPr>
        <w:noProof/>
        <w:lang w:val="zh-TW"/>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4DA" w:rsidRDefault="00DB44DA" w:rsidP="004162EB">
      <w:r>
        <w:separator/>
      </w:r>
    </w:p>
  </w:footnote>
  <w:footnote w:type="continuationSeparator" w:id="0">
    <w:p w:rsidR="00DB44DA" w:rsidRDefault="00DB44DA" w:rsidP="00416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077A8"/>
    <w:multiLevelType w:val="multilevel"/>
    <w:tmpl w:val="A77834B0"/>
    <w:lvl w:ilvl="0">
      <w:start w:val="1"/>
      <w:numFmt w:val="ideographTraditional"/>
      <w:suff w:val="nothing"/>
      <w:lvlText w:val="%1、"/>
      <w:lvlJc w:val="left"/>
      <w:pPr>
        <w:tabs>
          <w:tab w:val="num" w:pos="1504"/>
        </w:tabs>
        <w:ind w:left="1504" w:hanging="425"/>
      </w:pPr>
      <w:rPr>
        <w:rFonts w:ascii="標楷體" w:eastAsia="標楷體" w:hAnsi="標楷體" w:cs="Times New Roman" w:hint="default"/>
      </w:rPr>
    </w:lvl>
    <w:lvl w:ilvl="1">
      <w:start w:val="1"/>
      <w:numFmt w:val="ideographZodiac"/>
      <w:suff w:val="nothing"/>
      <w:lvlText w:val="%2、"/>
      <w:lvlJc w:val="left"/>
      <w:pPr>
        <w:tabs>
          <w:tab w:val="num" w:pos="992"/>
        </w:tabs>
        <w:ind w:left="992" w:hanging="567"/>
      </w:pPr>
      <w:rPr>
        <w:rFonts w:cs="Times New Roman"/>
      </w:rPr>
    </w:lvl>
    <w:lvl w:ilvl="2">
      <w:start w:val="1"/>
      <w:numFmt w:val="ideographLegalTraditional"/>
      <w:suff w:val="nothing"/>
      <w:lvlText w:val="%3、"/>
      <w:lvlJc w:val="left"/>
      <w:pPr>
        <w:tabs>
          <w:tab w:val="num" w:pos="1418"/>
        </w:tabs>
        <w:ind w:left="1418" w:hanging="567"/>
      </w:pPr>
      <w:rPr>
        <w:rFonts w:cs="Times New Roman"/>
      </w:rPr>
    </w:lvl>
    <w:lvl w:ilvl="3">
      <w:start w:val="1"/>
      <w:numFmt w:val="taiwaneseCountingThousand"/>
      <w:suff w:val="nothing"/>
      <w:lvlText w:val="%4、"/>
      <w:lvlJc w:val="left"/>
      <w:pPr>
        <w:tabs>
          <w:tab w:val="num" w:pos="1984"/>
        </w:tabs>
        <w:ind w:left="1984" w:hanging="708"/>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1">
    <w:nsid w:val="19B15EF8"/>
    <w:multiLevelType w:val="hybridMultilevel"/>
    <w:tmpl w:val="08841ECE"/>
    <w:lvl w:ilvl="0" w:tplc="C35EA54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A2540E3"/>
    <w:multiLevelType w:val="hybridMultilevel"/>
    <w:tmpl w:val="980C86FE"/>
    <w:lvl w:ilvl="0" w:tplc="08A855D8">
      <w:start w:val="1"/>
      <w:numFmt w:val="upperLetter"/>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F5C4184"/>
    <w:multiLevelType w:val="hybridMultilevel"/>
    <w:tmpl w:val="CFD83380"/>
    <w:lvl w:ilvl="0" w:tplc="70CA92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57C77CC"/>
    <w:multiLevelType w:val="hybridMultilevel"/>
    <w:tmpl w:val="07C451A6"/>
    <w:lvl w:ilvl="0" w:tplc="2B388298">
      <w:start w:val="5"/>
      <w:numFmt w:val="taiwaneseCountingThousand"/>
      <w:lvlText w:val="%1、"/>
      <w:lvlJc w:val="left"/>
      <w:pPr>
        <w:ind w:left="510" w:hanging="510"/>
      </w:pPr>
      <w:rPr>
        <w:rFonts w:cs="Times New Roman" w:hint="default"/>
        <w:color w:val="auto"/>
      </w:rPr>
    </w:lvl>
    <w:lvl w:ilvl="1" w:tplc="C22E1668">
      <w:start w:val="2"/>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EAC4626"/>
    <w:multiLevelType w:val="hybridMultilevel"/>
    <w:tmpl w:val="55CE1C52"/>
    <w:lvl w:ilvl="0" w:tplc="86A6F786">
      <w:start w:val="10"/>
      <w:numFmt w:val="decimal"/>
      <w:lvlText w:val="%1、"/>
      <w:lvlJc w:val="left"/>
      <w:pPr>
        <w:ind w:left="480" w:hanging="480"/>
      </w:pPr>
      <w:rPr>
        <w:rFonts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66395EDB"/>
    <w:multiLevelType w:val="hybridMultilevel"/>
    <w:tmpl w:val="6DDAB1B0"/>
    <w:lvl w:ilvl="0" w:tplc="B9C0AE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B64035A"/>
    <w:multiLevelType w:val="hybridMultilevel"/>
    <w:tmpl w:val="ACE8EA9C"/>
    <w:lvl w:ilvl="0" w:tplc="11F2DC72">
      <w:start w:val="1"/>
      <w:numFmt w:val="upperLetter"/>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3"/>
  </w:num>
  <w:num w:numId="3">
    <w:abstractNumId w:val="4"/>
  </w:num>
  <w:num w:numId="4">
    <w:abstractNumId w:val="6"/>
  </w:num>
  <w:num w:numId="5">
    <w:abstractNumId w:val="7"/>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E79"/>
    <w:rsid w:val="000103EE"/>
    <w:rsid w:val="00015339"/>
    <w:rsid w:val="00017D63"/>
    <w:rsid w:val="0002564F"/>
    <w:rsid w:val="0004476B"/>
    <w:rsid w:val="000448FD"/>
    <w:rsid w:val="00044B38"/>
    <w:rsid w:val="000505DC"/>
    <w:rsid w:val="00085876"/>
    <w:rsid w:val="00086901"/>
    <w:rsid w:val="00087B28"/>
    <w:rsid w:val="00090999"/>
    <w:rsid w:val="000B4B53"/>
    <w:rsid w:val="000B5681"/>
    <w:rsid w:val="000B57AA"/>
    <w:rsid w:val="000C5194"/>
    <w:rsid w:val="000C51B2"/>
    <w:rsid w:val="000C583F"/>
    <w:rsid w:val="000C5A67"/>
    <w:rsid w:val="000D4E90"/>
    <w:rsid w:val="000E08D1"/>
    <w:rsid w:val="000E1C3E"/>
    <w:rsid w:val="000E6710"/>
    <w:rsid w:val="000F2A04"/>
    <w:rsid w:val="000F3F52"/>
    <w:rsid w:val="000F4DC2"/>
    <w:rsid w:val="00102239"/>
    <w:rsid w:val="00104942"/>
    <w:rsid w:val="001150A3"/>
    <w:rsid w:val="00131B89"/>
    <w:rsid w:val="00134F47"/>
    <w:rsid w:val="00137B30"/>
    <w:rsid w:val="00140192"/>
    <w:rsid w:val="001442F8"/>
    <w:rsid w:val="001470BE"/>
    <w:rsid w:val="0015458E"/>
    <w:rsid w:val="00172955"/>
    <w:rsid w:val="00176F79"/>
    <w:rsid w:val="0018354C"/>
    <w:rsid w:val="001A00C7"/>
    <w:rsid w:val="001A38F0"/>
    <w:rsid w:val="001A5F68"/>
    <w:rsid w:val="001A76A7"/>
    <w:rsid w:val="001B180E"/>
    <w:rsid w:val="001B4493"/>
    <w:rsid w:val="001B6F5A"/>
    <w:rsid w:val="001C1D59"/>
    <w:rsid w:val="001C5E2E"/>
    <w:rsid w:val="001D3C49"/>
    <w:rsid w:val="001D46B4"/>
    <w:rsid w:val="001F333E"/>
    <w:rsid w:val="001F4193"/>
    <w:rsid w:val="002014C9"/>
    <w:rsid w:val="00205FA3"/>
    <w:rsid w:val="0022427E"/>
    <w:rsid w:val="002277DE"/>
    <w:rsid w:val="00242A19"/>
    <w:rsid w:val="00244792"/>
    <w:rsid w:val="00254F3E"/>
    <w:rsid w:val="00271DDA"/>
    <w:rsid w:val="002732C5"/>
    <w:rsid w:val="002734BD"/>
    <w:rsid w:val="002779DA"/>
    <w:rsid w:val="00297168"/>
    <w:rsid w:val="00297DFA"/>
    <w:rsid w:val="002B06F8"/>
    <w:rsid w:val="002B7149"/>
    <w:rsid w:val="002C30DC"/>
    <w:rsid w:val="002C56FC"/>
    <w:rsid w:val="002D1698"/>
    <w:rsid w:val="002D324E"/>
    <w:rsid w:val="002D36F1"/>
    <w:rsid w:val="002E38F7"/>
    <w:rsid w:val="002E5887"/>
    <w:rsid w:val="0030041B"/>
    <w:rsid w:val="003031AC"/>
    <w:rsid w:val="00325BE9"/>
    <w:rsid w:val="003434E7"/>
    <w:rsid w:val="003445A2"/>
    <w:rsid w:val="00352231"/>
    <w:rsid w:val="003576E9"/>
    <w:rsid w:val="003620AA"/>
    <w:rsid w:val="00365585"/>
    <w:rsid w:val="003729DE"/>
    <w:rsid w:val="00387C1C"/>
    <w:rsid w:val="003B027E"/>
    <w:rsid w:val="003B1415"/>
    <w:rsid w:val="003B690D"/>
    <w:rsid w:val="003C366C"/>
    <w:rsid w:val="003C7E43"/>
    <w:rsid w:val="003D6897"/>
    <w:rsid w:val="003D745E"/>
    <w:rsid w:val="003F4C5F"/>
    <w:rsid w:val="00405B83"/>
    <w:rsid w:val="00406368"/>
    <w:rsid w:val="004162EB"/>
    <w:rsid w:val="00421E58"/>
    <w:rsid w:val="00425DAA"/>
    <w:rsid w:val="004345FA"/>
    <w:rsid w:val="00457800"/>
    <w:rsid w:val="004620EF"/>
    <w:rsid w:val="00476ADF"/>
    <w:rsid w:val="004A1273"/>
    <w:rsid w:val="004A3CF1"/>
    <w:rsid w:val="004A3DE9"/>
    <w:rsid w:val="004B3465"/>
    <w:rsid w:val="004B474A"/>
    <w:rsid w:val="004B47F0"/>
    <w:rsid w:val="004B63E1"/>
    <w:rsid w:val="004C1553"/>
    <w:rsid w:val="004C1C8A"/>
    <w:rsid w:val="004D339E"/>
    <w:rsid w:val="004D5737"/>
    <w:rsid w:val="004D68CE"/>
    <w:rsid w:val="004E2596"/>
    <w:rsid w:val="004E28CA"/>
    <w:rsid w:val="004E3587"/>
    <w:rsid w:val="004E76A2"/>
    <w:rsid w:val="004E77B1"/>
    <w:rsid w:val="004F0ADC"/>
    <w:rsid w:val="004F2EAC"/>
    <w:rsid w:val="00504325"/>
    <w:rsid w:val="00504D24"/>
    <w:rsid w:val="00515BF6"/>
    <w:rsid w:val="00521C22"/>
    <w:rsid w:val="005360B9"/>
    <w:rsid w:val="005453BB"/>
    <w:rsid w:val="00550417"/>
    <w:rsid w:val="00551FE9"/>
    <w:rsid w:val="005579BB"/>
    <w:rsid w:val="0057367D"/>
    <w:rsid w:val="00596850"/>
    <w:rsid w:val="0059690E"/>
    <w:rsid w:val="005A3039"/>
    <w:rsid w:val="005A42A6"/>
    <w:rsid w:val="005B0B07"/>
    <w:rsid w:val="005B3369"/>
    <w:rsid w:val="005B7DB2"/>
    <w:rsid w:val="005D54F6"/>
    <w:rsid w:val="005E398C"/>
    <w:rsid w:val="005E4E76"/>
    <w:rsid w:val="006130DB"/>
    <w:rsid w:val="006171C1"/>
    <w:rsid w:val="00637724"/>
    <w:rsid w:val="00644E76"/>
    <w:rsid w:val="00656231"/>
    <w:rsid w:val="00667FD9"/>
    <w:rsid w:val="00671274"/>
    <w:rsid w:val="00673CBA"/>
    <w:rsid w:val="00681235"/>
    <w:rsid w:val="0068708F"/>
    <w:rsid w:val="00694F2D"/>
    <w:rsid w:val="006B59B7"/>
    <w:rsid w:val="006B7800"/>
    <w:rsid w:val="006D1676"/>
    <w:rsid w:val="006E01AA"/>
    <w:rsid w:val="006E0957"/>
    <w:rsid w:val="006F53D9"/>
    <w:rsid w:val="00703A98"/>
    <w:rsid w:val="00705FF8"/>
    <w:rsid w:val="007206CC"/>
    <w:rsid w:val="00723C9A"/>
    <w:rsid w:val="00730784"/>
    <w:rsid w:val="00733F59"/>
    <w:rsid w:val="00741EE2"/>
    <w:rsid w:val="00760365"/>
    <w:rsid w:val="00761130"/>
    <w:rsid w:val="0078253E"/>
    <w:rsid w:val="00783BD9"/>
    <w:rsid w:val="00786DEC"/>
    <w:rsid w:val="00791489"/>
    <w:rsid w:val="007920A1"/>
    <w:rsid w:val="00792FBE"/>
    <w:rsid w:val="007B2D96"/>
    <w:rsid w:val="007E0199"/>
    <w:rsid w:val="007E6BAE"/>
    <w:rsid w:val="008241C1"/>
    <w:rsid w:val="008321F9"/>
    <w:rsid w:val="00834BDB"/>
    <w:rsid w:val="00845099"/>
    <w:rsid w:val="00846C84"/>
    <w:rsid w:val="00850F9C"/>
    <w:rsid w:val="008664A8"/>
    <w:rsid w:val="008721D1"/>
    <w:rsid w:val="00874589"/>
    <w:rsid w:val="0087515E"/>
    <w:rsid w:val="008902FA"/>
    <w:rsid w:val="00893F4B"/>
    <w:rsid w:val="00895D14"/>
    <w:rsid w:val="008B3951"/>
    <w:rsid w:val="008B47DA"/>
    <w:rsid w:val="008C5CB0"/>
    <w:rsid w:val="008C6EEB"/>
    <w:rsid w:val="008D0341"/>
    <w:rsid w:val="008E2DC6"/>
    <w:rsid w:val="008E52DE"/>
    <w:rsid w:val="0090232E"/>
    <w:rsid w:val="00910403"/>
    <w:rsid w:val="009109AB"/>
    <w:rsid w:val="009200B0"/>
    <w:rsid w:val="00922DA9"/>
    <w:rsid w:val="00925760"/>
    <w:rsid w:val="0093447F"/>
    <w:rsid w:val="00940D2D"/>
    <w:rsid w:val="00950C8C"/>
    <w:rsid w:val="00950E89"/>
    <w:rsid w:val="009575CE"/>
    <w:rsid w:val="00973467"/>
    <w:rsid w:val="00973A8E"/>
    <w:rsid w:val="00975745"/>
    <w:rsid w:val="009B1F44"/>
    <w:rsid w:val="009C3A9C"/>
    <w:rsid w:val="009E21E5"/>
    <w:rsid w:val="00A00838"/>
    <w:rsid w:val="00A0193E"/>
    <w:rsid w:val="00A048F4"/>
    <w:rsid w:val="00A0513F"/>
    <w:rsid w:val="00A1766F"/>
    <w:rsid w:val="00A209A3"/>
    <w:rsid w:val="00A42310"/>
    <w:rsid w:val="00A429DD"/>
    <w:rsid w:val="00A53DC5"/>
    <w:rsid w:val="00A65A75"/>
    <w:rsid w:val="00A66EC6"/>
    <w:rsid w:val="00A679E7"/>
    <w:rsid w:val="00A77541"/>
    <w:rsid w:val="00A82EB2"/>
    <w:rsid w:val="00AA59BE"/>
    <w:rsid w:val="00AB53EE"/>
    <w:rsid w:val="00AC6DCA"/>
    <w:rsid w:val="00AE4B56"/>
    <w:rsid w:val="00AE4CE8"/>
    <w:rsid w:val="00B0340B"/>
    <w:rsid w:val="00B04948"/>
    <w:rsid w:val="00B106C3"/>
    <w:rsid w:val="00B11230"/>
    <w:rsid w:val="00B21A61"/>
    <w:rsid w:val="00B556DD"/>
    <w:rsid w:val="00B56E58"/>
    <w:rsid w:val="00B6014D"/>
    <w:rsid w:val="00B77194"/>
    <w:rsid w:val="00B9086D"/>
    <w:rsid w:val="00B91FD4"/>
    <w:rsid w:val="00BA0412"/>
    <w:rsid w:val="00BA231C"/>
    <w:rsid w:val="00BA75B4"/>
    <w:rsid w:val="00BB06F5"/>
    <w:rsid w:val="00BB52EE"/>
    <w:rsid w:val="00BC3970"/>
    <w:rsid w:val="00BC7F20"/>
    <w:rsid w:val="00BD3DA9"/>
    <w:rsid w:val="00BD6EFB"/>
    <w:rsid w:val="00C04B3A"/>
    <w:rsid w:val="00C14DEF"/>
    <w:rsid w:val="00C17E79"/>
    <w:rsid w:val="00C2230A"/>
    <w:rsid w:val="00C31B54"/>
    <w:rsid w:val="00C64EDC"/>
    <w:rsid w:val="00C90314"/>
    <w:rsid w:val="00C920A7"/>
    <w:rsid w:val="00CA3201"/>
    <w:rsid w:val="00CB3BAB"/>
    <w:rsid w:val="00CC16C0"/>
    <w:rsid w:val="00CC3CF3"/>
    <w:rsid w:val="00CD7D3D"/>
    <w:rsid w:val="00CE356C"/>
    <w:rsid w:val="00CE5CBD"/>
    <w:rsid w:val="00CE6810"/>
    <w:rsid w:val="00CF745A"/>
    <w:rsid w:val="00D0003E"/>
    <w:rsid w:val="00D02A4B"/>
    <w:rsid w:val="00D11ED1"/>
    <w:rsid w:val="00D14610"/>
    <w:rsid w:val="00D22098"/>
    <w:rsid w:val="00D25898"/>
    <w:rsid w:val="00D25DB4"/>
    <w:rsid w:val="00D31C30"/>
    <w:rsid w:val="00D337D4"/>
    <w:rsid w:val="00D34DDB"/>
    <w:rsid w:val="00D4103E"/>
    <w:rsid w:val="00D55D86"/>
    <w:rsid w:val="00D83B8C"/>
    <w:rsid w:val="00D8617D"/>
    <w:rsid w:val="00D87155"/>
    <w:rsid w:val="00DB44DA"/>
    <w:rsid w:val="00DD3AD8"/>
    <w:rsid w:val="00DE23BC"/>
    <w:rsid w:val="00DF16F5"/>
    <w:rsid w:val="00E02FEE"/>
    <w:rsid w:val="00E04A8D"/>
    <w:rsid w:val="00E0753A"/>
    <w:rsid w:val="00E25013"/>
    <w:rsid w:val="00E267B1"/>
    <w:rsid w:val="00E300DC"/>
    <w:rsid w:val="00E55FDB"/>
    <w:rsid w:val="00E5662F"/>
    <w:rsid w:val="00E57A31"/>
    <w:rsid w:val="00E637F9"/>
    <w:rsid w:val="00E72EEF"/>
    <w:rsid w:val="00E73037"/>
    <w:rsid w:val="00E914EB"/>
    <w:rsid w:val="00E95C8B"/>
    <w:rsid w:val="00EA7F85"/>
    <w:rsid w:val="00EB34B6"/>
    <w:rsid w:val="00EC066E"/>
    <w:rsid w:val="00ED4143"/>
    <w:rsid w:val="00ED5E1E"/>
    <w:rsid w:val="00EE1CE0"/>
    <w:rsid w:val="00EE3A10"/>
    <w:rsid w:val="00EE5230"/>
    <w:rsid w:val="00EF5090"/>
    <w:rsid w:val="00F005B0"/>
    <w:rsid w:val="00F010DD"/>
    <w:rsid w:val="00F218AB"/>
    <w:rsid w:val="00F279E7"/>
    <w:rsid w:val="00F34959"/>
    <w:rsid w:val="00F6134C"/>
    <w:rsid w:val="00F678C4"/>
    <w:rsid w:val="00F767C8"/>
    <w:rsid w:val="00F932DF"/>
    <w:rsid w:val="00FA7A0D"/>
    <w:rsid w:val="00FC472F"/>
    <w:rsid w:val="00FE568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E79"/>
    <w:pPr>
      <w:widowControl w:val="0"/>
    </w:pPr>
    <w:rPr>
      <w:rFonts w:ascii="新細明體"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7E79"/>
    <w:pPr>
      <w:tabs>
        <w:tab w:val="center" w:pos="4153"/>
        <w:tab w:val="right" w:pos="8306"/>
      </w:tabs>
      <w:snapToGrid w:val="0"/>
    </w:pPr>
    <w:rPr>
      <w:sz w:val="20"/>
    </w:rPr>
  </w:style>
  <w:style w:type="character" w:customStyle="1" w:styleId="a4">
    <w:name w:val="頁尾 字元"/>
    <w:basedOn w:val="a0"/>
    <w:link w:val="a3"/>
    <w:uiPriority w:val="99"/>
    <w:locked/>
    <w:rsid w:val="00C17E79"/>
    <w:rPr>
      <w:rFonts w:ascii="新細明體" w:eastAsia="新細明體" w:hAnsi="Times New Roman" w:cs="Times New Roman"/>
      <w:sz w:val="20"/>
      <w:szCs w:val="20"/>
    </w:rPr>
  </w:style>
  <w:style w:type="paragraph" w:styleId="a5">
    <w:name w:val="header"/>
    <w:basedOn w:val="a"/>
    <w:link w:val="a6"/>
    <w:uiPriority w:val="99"/>
    <w:rsid w:val="004162EB"/>
    <w:pPr>
      <w:tabs>
        <w:tab w:val="center" w:pos="4153"/>
        <w:tab w:val="right" w:pos="8306"/>
      </w:tabs>
      <w:snapToGrid w:val="0"/>
    </w:pPr>
    <w:rPr>
      <w:sz w:val="20"/>
    </w:rPr>
  </w:style>
  <w:style w:type="character" w:customStyle="1" w:styleId="a6">
    <w:name w:val="頁首 字元"/>
    <w:basedOn w:val="a0"/>
    <w:link w:val="a5"/>
    <w:uiPriority w:val="99"/>
    <w:locked/>
    <w:rsid w:val="004162EB"/>
    <w:rPr>
      <w:rFonts w:ascii="新細明體" w:eastAsia="新細明體" w:hAnsi="Times New Roman" w:cs="Times New Roman"/>
      <w:sz w:val="20"/>
      <w:szCs w:val="20"/>
    </w:rPr>
  </w:style>
  <w:style w:type="table" w:styleId="a7">
    <w:name w:val="Table Grid"/>
    <w:basedOn w:val="a1"/>
    <w:uiPriority w:val="59"/>
    <w:rsid w:val="00F76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F767C8"/>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AF42-A3BC-4735-986A-7BD59DA4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9</Pages>
  <Words>1595</Words>
  <Characters>9098</Characters>
  <Application>Microsoft Office Word</Application>
  <DocSecurity>0</DocSecurity>
  <Lines>75</Lines>
  <Paragraphs>21</Paragraphs>
  <ScaleCrop>false</ScaleCrop>
  <Company>HOME</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花蓮縣立宜昌國民中學106學年度第二學期第二次段考8年級國文科試題</dc:title>
  <dc:creator>user</dc:creator>
  <cp:lastModifiedBy>YCJH</cp:lastModifiedBy>
  <cp:revision>33</cp:revision>
  <cp:lastPrinted>2019-10-02T01:12:00Z</cp:lastPrinted>
  <dcterms:created xsi:type="dcterms:W3CDTF">2019-09-24T00:52:00Z</dcterms:created>
  <dcterms:modified xsi:type="dcterms:W3CDTF">2019-10-03T05:57:00Z</dcterms:modified>
</cp:coreProperties>
</file>