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9F" w:rsidRPr="00252431" w:rsidRDefault="0040569F" w:rsidP="0040569F">
      <w:pPr>
        <w:spacing w:line="480" w:lineRule="exact"/>
        <w:jc w:val="center"/>
        <w:rPr>
          <w:rFonts w:ascii="標楷體" w:eastAsia="標楷體" w:hAnsi="標楷體"/>
          <w:b/>
          <w:w w:val="150"/>
          <w:sz w:val="26"/>
          <w:szCs w:val="26"/>
        </w:rPr>
      </w:pPr>
      <w:r w:rsidRPr="00252431">
        <w:rPr>
          <w:rFonts w:ascii="標楷體" w:eastAsia="標楷體" w:hAnsi="標楷體" w:hint="eastAsia"/>
          <w:b/>
          <w:w w:val="150"/>
          <w:sz w:val="26"/>
          <w:szCs w:val="26"/>
        </w:rPr>
        <w:t>宜昌國中10</w:t>
      </w:r>
      <w:r>
        <w:rPr>
          <w:rFonts w:ascii="標楷體" w:eastAsia="標楷體" w:hAnsi="標楷體" w:hint="eastAsia"/>
          <w:b/>
          <w:w w:val="150"/>
          <w:sz w:val="26"/>
          <w:szCs w:val="26"/>
        </w:rPr>
        <w:t>8</w:t>
      </w:r>
      <w:r w:rsidRPr="00252431">
        <w:rPr>
          <w:rFonts w:ascii="標楷體" w:eastAsia="標楷體" w:hAnsi="標楷體" w:hint="eastAsia"/>
          <w:b/>
          <w:w w:val="150"/>
          <w:sz w:val="26"/>
          <w:szCs w:val="26"/>
        </w:rPr>
        <w:t>學年度第二學期第一次段考八年級作文試卷</w:t>
      </w:r>
    </w:p>
    <w:p w:rsidR="0040569F" w:rsidRPr="00252431" w:rsidRDefault="0040569F" w:rsidP="0040569F">
      <w:pPr>
        <w:spacing w:line="480" w:lineRule="exact"/>
        <w:ind w:firstLineChars="1500" w:firstLine="4204"/>
        <w:rPr>
          <w:rFonts w:ascii="標楷體" w:eastAsia="標楷體" w:hAnsi="標楷體"/>
          <w:b/>
          <w:sz w:val="32"/>
          <w:szCs w:val="32"/>
        </w:rPr>
      </w:pPr>
      <w:r w:rsidRPr="0025243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252431">
        <w:rPr>
          <w:rFonts w:ascii="標楷體" w:eastAsia="標楷體" w:hAnsi="標楷體" w:hint="eastAsia"/>
          <w:b/>
          <w:sz w:val="32"/>
          <w:szCs w:val="32"/>
        </w:rPr>
        <w:t>班級：    座號：    姓名：</w:t>
      </w:r>
    </w:p>
    <w:p w:rsidR="0040569F" w:rsidRPr="00252431" w:rsidRDefault="0040569F" w:rsidP="0040569F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252431">
        <w:rPr>
          <w:rFonts w:ascii="標楷體" w:eastAsia="標楷體" w:hAnsi="標楷體" w:hint="eastAsia"/>
          <w:b/>
          <w:sz w:val="32"/>
          <w:szCs w:val="32"/>
        </w:rPr>
        <w:t>■題目：</w:t>
      </w:r>
      <w:r w:rsidR="00D62099">
        <w:rPr>
          <w:rFonts w:ascii="標楷體" w:eastAsia="標楷體" w:hAnsi="標楷體" w:hint="eastAsia"/>
          <w:b/>
          <w:sz w:val="32"/>
          <w:szCs w:val="32"/>
        </w:rPr>
        <w:t>一件值得關心的事</w:t>
      </w:r>
      <w:r w:rsidRPr="00252431">
        <w:rPr>
          <w:rFonts w:ascii="標楷體" w:eastAsia="標楷體" w:hAnsi="標楷體" w:hint="eastAsia"/>
          <w:b/>
          <w:sz w:val="32"/>
          <w:szCs w:val="32"/>
        </w:rPr>
        <w:t>【十二分】</w:t>
      </w:r>
    </w:p>
    <w:p w:rsidR="00D62099" w:rsidRDefault="0040569F" w:rsidP="00A52BD6">
      <w:pPr>
        <w:spacing w:line="400" w:lineRule="exact"/>
        <w:rPr>
          <w:rFonts w:ascii="標楷體" w:eastAsia="標楷體" w:hAnsi="標楷體"/>
        </w:rPr>
      </w:pPr>
      <w:r w:rsidRPr="00252431">
        <w:rPr>
          <w:rFonts w:ascii="標楷體" w:eastAsia="標楷體" w:hAnsi="標楷體" w:hint="eastAsia"/>
          <w:b/>
        </w:rPr>
        <w:t>●寫作指引：</w:t>
      </w:r>
      <w:r w:rsidR="00A52BD6" w:rsidRPr="00252431">
        <w:rPr>
          <w:rFonts w:ascii="標楷體" w:eastAsia="標楷體" w:hAnsi="標楷體" w:hint="eastAsia"/>
        </w:rPr>
        <w:t xml:space="preserve"> </w:t>
      </w:r>
      <w:r w:rsidR="00D62099">
        <w:rPr>
          <w:rFonts w:ascii="標楷體" w:eastAsia="標楷體" w:hAnsi="標楷體" w:hint="eastAsia"/>
        </w:rPr>
        <w:t>每天在我們生活周遭，總會聽聞或面臨許多大大小小的事件：與朋友的爭執、</w:t>
      </w:r>
      <w:r w:rsidR="004900AB" w:rsidRPr="004900AB">
        <w:rPr>
          <w:rFonts w:ascii="標楷體" w:eastAsia="標楷體" w:hAnsi="標楷體" w:hint="eastAsia"/>
        </w:rPr>
        <w:t>霸凌問題</w:t>
      </w:r>
      <w:r w:rsidR="004900AB">
        <w:rPr>
          <w:rFonts w:ascii="標楷體" w:eastAsia="標楷體" w:hAnsi="標楷體" w:hint="eastAsia"/>
        </w:rPr>
        <w:t>、</w:t>
      </w:r>
    </w:p>
    <w:p w:rsidR="004900AB" w:rsidRDefault="00D62099" w:rsidP="00A52BD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防疫措施、詐騙集團，甚至全球暖化的議題</w:t>
      </w:r>
      <w:r>
        <w:rPr>
          <w:rFonts w:ascii="標楷體" w:eastAsia="標楷體" w:hAnsi="標楷體"/>
        </w:rPr>
        <w:t>……</w:t>
      </w:r>
      <w:r>
        <w:rPr>
          <w:rFonts w:ascii="標楷體" w:eastAsia="標楷體" w:hAnsi="標楷體" w:hint="eastAsia"/>
        </w:rPr>
        <w:t>，都與我們息息相關。請你思考一件值得</w:t>
      </w:r>
    </w:p>
    <w:p w:rsidR="004900AB" w:rsidRPr="00252431" w:rsidRDefault="004900AB" w:rsidP="00A52BD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6E39A6">
        <w:rPr>
          <w:rFonts w:ascii="標楷體" w:eastAsia="標楷體" w:hAnsi="標楷體" w:hint="eastAsia"/>
        </w:rPr>
        <w:t>關心的事，</w:t>
      </w:r>
      <w:r w:rsidR="00D62099">
        <w:rPr>
          <w:rFonts w:ascii="標楷體" w:eastAsia="標楷體" w:hAnsi="標楷體" w:hint="eastAsia"/>
        </w:rPr>
        <w:t>說明值得關心的緣由及其重要性</w:t>
      </w:r>
      <w:bookmarkStart w:id="0" w:name="_GoBack"/>
      <w:bookmarkEnd w:id="0"/>
      <w:r>
        <w:rPr>
          <w:rFonts w:ascii="標楷體" w:eastAsia="標楷體" w:hAnsi="標楷體" w:hint="eastAsia"/>
        </w:rPr>
        <w:t>，並表達你對此事的看法。</w:t>
      </w:r>
    </w:p>
    <w:p w:rsidR="0040569F" w:rsidRPr="00252431" w:rsidRDefault="0040569F" w:rsidP="0040569F">
      <w:pPr>
        <w:spacing w:line="480" w:lineRule="exact"/>
        <w:ind w:left="662" w:hangingChars="276" w:hanging="662"/>
        <w:rPr>
          <w:rFonts w:ascii="標楷體" w:eastAsia="標楷體" w:hAnsi="標楷體"/>
        </w:rPr>
      </w:pPr>
      <w:r w:rsidRPr="00252431">
        <w:rPr>
          <w:rFonts w:ascii="標楷體" w:eastAsia="標楷體" w:hAnsi="標楷體" w:hint="eastAsia"/>
        </w:rPr>
        <w:t>●</w:t>
      </w:r>
      <w:r w:rsidRPr="00252431">
        <w:rPr>
          <w:rFonts w:ascii="標楷體" w:eastAsia="標楷體" w:hAnsi="標楷體"/>
          <w:b/>
        </w:rPr>
        <w:t>提示：</w:t>
      </w:r>
      <w:r w:rsidRPr="00252431">
        <w:rPr>
          <w:rFonts w:ascii="標楷體" w:eastAsia="標楷體" w:hAnsi="標楷體" w:hint="eastAsia"/>
        </w:rPr>
        <w:t>甲、不必抄題</w:t>
      </w:r>
      <w:r w:rsidRPr="00252431">
        <w:rPr>
          <w:rFonts w:hAnsi="新細明體" w:hint="eastAsia"/>
        </w:rPr>
        <w:t>，</w:t>
      </w:r>
      <w:r w:rsidRPr="00252431">
        <w:rPr>
          <w:rFonts w:ascii="標楷體" w:eastAsia="標楷體" w:hAnsi="標楷體" w:hint="eastAsia"/>
        </w:rPr>
        <w:t>不可以在文中洩漏私人身分。</w:t>
      </w:r>
      <w:r w:rsidRPr="00252431">
        <w:rPr>
          <w:rFonts w:ascii="標楷體" w:eastAsia="標楷體" w:hAnsi="標楷體"/>
        </w:rPr>
        <w:t>由第</w:t>
      </w:r>
      <w:r w:rsidRPr="00252431">
        <w:rPr>
          <w:rFonts w:ascii="標楷體" w:eastAsia="標楷體" w:hAnsi="標楷體" w:hint="eastAsia"/>
        </w:rPr>
        <w:t>一</w:t>
      </w:r>
      <w:r w:rsidRPr="00252431">
        <w:rPr>
          <w:rFonts w:ascii="標楷體" w:eastAsia="標楷體" w:hAnsi="標楷體"/>
        </w:rPr>
        <w:t>行</w:t>
      </w:r>
      <w:r w:rsidRPr="00252431">
        <w:rPr>
          <w:rFonts w:ascii="標楷體" w:eastAsia="標楷體" w:hAnsi="標楷體"/>
          <w:u w:val="double"/>
        </w:rPr>
        <w:t>空兩格</w:t>
      </w:r>
      <w:r w:rsidRPr="00252431">
        <w:rPr>
          <w:rFonts w:ascii="標楷體" w:eastAsia="標楷體" w:hAnsi="標楷體"/>
        </w:rPr>
        <w:t>開始</w:t>
      </w:r>
      <w:r w:rsidRPr="00252431">
        <w:rPr>
          <w:rFonts w:ascii="標楷體" w:eastAsia="標楷體" w:hAnsi="標楷體" w:hint="eastAsia"/>
        </w:rPr>
        <w:t>寫，</w:t>
      </w:r>
      <w:r w:rsidRPr="00252431">
        <w:rPr>
          <w:rFonts w:ascii="標楷體" w:eastAsia="標楷體" w:hAnsi="標楷體"/>
        </w:rPr>
        <w:t>請</w:t>
      </w:r>
      <w:r w:rsidRPr="00252431">
        <w:rPr>
          <w:rFonts w:ascii="標楷體" w:eastAsia="標楷體" w:hAnsi="標楷體" w:hint="eastAsia"/>
        </w:rPr>
        <w:t>務必</w:t>
      </w:r>
      <w:r w:rsidRPr="00252431">
        <w:rPr>
          <w:rFonts w:ascii="標楷體" w:eastAsia="標楷體" w:hAnsi="標楷體"/>
        </w:rPr>
        <w:t>分段。</w:t>
      </w:r>
    </w:p>
    <w:tbl>
      <w:tblPr>
        <w:tblpPr w:leftFromText="180" w:rightFromText="180" w:tblpX="800" w:tblpYSpec="top"/>
        <w:tblOverlap w:val="never"/>
        <w:tblW w:w="12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2A5BA2" w:rsidRPr="00252431" w:rsidTr="002A5BA2">
        <w:trPr>
          <w:trHeight w:val="445"/>
        </w:trPr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A5BA2" w:rsidRPr="00252431" w:rsidTr="002A5BA2">
        <w:trPr>
          <w:trHeight w:val="444"/>
        </w:trPr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A5BA2" w:rsidRPr="00252431" w:rsidTr="002A5BA2">
        <w:trPr>
          <w:trHeight w:val="445"/>
        </w:trPr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A5BA2" w:rsidRPr="00252431" w:rsidTr="002A5BA2">
        <w:trPr>
          <w:trHeight w:val="444"/>
        </w:trPr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A5BA2" w:rsidRPr="00252431" w:rsidTr="002A5BA2">
        <w:trPr>
          <w:trHeight w:val="445"/>
        </w:trPr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A5BA2" w:rsidRPr="00252431" w:rsidTr="002A5BA2">
        <w:trPr>
          <w:trHeight w:val="444"/>
        </w:trPr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A5BA2" w:rsidRPr="00252431" w:rsidTr="002A5BA2">
        <w:trPr>
          <w:trHeight w:val="444"/>
        </w:trPr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A5BA2" w:rsidRPr="00252431" w:rsidTr="002A5BA2">
        <w:trPr>
          <w:trHeight w:val="445"/>
        </w:trPr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A5BA2" w:rsidRPr="00252431" w:rsidTr="002A5BA2">
        <w:trPr>
          <w:trHeight w:val="444"/>
        </w:trPr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A5BA2" w:rsidRPr="00252431" w:rsidTr="002A5BA2">
        <w:trPr>
          <w:trHeight w:val="445"/>
        </w:trPr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A5BA2" w:rsidRPr="00252431" w:rsidTr="002A5BA2">
        <w:trPr>
          <w:trHeight w:val="444"/>
        </w:trPr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A5BA2" w:rsidRPr="00252431" w:rsidTr="002A5BA2">
        <w:trPr>
          <w:trHeight w:val="445"/>
        </w:trPr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A5BA2" w:rsidRPr="00252431" w:rsidTr="002A5BA2">
        <w:trPr>
          <w:trHeight w:val="444"/>
        </w:trPr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A5BA2" w:rsidRPr="00252431" w:rsidTr="002A5BA2">
        <w:trPr>
          <w:trHeight w:val="444"/>
        </w:trPr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A5BA2" w:rsidRPr="00252431" w:rsidTr="002A5BA2">
        <w:trPr>
          <w:trHeight w:val="445"/>
        </w:trPr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A5BA2" w:rsidRPr="00252431" w:rsidTr="002A5BA2">
        <w:trPr>
          <w:trHeight w:val="444"/>
        </w:trPr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A5BA2" w:rsidRPr="00252431" w:rsidTr="002A5BA2">
        <w:trPr>
          <w:trHeight w:val="445"/>
        </w:trPr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A5BA2" w:rsidRPr="00252431" w:rsidTr="002A5BA2">
        <w:trPr>
          <w:trHeight w:val="444"/>
        </w:trPr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A5BA2" w:rsidRPr="00252431" w:rsidTr="002A5BA2">
        <w:trPr>
          <w:trHeight w:val="445"/>
        </w:trPr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A5BA2" w:rsidRPr="00252431" w:rsidTr="002A5BA2">
        <w:trPr>
          <w:trHeight w:val="445"/>
        </w:trPr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A5BA2" w:rsidRPr="00252431" w:rsidTr="002A5BA2">
        <w:trPr>
          <w:trHeight w:val="445"/>
        </w:trPr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A5BA2" w:rsidRPr="00252431" w:rsidTr="002A5BA2">
        <w:trPr>
          <w:trHeight w:val="445"/>
        </w:trPr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A5BA2" w:rsidRPr="00252431" w:rsidTr="002A5BA2">
        <w:trPr>
          <w:trHeight w:val="445"/>
        </w:trPr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2A5BA2" w:rsidRPr="00252431" w:rsidRDefault="002A5BA2" w:rsidP="002A5BA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0569F" w:rsidRPr="00252431" w:rsidRDefault="0040569F" w:rsidP="0040569F">
      <w:pPr>
        <w:spacing w:line="480" w:lineRule="exact"/>
        <w:rPr>
          <w:rFonts w:ascii="標楷體" w:eastAsia="標楷體" w:hAnsi="標楷體"/>
        </w:rPr>
      </w:pPr>
      <w:r w:rsidRPr="00252431">
        <w:rPr>
          <w:rFonts w:ascii="標楷體" w:eastAsia="標楷體" w:hAnsi="標楷體" w:hint="eastAsia"/>
        </w:rPr>
        <w:t xml:space="preserve">        乙、不可使用詩歌體</w:t>
      </w:r>
      <w:r w:rsidRPr="00252431">
        <w:rPr>
          <w:rFonts w:hAnsi="新細明體" w:hint="eastAsia"/>
        </w:rPr>
        <w:t>，</w:t>
      </w:r>
      <w:r w:rsidRPr="00252431">
        <w:rPr>
          <w:rFonts w:ascii="標楷體" w:eastAsia="標楷體" w:hAnsi="標楷體" w:hint="eastAsia"/>
        </w:rPr>
        <w:t>限用黑色墨水筆。書寫由上而下，由右到左。</w:t>
      </w:r>
    </w:p>
    <w:p w:rsidR="00EF587B" w:rsidRDefault="00EF587B"/>
    <w:sectPr w:rsidR="00EF587B" w:rsidSect="00C6039E">
      <w:pgSz w:w="16838" w:h="11906" w:orient="landscape"/>
      <w:pgMar w:top="454" w:right="284" w:bottom="45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0AB" w:rsidRDefault="004900AB" w:rsidP="004900AB">
      <w:r>
        <w:separator/>
      </w:r>
    </w:p>
  </w:endnote>
  <w:endnote w:type="continuationSeparator" w:id="0">
    <w:p w:rsidR="004900AB" w:rsidRDefault="004900AB" w:rsidP="00490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0AB" w:rsidRDefault="004900AB" w:rsidP="004900AB">
      <w:r>
        <w:separator/>
      </w:r>
    </w:p>
  </w:footnote>
  <w:footnote w:type="continuationSeparator" w:id="0">
    <w:p w:rsidR="004900AB" w:rsidRDefault="004900AB" w:rsidP="004900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69F"/>
    <w:rsid w:val="000C216D"/>
    <w:rsid w:val="002A5BA2"/>
    <w:rsid w:val="0040569F"/>
    <w:rsid w:val="004900AB"/>
    <w:rsid w:val="004A600D"/>
    <w:rsid w:val="006E39A6"/>
    <w:rsid w:val="00A52BD6"/>
    <w:rsid w:val="00D62099"/>
    <w:rsid w:val="00EF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0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900A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90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900A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Chen</dc:creator>
  <cp:keywords/>
  <dc:description/>
  <cp:lastModifiedBy>user</cp:lastModifiedBy>
  <cp:revision>5</cp:revision>
  <dcterms:created xsi:type="dcterms:W3CDTF">2020-03-31T11:37:00Z</dcterms:created>
  <dcterms:modified xsi:type="dcterms:W3CDTF">2020-04-01T07:04:00Z</dcterms:modified>
</cp:coreProperties>
</file>