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7" w:rsidRPr="00F77AAF" w:rsidRDefault="000A6967" w:rsidP="000A69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7AAF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>
        <w:rPr>
          <w:rFonts w:ascii="標楷體" w:eastAsia="標楷體" w:hAnsi="標楷體"/>
          <w:b/>
          <w:sz w:val="32"/>
          <w:szCs w:val="32"/>
        </w:rPr>
        <w:t xml:space="preserve">  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77AAF">
        <w:rPr>
          <w:rFonts w:ascii="標楷體" w:eastAsia="標楷體" w:hAnsi="標楷體" w:hint="eastAsia"/>
          <w:b/>
          <w:sz w:val="32"/>
          <w:szCs w:val="32"/>
        </w:rPr>
        <w:t>學年度第一學期第一次段考</w:t>
      </w:r>
      <w:r w:rsidRPr="00F77AAF">
        <w:rPr>
          <w:rFonts w:ascii="標楷體" w:eastAsia="標楷體" w:hAnsi="標楷體"/>
          <w:b/>
          <w:sz w:val="32"/>
          <w:szCs w:val="32"/>
        </w:rPr>
        <w:t xml:space="preserve">  </w:t>
      </w:r>
      <w:r w:rsidRPr="00F77AAF">
        <w:rPr>
          <w:rFonts w:ascii="標楷體" w:eastAsia="標楷體" w:hAnsi="標楷體" w:hint="eastAsia"/>
          <w:b/>
          <w:sz w:val="32"/>
          <w:szCs w:val="32"/>
        </w:rPr>
        <w:t>九年級國文科試題</w:t>
      </w:r>
    </w:p>
    <w:p w:rsidR="000A6967" w:rsidRPr="00F77AAF" w:rsidRDefault="000A6967" w:rsidP="000A696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命題教師：林如敏</w:t>
      </w:r>
      <w:r w:rsidRPr="00F77AAF">
        <w:rPr>
          <w:rFonts w:ascii="標楷體" w:eastAsia="標楷體" w:hAnsi="標楷體" w:hint="eastAsia"/>
          <w:b/>
          <w:sz w:val="28"/>
          <w:szCs w:val="28"/>
        </w:rPr>
        <w:t xml:space="preserve">　　　　</w:t>
      </w:r>
      <w:r w:rsidR="002556C6" w:rsidRPr="002556C6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答案卷</w:t>
      </w:r>
      <w:r w:rsidRPr="002556C6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F77AAF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F77AAF">
        <w:rPr>
          <w:rFonts w:ascii="標楷體" w:eastAsia="標楷體" w:hAnsi="標楷體"/>
          <w:b/>
          <w:sz w:val="28"/>
          <w:szCs w:val="28"/>
        </w:rPr>
        <w:t xml:space="preserve"> </w:t>
      </w:r>
      <w:r w:rsidR="00303B6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2D3AB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77AAF">
        <w:rPr>
          <w:rFonts w:ascii="標楷體" w:eastAsia="標楷體" w:hAnsi="標楷體" w:hint="eastAsia"/>
          <w:sz w:val="28"/>
          <w:szCs w:val="28"/>
        </w:rPr>
        <w:t>班級：</w:t>
      </w:r>
      <w:r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77AAF">
        <w:rPr>
          <w:rFonts w:ascii="標楷體" w:eastAsia="標楷體" w:hAnsi="標楷體"/>
          <w:sz w:val="28"/>
          <w:szCs w:val="28"/>
        </w:rPr>
        <w:t xml:space="preserve"> </w:t>
      </w:r>
      <w:r w:rsidRPr="00F77AAF">
        <w:rPr>
          <w:rFonts w:ascii="標楷體" w:eastAsia="標楷體" w:hAnsi="標楷體" w:hint="eastAsia"/>
          <w:sz w:val="28"/>
          <w:szCs w:val="28"/>
        </w:rPr>
        <w:t>座號：</w:t>
      </w:r>
      <w:r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77AAF">
        <w:rPr>
          <w:rFonts w:ascii="標楷體" w:eastAsia="標楷體" w:hAnsi="標楷體"/>
          <w:sz w:val="28"/>
          <w:szCs w:val="28"/>
        </w:rPr>
        <w:t xml:space="preserve"> </w:t>
      </w:r>
      <w:r w:rsidRPr="00F77AAF">
        <w:rPr>
          <w:rFonts w:ascii="標楷體" w:eastAsia="標楷體" w:hAnsi="標楷體" w:hint="eastAsia"/>
          <w:sz w:val="28"/>
          <w:szCs w:val="28"/>
        </w:rPr>
        <w:t>姓名：</w:t>
      </w:r>
      <w:r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77AA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F77AA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2D3A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0A6967" w:rsidRPr="00652216" w:rsidRDefault="000A6967" w:rsidP="000A6967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52216">
        <w:rPr>
          <w:rFonts w:ascii="標楷體" w:eastAsia="標楷體" w:hAnsi="標楷體" w:hint="eastAsia"/>
          <w:sz w:val="28"/>
          <w:szCs w:val="28"/>
        </w:rPr>
        <w:t>※注意：第一、二大題為手寫題，請</w:t>
      </w:r>
      <w:r w:rsidR="00D45F3B">
        <w:rPr>
          <w:rFonts w:ascii="標楷體" w:eastAsia="標楷體" w:hAnsi="標楷體" w:hint="eastAsia"/>
          <w:sz w:val="28"/>
          <w:szCs w:val="28"/>
        </w:rPr>
        <w:t>直接</w:t>
      </w:r>
      <w:r w:rsidRPr="00652216">
        <w:rPr>
          <w:rFonts w:ascii="標楷體" w:eastAsia="標楷體" w:hAnsi="標楷體" w:hint="eastAsia"/>
          <w:sz w:val="28"/>
          <w:szCs w:val="28"/>
        </w:rPr>
        <w:t>使用</w:t>
      </w:r>
      <w:r w:rsidRPr="00F6363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黑筆</w:t>
      </w:r>
      <w:r w:rsidRPr="00652216">
        <w:rPr>
          <w:rFonts w:ascii="標楷體" w:eastAsia="標楷體" w:hAnsi="標楷體" w:hint="eastAsia"/>
          <w:sz w:val="28"/>
          <w:szCs w:val="28"/>
        </w:rPr>
        <w:t>作答，違者零分計算。</w:t>
      </w:r>
    </w:p>
    <w:tbl>
      <w:tblPr>
        <w:tblpPr w:leftFromText="180" w:rightFromText="180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93"/>
        <w:gridCol w:w="2977"/>
        <w:gridCol w:w="4404"/>
      </w:tblGrid>
      <w:tr w:rsidR="000A6967" w:rsidRPr="00652216" w:rsidTr="00E15219">
        <w:trPr>
          <w:trHeight w:val="340"/>
        </w:trPr>
        <w:tc>
          <w:tcPr>
            <w:tcW w:w="2660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1 </w:t>
            </w:r>
            <w:r w:rsidRPr="00652216">
              <w:rPr>
                <w:rFonts w:ascii="標楷體" w:eastAsia="標楷體" w:hAnsi="標楷體" w:hint="eastAsia"/>
                <w:szCs w:val="24"/>
              </w:rPr>
              <w:t>、</w:t>
            </w:r>
            <w:r w:rsidRPr="000A6967">
              <w:rPr>
                <w:rFonts w:ascii="標楷體" w:eastAsia="標楷體" w:hAnsi="標楷體" w:hint="eastAsia"/>
                <w:szCs w:val="24"/>
                <w:u w:val="wave"/>
              </w:rPr>
              <w:t>「虞」美人</w:t>
            </w:r>
            <w:r w:rsidRPr="0065221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93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2 </w:t>
            </w:r>
            <w:r w:rsidRPr="00652216">
              <w:rPr>
                <w:rFonts w:ascii="標楷體" w:eastAsia="標楷體" w:hAnsi="標楷體" w:hint="eastAsia"/>
                <w:szCs w:val="24"/>
              </w:rPr>
              <w:t>、</w:t>
            </w:r>
            <w:r w:rsidRPr="000A6967">
              <w:rPr>
                <w:rFonts w:ascii="標楷體" w:eastAsia="標楷體" w:hAnsi="標楷體" w:hint="eastAsia"/>
                <w:szCs w:val="24"/>
                <w:u w:val="single"/>
              </w:rPr>
              <w:t>李「煜」</w:t>
            </w:r>
            <w:r w:rsidRPr="0065221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977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3 </w:t>
            </w:r>
            <w:r w:rsidRPr="00652216">
              <w:rPr>
                <w:rFonts w:ascii="標楷體" w:eastAsia="標楷體" w:hAnsi="標楷體" w:hint="eastAsia"/>
                <w:szCs w:val="24"/>
              </w:rPr>
              <w:t>、「畎」畝：</w:t>
            </w:r>
          </w:p>
        </w:tc>
        <w:tc>
          <w:tcPr>
            <w:tcW w:w="4404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4 </w:t>
            </w:r>
            <w:r w:rsidRPr="00652216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出類拔</w:t>
            </w:r>
            <w:r w:rsidRPr="00652216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ㄘㄨㄟ</w:t>
            </w:r>
            <w:r w:rsidRPr="00652216">
              <w:rPr>
                <w:rFonts w:ascii="標楷體" w:eastAsia="標楷體" w:hAnsi="標楷體" w:hint="eastAsia"/>
                <w:sz w:val="20"/>
              </w:rPr>
              <w:t>ˋ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65221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A6967" w:rsidRPr="00652216" w:rsidTr="00E15219">
        <w:trPr>
          <w:trHeight w:val="340"/>
        </w:trPr>
        <w:tc>
          <w:tcPr>
            <w:tcW w:w="2660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5 </w:t>
            </w:r>
            <w:r w:rsidRPr="00652216">
              <w:rPr>
                <w:rFonts w:ascii="標楷體" w:eastAsia="標楷體" w:hAnsi="標楷體" w:hint="eastAsia"/>
                <w:szCs w:val="24"/>
              </w:rPr>
              <w:t>、山「塢」：</w:t>
            </w:r>
          </w:p>
        </w:tc>
        <w:tc>
          <w:tcPr>
            <w:tcW w:w="2693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6 </w:t>
            </w:r>
            <w:r w:rsidRPr="00652216">
              <w:rPr>
                <w:rFonts w:ascii="標楷體" w:eastAsia="標楷體" w:hAnsi="標楷體" w:hint="eastAsia"/>
                <w:szCs w:val="24"/>
              </w:rPr>
              <w:t>、委「靡」：</w:t>
            </w:r>
          </w:p>
        </w:tc>
        <w:tc>
          <w:tcPr>
            <w:tcW w:w="2977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 xml:space="preserve">7 </w:t>
            </w:r>
            <w:r w:rsidRPr="00652216">
              <w:rPr>
                <w:rFonts w:ascii="標楷體" w:eastAsia="標楷體" w:hAnsi="標楷體" w:hint="eastAsia"/>
                <w:szCs w:val="24"/>
              </w:rPr>
              <w:t>、</w:t>
            </w:r>
            <w:r w:rsidRPr="00F6363F">
              <w:rPr>
                <w:rFonts w:ascii="標楷體" w:eastAsia="標楷體" w:hAnsi="標楷體" w:hint="eastAsia"/>
                <w:szCs w:val="24"/>
              </w:rPr>
              <w:t>羞「ㄋㄢˇ」：</w:t>
            </w:r>
          </w:p>
        </w:tc>
        <w:tc>
          <w:tcPr>
            <w:tcW w:w="4404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652216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hAnsi="新細明體" w:hint="eastAsia"/>
                <w:szCs w:val="24"/>
              </w:rPr>
              <w:t>、</w:t>
            </w:r>
            <w:r w:rsidRPr="00F6363F">
              <w:rPr>
                <w:rFonts w:ascii="標楷體" w:eastAsia="標楷體" w:hAnsi="標楷體" w:hint="eastAsia"/>
                <w:szCs w:val="24"/>
              </w:rPr>
              <w:t>炊煙「ㄋ一ㄠˇ」ㄋ一ㄠˇ：</w:t>
            </w:r>
          </w:p>
        </w:tc>
      </w:tr>
    </w:tbl>
    <w:p w:rsidR="000A6967" w:rsidRPr="00652216" w:rsidRDefault="000A6967" w:rsidP="00B72286">
      <w:pPr>
        <w:spacing w:beforeLines="50" w:afterLines="50"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652216">
        <w:rPr>
          <w:rFonts w:ascii="標楷體" w:eastAsia="標楷體" w:hAnsi="標楷體" w:hint="eastAsia"/>
          <w:b/>
          <w:sz w:val="28"/>
          <w:szCs w:val="28"/>
        </w:rPr>
        <w:t>一、請寫出下列「</w:t>
      </w:r>
      <w:r w:rsidR="008575C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52216">
        <w:rPr>
          <w:rFonts w:ascii="標楷體" w:eastAsia="標楷體" w:hAnsi="標楷體" w:hint="eastAsia"/>
          <w:b/>
          <w:sz w:val="28"/>
          <w:szCs w:val="28"/>
        </w:rPr>
        <w:t>」中的國字或注音（每題1分，共8分）。</w:t>
      </w:r>
    </w:p>
    <w:p w:rsidR="000A6967" w:rsidRPr="00652216" w:rsidRDefault="000A6967" w:rsidP="00B72286">
      <w:pPr>
        <w:pStyle w:val="a8"/>
        <w:spacing w:beforeLines="50" w:afterLines="50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2216">
        <w:rPr>
          <w:rFonts w:ascii="標楷體" w:eastAsia="標楷體" w:hAnsi="標楷體" w:hint="eastAsia"/>
          <w:b/>
          <w:sz w:val="28"/>
          <w:szCs w:val="28"/>
        </w:rPr>
        <w:t>二、請寫出正確的解釋</w:t>
      </w:r>
      <w:r w:rsidRPr="00652216">
        <w:rPr>
          <w:rFonts w:ascii="標楷體" w:eastAsia="標楷體" w:hAnsi="標楷體"/>
          <w:b/>
          <w:sz w:val="28"/>
          <w:szCs w:val="28"/>
        </w:rPr>
        <w:t xml:space="preserve"> (</w:t>
      </w:r>
      <w:r w:rsidRPr="00652216">
        <w:rPr>
          <w:rFonts w:ascii="標楷體" w:eastAsia="標楷體" w:hAnsi="標楷體" w:hint="eastAsia"/>
          <w:b/>
          <w:sz w:val="28"/>
          <w:szCs w:val="28"/>
        </w:rPr>
        <w:t>每題</w:t>
      </w:r>
      <w:r w:rsidRPr="00652216">
        <w:rPr>
          <w:rFonts w:ascii="標楷體" w:eastAsia="標楷體" w:hAnsi="標楷體"/>
          <w:b/>
          <w:sz w:val="28"/>
          <w:szCs w:val="28"/>
        </w:rPr>
        <w:t>1</w:t>
      </w:r>
      <w:r w:rsidRPr="00652216">
        <w:rPr>
          <w:rFonts w:ascii="標楷體" w:eastAsia="標楷體" w:hAnsi="標楷體" w:hint="eastAsia"/>
          <w:b/>
          <w:sz w:val="28"/>
          <w:szCs w:val="28"/>
        </w:rPr>
        <w:t>分，</w:t>
      </w:r>
      <w:r w:rsidRPr="00652216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Pr="00652216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Pr="00652216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Pr="00652216"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652216">
        <w:rPr>
          <w:rFonts w:ascii="標楷體" w:eastAsia="標楷體" w:hAnsi="標楷體" w:hint="eastAsia"/>
          <w:b/>
          <w:sz w:val="28"/>
          <w:szCs w:val="28"/>
        </w:rPr>
        <w:t>分</w:t>
      </w:r>
      <w:r w:rsidRPr="00652216">
        <w:rPr>
          <w:rFonts w:ascii="標楷體" w:eastAsia="標楷體" w:hAnsi="標楷體"/>
          <w:b/>
          <w:sz w:val="28"/>
          <w:szCs w:val="28"/>
        </w:rPr>
        <w:t>)</w:t>
      </w:r>
      <w:r w:rsidRPr="00652216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6610"/>
      </w:tblGrid>
      <w:tr w:rsidR="000A6967" w:rsidRPr="00652216" w:rsidTr="00840A9A">
        <w:trPr>
          <w:trHeight w:val="57"/>
        </w:trPr>
        <w:tc>
          <w:tcPr>
            <w:tcW w:w="6204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652216">
              <w:rPr>
                <w:rFonts w:ascii="標楷體" w:eastAsia="標楷體" w:hAnsi="標楷體"/>
              </w:rPr>
              <w:t>1</w:t>
            </w:r>
            <w:r w:rsidRPr="00652216">
              <w:rPr>
                <w:rFonts w:ascii="標楷體" w:eastAsia="標楷體" w:hAnsi="標楷體" w:hint="eastAsia"/>
              </w:rPr>
              <w:t>、雕闌：</w:t>
            </w:r>
            <w:r w:rsidRPr="0065221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610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A6967" w:rsidRPr="00652216">
              <w:rPr>
                <w:rFonts w:ascii="標楷體" w:eastAsia="標楷體" w:hAnsi="標楷體" w:hint="eastAsia"/>
              </w:rPr>
              <w:t>、空乏其身：</w:t>
            </w:r>
          </w:p>
        </w:tc>
      </w:tr>
      <w:tr w:rsidR="000A6967" w:rsidRPr="00652216" w:rsidTr="00840A9A">
        <w:trPr>
          <w:trHeight w:val="57"/>
        </w:trPr>
        <w:tc>
          <w:tcPr>
            <w:tcW w:w="6204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A6967" w:rsidRPr="00652216">
              <w:rPr>
                <w:rFonts w:ascii="標楷體" w:eastAsia="標楷體" w:hAnsi="標楷體" w:hint="eastAsia"/>
              </w:rPr>
              <w:t>、</w:t>
            </w:r>
            <w:r w:rsidR="000A6967" w:rsidRPr="00A61F4E">
              <w:rPr>
                <w:rFonts w:ascii="標楷體" w:eastAsia="標楷體" w:hAnsi="標楷體" w:hint="eastAsia"/>
              </w:rPr>
              <w:t>篾簟</w:t>
            </w:r>
            <w:r w:rsidR="000A6967" w:rsidRPr="0065221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10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A6967" w:rsidRPr="00652216">
              <w:rPr>
                <w:rFonts w:ascii="標楷體" w:eastAsia="標楷體" w:hAnsi="標楷體" w:hint="eastAsia"/>
              </w:rPr>
              <w:t>、動心忍性：</w:t>
            </w:r>
          </w:p>
        </w:tc>
      </w:tr>
      <w:tr w:rsidR="000A6967" w:rsidRPr="00652216" w:rsidTr="00840A9A">
        <w:trPr>
          <w:trHeight w:val="57"/>
        </w:trPr>
        <w:tc>
          <w:tcPr>
            <w:tcW w:w="6204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A6967" w:rsidRPr="00652216">
              <w:rPr>
                <w:rFonts w:ascii="標楷體" w:eastAsia="標楷體" w:hAnsi="標楷體" w:hint="eastAsia"/>
              </w:rPr>
              <w:t>、</w:t>
            </w:r>
            <w:r w:rsidR="00840A9A">
              <w:rPr>
                <w:rFonts w:ascii="標楷體" w:eastAsia="標楷體" w:hAnsi="標楷體" w:hint="eastAsia"/>
              </w:rPr>
              <w:t>萬兜</w:t>
            </w:r>
            <w:r w:rsidR="000A6967" w:rsidRPr="00652216">
              <w:rPr>
                <w:rFonts w:ascii="標楷體" w:eastAsia="標楷體" w:hAnsi="標楷體" w:hint="eastAsia"/>
              </w:rPr>
              <w:t>鍪：</w:t>
            </w:r>
            <w:r w:rsidR="000A6967" w:rsidRPr="0065221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610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A6967" w:rsidRPr="00652216">
              <w:rPr>
                <w:rFonts w:ascii="標楷體" w:eastAsia="標楷體" w:hAnsi="標楷體" w:hint="eastAsia"/>
              </w:rPr>
              <w:t>、法家</w:t>
            </w:r>
            <w:r w:rsidR="000A6967">
              <w:rPr>
                <w:rFonts w:ascii="標楷體" w:eastAsia="標楷體" w:hAnsi="標楷體" w:hint="eastAsia"/>
              </w:rPr>
              <w:t>「</w:t>
            </w:r>
            <w:r w:rsidR="000A6967" w:rsidRPr="00652216">
              <w:rPr>
                <w:rFonts w:ascii="標楷體" w:eastAsia="標楷體" w:hAnsi="標楷體" w:hint="eastAsia"/>
              </w:rPr>
              <w:t>拂士</w:t>
            </w:r>
            <w:r w:rsidR="000A6967">
              <w:rPr>
                <w:rFonts w:ascii="標楷體" w:eastAsia="標楷體" w:hAnsi="標楷體" w:hint="eastAsia"/>
              </w:rPr>
              <w:t>」</w:t>
            </w:r>
            <w:r w:rsidR="000A6967" w:rsidRPr="00652216">
              <w:rPr>
                <w:rFonts w:ascii="標楷體" w:eastAsia="標楷體" w:hAnsi="標楷體" w:hint="eastAsia"/>
              </w:rPr>
              <w:t>：</w:t>
            </w:r>
          </w:p>
        </w:tc>
      </w:tr>
      <w:tr w:rsidR="000A6967" w:rsidRPr="00652216" w:rsidTr="00840A9A">
        <w:trPr>
          <w:trHeight w:val="57"/>
        </w:trPr>
        <w:tc>
          <w:tcPr>
            <w:tcW w:w="6204" w:type="dxa"/>
          </w:tcPr>
          <w:p w:rsidR="000A6967" w:rsidRPr="00652216" w:rsidRDefault="008575C0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A6967" w:rsidRPr="00652216">
              <w:rPr>
                <w:rFonts w:ascii="標楷體" w:eastAsia="標楷體" w:hAnsi="標楷體" w:hint="eastAsia"/>
              </w:rPr>
              <w:t>、</w:t>
            </w:r>
            <w:r w:rsidR="000A6967" w:rsidRPr="00840A9A">
              <w:rPr>
                <w:rFonts w:ascii="標楷體" w:eastAsia="標楷體" w:hAnsi="標楷體" w:hint="eastAsia"/>
                <w:u w:val="single"/>
              </w:rPr>
              <w:t>管夷吾</w:t>
            </w:r>
            <w:r w:rsidR="000A6967" w:rsidRPr="00652216">
              <w:rPr>
                <w:rFonts w:ascii="標楷體" w:eastAsia="標楷體" w:hAnsi="標楷體" w:hint="eastAsia"/>
              </w:rPr>
              <w:t>舉於「士」：</w:t>
            </w:r>
          </w:p>
        </w:tc>
        <w:tc>
          <w:tcPr>
            <w:tcW w:w="6610" w:type="dxa"/>
          </w:tcPr>
          <w:p w:rsidR="000A6967" w:rsidRPr="00652216" w:rsidRDefault="000A6967" w:rsidP="00B72286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52216">
              <w:rPr>
                <w:rFonts w:ascii="標楷體" w:eastAsia="標楷體" w:hAnsi="標楷體" w:hint="eastAsia"/>
              </w:rPr>
              <w:t>、才高八斗：</w:t>
            </w:r>
          </w:p>
        </w:tc>
      </w:tr>
    </w:tbl>
    <w:p w:rsidR="0041260E" w:rsidRPr="00652216" w:rsidRDefault="00F77AAF" w:rsidP="00B72286">
      <w:pPr>
        <w:spacing w:beforeLines="50" w:afterLines="50" w:line="340" w:lineRule="exact"/>
        <w:rPr>
          <w:rFonts w:ascii="標楷體" w:eastAsia="標楷體" w:hAnsi="標楷體"/>
          <w:sz w:val="28"/>
          <w:szCs w:val="28"/>
        </w:rPr>
      </w:pPr>
      <w:r w:rsidRPr="00652216">
        <w:rPr>
          <w:rFonts w:ascii="標楷體" w:eastAsia="標楷體" w:hAnsi="標楷體" w:hint="eastAsia"/>
          <w:sz w:val="28"/>
          <w:szCs w:val="28"/>
        </w:rPr>
        <w:t>※注意：以下題目為選擇題，請使用2B</w:t>
      </w:r>
      <w:r w:rsidR="00415BC7">
        <w:rPr>
          <w:rFonts w:ascii="標楷體" w:eastAsia="標楷體" w:hAnsi="標楷體" w:hint="eastAsia"/>
          <w:sz w:val="28"/>
          <w:szCs w:val="28"/>
        </w:rPr>
        <w:t>鉛筆將答案</w:t>
      </w:r>
      <w:r w:rsidRPr="00652216">
        <w:rPr>
          <w:rFonts w:ascii="標楷體" w:eastAsia="標楷體" w:hAnsi="標楷體" w:hint="eastAsia"/>
          <w:sz w:val="28"/>
          <w:szCs w:val="28"/>
        </w:rPr>
        <w:t>畫記在答案卡上。</w:t>
      </w:r>
    </w:p>
    <w:p w:rsidR="007B713C" w:rsidRPr="00F77AAF" w:rsidRDefault="007B713C" w:rsidP="00B72286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F77AAF">
        <w:rPr>
          <w:rFonts w:ascii="標楷體" w:eastAsia="標楷體" w:hAnsi="標楷體" w:hint="eastAsia"/>
          <w:b/>
          <w:sz w:val="28"/>
          <w:szCs w:val="28"/>
        </w:rPr>
        <w:t>三</w:t>
      </w:r>
      <w:r w:rsidRPr="00F77AAF">
        <w:rPr>
          <w:rFonts w:ascii="標楷體" w:eastAsia="標楷體" w:hAnsi="標楷體" w:hint="eastAsia"/>
          <w:sz w:val="28"/>
          <w:szCs w:val="28"/>
        </w:rPr>
        <w:t>、</w:t>
      </w:r>
      <w:r w:rsidR="00F77AAF">
        <w:rPr>
          <w:rFonts w:ascii="標楷體" w:eastAsia="標楷體" w:hAnsi="標楷體" w:hint="eastAsia"/>
          <w:b/>
          <w:sz w:val="28"/>
          <w:szCs w:val="28"/>
        </w:rPr>
        <w:t>綜合測驗</w:t>
      </w:r>
      <w:r w:rsidRPr="00F77AAF">
        <w:rPr>
          <w:rFonts w:ascii="標楷體" w:eastAsia="標楷體" w:hAnsi="標楷體" w:hint="eastAsia"/>
          <w:b/>
          <w:sz w:val="28"/>
          <w:szCs w:val="28"/>
        </w:rPr>
        <w:t>：（每題</w:t>
      </w:r>
      <w:r w:rsidRPr="00F77AAF">
        <w:rPr>
          <w:rFonts w:ascii="標楷體" w:eastAsia="標楷體" w:hAnsi="標楷體"/>
          <w:b/>
          <w:sz w:val="28"/>
          <w:szCs w:val="28"/>
        </w:rPr>
        <w:t>1.5</w:t>
      </w:r>
      <w:r w:rsidR="009E7B02" w:rsidRPr="00F77AAF">
        <w:rPr>
          <w:rFonts w:ascii="標楷體" w:eastAsia="標楷體" w:hAnsi="標楷體" w:hint="eastAsia"/>
          <w:b/>
          <w:sz w:val="28"/>
          <w:szCs w:val="28"/>
        </w:rPr>
        <w:t>分</w:t>
      </w:r>
      <w:r w:rsidRPr="00F77AAF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80F8D" w:rsidRDefault="007B713C" w:rsidP="00E80F8D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1.</w:t>
      </w:r>
      <w:r w:rsidRPr="00F77AAF">
        <w:rPr>
          <w:rFonts w:ascii="標楷體" w:eastAsia="標楷體" w:hAnsi="標楷體" w:hint="eastAsia"/>
        </w:rPr>
        <w:t>請問下列「」中的字音，何者前後相同？</w:t>
      </w:r>
    </w:p>
    <w:p w:rsidR="00051C15" w:rsidRDefault="00735AD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90A9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16396F">
        <w:rPr>
          <w:rFonts w:ascii="標楷體" w:eastAsia="標楷體" w:hAnsi="標楷體" w:hint="eastAsia"/>
          <w:kern w:val="0"/>
          <w:szCs w:val="24"/>
        </w:rPr>
        <w:t>「奚」落／「蹊」蹺</w:t>
      </w:r>
      <w:r w:rsidR="00E80F8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</w:p>
    <w:p w:rsidR="007B713C" w:rsidRPr="00F77AAF" w:rsidRDefault="00051C15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16396F">
        <w:rPr>
          <w:rFonts w:ascii="標楷體" w:eastAsia="標楷體" w:hAnsi="標楷體" w:hint="eastAsia"/>
          <w:kern w:val="0"/>
          <w:szCs w:val="24"/>
        </w:rPr>
        <w:t>「拂」曉時分／法家「拂」士</w:t>
      </w:r>
    </w:p>
    <w:p w:rsidR="00051C15" w:rsidRDefault="00E80F8D" w:rsidP="00E80F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35AD7">
        <w:rPr>
          <w:rFonts w:ascii="標楷體" w:eastAsia="標楷體" w:hAnsi="標楷體" w:hint="eastAsia"/>
        </w:rPr>
        <w:t xml:space="preserve">   </w:t>
      </w:r>
      <w:r w:rsidR="00C90A95">
        <w:rPr>
          <w:rFonts w:ascii="標楷體" w:eastAsia="標楷體" w:hAnsi="標楷體" w:hint="eastAsia"/>
        </w:rPr>
        <w:t xml:space="preserve">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15287C">
        <w:rPr>
          <w:rFonts w:ascii="標楷體" w:eastAsia="標楷體" w:hAnsi="標楷體" w:hint="eastAsia"/>
        </w:rPr>
        <w:t>）</w:t>
      </w:r>
      <w:r w:rsidR="009A1CB2">
        <w:rPr>
          <w:rFonts w:ascii="標楷體" w:eastAsia="標楷體" w:hAnsi="標楷體" w:hint="eastAsia"/>
        </w:rPr>
        <w:t>雕闌</w:t>
      </w:r>
      <w:r w:rsidR="009F7704">
        <w:rPr>
          <w:rFonts w:ascii="標楷體" w:eastAsia="標楷體" w:hAnsi="標楷體" w:hint="eastAsia"/>
        </w:rPr>
        <w:t>玉</w:t>
      </w:r>
      <w:r w:rsidR="007B713C" w:rsidRPr="00F77AAF">
        <w:rPr>
          <w:rFonts w:ascii="標楷體" w:eastAsia="標楷體" w:hAnsi="標楷體" w:hint="eastAsia"/>
        </w:rPr>
        <w:t>「</w:t>
      </w:r>
      <w:r w:rsidR="009F7704">
        <w:rPr>
          <w:rFonts w:ascii="標楷體" w:eastAsia="標楷體" w:hAnsi="標楷體" w:hint="eastAsia"/>
        </w:rPr>
        <w:t>砌</w:t>
      </w:r>
      <w:r w:rsidR="007B713C" w:rsidRPr="00F77AAF">
        <w:rPr>
          <w:rFonts w:ascii="標楷體" w:eastAsia="標楷體" w:hAnsi="標楷體" w:hint="eastAsia"/>
        </w:rPr>
        <w:t>」／「</w:t>
      </w:r>
      <w:r w:rsidR="009F7704">
        <w:rPr>
          <w:rFonts w:ascii="標楷體" w:eastAsia="標楷體" w:hAnsi="標楷體" w:hint="eastAsia"/>
        </w:rPr>
        <w:t>沏</w:t>
      </w:r>
      <w:r w:rsidR="007B713C" w:rsidRPr="00F77AAF">
        <w:rPr>
          <w:rFonts w:ascii="標楷體" w:eastAsia="標楷體" w:hAnsi="標楷體" w:hint="eastAsia"/>
        </w:rPr>
        <w:t>」</w:t>
      </w:r>
      <w:r w:rsidR="009F7704">
        <w:rPr>
          <w:rFonts w:ascii="標楷體" w:eastAsia="標楷體" w:hAnsi="標楷體" w:hint="eastAsia"/>
        </w:rPr>
        <w:t>茶</w:t>
      </w:r>
      <w:r>
        <w:rPr>
          <w:rFonts w:ascii="標楷體" w:eastAsia="標楷體" w:hAnsi="標楷體" w:hint="eastAsia"/>
        </w:rPr>
        <w:t xml:space="preserve">   </w:t>
      </w:r>
      <w:r w:rsidR="00735AD7">
        <w:rPr>
          <w:rFonts w:ascii="標楷體" w:eastAsia="標楷體" w:hAnsi="標楷體" w:hint="eastAsia"/>
        </w:rPr>
        <w:t xml:space="preserve">   </w:t>
      </w:r>
    </w:p>
    <w:p w:rsidR="007B713C" w:rsidRPr="00F77AAF" w:rsidRDefault="00051C15" w:rsidP="00E80F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C434AB">
        <w:rPr>
          <w:rFonts w:ascii="標楷體" w:eastAsia="標楷體" w:hAnsi="標楷體" w:hint="eastAsia"/>
        </w:rPr>
        <w:t>篾</w:t>
      </w:r>
      <w:r w:rsidR="007B713C" w:rsidRPr="00F77AAF">
        <w:rPr>
          <w:rFonts w:ascii="標楷體" w:eastAsia="標楷體" w:hAnsi="標楷體" w:hint="eastAsia"/>
        </w:rPr>
        <w:t>「</w:t>
      </w:r>
      <w:r w:rsidR="00C434AB">
        <w:rPr>
          <w:rFonts w:ascii="標楷體" w:eastAsia="標楷體" w:hAnsi="標楷體" w:hint="eastAsia"/>
        </w:rPr>
        <w:t>簟</w:t>
      </w:r>
      <w:r w:rsidR="007B713C" w:rsidRPr="00F77AAF">
        <w:rPr>
          <w:rFonts w:ascii="標楷體" w:eastAsia="標楷體" w:hAnsi="標楷體" w:hint="eastAsia"/>
        </w:rPr>
        <w:t>」／「</w:t>
      </w:r>
      <w:r w:rsidR="00C434AB">
        <w:rPr>
          <w:rFonts w:ascii="標楷體" w:eastAsia="標楷體" w:hAnsi="標楷體" w:hint="eastAsia"/>
        </w:rPr>
        <w:t>簞</w:t>
      </w:r>
      <w:r w:rsidR="007B713C" w:rsidRPr="00F77AAF">
        <w:rPr>
          <w:rFonts w:ascii="標楷體" w:eastAsia="標楷體" w:hAnsi="標楷體" w:hint="eastAsia"/>
        </w:rPr>
        <w:t>」</w:t>
      </w:r>
      <w:r w:rsidR="00C434AB">
        <w:rPr>
          <w:rFonts w:ascii="標楷體" w:eastAsia="標楷體" w:hAnsi="標楷體" w:hint="eastAsia"/>
        </w:rPr>
        <w:t>瓢屢空</w:t>
      </w:r>
    </w:p>
    <w:p w:rsidR="00E80F8D" w:rsidRPr="00A61F4E" w:rsidRDefault="007B713C" w:rsidP="00E80F8D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2.</w:t>
      </w:r>
      <w:r w:rsidRPr="00A61F4E">
        <w:rPr>
          <w:rFonts w:ascii="標楷體" w:eastAsia="標楷體" w:hAnsi="標楷體" w:hint="eastAsia"/>
        </w:rPr>
        <w:t>請問下列「</w:t>
      </w:r>
      <w:r w:rsidR="00567276" w:rsidRPr="00A61F4E">
        <w:rPr>
          <w:rFonts w:ascii="標楷體" w:eastAsia="標楷體" w:hAnsi="標楷體" w:hint="eastAsia"/>
        </w:rPr>
        <w:t xml:space="preserve">  </w:t>
      </w:r>
      <w:r w:rsidRPr="00A61F4E">
        <w:rPr>
          <w:rFonts w:ascii="標楷體" w:eastAsia="標楷體" w:hAnsi="標楷體" w:hint="eastAsia"/>
        </w:rPr>
        <w:t>」中的字形，何者前後相同？</w:t>
      </w:r>
    </w:p>
    <w:p w:rsidR="007B713C" w:rsidRPr="00A61F4E" w:rsidRDefault="00E80F8D" w:rsidP="00E80F8D">
      <w:pPr>
        <w:rPr>
          <w:rFonts w:ascii="標楷體" w:eastAsia="標楷體" w:hAnsi="標楷體"/>
        </w:rPr>
      </w:pPr>
      <w:r w:rsidRPr="00A61F4E">
        <w:rPr>
          <w:rFonts w:ascii="標楷體" w:eastAsia="標楷體" w:hAnsi="標楷體" w:hint="eastAsia"/>
        </w:rPr>
        <w:t xml:space="preserve">     </w:t>
      </w:r>
      <w:r w:rsidR="00C90A95" w:rsidRPr="00A61F4E">
        <w:rPr>
          <w:rFonts w:ascii="標楷體" w:eastAsia="標楷體" w:hAnsi="標楷體" w:hint="eastAsia"/>
        </w:rPr>
        <w:t xml:space="preserve">  </w:t>
      </w:r>
      <w:r w:rsidR="00735AD7" w:rsidRPr="00A61F4E">
        <w:rPr>
          <w:rFonts w:ascii="標楷體" w:eastAsia="標楷體" w:hAnsi="標楷體" w:hint="eastAsia"/>
        </w:rPr>
        <w:t xml:space="preserve"> </w:t>
      </w:r>
      <w:r w:rsidR="007B713C" w:rsidRPr="00A61F4E">
        <w:rPr>
          <w:rFonts w:ascii="標楷體" w:eastAsia="標楷體" w:hAnsi="標楷體" w:hint="eastAsia"/>
        </w:rPr>
        <w:t>（</w:t>
      </w:r>
      <w:r w:rsidR="007B713C" w:rsidRPr="00A61F4E">
        <w:rPr>
          <w:rFonts w:ascii="標楷體" w:eastAsia="標楷體" w:hAnsi="標楷體"/>
        </w:rPr>
        <w:t>A</w:t>
      </w:r>
      <w:r w:rsidR="004776BF" w:rsidRPr="00A61F4E">
        <w:rPr>
          <w:rFonts w:ascii="標楷體" w:eastAsia="標楷體" w:hAnsi="標楷體" w:hint="eastAsia"/>
        </w:rPr>
        <w:t>）</w:t>
      </w:r>
      <w:r w:rsidR="000F5B55" w:rsidRPr="00A61F4E">
        <w:rPr>
          <w:rFonts w:ascii="標楷體" w:eastAsia="標楷體" w:hAnsi="標楷體" w:hint="eastAsia"/>
        </w:rPr>
        <w:t>吟</w:t>
      </w:r>
      <w:r w:rsidR="007B713C" w:rsidRPr="00A61F4E">
        <w:rPr>
          <w:rFonts w:ascii="標楷體" w:eastAsia="標楷體" w:hAnsi="標楷體" w:hint="eastAsia"/>
        </w:rPr>
        <w:t>「</w:t>
      </w:r>
      <w:r w:rsidR="000F5B55" w:rsidRPr="00A61F4E">
        <w:rPr>
          <w:rFonts w:ascii="標楷體" w:eastAsia="標楷體" w:hAnsi="標楷體" w:hint="eastAsia"/>
        </w:rPr>
        <w:t>ㄜˊ</w:t>
      </w:r>
      <w:r w:rsidR="007B713C" w:rsidRPr="00A61F4E">
        <w:rPr>
          <w:rFonts w:ascii="標楷體" w:eastAsia="標楷體" w:hAnsi="標楷體" w:hint="eastAsia"/>
        </w:rPr>
        <w:t>」</w:t>
      </w:r>
      <w:r w:rsidR="000F5B55" w:rsidRPr="00A61F4E">
        <w:rPr>
          <w:rFonts w:ascii="標楷體" w:eastAsia="標楷體" w:hAnsi="標楷體" w:hint="eastAsia"/>
        </w:rPr>
        <w:t>詠嘆</w:t>
      </w:r>
      <w:r w:rsidR="007B713C" w:rsidRPr="00A61F4E">
        <w:rPr>
          <w:rFonts w:ascii="標楷體" w:eastAsia="標楷體" w:hAnsi="標楷體" w:hint="eastAsia"/>
        </w:rPr>
        <w:t>／</w:t>
      </w:r>
      <w:r w:rsidR="000F5B55" w:rsidRPr="00A61F4E">
        <w:rPr>
          <w:rFonts w:ascii="標楷體" w:eastAsia="標楷體" w:hAnsi="標楷體" w:hint="eastAsia"/>
        </w:rPr>
        <w:t>飛「ㄜˊ</w:t>
      </w:r>
      <w:r w:rsidR="007B713C" w:rsidRPr="00A61F4E">
        <w:rPr>
          <w:rFonts w:ascii="標楷體" w:eastAsia="標楷體" w:hAnsi="標楷體" w:hint="eastAsia"/>
        </w:rPr>
        <w:t>」</w:t>
      </w:r>
      <w:r w:rsidR="000F5B55" w:rsidRPr="00A61F4E">
        <w:rPr>
          <w:rFonts w:ascii="標楷體" w:eastAsia="標楷體" w:hAnsi="標楷體" w:hint="eastAsia"/>
        </w:rPr>
        <w:t>撲火</w:t>
      </w:r>
    </w:p>
    <w:p w:rsidR="007B713C" w:rsidRPr="00A61F4E" w:rsidRDefault="007B713C" w:rsidP="00CE356C">
      <w:pPr>
        <w:rPr>
          <w:rFonts w:ascii="標楷體" w:eastAsia="標楷體" w:hAnsi="標楷體"/>
        </w:rPr>
      </w:pPr>
      <w:r w:rsidRPr="00A61F4E">
        <w:rPr>
          <w:rFonts w:ascii="標楷體" w:eastAsia="標楷體" w:hAnsi="標楷體"/>
        </w:rPr>
        <w:t xml:space="preserve">    </w:t>
      </w:r>
      <w:r w:rsidR="00C90A95" w:rsidRPr="00A61F4E">
        <w:rPr>
          <w:rFonts w:ascii="標楷體" w:eastAsia="標楷體" w:hAnsi="標楷體" w:hint="eastAsia"/>
        </w:rPr>
        <w:t xml:space="preserve">  </w:t>
      </w:r>
      <w:r w:rsidRPr="00A61F4E">
        <w:rPr>
          <w:rFonts w:ascii="標楷體" w:eastAsia="標楷體" w:hAnsi="標楷體"/>
        </w:rPr>
        <w:t xml:space="preserve"> </w:t>
      </w:r>
      <w:r w:rsidR="00735AD7" w:rsidRPr="00A61F4E">
        <w:rPr>
          <w:rFonts w:ascii="標楷體" w:eastAsia="標楷體" w:hAnsi="標楷體" w:hint="eastAsia"/>
        </w:rPr>
        <w:t xml:space="preserve"> </w:t>
      </w:r>
      <w:r w:rsidRPr="00A61F4E">
        <w:rPr>
          <w:rFonts w:ascii="標楷體" w:eastAsia="標楷體" w:hAnsi="標楷體" w:hint="eastAsia"/>
        </w:rPr>
        <w:t>（</w:t>
      </w:r>
      <w:r w:rsidRPr="00A61F4E">
        <w:rPr>
          <w:rFonts w:ascii="標楷體" w:eastAsia="標楷體" w:hAnsi="標楷體"/>
        </w:rPr>
        <w:t>B</w:t>
      </w:r>
      <w:r w:rsidR="00A2694C" w:rsidRPr="00A61F4E">
        <w:rPr>
          <w:rFonts w:ascii="標楷體" w:eastAsia="標楷體" w:hAnsi="標楷體" w:hint="eastAsia"/>
        </w:rPr>
        <w:t>）</w:t>
      </w:r>
      <w:r w:rsidRPr="00A61F4E">
        <w:rPr>
          <w:rFonts w:ascii="標楷體" w:eastAsia="標楷體" w:hAnsi="標楷體" w:hint="eastAsia"/>
        </w:rPr>
        <w:t>「</w:t>
      </w:r>
      <w:r w:rsidR="004776BF" w:rsidRPr="00A61F4E">
        <w:rPr>
          <w:rFonts w:ascii="標楷體" w:eastAsia="標楷體" w:hAnsi="標楷體" w:hint="eastAsia"/>
        </w:rPr>
        <w:t>ㄏㄥ</w:t>
      </w:r>
      <w:r w:rsidRPr="00A61F4E">
        <w:rPr>
          <w:rFonts w:ascii="標楷體" w:eastAsia="標楷體" w:hAnsi="標楷體" w:hint="eastAsia"/>
        </w:rPr>
        <w:t>ˊ」</w:t>
      </w:r>
      <w:r w:rsidR="004776BF" w:rsidRPr="00A61F4E">
        <w:rPr>
          <w:rFonts w:ascii="標楷體" w:eastAsia="標楷體" w:hAnsi="標楷體" w:hint="eastAsia"/>
        </w:rPr>
        <w:t>量情勢</w:t>
      </w:r>
      <w:r w:rsidRPr="00A61F4E">
        <w:rPr>
          <w:rFonts w:ascii="標楷體" w:eastAsia="標楷體" w:hAnsi="標楷體" w:hint="eastAsia"/>
        </w:rPr>
        <w:t>／</w:t>
      </w:r>
      <w:r w:rsidR="004776BF" w:rsidRPr="00A61F4E">
        <w:rPr>
          <w:rFonts w:ascii="標楷體" w:eastAsia="標楷體" w:hAnsi="標楷體" w:hint="eastAsia"/>
        </w:rPr>
        <w:t>永</w:t>
      </w:r>
      <w:r w:rsidR="0015287C" w:rsidRPr="00A61F4E">
        <w:rPr>
          <w:rFonts w:ascii="標楷體" w:eastAsia="標楷體" w:hAnsi="標楷體" w:hint="eastAsia"/>
        </w:rPr>
        <w:t>「</w:t>
      </w:r>
      <w:r w:rsidR="004776BF" w:rsidRPr="00A61F4E">
        <w:rPr>
          <w:rFonts w:ascii="標楷體" w:eastAsia="標楷體" w:hAnsi="標楷體" w:hint="eastAsia"/>
        </w:rPr>
        <w:t>ㄏㄥ</w:t>
      </w:r>
      <w:r w:rsidR="0015287C" w:rsidRPr="00A61F4E">
        <w:rPr>
          <w:rFonts w:ascii="標楷體" w:eastAsia="標楷體" w:hAnsi="標楷體" w:hint="eastAsia"/>
        </w:rPr>
        <w:t>ˊ」</w:t>
      </w:r>
      <w:r w:rsidR="004776BF" w:rsidRPr="00A61F4E">
        <w:rPr>
          <w:rFonts w:ascii="標楷體" w:eastAsia="標楷體" w:hAnsi="標楷體" w:hint="eastAsia"/>
        </w:rPr>
        <w:t>不朽</w:t>
      </w:r>
    </w:p>
    <w:p w:rsidR="007B713C" w:rsidRPr="00A61F4E" w:rsidRDefault="00C90A95" w:rsidP="00CE356C">
      <w:pPr>
        <w:ind w:firstLineChars="250" w:firstLine="600"/>
        <w:rPr>
          <w:rFonts w:ascii="標楷體" w:eastAsia="標楷體" w:hAnsi="標楷體"/>
        </w:rPr>
      </w:pPr>
      <w:r w:rsidRPr="00A61F4E">
        <w:rPr>
          <w:rFonts w:ascii="標楷體" w:eastAsia="標楷體" w:hAnsi="標楷體" w:hint="eastAsia"/>
        </w:rPr>
        <w:t xml:space="preserve">  </w:t>
      </w:r>
      <w:r w:rsidR="00735AD7" w:rsidRPr="00A61F4E">
        <w:rPr>
          <w:rFonts w:ascii="標楷體" w:eastAsia="標楷體" w:hAnsi="標楷體" w:hint="eastAsia"/>
        </w:rPr>
        <w:t xml:space="preserve"> </w:t>
      </w:r>
      <w:r w:rsidR="007B713C" w:rsidRPr="00A61F4E">
        <w:rPr>
          <w:rFonts w:ascii="標楷體" w:eastAsia="標楷體" w:hAnsi="標楷體" w:hint="eastAsia"/>
        </w:rPr>
        <w:t>（</w:t>
      </w:r>
      <w:r w:rsidR="007B713C" w:rsidRPr="00A61F4E">
        <w:rPr>
          <w:rFonts w:ascii="標楷體" w:eastAsia="標楷體" w:hAnsi="標楷體"/>
        </w:rPr>
        <w:t>C</w:t>
      </w:r>
      <w:r w:rsidR="000D6500" w:rsidRPr="00A61F4E">
        <w:rPr>
          <w:rFonts w:ascii="標楷體" w:eastAsia="標楷體" w:hAnsi="標楷體" w:hint="eastAsia"/>
        </w:rPr>
        <w:t>）歷史「ㄧㄡ</w:t>
      </w:r>
      <w:r w:rsidR="007B713C" w:rsidRPr="00A61F4E">
        <w:rPr>
          <w:rFonts w:ascii="標楷體" w:eastAsia="標楷體" w:hAnsi="標楷體" w:hint="eastAsia"/>
        </w:rPr>
        <w:t>」</w:t>
      </w:r>
      <w:r w:rsidR="000D6500" w:rsidRPr="00A61F4E">
        <w:rPr>
          <w:rFonts w:ascii="標楷體" w:eastAsia="標楷體" w:hAnsi="標楷體" w:hint="eastAsia"/>
        </w:rPr>
        <w:t>久／</w:t>
      </w:r>
      <w:r w:rsidR="00652216" w:rsidRPr="00A61F4E">
        <w:rPr>
          <w:rFonts w:ascii="標楷體" w:eastAsia="標楷體" w:hAnsi="標楷體" w:hint="eastAsia"/>
        </w:rPr>
        <w:t>心情</w:t>
      </w:r>
      <w:r w:rsidR="000D6500" w:rsidRPr="00A61F4E">
        <w:rPr>
          <w:rFonts w:ascii="標楷體" w:eastAsia="標楷體" w:hAnsi="標楷體" w:hint="eastAsia"/>
        </w:rPr>
        <w:t>「一ㄡ</w:t>
      </w:r>
      <w:r w:rsidR="007B713C" w:rsidRPr="00A61F4E">
        <w:rPr>
          <w:rFonts w:ascii="標楷體" w:eastAsia="標楷體" w:hAnsi="標楷體" w:hint="eastAsia"/>
        </w:rPr>
        <w:t>」</w:t>
      </w:r>
      <w:r w:rsidR="000D6500" w:rsidRPr="00A61F4E">
        <w:rPr>
          <w:rFonts w:ascii="標楷體" w:eastAsia="標楷體" w:hAnsi="標楷體" w:hint="eastAsia"/>
        </w:rPr>
        <w:t>閒</w:t>
      </w:r>
    </w:p>
    <w:p w:rsidR="007B713C" w:rsidRPr="00A61F4E" w:rsidRDefault="00C90A95" w:rsidP="00CE356C">
      <w:pPr>
        <w:ind w:firstLineChars="250" w:firstLine="600"/>
        <w:rPr>
          <w:rFonts w:ascii="標楷體" w:eastAsia="標楷體" w:hAnsi="標楷體"/>
        </w:rPr>
      </w:pPr>
      <w:r w:rsidRPr="00A61F4E">
        <w:rPr>
          <w:rFonts w:ascii="標楷體" w:eastAsia="標楷體" w:hAnsi="標楷體" w:hint="eastAsia"/>
        </w:rPr>
        <w:t xml:space="preserve">  </w:t>
      </w:r>
      <w:r w:rsidR="00735AD7" w:rsidRPr="00A61F4E">
        <w:rPr>
          <w:rFonts w:ascii="標楷體" w:eastAsia="標楷體" w:hAnsi="標楷體" w:hint="eastAsia"/>
        </w:rPr>
        <w:t xml:space="preserve"> </w:t>
      </w:r>
      <w:r w:rsidR="007B713C" w:rsidRPr="00A61F4E">
        <w:rPr>
          <w:rFonts w:ascii="標楷體" w:eastAsia="標楷體" w:hAnsi="標楷體" w:hint="eastAsia"/>
        </w:rPr>
        <w:t>（</w:t>
      </w:r>
      <w:r w:rsidR="007B713C" w:rsidRPr="00A61F4E">
        <w:rPr>
          <w:rFonts w:ascii="標楷體" w:eastAsia="標楷體" w:hAnsi="標楷體"/>
        </w:rPr>
        <w:t>D</w:t>
      </w:r>
      <w:r w:rsidR="0069685E">
        <w:rPr>
          <w:rFonts w:ascii="標楷體" w:eastAsia="標楷體" w:hAnsi="標楷體" w:hint="eastAsia"/>
        </w:rPr>
        <w:t>）氣勢磅</w:t>
      </w:r>
      <w:r w:rsidR="00652216" w:rsidRPr="00A61F4E">
        <w:rPr>
          <w:rFonts w:ascii="標楷體" w:eastAsia="標楷體" w:hAnsi="標楷體" w:hint="eastAsia"/>
        </w:rPr>
        <w:t>「</w:t>
      </w:r>
      <w:r w:rsidR="0069685E">
        <w:rPr>
          <w:rFonts w:ascii="標楷體" w:eastAsia="標楷體" w:hAnsi="標楷體" w:hint="eastAsia"/>
        </w:rPr>
        <w:t>ㄅㄛˊ</w:t>
      </w:r>
      <w:r w:rsidR="0015287C" w:rsidRPr="00A61F4E">
        <w:rPr>
          <w:rFonts w:ascii="標楷體" w:eastAsia="標楷體" w:hAnsi="標楷體" w:hint="eastAsia"/>
        </w:rPr>
        <w:t>」</w:t>
      </w:r>
      <w:r w:rsidR="007B713C" w:rsidRPr="00A61F4E">
        <w:rPr>
          <w:rFonts w:ascii="標楷體" w:eastAsia="標楷體" w:hAnsi="標楷體" w:hint="eastAsia"/>
        </w:rPr>
        <w:t>／</w:t>
      </w:r>
      <w:r w:rsidR="0069685E">
        <w:rPr>
          <w:rFonts w:ascii="標楷體" w:eastAsia="標楷體" w:hAnsi="標楷體" w:hint="eastAsia"/>
        </w:rPr>
        <w:t>打赤</w:t>
      </w:r>
      <w:r w:rsidR="00652216" w:rsidRPr="00A61F4E">
        <w:rPr>
          <w:rFonts w:ascii="標楷體" w:eastAsia="標楷體" w:hAnsi="標楷體" w:hint="eastAsia"/>
        </w:rPr>
        <w:t>「</w:t>
      </w:r>
      <w:r w:rsidR="0069685E">
        <w:rPr>
          <w:rFonts w:ascii="標楷體" w:eastAsia="標楷體" w:hAnsi="標楷體" w:hint="eastAsia"/>
        </w:rPr>
        <w:t>ㄅㄛˊ</w:t>
      </w:r>
      <w:r w:rsidR="007B713C" w:rsidRPr="00A61F4E">
        <w:rPr>
          <w:rFonts w:ascii="標楷體" w:eastAsia="標楷體" w:hAnsi="標楷體" w:hint="eastAsia"/>
        </w:rPr>
        <w:t>」</w:t>
      </w:r>
    </w:p>
    <w:p w:rsidR="007B713C" w:rsidRPr="00F77AAF" w:rsidRDefault="007B713C" w:rsidP="00CE356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3.</w:t>
      </w:r>
      <w:r w:rsidRPr="00F77AAF">
        <w:rPr>
          <w:rFonts w:ascii="標楷體" w:eastAsia="標楷體" w:hAnsi="標楷體" w:hint="eastAsia"/>
        </w:rPr>
        <w:t>請問下列「</w:t>
      </w:r>
      <w:r w:rsidR="00567276">
        <w:rPr>
          <w:rFonts w:ascii="標楷體" w:eastAsia="標楷體" w:hAnsi="標楷體" w:hint="eastAsia"/>
        </w:rPr>
        <w:t xml:space="preserve">  </w:t>
      </w:r>
      <w:r w:rsidRPr="00F77AAF">
        <w:rPr>
          <w:rFonts w:ascii="標楷體" w:eastAsia="標楷體" w:hAnsi="標楷體" w:hint="eastAsia"/>
        </w:rPr>
        <w:t>」中的字義，何者前後相同？</w:t>
      </w:r>
    </w:p>
    <w:p w:rsidR="007B713C" w:rsidRPr="00F77AAF" w:rsidRDefault="00C90A95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5AD7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CD76D7" w:rsidRPr="00CD76D7">
        <w:rPr>
          <w:rFonts w:ascii="標楷體" w:eastAsia="標楷體" w:hAnsi="標楷體" w:hint="eastAsia"/>
        </w:rPr>
        <w:t>春花秋月何時「了」／一目「了」然</w:t>
      </w:r>
    </w:p>
    <w:p w:rsidR="007B713C" w:rsidRPr="00F77AAF" w:rsidRDefault="007B713C" w:rsidP="00CE356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90A95">
        <w:rPr>
          <w:rFonts w:ascii="標楷體" w:eastAsia="標楷體" w:hAnsi="標楷體" w:hint="eastAsia"/>
        </w:rPr>
        <w:t xml:space="preserve">  </w:t>
      </w:r>
      <w:r w:rsidRPr="00F77AAF">
        <w:rPr>
          <w:rFonts w:ascii="標楷體" w:eastAsia="標楷體" w:hAnsi="標楷體"/>
        </w:rPr>
        <w:t xml:space="preserve">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944D63">
        <w:rPr>
          <w:rFonts w:ascii="標楷體" w:eastAsia="標楷體" w:hAnsi="標楷體" w:hint="eastAsia"/>
        </w:rPr>
        <w:t>飽</w:t>
      </w:r>
      <w:r w:rsidRPr="00F77AAF">
        <w:rPr>
          <w:rFonts w:ascii="標楷體" w:eastAsia="標楷體" w:hAnsi="標楷體" w:hint="eastAsia"/>
        </w:rPr>
        <w:t>「</w:t>
      </w:r>
      <w:r w:rsidR="00944D63">
        <w:rPr>
          <w:rFonts w:ascii="標楷體" w:eastAsia="標楷體" w:hAnsi="標楷體" w:hint="eastAsia"/>
        </w:rPr>
        <w:t>餐</w:t>
      </w:r>
      <w:r w:rsidRPr="00F77AAF">
        <w:rPr>
          <w:rFonts w:ascii="標楷體" w:eastAsia="標楷體" w:hAnsi="標楷體" w:hint="eastAsia"/>
        </w:rPr>
        <w:t>」</w:t>
      </w:r>
      <w:r w:rsidR="00944D63">
        <w:rPr>
          <w:rFonts w:ascii="標楷體" w:eastAsia="標楷體" w:hAnsi="標楷體" w:hint="eastAsia"/>
        </w:rPr>
        <w:t>桂花栗子羹</w:t>
      </w:r>
      <w:r w:rsidRPr="00F77AAF">
        <w:rPr>
          <w:rFonts w:ascii="標楷體" w:eastAsia="標楷體" w:hAnsi="標楷體" w:hint="eastAsia"/>
        </w:rPr>
        <w:t>／</w:t>
      </w:r>
      <w:r w:rsidR="00944D63">
        <w:rPr>
          <w:rFonts w:ascii="標楷體" w:eastAsia="標楷體" w:hAnsi="標楷體" w:hint="eastAsia"/>
        </w:rPr>
        <w:t>三</w:t>
      </w:r>
      <w:r w:rsidRPr="00F77AAF">
        <w:rPr>
          <w:rFonts w:ascii="標楷體" w:eastAsia="標楷體" w:hAnsi="標楷體" w:hint="eastAsia"/>
        </w:rPr>
        <w:t>「</w:t>
      </w:r>
      <w:r w:rsidR="00944D63">
        <w:rPr>
          <w:rFonts w:ascii="標楷體" w:eastAsia="標楷體" w:hAnsi="標楷體" w:hint="eastAsia"/>
        </w:rPr>
        <w:t>餐</w:t>
      </w:r>
      <w:r w:rsidRPr="00F77AAF">
        <w:rPr>
          <w:rFonts w:ascii="標楷體" w:eastAsia="標楷體" w:hAnsi="標楷體" w:hint="eastAsia"/>
        </w:rPr>
        <w:t>」</w:t>
      </w:r>
      <w:r w:rsidR="00944D63">
        <w:rPr>
          <w:rFonts w:ascii="標楷體" w:eastAsia="標楷體" w:hAnsi="標楷體" w:hint="eastAsia"/>
        </w:rPr>
        <w:t>不繼</w:t>
      </w:r>
    </w:p>
    <w:p w:rsidR="00FB6C77" w:rsidRPr="00F77AAF" w:rsidRDefault="00C90A95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5AD7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FB6C77" w:rsidRPr="00A822D8">
        <w:rPr>
          <w:rFonts w:ascii="標楷體" w:eastAsia="標楷體" w:hAnsi="標楷體" w:hint="eastAsia"/>
          <w:u w:val="single"/>
        </w:rPr>
        <w:t>舜</w:t>
      </w:r>
      <w:r w:rsidR="00FB6C77">
        <w:rPr>
          <w:rFonts w:ascii="標楷體" w:eastAsia="標楷體" w:hAnsi="標楷體" w:hint="eastAsia"/>
        </w:rPr>
        <w:t>發</w:t>
      </w:r>
      <w:r w:rsidR="007B713C" w:rsidRPr="00F77AAF">
        <w:rPr>
          <w:rFonts w:ascii="標楷體" w:eastAsia="標楷體" w:hAnsi="標楷體" w:hint="eastAsia"/>
        </w:rPr>
        <w:t>「</w:t>
      </w:r>
      <w:r w:rsidR="00FB6C77">
        <w:rPr>
          <w:rFonts w:ascii="標楷體" w:eastAsia="標楷體" w:hAnsi="標楷體" w:hint="eastAsia"/>
        </w:rPr>
        <w:t>於</w:t>
      </w:r>
      <w:r w:rsidR="007B713C" w:rsidRPr="00F77AAF">
        <w:rPr>
          <w:rFonts w:ascii="標楷體" w:eastAsia="標楷體" w:hAnsi="標楷體" w:hint="eastAsia"/>
        </w:rPr>
        <w:t>」</w:t>
      </w:r>
      <w:r w:rsidR="00FB6C77">
        <w:rPr>
          <w:rFonts w:ascii="標楷體" w:eastAsia="標楷體" w:hAnsi="標楷體" w:hint="eastAsia"/>
        </w:rPr>
        <w:t>畎畝之中</w:t>
      </w:r>
      <w:r w:rsidR="007B713C" w:rsidRPr="00F77AAF">
        <w:rPr>
          <w:rFonts w:ascii="標楷體" w:eastAsia="標楷體" w:hAnsi="標楷體" w:hint="eastAsia"/>
        </w:rPr>
        <w:t>／</w:t>
      </w:r>
      <w:r w:rsidR="00FB6C77">
        <w:rPr>
          <w:rFonts w:ascii="標楷體" w:eastAsia="標楷體" w:hAnsi="標楷體" w:hint="eastAsia"/>
        </w:rPr>
        <w:t>天將降大任</w:t>
      </w:r>
      <w:r w:rsidR="007B713C" w:rsidRPr="00F77AAF">
        <w:rPr>
          <w:rFonts w:ascii="標楷體" w:eastAsia="標楷體" w:hAnsi="標楷體" w:hint="eastAsia"/>
        </w:rPr>
        <w:t>「</w:t>
      </w:r>
      <w:r w:rsidR="00FB6C77">
        <w:rPr>
          <w:rFonts w:ascii="標楷體" w:eastAsia="標楷體" w:hAnsi="標楷體" w:hint="eastAsia"/>
        </w:rPr>
        <w:t>於</w:t>
      </w:r>
      <w:r w:rsidR="007B713C" w:rsidRPr="00F77AAF">
        <w:rPr>
          <w:rFonts w:ascii="標楷體" w:eastAsia="標楷體" w:hAnsi="標楷體" w:hint="eastAsia"/>
        </w:rPr>
        <w:t>」</w:t>
      </w:r>
      <w:r w:rsidR="00FB6C77">
        <w:rPr>
          <w:rFonts w:ascii="標楷體" w:eastAsia="標楷體" w:hAnsi="標楷體" w:hint="eastAsia"/>
        </w:rPr>
        <w:t>是人也</w:t>
      </w:r>
    </w:p>
    <w:p w:rsidR="007B713C" w:rsidRPr="00F77AAF" w:rsidRDefault="00C90A95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5AD7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9C1BE9">
        <w:rPr>
          <w:rFonts w:ascii="標楷體" w:eastAsia="標楷體" w:hAnsi="標楷體" w:hint="eastAsia"/>
        </w:rPr>
        <w:t>）</w:t>
      </w:r>
      <w:r w:rsidR="00CD76D7" w:rsidRPr="00CD76D7">
        <w:rPr>
          <w:rFonts w:ascii="標楷體" w:eastAsia="標楷體" w:hAnsi="標楷體" w:hint="eastAsia"/>
        </w:rPr>
        <w:t>茶花與木樨相「間」／高低相「間」</w:t>
      </w:r>
    </w:p>
    <w:p w:rsidR="009F7704" w:rsidRPr="009F7704" w:rsidRDefault="007B713C" w:rsidP="009F7704">
      <w:pPr>
        <w:ind w:left="840" w:hangingChars="350" w:hanging="84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4.</w:t>
      </w:r>
      <w:r w:rsidR="009F7704" w:rsidRPr="009F7704">
        <w:rPr>
          <w:rFonts w:ascii="標楷體" w:eastAsia="標楷體" w:hAnsi="標楷體" w:hint="eastAsia"/>
        </w:rPr>
        <w:t xml:space="preserve">下列「　」中的詞語經替換後，何者意思「改變」了？　　</w:t>
      </w:r>
    </w:p>
    <w:p w:rsidR="009F7704" w:rsidRPr="009F7704" w:rsidRDefault="009F7704" w:rsidP="009F7704">
      <w:pPr>
        <w:ind w:left="840" w:hangingChars="350" w:hanging="840"/>
        <w:rPr>
          <w:rFonts w:ascii="標楷體" w:eastAsia="標楷體" w:hAnsi="標楷體"/>
        </w:rPr>
      </w:pPr>
      <w:r w:rsidRPr="009F7704">
        <w:rPr>
          <w:rFonts w:ascii="標楷體" w:eastAsia="標楷體" w:hAnsi="標楷體" w:hint="eastAsia"/>
        </w:rPr>
        <w:t xml:space="preserve">     </w:t>
      </w:r>
      <w:r w:rsidR="00C90A95">
        <w:rPr>
          <w:rFonts w:ascii="標楷體" w:eastAsia="標楷體" w:hAnsi="標楷體" w:hint="eastAsia"/>
        </w:rPr>
        <w:t xml:space="preserve">   </w:t>
      </w:r>
      <w:r w:rsidRPr="009F7704">
        <w:rPr>
          <w:rFonts w:ascii="標楷體" w:eastAsia="標楷體" w:hAnsi="標楷體" w:hint="eastAsia"/>
        </w:rPr>
        <w:t>（A）</w:t>
      </w:r>
      <w:r w:rsidR="00346D18" w:rsidRPr="009F7704">
        <w:rPr>
          <w:rFonts w:ascii="標楷體" w:eastAsia="標楷體" w:hAnsi="標楷體" w:hint="eastAsia"/>
        </w:rPr>
        <w:t>父親詩興發了，即時「口占」一絕：預言</w:t>
      </w:r>
    </w:p>
    <w:p w:rsidR="009F7704" w:rsidRPr="009F7704" w:rsidRDefault="009F7704" w:rsidP="009F7704">
      <w:pPr>
        <w:ind w:left="840" w:hangingChars="350" w:hanging="840"/>
        <w:rPr>
          <w:rFonts w:ascii="標楷體" w:eastAsia="標楷體" w:hAnsi="標楷體"/>
        </w:rPr>
      </w:pPr>
      <w:r w:rsidRPr="009F7704">
        <w:rPr>
          <w:rFonts w:ascii="標楷體" w:eastAsia="標楷體" w:hAnsi="標楷體" w:hint="eastAsia"/>
        </w:rPr>
        <w:t xml:space="preserve">      </w:t>
      </w:r>
      <w:r w:rsidR="00C90A95">
        <w:rPr>
          <w:rFonts w:ascii="標楷體" w:eastAsia="標楷體" w:hAnsi="標楷體" w:hint="eastAsia"/>
        </w:rPr>
        <w:t xml:space="preserve">  </w:t>
      </w:r>
      <w:r w:rsidRPr="009F7704">
        <w:rPr>
          <w:rFonts w:ascii="標楷體" w:eastAsia="標楷體" w:hAnsi="標楷體" w:hint="eastAsia"/>
        </w:rPr>
        <w:t>（B）全年，整個村莊，都「沉浸」在桂花香中：陶醉</w:t>
      </w:r>
    </w:p>
    <w:p w:rsidR="009F7704" w:rsidRPr="009F7704" w:rsidRDefault="009F7704" w:rsidP="009F7704">
      <w:pPr>
        <w:ind w:left="840" w:hangingChars="350" w:hanging="840"/>
        <w:rPr>
          <w:rFonts w:ascii="標楷體" w:eastAsia="標楷體" w:hAnsi="標楷體"/>
        </w:rPr>
      </w:pPr>
      <w:r w:rsidRPr="009F7704">
        <w:rPr>
          <w:rFonts w:ascii="標楷體" w:eastAsia="標楷體" w:hAnsi="標楷體" w:hint="eastAsia"/>
        </w:rPr>
        <w:t xml:space="preserve">     </w:t>
      </w:r>
      <w:r w:rsidR="00C90A95">
        <w:rPr>
          <w:rFonts w:ascii="標楷體" w:eastAsia="標楷體" w:hAnsi="標楷體" w:hint="eastAsia"/>
        </w:rPr>
        <w:t xml:space="preserve">  </w:t>
      </w:r>
      <w:r w:rsidRPr="009F7704">
        <w:rPr>
          <w:rFonts w:ascii="標楷體" w:eastAsia="標楷體" w:hAnsi="標楷體" w:hint="eastAsia"/>
        </w:rPr>
        <w:t xml:space="preserve"> （C）</w:t>
      </w:r>
      <w:r w:rsidR="00346D18" w:rsidRPr="009F7704">
        <w:rPr>
          <w:rFonts w:ascii="標楷體" w:eastAsia="標楷體" w:hAnsi="標楷體" w:hint="eastAsia"/>
        </w:rPr>
        <w:t>「儘管」父親指指點點地告訴我，我仍然不懂：即使</w:t>
      </w:r>
    </w:p>
    <w:p w:rsidR="00051C15" w:rsidRDefault="009F7704" w:rsidP="009F7704">
      <w:pPr>
        <w:ind w:left="840" w:hangingChars="350" w:hanging="840"/>
        <w:rPr>
          <w:rFonts w:ascii="標楷體" w:eastAsia="標楷體" w:hAnsi="標楷體"/>
        </w:rPr>
      </w:pPr>
      <w:r w:rsidRPr="009F7704">
        <w:rPr>
          <w:rFonts w:ascii="標楷體" w:eastAsia="標楷體" w:hAnsi="標楷體" w:hint="eastAsia"/>
        </w:rPr>
        <w:t xml:space="preserve">     </w:t>
      </w:r>
      <w:r w:rsidR="00C90A95">
        <w:rPr>
          <w:rFonts w:ascii="標楷體" w:eastAsia="標楷體" w:hAnsi="標楷體" w:hint="eastAsia"/>
        </w:rPr>
        <w:t xml:space="preserve">   </w:t>
      </w:r>
      <w:r w:rsidRPr="009F7704">
        <w:rPr>
          <w:rFonts w:ascii="標楷體" w:eastAsia="標楷體" w:hAnsi="標楷體" w:hint="eastAsia"/>
        </w:rPr>
        <w:t>（D）一提到桂花，那股子香味就「彷彿」聞到了：好像</w:t>
      </w:r>
      <w:r w:rsidR="00F6363F">
        <w:rPr>
          <w:rFonts w:ascii="標楷體" w:eastAsia="標楷體" w:hAnsi="標楷體" w:hint="eastAsia"/>
        </w:rPr>
        <w:t xml:space="preserve">                                             </w:t>
      </w:r>
    </w:p>
    <w:p w:rsidR="009F7704" w:rsidRPr="009F7704" w:rsidRDefault="00C72AC2" w:rsidP="009F7704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5</w:t>
      </w:r>
      <w:r w:rsidRPr="00F77AAF">
        <w:rPr>
          <w:rFonts w:ascii="標楷體" w:eastAsia="標楷體" w:hAnsi="標楷體"/>
        </w:rPr>
        <w:t>.</w:t>
      </w:r>
      <w:r w:rsidR="009F7704" w:rsidRPr="009F7704">
        <w:rPr>
          <w:rFonts w:ascii="標楷體" w:eastAsia="標楷體" w:hAnsi="標楷體" w:hint="eastAsia"/>
        </w:rPr>
        <w:t>「我們邊走邊搖，桂花飄落如雨，</w:t>
      </w:r>
      <w:r w:rsidR="0069685E">
        <w:rPr>
          <w:rFonts w:ascii="標楷體" w:eastAsia="標楷體" w:hAnsi="標楷體" w:hint="eastAsia"/>
        </w:rPr>
        <w:t>地上不見泥土，鋪滿桂花，踩在花上軟綿綿的。」這段話兼具哪兩種</w:t>
      </w:r>
      <w:r w:rsidR="009F7704" w:rsidRPr="009F7704">
        <w:rPr>
          <w:rFonts w:ascii="標楷體" w:eastAsia="標楷體" w:hAnsi="標楷體" w:hint="eastAsia"/>
        </w:rPr>
        <w:t>感</w:t>
      </w:r>
      <w:r w:rsidR="00C90A95">
        <w:rPr>
          <w:rFonts w:ascii="標楷體" w:eastAsia="標楷體" w:hAnsi="標楷體" w:hint="eastAsia"/>
        </w:rPr>
        <w:t>官摹寫</w:t>
      </w:r>
      <w:r w:rsidR="009F7704" w:rsidRPr="009F7704">
        <w:rPr>
          <w:rFonts w:ascii="標楷體" w:eastAsia="標楷體" w:hAnsi="標楷體" w:hint="eastAsia"/>
        </w:rPr>
        <w:t>？</w:t>
      </w:r>
    </w:p>
    <w:p w:rsidR="000A6967" w:rsidRDefault="009F7704" w:rsidP="00415BC7">
      <w:pPr>
        <w:rPr>
          <w:rFonts w:ascii="標楷體" w:eastAsia="標楷體" w:hAnsi="標楷體"/>
        </w:rPr>
      </w:pPr>
      <w:r w:rsidRPr="009F7704">
        <w:rPr>
          <w:rFonts w:ascii="標楷體" w:eastAsia="標楷體" w:hAnsi="標楷體" w:hint="eastAsia"/>
        </w:rPr>
        <w:t xml:space="preserve">     </w:t>
      </w:r>
      <w:r w:rsidR="00C90A95">
        <w:rPr>
          <w:rFonts w:ascii="標楷體" w:eastAsia="標楷體" w:hAnsi="標楷體" w:hint="eastAsia"/>
        </w:rPr>
        <w:t xml:space="preserve">   </w:t>
      </w:r>
      <w:r w:rsidRPr="009F7704">
        <w:rPr>
          <w:rFonts w:ascii="標楷體" w:eastAsia="標楷體" w:hAnsi="標楷體" w:hint="eastAsia"/>
        </w:rPr>
        <w:t>（A）視覺、味覺</w:t>
      </w:r>
      <w:r w:rsidR="00415BC7">
        <w:rPr>
          <w:rFonts w:ascii="標楷體" w:eastAsia="標楷體" w:hAnsi="標楷體" w:hint="eastAsia"/>
        </w:rPr>
        <w:t xml:space="preserve">    </w:t>
      </w:r>
    </w:p>
    <w:p w:rsidR="000A6967" w:rsidRDefault="000A6967" w:rsidP="00415B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7704" w:rsidRPr="009F7704">
        <w:rPr>
          <w:rFonts w:ascii="標楷體" w:eastAsia="標楷體" w:hAnsi="標楷體" w:hint="eastAsia"/>
        </w:rPr>
        <w:t>（B）嗅覺、味覺</w:t>
      </w:r>
      <w:r w:rsidR="00415BC7">
        <w:rPr>
          <w:rFonts w:ascii="標楷體" w:eastAsia="標楷體" w:hAnsi="標楷體" w:hint="eastAsia"/>
        </w:rPr>
        <w:t xml:space="preserve">  </w:t>
      </w:r>
    </w:p>
    <w:p w:rsidR="000A6967" w:rsidRDefault="000A6967" w:rsidP="00415B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7704" w:rsidRPr="009F7704">
        <w:rPr>
          <w:rFonts w:ascii="標楷體" w:eastAsia="標楷體" w:hAnsi="標楷體" w:hint="eastAsia"/>
        </w:rPr>
        <w:t>（C</w:t>
      </w:r>
      <w:r w:rsidR="00CD76D7">
        <w:rPr>
          <w:rFonts w:ascii="標楷體" w:eastAsia="標楷體" w:hAnsi="標楷體" w:hint="eastAsia"/>
        </w:rPr>
        <w:t>）嗅</w:t>
      </w:r>
      <w:r w:rsidR="009F7704" w:rsidRPr="009F7704">
        <w:rPr>
          <w:rFonts w:ascii="標楷體" w:eastAsia="標楷體" w:hAnsi="標楷體" w:hint="eastAsia"/>
        </w:rPr>
        <w:t>覺、</w:t>
      </w:r>
      <w:r w:rsidR="00CD76D7">
        <w:rPr>
          <w:rFonts w:ascii="標楷體" w:eastAsia="標楷體" w:hAnsi="標楷體" w:hint="eastAsia"/>
        </w:rPr>
        <w:t>觸</w:t>
      </w:r>
      <w:r w:rsidR="009F7704" w:rsidRPr="009F7704">
        <w:rPr>
          <w:rFonts w:ascii="標楷體" w:eastAsia="標楷體" w:hAnsi="標楷體" w:hint="eastAsia"/>
        </w:rPr>
        <w:t>覺</w:t>
      </w:r>
      <w:r w:rsidR="00415BC7">
        <w:rPr>
          <w:rFonts w:ascii="標楷體" w:eastAsia="標楷體" w:hAnsi="標楷體" w:hint="eastAsia"/>
        </w:rPr>
        <w:t xml:space="preserve">    </w:t>
      </w:r>
    </w:p>
    <w:p w:rsidR="0069685E" w:rsidRPr="00F77AAF" w:rsidRDefault="000A6967" w:rsidP="00415B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7704" w:rsidRPr="009F7704">
        <w:rPr>
          <w:rFonts w:ascii="標楷體" w:eastAsia="標楷體" w:hAnsi="標楷體" w:hint="eastAsia"/>
        </w:rPr>
        <w:t>（D</w:t>
      </w:r>
      <w:r w:rsidR="00CD76D7">
        <w:rPr>
          <w:rFonts w:ascii="標楷體" w:eastAsia="標楷體" w:hAnsi="標楷體" w:hint="eastAsia"/>
        </w:rPr>
        <w:t>）觸覺、視</w:t>
      </w:r>
      <w:r w:rsidR="009F7704" w:rsidRPr="009F7704">
        <w:rPr>
          <w:rFonts w:ascii="標楷體" w:eastAsia="標楷體" w:hAnsi="標楷體" w:hint="eastAsia"/>
        </w:rPr>
        <w:t>覺</w:t>
      </w:r>
      <w:r w:rsidR="001F730A">
        <w:rPr>
          <w:rFonts w:ascii="標楷體" w:eastAsia="標楷體" w:hAnsi="標楷體" w:hint="eastAsia"/>
        </w:rPr>
        <w:t xml:space="preserve">      </w:t>
      </w:r>
      <w:r w:rsidR="00A6284C">
        <w:rPr>
          <w:rFonts w:ascii="標楷體" w:eastAsia="標楷體" w:hAnsi="標楷體" w:hint="eastAsia"/>
        </w:rPr>
        <w:t xml:space="preserve">                     第1頁，共7頁</w:t>
      </w:r>
    </w:p>
    <w:p w:rsidR="00C90A95" w:rsidRPr="00C90A95" w:rsidRDefault="007B713C" w:rsidP="00C90A9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lastRenderedPageBreak/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</w:t>
      </w:r>
      <w:r w:rsidR="00C72AC2">
        <w:rPr>
          <w:rFonts w:ascii="標楷體" w:eastAsia="標楷體" w:hAnsi="標楷體" w:hint="eastAsia"/>
        </w:rPr>
        <w:t>6</w:t>
      </w:r>
      <w:r w:rsidRPr="00F77AAF">
        <w:rPr>
          <w:rFonts w:ascii="標楷體" w:eastAsia="標楷體" w:hAnsi="標楷體"/>
        </w:rPr>
        <w:t>.</w:t>
      </w:r>
      <w:r w:rsidR="00A822D8">
        <w:rPr>
          <w:rFonts w:ascii="標楷體" w:eastAsia="標楷體" w:hAnsi="標楷體" w:hint="eastAsia"/>
        </w:rPr>
        <w:t>「</w:t>
      </w:r>
      <w:r w:rsidR="00C90A95" w:rsidRPr="00C90A95">
        <w:rPr>
          <w:rFonts w:ascii="標楷體" w:eastAsia="標楷體" w:hAnsi="標楷體" w:hint="eastAsia"/>
        </w:rPr>
        <w:t>媽</w:t>
      </w:r>
      <w:r w:rsidR="00A822D8">
        <w:rPr>
          <w:rFonts w:hAnsi="新細明體" w:hint="eastAsia"/>
        </w:rPr>
        <w:t>，</w:t>
      </w:r>
      <w:r w:rsidR="00C90A95" w:rsidRPr="00C90A95">
        <w:rPr>
          <w:rFonts w:ascii="標楷體" w:eastAsia="標楷體" w:hAnsi="標楷體" w:hint="eastAsia"/>
        </w:rPr>
        <w:t>怎麼還不搖桂花嘛</w:t>
      </w:r>
      <w:r w:rsidR="00652216">
        <w:rPr>
          <w:rFonts w:hAnsi="新細明體" w:hint="eastAsia"/>
        </w:rPr>
        <w:t>？</w:t>
      </w:r>
      <w:r w:rsidR="00A822D8">
        <w:rPr>
          <w:rFonts w:ascii="標楷體" w:eastAsia="標楷體" w:hAnsi="標楷體" w:hint="eastAsia"/>
        </w:rPr>
        <w:t>」</w:t>
      </w:r>
      <w:r w:rsidR="00C90A95" w:rsidRPr="00C90A95">
        <w:rPr>
          <w:rFonts w:ascii="標楷體" w:eastAsia="標楷體" w:hAnsi="標楷體" w:hint="eastAsia"/>
        </w:rPr>
        <w:t>上述這段話顯示出說話者怎樣的心情</w:t>
      </w:r>
      <w:r w:rsidR="00F6363F">
        <w:rPr>
          <w:rFonts w:hAnsi="新細明體" w:hint="eastAsia"/>
        </w:rPr>
        <w:t>？</w:t>
      </w:r>
    </w:p>
    <w:p w:rsidR="000A6967" w:rsidRDefault="00C90A95" w:rsidP="00C90A9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C90A95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="00A822D8">
        <w:rPr>
          <w:rFonts w:ascii="標楷體" w:eastAsia="標楷體" w:hAnsi="標楷體" w:hint="eastAsia"/>
        </w:rPr>
        <w:t xml:space="preserve"> </w:t>
      </w:r>
      <w:r w:rsidRPr="00C90A95">
        <w:rPr>
          <w:rFonts w:ascii="標楷體" w:eastAsia="標楷體" w:hAnsi="標楷體" w:hint="eastAsia"/>
        </w:rPr>
        <w:t xml:space="preserve">（A）怨恨、責備 </w:t>
      </w:r>
      <w:r w:rsidR="00415BC7">
        <w:rPr>
          <w:rFonts w:ascii="標楷體" w:eastAsia="標楷體" w:hAnsi="標楷體" w:hint="eastAsia"/>
        </w:rPr>
        <w:t xml:space="preserve"> </w:t>
      </w:r>
    </w:p>
    <w:p w:rsidR="000A6967" w:rsidRDefault="000A6967" w:rsidP="00C90A9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90A95" w:rsidRPr="00C90A95">
        <w:rPr>
          <w:rFonts w:ascii="標楷體" w:eastAsia="標楷體" w:hAnsi="標楷體" w:hint="eastAsia"/>
        </w:rPr>
        <w:t>（B）滿足、快樂</w:t>
      </w:r>
      <w:r w:rsidR="00415BC7">
        <w:rPr>
          <w:rFonts w:ascii="標楷體" w:eastAsia="標楷體" w:hAnsi="標楷體" w:hint="eastAsia"/>
        </w:rPr>
        <w:t xml:space="preserve">   </w:t>
      </w:r>
    </w:p>
    <w:p w:rsidR="000A6967" w:rsidRDefault="000A6967" w:rsidP="00C90A9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90A95" w:rsidRPr="00C90A95">
        <w:rPr>
          <w:rFonts w:ascii="標楷體" w:eastAsia="標楷體" w:hAnsi="標楷體" w:hint="eastAsia"/>
        </w:rPr>
        <w:t xml:space="preserve">（C）緊張、惶恐 </w:t>
      </w:r>
      <w:r w:rsidR="00415BC7">
        <w:rPr>
          <w:rFonts w:ascii="標楷體" w:eastAsia="標楷體" w:hAnsi="標楷體" w:hint="eastAsia"/>
        </w:rPr>
        <w:t xml:space="preserve">   </w:t>
      </w:r>
    </w:p>
    <w:p w:rsidR="00357917" w:rsidRDefault="000A6967" w:rsidP="00C90A9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90A95" w:rsidRPr="00C90A95">
        <w:rPr>
          <w:rFonts w:ascii="標楷體" w:eastAsia="標楷體" w:hAnsi="標楷體" w:hint="eastAsia"/>
        </w:rPr>
        <w:t>（D）焦急、興奮</w:t>
      </w:r>
    </w:p>
    <w:p w:rsidR="00031C5F" w:rsidRPr="00031C5F" w:rsidRDefault="007B713C" w:rsidP="00031C5F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</w:t>
      </w:r>
      <w:r w:rsidR="00C72AC2">
        <w:rPr>
          <w:rFonts w:ascii="標楷體" w:eastAsia="標楷體" w:hAnsi="標楷體" w:hint="eastAsia"/>
        </w:rPr>
        <w:t>7</w:t>
      </w:r>
      <w:r w:rsidRPr="00F77AAF">
        <w:rPr>
          <w:rFonts w:ascii="標楷體" w:eastAsia="標楷體" w:hAnsi="標楷體"/>
        </w:rPr>
        <w:t>.</w:t>
      </w:r>
      <w:r w:rsidR="00031C5F" w:rsidRPr="00031C5F">
        <w:rPr>
          <w:rFonts w:ascii="標楷體" w:eastAsia="標楷體" w:hAnsi="標楷體" w:hint="eastAsia"/>
        </w:rPr>
        <w:t>「</w:t>
      </w:r>
      <w:r w:rsidR="00031C5F" w:rsidRPr="00A822D8">
        <w:rPr>
          <w:rFonts w:ascii="標楷體" w:eastAsia="標楷體" w:hAnsi="標楷體" w:hint="eastAsia"/>
          <w:u w:val="single"/>
        </w:rPr>
        <w:t>杭州</w:t>
      </w:r>
      <w:r w:rsidR="00031C5F" w:rsidRPr="00031C5F">
        <w:rPr>
          <w:rFonts w:ascii="標楷體" w:eastAsia="標楷體" w:hAnsi="標楷體" w:hint="eastAsia"/>
        </w:rPr>
        <w:t>的桂花再香，還是比不上家鄉舊宅子裡的金桂。」這句話表現出怎樣的心境？</w:t>
      </w:r>
    </w:p>
    <w:p w:rsidR="000A6967" w:rsidRDefault="00031C5F" w:rsidP="00031C5F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031C5F">
        <w:rPr>
          <w:rFonts w:ascii="標楷體" w:eastAsia="標楷體" w:hAnsi="標楷體" w:hint="eastAsia"/>
        </w:rPr>
        <w:t xml:space="preserve">      </w:t>
      </w:r>
      <w:r w:rsidR="00180D25">
        <w:rPr>
          <w:rFonts w:ascii="標楷體" w:eastAsia="標楷體" w:hAnsi="標楷體" w:hint="eastAsia"/>
        </w:rPr>
        <w:t xml:space="preserve">  </w:t>
      </w:r>
      <w:r w:rsidR="00A61F4E">
        <w:rPr>
          <w:rFonts w:ascii="標楷體" w:eastAsia="標楷體" w:hAnsi="標楷體" w:hint="eastAsia"/>
        </w:rPr>
        <w:t xml:space="preserve"> </w:t>
      </w:r>
      <w:r w:rsidRPr="00031C5F">
        <w:rPr>
          <w:rFonts w:ascii="標楷體" w:eastAsia="標楷體" w:hAnsi="標楷體" w:hint="eastAsia"/>
        </w:rPr>
        <w:t>（A）薑是老的辣</w:t>
      </w:r>
      <w:r w:rsidR="00415BC7">
        <w:rPr>
          <w:rFonts w:ascii="標楷體" w:eastAsia="標楷體" w:hAnsi="標楷體" w:hint="eastAsia"/>
        </w:rPr>
        <w:t xml:space="preserve">  </w:t>
      </w:r>
    </w:p>
    <w:p w:rsidR="000A6967" w:rsidRDefault="000A6967" w:rsidP="00031C5F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31C5F" w:rsidRPr="00031C5F">
        <w:rPr>
          <w:rFonts w:ascii="標楷體" w:eastAsia="標楷體" w:hAnsi="標楷體" w:hint="eastAsia"/>
        </w:rPr>
        <w:t>（B）月是故鄉明</w:t>
      </w:r>
      <w:r w:rsidR="00415BC7">
        <w:rPr>
          <w:rFonts w:ascii="標楷體" w:eastAsia="標楷體" w:hAnsi="標楷體" w:hint="eastAsia"/>
        </w:rPr>
        <w:t xml:space="preserve">    </w:t>
      </w:r>
    </w:p>
    <w:p w:rsidR="000A6967" w:rsidRDefault="000A6967" w:rsidP="00031C5F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31C5F" w:rsidRPr="00031C5F">
        <w:rPr>
          <w:rFonts w:ascii="標楷體" w:eastAsia="標楷體" w:hAnsi="標楷體" w:hint="eastAsia"/>
        </w:rPr>
        <w:t xml:space="preserve">（C）習慣成自然 </w:t>
      </w:r>
      <w:r w:rsidR="00415BC7">
        <w:rPr>
          <w:rFonts w:ascii="標楷體" w:eastAsia="標楷體" w:hAnsi="標楷體" w:hint="eastAsia"/>
        </w:rPr>
        <w:t xml:space="preserve">  </w:t>
      </w:r>
    </w:p>
    <w:p w:rsidR="00180D25" w:rsidRDefault="000A6967" w:rsidP="00031C5F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31C5F" w:rsidRPr="00031C5F">
        <w:rPr>
          <w:rFonts w:ascii="標楷體" w:eastAsia="標楷體" w:hAnsi="標楷體" w:hint="eastAsia"/>
        </w:rPr>
        <w:t>（D）生命非常短促</w:t>
      </w:r>
    </w:p>
    <w:p w:rsidR="00A822D8" w:rsidRPr="00A822D8" w:rsidRDefault="007B713C" w:rsidP="00A822D8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8.</w:t>
      </w:r>
      <w:r w:rsidR="00A822D8">
        <w:rPr>
          <w:rFonts w:hAnsi="新細明體" w:hint="eastAsia"/>
        </w:rPr>
        <w:t>「</w:t>
      </w:r>
      <w:r w:rsidR="00A822D8" w:rsidRPr="00A822D8">
        <w:rPr>
          <w:rFonts w:ascii="標楷體" w:eastAsia="標楷體" w:hAnsi="標楷體" w:hint="eastAsia"/>
        </w:rPr>
        <w:t xml:space="preserve">母親洗淨雙手，撮一撮桂花放在水晶盤中」上句的兩個「撮」字，詞性依序為何？　</w:t>
      </w:r>
    </w:p>
    <w:p w:rsidR="000A6967" w:rsidRDefault="00A822D8" w:rsidP="00A822D8">
      <w:pPr>
        <w:rPr>
          <w:rFonts w:ascii="標楷體" w:eastAsia="標楷體" w:hAnsi="標楷體"/>
        </w:rPr>
      </w:pPr>
      <w:r w:rsidRPr="00A822D8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A822D8">
        <w:rPr>
          <w:rFonts w:ascii="標楷體" w:eastAsia="標楷體" w:hAnsi="標楷體" w:hint="eastAsia"/>
        </w:rPr>
        <w:t>（A）量詞／動詞</w:t>
      </w:r>
      <w:r w:rsidR="00415BC7">
        <w:rPr>
          <w:rFonts w:ascii="標楷體" w:eastAsia="標楷體" w:hAnsi="標楷體" w:hint="eastAsia"/>
        </w:rPr>
        <w:t xml:space="preserve">  </w:t>
      </w:r>
    </w:p>
    <w:p w:rsidR="000A6967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（B）動詞／量詞</w:t>
      </w:r>
      <w:r w:rsidR="00415BC7">
        <w:rPr>
          <w:rFonts w:ascii="標楷體" w:eastAsia="標楷體" w:hAnsi="標楷體" w:hint="eastAsia"/>
        </w:rPr>
        <w:t xml:space="preserve">    </w:t>
      </w:r>
    </w:p>
    <w:p w:rsidR="000A6967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（C）皆為動詞</w:t>
      </w:r>
      <w:r w:rsidR="00415BC7">
        <w:rPr>
          <w:rFonts w:ascii="標楷體" w:eastAsia="標楷體" w:hAnsi="標楷體" w:hint="eastAsia"/>
        </w:rPr>
        <w:t xml:space="preserve">     </w:t>
      </w:r>
    </w:p>
    <w:p w:rsidR="00A822D8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（D）皆為名詞</w:t>
      </w:r>
    </w:p>
    <w:p w:rsidR="004776BF" w:rsidRPr="00670409" w:rsidRDefault="007B713C" w:rsidP="004776BF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9.</w:t>
      </w:r>
      <w:r w:rsidR="004776BF" w:rsidRPr="00670409">
        <w:rPr>
          <w:rFonts w:ascii="標楷體" w:eastAsia="標楷體" w:hAnsi="標楷體" w:hint="eastAsia"/>
        </w:rPr>
        <w:t>有關</w:t>
      </w:r>
      <w:r w:rsidR="004776BF" w:rsidRPr="00652216">
        <w:rPr>
          <w:rFonts w:ascii="標楷體" w:eastAsia="標楷體" w:hAnsi="標楷體" w:hint="eastAsia"/>
          <w:u w:val="single"/>
        </w:rPr>
        <w:t>孟子</w:t>
      </w:r>
      <w:r w:rsidR="004776BF" w:rsidRPr="00670409">
        <w:rPr>
          <w:rFonts w:ascii="標楷體" w:eastAsia="標楷體" w:hAnsi="標楷體" w:hint="eastAsia"/>
        </w:rPr>
        <w:t>的敘述，下列何者</w:t>
      </w:r>
      <w:r w:rsidR="004776BF" w:rsidRPr="00652216">
        <w:rPr>
          <w:rFonts w:ascii="標楷體" w:eastAsia="標楷體" w:hAnsi="標楷體" w:hint="eastAsia"/>
          <w:bdr w:val="single" w:sz="4" w:space="0" w:color="auto"/>
        </w:rPr>
        <w:t>錯誤</w:t>
      </w:r>
      <w:r w:rsidR="004776BF" w:rsidRPr="00670409">
        <w:rPr>
          <w:rFonts w:ascii="標楷體" w:eastAsia="標楷體" w:hAnsi="標楷體" w:hint="eastAsia"/>
        </w:rPr>
        <w:t>？</w:t>
      </w:r>
    </w:p>
    <w:p w:rsidR="004776BF" w:rsidRPr="00670409" w:rsidRDefault="004776BF" w:rsidP="004776BF">
      <w:pPr>
        <w:rPr>
          <w:rFonts w:ascii="標楷體" w:eastAsia="標楷體" w:hAnsi="標楷體"/>
        </w:rPr>
      </w:pPr>
      <w:r w:rsidRPr="00670409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670409">
        <w:rPr>
          <w:rFonts w:ascii="標楷體" w:eastAsia="標楷體" w:hAnsi="標楷體" w:hint="eastAsia"/>
        </w:rPr>
        <w:t>（A）</w:t>
      </w:r>
      <w:r w:rsidRPr="00652216">
        <w:rPr>
          <w:rFonts w:ascii="標楷體" w:eastAsia="標楷體" w:hAnsi="標楷體" w:hint="eastAsia"/>
          <w:u w:val="single"/>
        </w:rPr>
        <w:t>戰國</w:t>
      </w:r>
      <w:r w:rsidRPr="00670409">
        <w:rPr>
          <w:rFonts w:ascii="標楷體" w:eastAsia="標楷體" w:hAnsi="標楷體" w:hint="eastAsia"/>
        </w:rPr>
        <w:t>時人</w:t>
      </w:r>
    </w:p>
    <w:p w:rsidR="004776BF" w:rsidRPr="00670409" w:rsidRDefault="004776BF" w:rsidP="004776BF">
      <w:pPr>
        <w:rPr>
          <w:rFonts w:ascii="標楷體" w:eastAsia="標楷體" w:hAnsi="標楷體"/>
        </w:rPr>
      </w:pPr>
      <w:r w:rsidRPr="00670409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Pr="00670409">
        <w:rPr>
          <w:rFonts w:ascii="標楷體" w:eastAsia="標楷體" w:hAnsi="標楷體" w:hint="eastAsia"/>
        </w:rPr>
        <w:t xml:space="preserve"> （B）提倡「性善論」，闡揚</w:t>
      </w:r>
      <w:r w:rsidRPr="00652216">
        <w:rPr>
          <w:rFonts w:ascii="標楷體" w:eastAsia="標楷體" w:hAnsi="標楷體" w:hint="eastAsia"/>
          <w:u w:val="single"/>
        </w:rPr>
        <w:t>孔子</w:t>
      </w:r>
      <w:r w:rsidRPr="00670409">
        <w:rPr>
          <w:rFonts w:ascii="標楷體" w:eastAsia="標楷體" w:hAnsi="標楷體" w:hint="eastAsia"/>
        </w:rPr>
        <w:t>思想與</w:t>
      </w:r>
      <w:r w:rsidRPr="00652216">
        <w:rPr>
          <w:rFonts w:ascii="標楷體" w:eastAsia="標楷體" w:hAnsi="標楷體" w:hint="eastAsia"/>
          <w:u w:val="single"/>
        </w:rPr>
        <w:t>儒家</w:t>
      </w:r>
      <w:r w:rsidRPr="00670409">
        <w:rPr>
          <w:rFonts w:ascii="標楷體" w:eastAsia="標楷體" w:hAnsi="標楷體" w:hint="eastAsia"/>
        </w:rPr>
        <w:t>學說</w:t>
      </w:r>
    </w:p>
    <w:p w:rsidR="004776BF" w:rsidRPr="00670409" w:rsidRDefault="004776BF" w:rsidP="004776BF">
      <w:pPr>
        <w:rPr>
          <w:rFonts w:ascii="標楷體" w:eastAsia="標楷體" w:hAnsi="標楷體"/>
        </w:rPr>
      </w:pPr>
      <w:r w:rsidRPr="00670409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Pr="00670409">
        <w:rPr>
          <w:rFonts w:ascii="標楷體" w:eastAsia="標楷體" w:hAnsi="標楷體" w:hint="eastAsia"/>
        </w:rPr>
        <w:t xml:space="preserve"> （C）後人尊稱他為「至聖」</w:t>
      </w:r>
    </w:p>
    <w:p w:rsidR="007B713C" w:rsidRPr="00670409" w:rsidRDefault="004776BF" w:rsidP="004776BF">
      <w:pPr>
        <w:rPr>
          <w:rFonts w:ascii="標楷體" w:eastAsia="標楷體" w:hAnsi="標楷體"/>
        </w:rPr>
      </w:pPr>
      <w:r w:rsidRPr="00670409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Pr="00670409">
        <w:rPr>
          <w:rFonts w:ascii="標楷體" w:eastAsia="標楷體" w:hAnsi="標楷體" w:hint="eastAsia"/>
        </w:rPr>
        <w:t xml:space="preserve"> （D）奔走列國</w:t>
      </w:r>
      <w:r w:rsidR="00D51335">
        <w:rPr>
          <w:rFonts w:ascii="標楷體" w:eastAsia="標楷體" w:hAnsi="標楷體" w:hint="eastAsia"/>
        </w:rPr>
        <w:t>，</w:t>
      </w:r>
      <w:r w:rsidRPr="00670409">
        <w:rPr>
          <w:rFonts w:ascii="標楷體" w:eastAsia="標楷體" w:hAnsi="標楷體" w:hint="eastAsia"/>
        </w:rPr>
        <w:t>勸導諸侯實施仁政</w:t>
      </w:r>
    </w:p>
    <w:p w:rsidR="004776BF" w:rsidRDefault="007B713C" w:rsidP="000D1743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</w:t>
      </w:r>
      <w:r w:rsidRPr="00A61F4E">
        <w:rPr>
          <w:rFonts w:ascii="標楷體" w:eastAsia="標楷體" w:hAnsi="標楷體"/>
        </w:rPr>
        <w:t>0.</w:t>
      </w:r>
      <w:r w:rsidR="000D1743" w:rsidRPr="00A61F4E">
        <w:rPr>
          <w:rFonts w:ascii="標楷體" w:eastAsia="標楷體" w:hAnsi="標楷體" w:hint="eastAsia"/>
        </w:rPr>
        <w:t xml:space="preserve"> </w:t>
      </w:r>
      <w:r w:rsidR="004776BF" w:rsidRPr="00A61F4E">
        <w:rPr>
          <w:rFonts w:ascii="標楷體" w:eastAsia="標楷體" w:hAnsi="標楷體" w:hint="eastAsia"/>
        </w:rPr>
        <w:t>在</w:t>
      </w:r>
      <w:r w:rsidR="004776BF" w:rsidRPr="00A61F4E">
        <w:rPr>
          <w:rFonts w:ascii="標楷體" w:eastAsia="標楷體" w:hAnsi="標楷體" w:hint="eastAsia"/>
          <w:u w:val="wave"/>
        </w:rPr>
        <w:t>生於憂患，</w:t>
      </w:r>
      <w:r w:rsidR="004776BF" w:rsidRPr="004776BF">
        <w:rPr>
          <w:rFonts w:ascii="標楷體" w:eastAsia="標楷體" w:hAnsi="標楷體" w:hint="eastAsia"/>
          <w:u w:val="wave"/>
        </w:rPr>
        <w:t>死於安樂</w:t>
      </w:r>
      <w:r w:rsidR="004776BF" w:rsidRPr="004776BF">
        <w:rPr>
          <w:rFonts w:ascii="標楷體" w:eastAsia="標楷體" w:hAnsi="標楷體" w:hint="eastAsia"/>
        </w:rPr>
        <w:t>一文中，作者在文章開頭一連舉出六個例證，用意為何</w:t>
      </w:r>
      <w:r w:rsidR="00C10A2F">
        <w:rPr>
          <w:rFonts w:ascii="標楷體" w:eastAsia="標楷體" w:hAnsi="標楷體" w:hint="eastAsia"/>
        </w:rPr>
        <w:t>？</w:t>
      </w:r>
    </w:p>
    <w:p w:rsidR="000D1743" w:rsidRPr="000D1743" w:rsidRDefault="000D1743" w:rsidP="000D1743">
      <w:pPr>
        <w:rPr>
          <w:rFonts w:ascii="標楷體" w:eastAsia="標楷體" w:hAnsi="標楷體"/>
        </w:rPr>
      </w:pPr>
      <w:r w:rsidRPr="000D1743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0D1743">
        <w:rPr>
          <w:rFonts w:ascii="標楷體" w:eastAsia="標楷體" w:hAnsi="標楷體" w:hint="eastAsia"/>
        </w:rPr>
        <w:t>（A）</w:t>
      </w:r>
      <w:r w:rsidR="004776BF">
        <w:rPr>
          <w:rFonts w:ascii="標楷體" w:eastAsia="標楷體" w:hAnsi="標楷體" w:hint="eastAsia"/>
        </w:rPr>
        <w:t>加強文章論點</w:t>
      </w:r>
    </w:p>
    <w:p w:rsidR="000D1743" w:rsidRPr="000D1743" w:rsidRDefault="000D1743" w:rsidP="000D1743">
      <w:pPr>
        <w:rPr>
          <w:rFonts w:ascii="標楷體" w:eastAsia="標楷體" w:hAnsi="標楷體"/>
        </w:rPr>
      </w:pPr>
      <w:r w:rsidRPr="000D1743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Pr="000D1743">
        <w:rPr>
          <w:rFonts w:ascii="標楷體" w:eastAsia="標楷體" w:hAnsi="標楷體" w:hint="eastAsia"/>
        </w:rPr>
        <w:t xml:space="preserve"> （B</w:t>
      </w:r>
      <w:r w:rsidR="004776BF">
        <w:rPr>
          <w:rFonts w:ascii="標楷體" w:eastAsia="標楷體" w:hAnsi="標楷體" w:hint="eastAsia"/>
        </w:rPr>
        <w:t>）增加文字篇幅</w:t>
      </w:r>
    </w:p>
    <w:p w:rsidR="000D1743" w:rsidRPr="000D1743" w:rsidRDefault="000D1743" w:rsidP="000D1743">
      <w:pPr>
        <w:rPr>
          <w:rFonts w:ascii="標楷體" w:eastAsia="標楷體" w:hAnsi="標楷體"/>
        </w:rPr>
      </w:pPr>
      <w:r w:rsidRPr="000D1743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0D1743">
        <w:rPr>
          <w:rFonts w:ascii="標楷體" w:eastAsia="標楷體" w:hAnsi="標楷體" w:hint="eastAsia"/>
        </w:rPr>
        <w:t>（C</w:t>
      </w:r>
      <w:r w:rsidR="004776BF">
        <w:rPr>
          <w:rFonts w:ascii="標楷體" w:eastAsia="標楷體" w:hAnsi="標楷體" w:hint="eastAsia"/>
        </w:rPr>
        <w:t>）展現個人文采</w:t>
      </w:r>
    </w:p>
    <w:p w:rsidR="000D1743" w:rsidRDefault="000D1743" w:rsidP="000D1743">
      <w:pPr>
        <w:rPr>
          <w:rFonts w:ascii="標楷體" w:eastAsia="標楷體" w:hAnsi="標楷體"/>
        </w:rPr>
      </w:pPr>
      <w:r w:rsidRPr="000D1743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0D1743">
        <w:rPr>
          <w:rFonts w:ascii="標楷體" w:eastAsia="標楷體" w:hAnsi="標楷體" w:hint="eastAsia"/>
        </w:rPr>
        <w:t>（D</w:t>
      </w:r>
      <w:r w:rsidR="004776BF">
        <w:rPr>
          <w:rFonts w:ascii="標楷體" w:eastAsia="標楷體" w:hAnsi="標楷體" w:hint="eastAsia"/>
        </w:rPr>
        <w:t>）凸顯修辭才華</w:t>
      </w:r>
    </w:p>
    <w:p w:rsidR="004776BF" w:rsidRPr="00FD5752" w:rsidRDefault="007B713C" w:rsidP="004776BF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D5752">
        <w:rPr>
          <w:rFonts w:ascii="標楷體" w:eastAsia="標楷體" w:hAnsi="標楷體"/>
        </w:rPr>
        <w:t xml:space="preserve">  </w:t>
      </w:r>
      <w:r w:rsidRPr="00FD5752">
        <w:rPr>
          <w:rFonts w:ascii="標楷體" w:eastAsia="標楷體" w:hAnsi="標楷體" w:hint="eastAsia"/>
        </w:rPr>
        <w:t>）</w:t>
      </w:r>
      <w:r w:rsidRPr="00FD5752">
        <w:rPr>
          <w:rFonts w:ascii="標楷體" w:eastAsia="標楷體" w:hAnsi="標楷體"/>
        </w:rPr>
        <w:t>11.</w:t>
      </w:r>
      <w:r w:rsidR="004776BF" w:rsidRPr="00FD5752">
        <w:rPr>
          <w:rFonts w:ascii="標楷體" w:eastAsia="標楷體" w:hAnsi="標楷體" w:hint="eastAsia"/>
        </w:rPr>
        <w:t>「生於憂患，死於安樂」此話的啟示最接近下列何者</w:t>
      </w:r>
      <w:r w:rsidR="00F6363F">
        <w:rPr>
          <w:rFonts w:hAnsi="新細明體" w:hint="eastAsia"/>
        </w:rPr>
        <w:t>？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（A）不要引導他走上安逸舒適的道路，而要讓他遭受困難與挑戰的磨練與策勵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（B）人生須知道有負責任的苦處，才知道有盡責任的樂處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（C）寧可一生勞苦憂患，絕不要安樂無事平凡的死</w:t>
      </w:r>
    </w:p>
    <w:p w:rsidR="00A822D8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（D）會打算盤的人，只有從勞苦中找出快樂來</w:t>
      </w:r>
    </w:p>
    <w:p w:rsidR="004776BF" w:rsidRPr="00FD5752" w:rsidRDefault="007B713C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>（</w:t>
      </w:r>
      <w:r w:rsidRPr="00FD5752">
        <w:rPr>
          <w:rFonts w:ascii="標楷體" w:eastAsia="標楷體" w:hAnsi="標楷體"/>
        </w:rPr>
        <w:t xml:space="preserve">  </w:t>
      </w:r>
      <w:r w:rsidRPr="00FD5752">
        <w:rPr>
          <w:rFonts w:ascii="標楷體" w:eastAsia="標楷體" w:hAnsi="標楷體" w:hint="eastAsia"/>
        </w:rPr>
        <w:t>）</w:t>
      </w:r>
      <w:r w:rsidRPr="00FD5752">
        <w:rPr>
          <w:rFonts w:ascii="標楷體" w:eastAsia="標楷體" w:hAnsi="標楷體"/>
        </w:rPr>
        <w:t>12.</w:t>
      </w:r>
      <w:r w:rsidR="00B10C87" w:rsidRPr="00FD5752">
        <w:rPr>
          <w:rFonts w:ascii="標楷體" w:eastAsia="標楷體" w:hAnsi="標楷體" w:hint="eastAsia"/>
        </w:rPr>
        <w:t>「所以動心忍性，曾益其所不能</w:t>
      </w:r>
      <w:r w:rsidR="004776BF" w:rsidRPr="00FD5752">
        <w:rPr>
          <w:rFonts w:ascii="標楷體" w:eastAsia="標楷體" w:hAnsi="標楷體" w:hint="eastAsia"/>
        </w:rPr>
        <w:t>」這句話在說明什麼道理？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 xml:space="preserve"> （A）</w:t>
      </w:r>
      <w:r w:rsidR="00B10C87" w:rsidRPr="00FD5752">
        <w:rPr>
          <w:rFonts w:ascii="標楷體" w:eastAsia="標楷體" w:hAnsi="標楷體" w:hint="eastAsia"/>
        </w:rPr>
        <w:t>容易激動的人要多忍耐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（B</w:t>
      </w:r>
      <w:r w:rsidR="00B10C87" w:rsidRPr="00FD5752">
        <w:rPr>
          <w:rFonts w:ascii="標楷體" w:eastAsia="標楷體" w:hAnsi="標楷體" w:hint="eastAsia"/>
        </w:rPr>
        <w:t>）</w:t>
      </w:r>
      <w:r w:rsidR="00A84CFE" w:rsidRPr="00A84CFE">
        <w:rPr>
          <w:rFonts w:ascii="標楷體" w:eastAsia="標楷體" w:hAnsi="標楷體" w:hint="eastAsia"/>
        </w:rPr>
        <w:t>困苦的環境能增強一個人的能力</w:t>
      </w:r>
      <w:r w:rsidRPr="00FD5752">
        <w:rPr>
          <w:rFonts w:ascii="標楷體" w:eastAsia="標楷體" w:hAnsi="標楷體" w:hint="eastAsia"/>
        </w:rPr>
        <w:t xml:space="preserve">      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（C</w:t>
      </w:r>
      <w:r w:rsidR="00B10C87" w:rsidRPr="00FD5752">
        <w:rPr>
          <w:rFonts w:ascii="標楷體" w:eastAsia="標楷體" w:hAnsi="標楷體" w:hint="eastAsia"/>
        </w:rPr>
        <w:t>）</w:t>
      </w:r>
      <w:r w:rsidR="00A84CFE" w:rsidRPr="00A84CFE">
        <w:rPr>
          <w:rFonts w:ascii="標楷體" w:eastAsia="標楷體" w:hAnsi="標楷體" w:hint="eastAsia"/>
        </w:rPr>
        <w:t>修養好的人做事能力高強</w:t>
      </w:r>
      <w:r w:rsidRPr="00FD5752">
        <w:rPr>
          <w:rFonts w:ascii="標楷體" w:eastAsia="標楷體" w:hAnsi="標楷體" w:hint="eastAsia"/>
        </w:rPr>
        <w:t xml:space="preserve">      </w:t>
      </w:r>
    </w:p>
    <w:p w:rsidR="004776BF" w:rsidRPr="00FD5752" w:rsidRDefault="004776BF" w:rsidP="004776BF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A61F4E">
        <w:rPr>
          <w:rFonts w:ascii="標楷體" w:eastAsia="標楷體" w:hAnsi="標楷體" w:hint="eastAsia"/>
        </w:rPr>
        <w:t xml:space="preserve">   </w:t>
      </w:r>
      <w:r w:rsidRPr="00FD5752">
        <w:rPr>
          <w:rFonts w:ascii="標楷體" w:eastAsia="標楷體" w:hAnsi="標楷體" w:hint="eastAsia"/>
        </w:rPr>
        <w:t>（D</w:t>
      </w:r>
      <w:r w:rsidR="00B10C87" w:rsidRPr="00FD5752">
        <w:rPr>
          <w:rFonts w:ascii="標楷體" w:eastAsia="標楷體" w:hAnsi="標楷體" w:hint="eastAsia"/>
        </w:rPr>
        <w:t>）運氣好的人能通過各種考驗</w:t>
      </w:r>
    </w:p>
    <w:p w:rsidR="007B713C" w:rsidRPr="00F77AAF" w:rsidRDefault="007B713C" w:rsidP="007206CC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13.</w:t>
      </w:r>
      <w:r w:rsidR="00A65160">
        <w:rPr>
          <w:rFonts w:ascii="標楷體" w:eastAsia="標楷體" w:hAnsi="標楷體"/>
        </w:rPr>
        <w:t>「</w:t>
      </w:r>
      <w:r w:rsidR="00A65160">
        <w:rPr>
          <w:rFonts w:ascii="標楷體" w:eastAsia="標楷體" w:hAnsi="標楷體" w:hint="eastAsia"/>
        </w:rPr>
        <w:t>尋常無異味，鮮潔即家珍</w:t>
      </w:r>
      <w:r w:rsidR="00A65160">
        <w:rPr>
          <w:rFonts w:ascii="標楷體" w:eastAsia="標楷體" w:hAnsi="標楷體"/>
        </w:rPr>
        <w:t>」</w:t>
      </w:r>
      <w:r w:rsidR="00A65160">
        <w:rPr>
          <w:rFonts w:ascii="標楷體" w:eastAsia="標楷體" w:hAnsi="標楷體" w:hint="eastAsia"/>
        </w:rPr>
        <w:t>這副對聯適合貼在何處</w:t>
      </w:r>
      <w:r w:rsidR="00652216">
        <w:rPr>
          <w:rFonts w:hAnsi="新細明體" w:hint="eastAsia"/>
        </w:rPr>
        <w:t>？</w:t>
      </w:r>
    </w:p>
    <w:p w:rsidR="000A6967" w:rsidRDefault="00436609" w:rsidP="0043660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031A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031A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0A748D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5A2FF7">
        <w:rPr>
          <w:rFonts w:ascii="標楷體" w:eastAsia="標楷體" w:hAnsi="標楷體" w:hint="eastAsia"/>
        </w:rPr>
        <w:t>）廚房</w:t>
      </w:r>
      <w:r>
        <w:rPr>
          <w:rFonts w:ascii="標楷體" w:eastAsia="標楷體" w:hAnsi="標楷體" w:hint="eastAsia"/>
        </w:rPr>
        <w:t xml:space="preserve">   </w:t>
      </w:r>
      <w:r w:rsidR="006A5471">
        <w:rPr>
          <w:rFonts w:ascii="標楷體" w:eastAsia="標楷體" w:hAnsi="標楷體" w:hint="eastAsia"/>
        </w:rPr>
        <w:t xml:space="preserve"> </w:t>
      </w:r>
    </w:p>
    <w:p w:rsidR="000A6967" w:rsidRDefault="000A6967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A65160">
        <w:rPr>
          <w:rFonts w:ascii="標楷體" w:eastAsia="標楷體" w:hAnsi="標楷體" w:hint="eastAsia"/>
        </w:rPr>
        <w:t>醫院</w:t>
      </w:r>
      <w:r w:rsidR="00436609">
        <w:rPr>
          <w:rFonts w:ascii="標楷體" w:eastAsia="標楷體" w:hAnsi="標楷體"/>
        </w:rPr>
        <w:t xml:space="preserve">   </w:t>
      </w:r>
      <w:r w:rsidR="00051C15">
        <w:rPr>
          <w:rFonts w:ascii="標楷體" w:eastAsia="標楷體" w:hAnsi="標楷體" w:hint="eastAsia"/>
        </w:rPr>
        <w:t xml:space="preserve"> </w:t>
      </w:r>
    </w:p>
    <w:p w:rsidR="000A6967" w:rsidRDefault="000A6967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5A2FF7">
        <w:rPr>
          <w:rFonts w:ascii="標楷體" w:eastAsia="標楷體" w:hAnsi="標楷體" w:hint="eastAsia"/>
        </w:rPr>
        <w:t>庭院</w:t>
      </w:r>
      <w:r w:rsidR="00670409">
        <w:rPr>
          <w:rFonts w:ascii="標楷體" w:eastAsia="標楷體" w:hAnsi="標楷體"/>
        </w:rPr>
        <w:t xml:space="preserve">  </w:t>
      </w:r>
      <w:r w:rsidR="00436609">
        <w:rPr>
          <w:rFonts w:ascii="標楷體" w:eastAsia="標楷體" w:hAnsi="標楷體" w:hint="eastAsia"/>
        </w:rPr>
        <w:t xml:space="preserve"> </w:t>
      </w:r>
      <w:r w:rsidR="00031AE5">
        <w:rPr>
          <w:rFonts w:ascii="標楷體" w:eastAsia="標楷體" w:hAnsi="標楷體" w:hint="eastAsia"/>
        </w:rPr>
        <w:t xml:space="preserve">  </w:t>
      </w:r>
    </w:p>
    <w:p w:rsidR="007B713C" w:rsidRPr="00F77AAF" w:rsidRDefault="000A6967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A65160">
        <w:rPr>
          <w:rFonts w:ascii="標楷體" w:eastAsia="標楷體" w:hAnsi="標楷體" w:hint="eastAsia"/>
        </w:rPr>
        <w:t>書房</w:t>
      </w:r>
    </w:p>
    <w:p w:rsidR="00A822D8" w:rsidRPr="00A822D8" w:rsidRDefault="007B713C" w:rsidP="00A822D8">
      <w:pPr>
        <w:rPr>
          <w:rFonts w:ascii="標楷體" w:eastAsia="標楷體" w:hAnsi="標楷體"/>
        </w:rPr>
      </w:pPr>
      <w:r w:rsidRPr="00A822D8">
        <w:rPr>
          <w:rFonts w:ascii="標楷體" w:eastAsia="標楷體" w:hAnsi="標楷體" w:hint="eastAsia"/>
        </w:rPr>
        <w:t>（</w:t>
      </w:r>
      <w:r w:rsidRPr="00A822D8">
        <w:rPr>
          <w:rFonts w:ascii="標楷體" w:eastAsia="標楷體" w:hAnsi="標楷體"/>
        </w:rPr>
        <w:t xml:space="preserve">  </w:t>
      </w:r>
      <w:r w:rsidRPr="00A822D8">
        <w:rPr>
          <w:rFonts w:ascii="標楷體" w:eastAsia="標楷體" w:hAnsi="標楷體" w:hint="eastAsia"/>
        </w:rPr>
        <w:t>）</w:t>
      </w:r>
      <w:r w:rsidRPr="00A822D8">
        <w:rPr>
          <w:rFonts w:ascii="標楷體" w:eastAsia="標楷體" w:hAnsi="標楷體"/>
        </w:rPr>
        <w:t>14.</w:t>
      </w:r>
      <w:r w:rsidR="00A822D8" w:rsidRPr="00A822D8">
        <w:rPr>
          <w:rFonts w:ascii="標楷體" w:eastAsia="標楷體" w:hAnsi="標楷體" w:hint="eastAsia"/>
        </w:rPr>
        <w:t xml:space="preserve"> </w:t>
      </w:r>
      <w:r w:rsidR="00A822D8" w:rsidRPr="00652216">
        <w:rPr>
          <w:rFonts w:ascii="標楷體" w:eastAsia="標楷體" w:hAnsi="標楷體" w:hint="eastAsia"/>
          <w:u w:val="single"/>
        </w:rPr>
        <w:t>吳晟</w:t>
      </w:r>
      <w:r w:rsidR="00652216">
        <w:rPr>
          <w:rFonts w:ascii="標楷體" w:eastAsia="標楷體" w:hAnsi="標楷體" w:hint="eastAsia"/>
        </w:rPr>
        <w:t xml:space="preserve"> </w:t>
      </w:r>
      <w:r w:rsidR="00A822D8" w:rsidRPr="00652216">
        <w:rPr>
          <w:rFonts w:ascii="標楷體" w:eastAsia="標楷體" w:hAnsi="標楷體" w:hint="eastAsia"/>
          <w:u w:val="wave"/>
        </w:rPr>
        <w:t>土</w:t>
      </w:r>
      <w:r w:rsidR="00652216">
        <w:rPr>
          <w:rFonts w:ascii="標楷體" w:eastAsia="標楷體" w:hAnsi="標楷體" w:hint="eastAsia"/>
        </w:rPr>
        <w:t>一詩中「有一天，被迫停下來／也願躺成一大片／寬厚的土地。」農人以</w:t>
      </w:r>
      <w:r w:rsidR="00A822D8" w:rsidRPr="00A822D8">
        <w:rPr>
          <w:rFonts w:ascii="標楷體" w:eastAsia="標楷體" w:hAnsi="標楷體" w:hint="eastAsia"/>
        </w:rPr>
        <w:t xml:space="preserve">此宣示對何者的愛永恆不變？　 </w:t>
      </w:r>
    </w:p>
    <w:p w:rsidR="000A6967" w:rsidRDefault="00A822D8" w:rsidP="00A822D8">
      <w:pPr>
        <w:rPr>
          <w:rFonts w:ascii="標楷體" w:eastAsia="標楷體" w:hAnsi="標楷體"/>
        </w:rPr>
      </w:pPr>
      <w:r w:rsidRPr="00A822D8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</w:t>
      </w:r>
      <w:r w:rsidR="000A748D">
        <w:rPr>
          <w:rFonts w:ascii="標楷體" w:eastAsia="標楷體" w:hAnsi="標楷體" w:hint="eastAsia"/>
        </w:rPr>
        <w:t xml:space="preserve">  </w:t>
      </w:r>
      <w:r w:rsidRPr="00A822D8">
        <w:rPr>
          <w:rFonts w:ascii="標楷體" w:eastAsia="標楷體" w:hAnsi="標楷體" w:hint="eastAsia"/>
        </w:rPr>
        <w:t>（A）家庭</w:t>
      </w:r>
      <w:r w:rsidR="006A5471">
        <w:rPr>
          <w:rFonts w:ascii="標楷體" w:eastAsia="標楷體" w:hAnsi="標楷體" w:hint="eastAsia"/>
        </w:rPr>
        <w:t xml:space="preserve">     </w:t>
      </w:r>
    </w:p>
    <w:p w:rsidR="000A6967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 xml:space="preserve">（B）土地   </w:t>
      </w:r>
      <w:r w:rsidR="006A5471">
        <w:rPr>
          <w:rFonts w:ascii="標楷體" w:eastAsia="標楷體" w:hAnsi="標楷體" w:hint="eastAsia"/>
        </w:rPr>
        <w:t xml:space="preserve"> </w:t>
      </w:r>
    </w:p>
    <w:p w:rsidR="000A6967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（C）親人</w:t>
      </w:r>
      <w:r w:rsidR="006A5471">
        <w:rPr>
          <w:rFonts w:ascii="標楷體" w:eastAsia="標楷體" w:hAnsi="標楷體" w:hint="eastAsia"/>
        </w:rPr>
        <w:t xml:space="preserve">    </w:t>
      </w:r>
    </w:p>
    <w:p w:rsidR="00051C15" w:rsidRPr="00A822D8" w:rsidRDefault="000A6967" w:rsidP="00A8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（D）兒女</w:t>
      </w:r>
      <w:r w:rsidR="00051C15">
        <w:rPr>
          <w:rFonts w:ascii="標楷體" w:eastAsia="標楷體" w:hAnsi="標楷體" w:hint="eastAsia"/>
        </w:rPr>
        <w:t xml:space="preserve">                                                 </w:t>
      </w:r>
    </w:p>
    <w:p w:rsidR="00A822D8" w:rsidRPr="00A822D8" w:rsidRDefault="003035B5" w:rsidP="00A822D8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>（  ）15.</w:t>
      </w:r>
      <w:r w:rsidR="00A822D8" w:rsidRPr="00A822D8">
        <w:rPr>
          <w:rFonts w:ascii="標楷體" w:eastAsia="標楷體" w:hAnsi="標楷體" w:hint="eastAsia"/>
        </w:rPr>
        <w:t>「一行一</w:t>
      </w:r>
      <w:r w:rsidR="00415BC7">
        <w:rPr>
          <w:rFonts w:ascii="標楷體" w:eastAsia="標楷體" w:hAnsi="標楷體" w:hint="eastAsia"/>
        </w:rPr>
        <w:t>行笨拙的足印／沿著寬厚的田畝／也沿著祖先／滴不盡的汗漬／寫上誠誠</w:t>
      </w:r>
      <w:r w:rsidR="00A822D8" w:rsidRPr="00A822D8">
        <w:rPr>
          <w:rFonts w:ascii="標楷體" w:eastAsia="標楷體" w:hAnsi="標楷體" w:hint="eastAsia"/>
        </w:rPr>
        <w:t>懇懇的土地」這一節的主語是</w:t>
      </w:r>
      <w:r w:rsidR="00C10A2F">
        <w:rPr>
          <w:rFonts w:ascii="標楷體" w:eastAsia="標楷體" w:hAnsi="標楷體" w:hint="eastAsia"/>
        </w:rPr>
        <w:t>？</w:t>
      </w:r>
    </w:p>
    <w:p w:rsidR="000A6967" w:rsidRDefault="00A822D8" w:rsidP="007206CC">
      <w:pPr>
        <w:rPr>
          <w:rFonts w:ascii="標楷體" w:eastAsia="標楷體" w:hAnsi="標楷體"/>
        </w:rPr>
      </w:pPr>
      <w:r w:rsidRPr="00A822D8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  </w:t>
      </w:r>
      <w:r w:rsidRPr="00A822D8">
        <w:rPr>
          <w:rFonts w:ascii="標楷體" w:eastAsia="標楷體" w:hAnsi="標楷體" w:hint="eastAsia"/>
        </w:rPr>
        <w:t xml:space="preserve">（A）田畝      </w:t>
      </w:r>
    </w:p>
    <w:p w:rsidR="000A6967" w:rsidRDefault="000A696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（B）詩人</w:t>
      </w:r>
      <w:r w:rsidR="006A5471">
        <w:rPr>
          <w:rFonts w:ascii="標楷體" w:eastAsia="標楷體" w:hAnsi="標楷體" w:hint="eastAsia"/>
        </w:rPr>
        <w:t xml:space="preserve">    </w:t>
      </w:r>
    </w:p>
    <w:p w:rsidR="000A6967" w:rsidRDefault="000A696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 xml:space="preserve">（C）足印    </w:t>
      </w:r>
    </w:p>
    <w:p w:rsidR="000A6967" w:rsidRDefault="000A696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22D8" w:rsidRPr="00A822D8">
        <w:rPr>
          <w:rFonts w:ascii="標楷體" w:eastAsia="標楷體" w:hAnsi="標楷體" w:hint="eastAsia"/>
        </w:rPr>
        <w:t>（D）汗漬</w:t>
      </w:r>
      <w:r w:rsidR="001F730A">
        <w:rPr>
          <w:rFonts w:ascii="標楷體" w:eastAsia="標楷體" w:hAnsi="標楷體" w:hint="eastAsia"/>
        </w:rPr>
        <w:t xml:space="preserve">       </w:t>
      </w:r>
    </w:p>
    <w:p w:rsidR="000A6967" w:rsidRPr="00FD5752" w:rsidRDefault="001F730A" w:rsidP="000A6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0A6967">
        <w:rPr>
          <w:rFonts w:ascii="標楷體" w:eastAsia="標楷體" w:hAnsi="標楷體" w:hint="eastAsia"/>
        </w:rPr>
        <w:t xml:space="preserve">  第</w:t>
      </w:r>
      <w:r w:rsidR="00BE7A86">
        <w:rPr>
          <w:rFonts w:ascii="標楷體" w:eastAsia="標楷體" w:hAnsi="標楷體" w:hint="eastAsia"/>
        </w:rPr>
        <w:t>2</w:t>
      </w:r>
      <w:r w:rsidR="000A6967">
        <w:rPr>
          <w:rFonts w:ascii="標楷體" w:eastAsia="標楷體" w:hAnsi="標楷體" w:hint="eastAsia"/>
        </w:rPr>
        <w:t>頁，共7頁</w:t>
      </w:r>
    </w:p>
    <w:p w:rsidR="007B713C" w:rsidRPr="00F77AAF" w:rsidRDefault="007B713C" w:rsidP="007206CC">
      <w:pPr>
        <w:rPr>
          <w:rFonts w:ascii="標楷體" w:eastAsia="標楷體" w:hAnsi="標楷體"/>
        </w:rPr>
      </w:pPr>
    </w:p>
    <w:p w:rsidR="003035B5" w:rsidRPr="003035B5" w:rsidRDefault="007B713C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lastRenderedPageBreak/>
        <w:t>（</w:t>
      </w:r>
      <w:r w:rsidRPr="003035B5">
        <w:rPr>
          <w:rFonts w:ascii="標楷體" w:eastAsia="標楷體" w:hAnsi="標楷體"/>
        </w:rPr>
        <w:t xml:space="preserve">  </w:t>
      </w:r>
      <w:r w:rsidRPr="003035B5">
        <w:rPr>
          <w:rFonts w:ascii="標楷體" w:eastAsia="標楷體" w:hAnsi="標楷體" w:hint="eastAsia"/>
        </w:rPr>
        <w:t>）</w:t>
      </w:r>
      <w:r w:rsidRPr="003035B5">
        <w:rPr>
          <w:rFonts w:ascii="標楷體" w:eastAsia="標楷體" w:hAnsi="標楷體"/>
        </w:rPr>
        <w:t>16.</w:t>
      </w:r>
      <w:r w:rsidR="00357917" w:rsidRPr="003035B5">
        <w:rPr>
          <w:rFonts w:ascii="標楷體" w:eastAsia="標楷體" w:hAnsi="標楷體" w:hint="eastAsia"/>
        </w:rPr>
        <w:t xml:space="preserve"> </w:t>
      </w:r>
      <w:r w:rsidR="003035B5" w:rsidRPr="003035B5">
        <w:rPr>
          <w:rFonts w:ascii="標楷體" w:eastAsia="標楷體" w:hAnsi="標楷體" w:hint="eastAsia"/>
        </w:rPr>
        <w:t>下列關於「詞」的說明，何者有</w:t>
      </w:r>
      <w:r w:rsidR="003035B5" w:rsidRPr="009518C1">
        <w:rPr>
          <w:rFonts w:ascii="標楷體" w:eastAsia="標楷體" w:hAnsi="標楷體" w:hint="eastAsia"/>
          <w:bdr w:val="single" w:sz="4" w:space="0" w:color="auto"/>
        </w:rPr>
        <w:t>誤</w:t>
      </w:r>
      <w:r w:rsidR="003035B5" w:rsidRPr="003035B5">
        <w:rPr>
          <w:rFonts w:ascii="標楷體" w:eastAsia="標楷體" w:hAnsi="標楷體" w:hint="eastAsia"/>
        </w:rPr>
        <w:t>？</w:t>
      </w:r>
    </w:p>
    <w:p w:rsidR="003035B5" w:rsidRPr="003035B5" w:rsidRDefault="003035B5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 xml:space="preserve">    </w:t>
      </w:r>
      <w:r w:rsidR="00051C15">
        <w:rPr>
          <w:rFonts w:ascii="標楷體" w:eastAsia="標楷體" w:hAnsi="標楷體" w:hint="eastAsia"/>
        </w:rPr>
        <w:t xml:space="preserve">   </w:t>
      </w:r>
      <w:r w:rsidRPr="003035B5">
        <w:rPr>
          <w:rFonts w:ascii="標楷體" w:eastAsia="標楷體" w:hAnsi="標楷體" w:hint="eastAsia"/>
        </w:rPr>
        <w:t xml:space="preserve">  （A）內容：大多與詞牌無關</w:t>
      </w:r>
    </w:p>
    <w:p w:rsidR="003035B5" w:rsidRPr="003035B5" w:rsidRDefault="003035B5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  </w:t>
      </w:r>
      <w:r w:rsidRPr="003035B5">
        <w:rPr>
          <w:rFonts w:ascii="標楷體" w:eastAsia="標楷體" w:hAnsi="標楷體" w:hint="eastAsia"/>
        </w:rPr>
        <w:t>（B）別名：詩餘、曲子詞、長短句、樂府</w:t>
      </w:r>
    </w:p>
    <w:p w:rsidR="003035B5" w:rsidRPr="003035B5" w:rsidRDefault="003035B5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 xml:space="preserve"> </w:t>
      </w:r>
      <w:r w:rsidR="004776BF">
        <w:rPr>
          <w:rFonts w:ascii="標楷體" w:eastAsia="標楷體" w:hAnsi="標楷體" w:hint="eastAsia"/>
        </w:rPr>
        <w:t xml:space="preserve">    </w:t>
      </w:r>
      <w:r w:rsidR="00051C15">
        <w:rPr>
          <w:rFonts w:ascii="標楷體" w:eastAsia="標楷體" w:hAnsi="標楷體" w:hint="eastAsia"/>
        </w:rPr>
        <w:t xml:space="preserve">   </w:t>
      </w:r>
      <w:r w:rsidR="004776BF">
        <w:rPr>
          <w:rFonts w:ascii="標楷體" w:eastAsia="標楷體" w:hAnsi="標楷體" w:hint="eastAsia"/>
        </w:rPr>
        <w:t xml:space="preserve"> </w:t>
      </w:r>
      <w:r w:rsidRPr="003035B5">
        <w:rPr>
          <w:rFonts w:ascii="標楷體" w:eastAsia="標楷體" w:hAnsi="標楷體" w:hint="eastAsia"/>
        </w:rPr>
        <w:t>（C）</w:t>
      </w:r>
      <w:r w:rsidR="005A2FF7" w:rsidRPr="005A2FF7">
        <w:rPr>
          <w:rFonts w:ascii="標楷體" w:eastAsia="標楷體" w:hAnsi="標楷體" w:hint="eastAsia"/>
        </w:rPr>
        <w:t>格律：句數、字數、平仄、用韻等都依照詞牌的規定</w:t>
      </w:r>
    </w:p>
    <w:p w:rsidR="003035B5" w:rsidRPr="003035B5" w:rsidRDefault="003035B5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 xml:space="preserve"> </w:t>
      </w:r>
      <w:r w:rsidR="004776BF">
        <w:rPr>
          <w:rFonts w:ascii="標楷體" w:eastAsia="標楷體" w:hAnsi="標楷體" w:hint="eastAsia"/>
        </w:rPr>
        <w:t xml:space="preserve">    </w:t>
      </w:r>
      <w:r w:rsidR="00051C15">
        <w:rPr>
          <w:rFonts w:ascii="標楷體" w:eastAsia="標楷體" w:hAnsi="標楷體" w:hint="eastAsia"/>
        </w:rPr>
        <w:t xml:space="preserve">   </w:t>
      </w:r>
      <w:r w:rsidR="004776BF">
        <w:rPr>
          <w:rFonts w:ascii="標楷體" w:eastAsia="標楷體" w:hAnsi="標楷體" w:hint="eastAsia"/>
        </w:rPr>
        <w:t xml:space="preserve"> </w:t>
      </w:r>
      <w:r w:rsidRPr="003035B5">
        <w:rPr>
          <w:rFonts w:ascii="標楷體" w:eastAsia="標楷體" w:hAnsi="標楷體" w:hint="eastAsia"/>
        </w:rPr>
        <w:t>（D）</w:t>
      </w:r>
      <w:r w:rsidR="005A2FF7" w:rsidRPr="005A2FF7">
        <w:rPr>
          <w:rFonts w:ascii="標楷體" w:eastAsia="標楷體" w:hAnsi="標楷體" w:hint="eastAsia"/>
        </w:rPr>
        <w:t>類別：按字數可分為短調、中調、長調</w:t>
      </w:r>
    </w:p>
    <w:p w:rsidR="009D75A2" w:rsidRDefault="007B713C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>（</w:t>
      </w:r>
      <w:r w:rsidRPr="003035B5">
        <w:rPr>
          <w:rFonts w:ascii="標楷體" w:eastAsia="標楷體" w:hAnsi="標楷體"/>
        </w:rPr>
        <w:t xml:space="preserve">  </w:t>
      </w:r>
      <w:r w:rsidRPr="003035B5">
        <w:rPr>
          <w:rFonts w:ascii="標楷體" w:eastAsia="標楷體" w:hAnsi="標楷體" w:hint="eastAsia"/>
        </w:rPr>
        <w:t>）</w:t>
      </w:r>
      <w:r w:rsidRPr="003035B5">
        <w:rPr>
          <w:rFonts w:ascii="標楷體" w:eastAsia="標楷體" w:hAnsi="標楷體"/>
        </w:rPr>
        <w:t>17.</w:t>
      </w:r>
      <w:r w:rsidR="00A822D8" w:rsidRPr="003035B5">
        <w:rPr>
          <w:rFonts w:ascii="標楷體" w:eastAsia="標楷體" w:hAnsi="標楷體" w:hint="eastAsia"/>
        </w:rPr>
        <w:t xml:space="preserve"> </w:t>
      </w:r>
      <w:r w:rsidR="003035B5" w:rsidRPr="009518C1">
        <w:rPr>
          <w:rFonts w:ascii="標楷體" w:eastAsia="標楷體" w:hAnsi="標楷體" w:hint="eastAsia"/>
          <w:u w:val="single"/>
        </w:rPr>
        <w:t>李煜</w:t>
      </w:r>
      <w:r w:rsidR="009D75A2">
        <w:rPr>
          <w:rFonts w:ascii="標楷體" w:eastAsia="標楷體" w:hAnsi="標楷體" w:hint="eastAsia"/>
        </w:rPr>
        <w:t xml:space="preserve"> </w:t>
      </w:r>
      <w:r w:rsidR="003035B5" w:rsidRPr="009518C1">
        <w:rPr>
          <w:rFonts w:ascii="標楷體" w:eastAsia="標楷體" w:hAnsi="標楷體" w:hint="eastAsia"/>
          <w:u w:val="wave"/>
        </w:rPr>
        <w:t>虞美人</w:t>
      </w:r>
      <w:r w:rsidR="003035B5" w:rsidRPr="003035B5">
        <w:rPr>
          <w:rFonts w:ascii="標楷體" w:eastAsia="標楷體" w:hAnsi="標楷體" w:hint="eastAsia"/>
        </w:rPr>
        <w:t>：「春花秋月何時了，往事知多少？小樓昨夜又東風，故國不堪回首月明中，雕闌玉砌應猶在，只</w:t>
      </w:r>
    </w:p>
    <w:p w:rsidR="003035B5" w:rsidRPr="003035B5" w:rsidRDefault="009D75A2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51C15">
        <w:rPr>
          <w:rFonts w:ascii="標楷體" w:eastAsia="標楷體" w:hAnsi="標楷體" w:hint="eastAsia"/>
        </w:rPr>
        <w:t xml:space="preserve"> </w:t>
      </w:r>
      <w:r w:rsidR="003035B5" w:rsidRPr="003035B5">
        <w:rPr>
          <w:rFonts w:ascii="標楷體" w:eastAsia="標楷體" w:hAnsi="標楷體" w:hint="eastAsia"/>
        </w:rPr>
        <w:t>是朱顏改。問君能有幾多愁？恰似一江春水向東流！」這闋詞主要在抒發何種感情？</w:t>
      </w:r>
    </w:p>
    <w:p w:rsidR="000A6967" w:rsidRDefault="00A2694C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  </w:t>
      </w:r>
      <w:r w:rsidR="003035B5" w:rsidRPr="003035B5">
        <w:rPr>
          <w:rFonts w:ascii="標楷體" w:eastAsia="標楷體" w:hAnsi="標楷體" w:hint="eastAsia"/>
        </w:rPr>
        <w:t>（A）失戀之苦</w:t>
      </w:r>
      <w:r w:rsidR="006A5471">
        <w:rPr>
          <w:rFonts w:ascii="標楷體" w:eastAsia="標楷體" w:hAnsi="標楷體" w:hint="eastAsia"/>
        </w:rPr>
        <w:t xml:space="preserve">    </w:t>
      </w:r>
    </w:p>
    <w:p w:rsidR="000A6967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 xml:space="preserve">（B）喪親之哀 </w:t>
      </w:r>
      <w:r w:rsidR="006A5471">
        <w:rPr>
          <w:rFonts w:ascii="標楷體" w:eastAsia="標楷體" w:hAnsi="標楷體" w:hint="eastAsia"/>
        </w:rPr>
        <w:t xml:space="preserve">    </w:t>
      </w:r>
    </w:p>
    <w:p w:rsidR="000A6967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>（C）漂泊之苦</w:t>
      </w:r>
      <w:r w:rsidR="006A5471">
        <w:rPr>
          <w:rFonts w:ascii="標楷體" w:eastAsia="標楷體" w:hAnsi="標楷體" w:hint="eastAsia"/>
        </w:rPr>
        <w:t xml:space="preserve">    </w:t>
      </w:r>
    </w:p>
    <w:p w:rsidR="000A748D" w:rsidRPr="000A748D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>（D）</w:t>
      </w:r>
      <w:r w:rsidR="0069685E">
        <w:rPr>
          <w:rFonts w:ascii="標楷體" w:eastAsia="標楷體" w:hAnsi="標楷體" w:hint="eastAsia"/>
        </w:rPr>
        <w:t>故</w:t>
      </w:r>
      <w:r w:rsidR="003035B5" w:rsidRPr="003035B5">
        <w:rPr>
          <w:rFonts w:ascii="標楷體" w:eastAsia="標楷體" w:hAnsi="標楷體" w:hint="eastAsia"/>
        </w:rPr>
        <w:t>國之</w:t>
      </w:r>
      <w:r w:rsidR="0069685E">
        <w:rPr>
          <w:rFonts w:ascii="標楷體" w:eastAsia="標楷體" w:hAnsi="標楷體" w:hint="eastAsia"/>
        </w:rPr>
        <w:t>思</w:t>
      </w:r>
      <w:r w:rsidR="000A748D">
        <w:rPr>
          <w:rFonts w:ascii="標楷體" w:eastAsia="標楷體" w:hAnsi="標楷體" w:hint="eastAsia"/>
        </w:rPr>
        <w:t xml:space="preserve">                                   </w:t>
      </w:r>
    </w:p>
    <w:p w:rsidR="003035B5" w:rsidRPr="003035B5" w:rsidRDefault="007B713C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>（</w:t>
      </w:r>
      <w:r w:rsidRPr="003035B5">
        <w:rPr>
          <w:rFonts w:ascii="標楷體" w:eastAsia="標楷體" w:hAnsi="標楷體"/>
        </w:rPr>
        <w:t xml:space="preserve">  </w:t>
      </w:r>
      <w:r w:rsidRPr="003035B5">
        <w:rPr>
          <w:rFonts w:ascii="標楷體" w:eastAsia="標楷體" w:hAnsi="標楷體" w:hint="eastAsia"/>
        </w:rPr>
        <w:t>）</w:t>
      </w:r>
      <w:r w:rsidRPr="003035B5">
        <w:rPr>
          <w:rFonts w:ascii="標楷體" w:eastAsia="標楷體" w:hAnsi="標楷體"/>
        </w:rPr>
        <w:t>18.</w:t>
      </w:r>
      <w:r w:rsidR="0015287C" w:rsidRPr="003035B5">
        <w:rPr>
          <w:rFonts w:ascii="標楷體" w:eastAsia="標楷體" w:hAnsi="標楷體" w:hint="eastAsia"/>
        </w:rPr>
        <w:t xml:space="preserve"> </w:t>
      </w:r>
      <w:r w:rsidR="003035B5" w:rsidRPr="003035B5">
        <w:rPr>
          <w:rFonts w:ascii="標楷體" w:eastAsia="標楷體" w:hAnsi="標楷體" w:hint="eastAsia"/>
        </w:rPr>
        <w:t xml:space="preserve">「問君能有幾多愁？恰似一江春水向東流！」中的「春水東流」是用來比喻？ </w:t>
      </w:r>
    </w:p>
    <w:p w:rsidR="000A6967" w:rsidRDefault="003035B5" w:rsidP="003035B5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3035B5">
        <w:rPr>
          <w:rFonts w:ascii="標楷體" w:eastAsia="標楷體" w:hAnsi="標楷體" w:hint="eastAsia"/>
        </w:rPr>
        <w:t xml:space="preserve"> （A）俗務繁雜</w:t>
      </w:r>
      <w:r w:rsidR="006A5471">
        <w:rPr>
          <w:rFonts w:ascii="標楷體" w:eastAsia="標楷體" w:hAnsi="標楷體" w:hint="eastAsia"/>
        </w:rPr>
        <w:t xml:space="preserve">     </w:t>
      </w:r>
    </w:p>
    <w:p w:rsidR="000A6967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>（B）愁緒綿綿</w:t>
      </w:r>
      <w:r w:rsidR="006A5471">
        <w:rPr>
          <w:rFonts w:ascii="標楷體" w:eastAsia="標楷體" w:hAnsi="標楷體" w:hint="eastAsia"/>
        </w:rPr>
        <w:t xml:space="preserve">     </w:t>
      </w:r>
    </w:p>
    <w:p w:rsidR="000A6967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>（C）時光匆匆</w:t>
      </w:r>
      <w:r w:rsidR="006A5471">
        <w:rPr>
          <w:rFonts w:ascii="標楷體" w:eastAsia="標楷體" w:hAnsi="標楷體" w:hint="eastAsia"/>
        </w:rPr>
        <w:t xml:space="preserve">    </w:t>
      </w:r>
    </w:p>
    <w:p w:rsidR="007B713C" w:rsidRPr="003035B5" w:rsidRDefault="000A6967" w:rsidP="00303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035B5" w:rsidRPr="003035B5">
        <w:rPr>
          <w:rFonts w:ascii="標楷體" w:eastAsia="標楷體" w:hAnsi="標楷體" w:hint="eastAsia"/>
        </w:rPr>
        <w:t>（D）人和年豐</w:t>
      </w:r>
    </w:p>
    <w:p w:rsidR="00B512D6" w:rsidRDefault="007B713C" w:rsidP="009D75A2">
      <w:pPr>
        <w:rPr>
          <w:rFonts w:ascii="標楷體" w:eastAsia="標楷體" w:hAnsi="標楷體"/>
        </w:rPr>
      </w:pPr>
      <w:r w:rsidRPr="003035B5">
        <w:rPr>
          <w:rFonts w:ascii="標楷體" w:eastAsia="標楷體" w:hAnsi="標楷體" w:hint="eastAsia"/>
        </w:rPr>
        <w:t>（</w:t>
      </w:r>
      <w:r w:rsidRPr="003035B5">
        <w:rPr>
          <w:rFonts w:ascii="標楷體" w:eastAsia="標楷體" w:hAnsi="標楷體"/>
        </w:rPr>
        <w:t xml:space="preserve">  </w:t>
      </w:r>
      <w:r w:rsidRPr="003035B5">
        <w:rPr>
          <w:rFonts w:ascii="標楷體" w:eastAsia="標楷體" w:hAnsi="標楷體" w:hint="eastAsia"/>
        </w:rPr>
        <w:t>）</w:t>
      </w:r>
      <w:r w:rsidRPr="003035B5">
        <w:rPr>
          <w:rFonts w:ascii="標楷體" w:eastAsia="標楷體" w:hAnsi="標楷體"/>
        </w:rPr>
        <w:t>19.</w:t>
      </w:r>
      <w:r w:rsidR="00B512D6">
        <w:rPr>
          <w:rFonts w:ascii="標楷體" w:eastAsia="標楷體" w:hAnsi="標楷體" w:hint="eastAsia"/>
        </w:rPr>
        <w:t xml:space="preserve"> </w:t>
      </w:r>
      <w:r w:rsidR="009D75A2" w:rsidRPr="009518C1">
        <w:rPr>
          <w:rFonts w:ascii="標楷體" w:eastAsia="標楷體" w:hAnsi="標楷體" w:hint="eastAsia"/>
          <w:u w:val="single"/>
        </w:rPr>
        <w:t>辛棄疾</w:t>
      </w:r>
      <w:r w:rsidR="009D75A2">
        <w:rPr>
          <w:rFonts w:ascii="標楷體" w:eastAsia="標楷體" w:hAnsi="標楷體" w:hint="eastAsia"/>
        </w:rPr>
        <w:t xml:space="preserve">  </w:t>
      </w:r>
      <w:r w:rsidR="009D75A2" w:rsidRPr="009518C1">
        <w:rPr>
          <w:rFonts w:ascii="標楷體" w:eastAsia="標楷體" w:hAnsi="標楷體" w:hint="eastAsia"/>
          <w:u w:val="wave"/>
        </w:rPr>
        <w:t>南鄉子</w:t>
      </w:r>
      <w:r w:rsidR="00F6363F" w:rsidRPr="00F6363F">
        <w:rPr>
          <w:rFonts w:ascii="標楷體" w:eastAsia="標楷體" w:hAnsi="標楷體" w:hint="eastAsia"/>
        </w:rPr>
        <w:t>「何處望神州？滿眼風光</w:t>
      </w:r>
      <w:r w:rsidR="00F6363F" w:rsidRPr="00415BC7">
        <w:rPr>
          <w:rFonts w:ascii="標楷體" w:eastAsia="標楷體" w:hAnsi="標楷體" w:hint="eastAsia"/>
          <w:u w:val="single"/>
        </w:rPr>
        <w:t>北固樓</w:t>
      </w:r>
      <w:r w:rsidR="00F00582">
        <w:rPr>
          <w:rFonts w:hAnsi="新細明體" w:hint="eastAsia"/>
        </w:rPr>
        <w:t>。</w:t>
      </w:r>
      <w:r w:rsidR="00F00582">
        <w:rPr>
          <w:rFonts w:ascii="標楷體" w:eastAsia="標楷體" w:hAnsi="標楷體" w:hint="eastAsia"/>
        </w:rPr>
        <w:t>千古興亡多少事</w:t>
      </w:r>
      <w:r w:rsidR="00F00582">
        <w:rPr>
          <w:rFonts w:hAnsi="新細明體" w:hint="eastAsia"/>
        </w:rPr>
        <w:t>？</w:t>
      </w:r>
      <w:r w:rsidR="00F00582">
        <w:rPr>
          <w:rFonts w:ascii="標楷體" w:eastAsia="標楷體" w:hAnsi="標楷體" w:hint="eastAsia"/>
        </w:rPr>
        <w:t>悠悠，不盡長江滾滾流</w:t>
      </w:r>
      <w:r w:rsidR="00F00582">
        <w:rPr>
          <w:rFonts w:hAnsi="新細明體" w:hint="eastAsia"/>
        </w:rPr>
        <w:t>。</w:t>
      </w:r>
      <w:r w:rsidR="00B512D6">
        <w:rPr>
          <w:rFonts w:ascii="標楷體" w:eastAsia="標楷體" w:hAnsi="標楷體" w:hint="eastAsia"/>
        </w:rPr>
        <w:t xml:space="preserve"> </w:t>
      </w:r>
      <w:r w:rsidR="00F00582">
        <w:rPr>
          <w:rFonts w:ascii="標楷體" w:eastAsia="標楷體" w:hAnsi="標楷體" w:hint="eastAsia"/>
        </w:rPr>
        <w:t xml:space="preserve"> 年少萬兜鍪，</w:t>
      </w:r>
    </w:p>
    <w:p w:rsidR="009D75A2" w:rsidRPr="009D75A2" w:rsidRDefault="00F00582" w:rsidP="00B512D6">
      <w:pPr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坐斷東南戰未休</w:t>
      </w:r>
      <w:r>
        <w:rPr>
          <w:rFonts w:hAnsi="新細明體" w:hint="eastAsia"/>
        </w:rPr>
        <w:t>。</w:t>
      </w:r>
      <w:r>
        <w:rPr>
          <w:rFonts w:ascii="標楷體" w:eastAsia="標楷體" w:hAnsi="標楷體" w:hint="eastAsia"/>
        </w:rPr>
        <w:t>天下英雄誰敵手</w:t>
      </w:r>
      <w:r>
        <w:rPr>
          <w:rFonts w:hAnsi="新細明體" w:hint="eastAsia"/>
        </w:rPr>
        <w:t>？</w:t>
      </w:r>
      <w:r w:rsidRPr="00F00582">
        <w:rPr>
          <w:rFonts w:ascii="標楷體" w:eastAsia="標楷體" w:hAnsi="標楷體" w:hint="eastAsia"/>
          <w:u w:val="single"/>
        </w:rPr>
        <w:t>曹</w:t>
      </w:r>
      <w:r>
        <w:rPr>
          <w:rFonts w:ascii="標楷體" w:eastAsia="標楷體" w:hAnsi="標楷體" w:hint="eastAsia"/>
        </w:rPr>
        <w:t xml:space="preserve"> </w:t>
      </w:r>
      <w:r w:rsidRPr="00F00582">
        <w:rPr>
          <w:rFonts w:ascii="標楷體" w:eastAsia="標楷體" w:hAnsi="標楷體" w:hint="eastAsia"/>
          <w:u w:val="single"/>
        </w:rPr>
        <w:t>劉</w:t>
      </w:r>
      <w:r w:rsidRPr="00F00582">
        <w:rPr>
          <w:rFonts w:ascii="標楷體" w:eastAsia="標楷體" w:hAnsi="標楷體" w:hint="eastAsia"/>
        </w:rPr>
        <w:t>，生子當如</w:t>
      </w:r>
      <w:r w:rsidRPr="00F00582">
        <w:rPr>
          <w:rFonts w:ascii="標楷體" w:eastAsia="標楷體" w:hAnsi="標楷體" w:hint="eastAsia"/>
          <w:u w:val="single"/>
        </w:rPr>
        <w:t>孫仲謀</w:t>
      </w:r>
      <w:r w:rsidRPr="00F00582">
        <w:rPr>
          <w:rFonts w:hAnsi="新細明體" w:hint="eastAsia"/>
        </w:rPr>
        <w:t>。</w:t>
      </w:r>
      <w:r w:rsidR="00F6363F" w:rsidRPr="00F6363F">
        <w:rPr>
          <w:rFonts w:ascii="標楷體" w:eastAsia="標楷體" w:hAnsi="標楷體" w:hint="eastAsia"/>
        </w:rPr>
        <w:t>」</w:t>
      </w:r>
      <w:r w:rsidR="009D75A2">
        <w:rPr>
          <w:rFonts w:ascii="標楷體" w:eastAsia="標楷體" w:hAnsi="標楷體" w:hint="eastAsia"/>
        </w:rPr>
        <w:t>的賞析，下列何者正確</w:t>
      </w:r>
      <w:r w:rsidR="00F6363F">
        <w:rPr>
          <w:rFonts w:hAnsi="新細明體" w:hint="eastAsia"/>
        </w:rPr>
        <w:t>？</w:t>
      </w:r>
    </w:p>
    <w:p w:rsidR="009D75A2" w:rsidRPr="009D75A2" w:rsidRDefault="009D75A2" w:rsidP="009D75A2">
      <w:pPr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（A</w:t>
      </w:r>
      <w:r>
        <w:rPr>
          <w:rFonts w:ascii="標楷體" w:eastAsia="標楷體" w:hAnsi="標楷體" w:hint="eastAsia"/>
        </w:rPr>
        <w:t>）</w:t>
      </w:r>
      <w:r w:rsidR="00415BC7">
        <w:rPr>
          <w:rFonts w:ascii="標楷體" w:eastAsia="標楷體" w:hAnsi="標楷體" w:hint="eastAsia"/>
        </w:rPr>
        <w:t>在詞的</w:t>
      </w:r>
      <w:r>
        <w:rPr>
          <w:rFonts w:ascii="標楷體" w:eastAsia="標楷體" w:hAnsi="標楷體" w:hint="eastAsia"/>
        </w:rPr>
        <w:t>類別</w:t>
      </w:r>
      <w:r w:rsidR="00F964FB">
        <w:rPr>
          <w:rFonts w:ascii="標楷體" w:eastAsia="標楷體" w:hAnsi="標楷體" w:hint="eastAsia"/>
        </w:rPr>
        <w:t>中</w:t>
      </w:r>
      <w:r w:rsidR="00415BC7">
        <w:rPr>
          <w:rFonts w:ascii="標楷體" w:eastAsia="標楷體" w:hAnsi="標楷體" w:hint="eastAsia"/>
        </w:rPr>
        <w:t>屬於</w:t>
      </w:r>
      <w:r>
        <w:rPr>
          <w:rFonts w:ascii="標楷體" w:eastAsia="標楷體" w:hAnsi="標楷體" w:hint="eastAsia"/>
        </w:rPr>
        <w:t>中調</w:t>
      </w:r>
    </w:p>
    <w:p w:rsidR="009D75A2" w:rsidRPr="009D75A2" w:rsidRDefault="009D75A2" w:rsidP="009D75A2">
      <w:pPr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上片寫登高遠望，下片寫思古抒懷</w:t>
      </w:r>
    </w:p>
    <w:p w:rsidR="009D75A2" w:rsidRPr="009D75A2" w:rsidRDefault="009D75A2" w:rsidP="009D75A2">
      <w:pPr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（C</w:t>
      </w:r>
      <w:r>
        <w:rPr>
          <w:rFonts w:ascii="標楷體" w:eastAsia="標楷體" w:hAnsi="標楷體" w:hint="eastAsia"/>
        </w:rPr>
        <w:t>）主旨在思念家鄉親友</w:t>
      </w:r>
    </w:p>
    <w:p w:rsidR="00F6363F" w:rsidRDefault="009D75A2" w:rsidP="009D75A2">
      <w:pPr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（D</w:t>
      </w:r>
      <w:r>
        <w:rPr>
          <w:rFonts w:ascii="標楷體" w:eastAsia="標楷體" w:hAnsi="標楷體" w:hint="eastAsia"/>
        </w:rPr>
        <w:t>）寫作手法只有抒情寫景，沒有議論</w:t>
      </w:r>
    </w:p>
    <w:p w:rsidR="009D75A2" w:rsidRPr="009D75A2" w:rsidRDefault="007B713C" w:rsidP="009D75A2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20.</w:t>
      </w:r>
      <w:bookmarkStart w:id="0" w:name="Q_A53E1E6F94A0404884A8F1EB1F3E7397"/>
      <w:r w:rsidR="009D75A2" w:rsidRPr="009D75A2">
        <w:rPr>
          <w:rFonts w:hint="eastAsia"/>
        </w:rPr>
        <w:t xml:space="preserve"> </w:t>
      </w:r>
      <w:r w:rsidR="009D75A2" w:rsidRPr="009D75A2">
        <w:rPr>
          <w:rFonts w:ascii="標楷體" w:eastAsia="標楷體" w:hAnsi="標楷體" w:hint="eastAsia"/>
        </w:rPr>
        <w:t>有關</w:t>
      </w:r>
      <w:r w:rsidR="009D75A2" w:rsidRPr="009518C1">
        <w:rPr>
          <w:rFonts w:ascii="標楷體" w:eastAsia="標楷體" w:hAnsi="標楷體" w:hint="eastAsia"/>
          <w:u w:val="single"/>
        </w:rPr>
        <w:t>辛棄疾</w:t>
      </w:r>
      <w:r w:rsidR="009D75A2">
        <w:rPr>
          <w:rFonts w:ascii="標楷體" w:eastAsia="標楷體" w:hAnsi="標楷體" w:hint="eastAsia"/>
        </w:rPr>
        <w:t xml:space="preserve"> </w:t>
      </w:r>
      <w:r w:rsidR="009D75A2" w:rsidRPr="009518C1">
        <w:rPr>
          <w:rFonts w:ascii="標楷體" w:eastAsia="標楷體" w:hAnsi="標楷體" w:hint="eastAsia"/>
          <w:u w:val="wave"/>
        </w:rPr>
        <w:t>南鄉子</w:t>
      </w:r>
      <w:r w:rsidR="009D75A2" w:rsidRPr="009D75A2">
        <w:rPr>
          <w:rFonts w:ascii="標楷體" w:eastAsia="標楷體" w:hAnsi="標楷體" w:hint="eastAsia"/>
        </w:rPr>
        <w:t>詞</w:t>
      </w:r>
      <w:r w:rsidR="009518C1">
        <w:rPr>
          <w:rFonts w:ascii="標楷體" w:eastAsia="標楷體" w:hAnsi="標楷體" w:hint="eastAsia"/>
        </w:rPr>
        <w:t>中</w:t>
      </w:r>
      <w:r w:rsidR="009D75A2" w:rsidRPr="009D75A2">
        <w:rPr>
          <w:rFonts w:ascii="標楷體" w:eastAsia="標楷體" w:hAnsi="標楷體" w:hint="eastAsia"/>
        </w:rPr>
        <w:t>最後引用</w:t>
      </w:r>
      <w:r w:rsidR="009D75A2" w:rsidRPr="009518C1">
        <w:rPr>
          <w:rFonts w:ascii="標楷體" w:eastAsia="標楷體" w:hAnsi="標楷體" w:hint="eastAsia"/>
          <w:u w:val="single"/>
        </w:rPr>
        <w:t>曹操</w:t>
      </w:r>
      <w:r w:rsidR="009D75A2" w:rsidRPr="009D75A2">
        <w:rPr>
          <w:rFonts w:ascii="標楷體" w:eastAsia="標楷體" w:hAnsi="標楷體" w:hint="eastAsia"/>
        </w:rPr>
        <w:t>之語：「生子當如</w:t>
      </w:r>
      <w:r w:rsidR="009D75A2" w:rsidRPr="009518C1">
        <w:rPr>
          <w:rFonts w:ascii="標楷體" w:eastAsia="標楷體" w:hAnsi="標楷體" w:hint="eastAsia"/>
          <w:u w:val="single"/>
        </w:rPr>
        <w:t>孫仲謀</w:t>
      </w:r>
      <w:r w:rsidR="009D75A2" w:rsidRPr="009D75A2">
        <w:rPr>
          <w:rFonts w:ascii="標楷體" w:eastAsia="標楷體" w:hAnsi="標楷體" w:hint="eastAsia"/>
        </w:rPr>
        <w:t>」其用意為何？</w:t>
      </w:r>
    </w:p>
    <w:p w:rsidR="009D75A2" w:rsidRPr="009D75A2" w:rsidRDefault="009D75A2" w:rsidP="009D75A2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（A）讚美</w:t>
      </w:r>
      <w:r w:rsidRPr="00D51335">
        <w:rPr>
          <w:rFonts w:ascii="標楷體" w:eastAsia="標楷體" w:hAnsi="標楷體" w:hint="eastAsia"/>
          <w:u w:val="single"/>
        </w:rPr>
        <w:t>孫權</w:t>
      </w:r>
      <w:r w:rsidRPr="009D75A2">
        <w:rPr>
          <w:rFonts w:ascii="標楷體" w:eastAsia="標楷體" w:hAnsi="標楷體" w:hint="eastAsia"/>
        </w:rPr>
        <w:t>的功勳留給子孫一生富貴</w:t>
      </w:r>
    </w:p>
    <w:p w:rsidR="009D75A2" w:rsidRPr="009D75A2" w:rsidRDefault="009D75A2" w:rsidP="009D75A2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（B）表達父母望子成龍的心情</w:t>
      </w:r>
    </w:p>
    <w:p w:rsidR="009D75A2" w:rsidRPr="009D75A2" w:rsidRDefault="009D75A2" w:rsidP="009D75A2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>（C）感嘆兒孫不如</w:t>
      </w:r>
      <w:r w:rsidRPr="009518C1">
        <w:rPr>
          <w:rFonts w:ascii="標楷體" w:eastAsia="標楷體" w:hAnsi="標楷體" w:hint="eastAsia"/>
          <w:u w:val="single"/>
        </w:rPr>
        <w:t>孫權</w:t>
      </w:r>
      <w:r w:rsidRPr="009D75A2">
        <w:rPr>
          <w:rFonts w:ascii="標楷體" w:eastAsia="標楷體" w:hAnsi="標楷體" w:hint="eastAsia"/>
        </w:rPr>
        <w:t>年少有為</w:t>
      </w:r>
    </w:p>
    <w:p w:rsidR="009D75A2" w:rsidRDefault="009D75A2" w:rsidP="002A3AD0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 xml:space="preserve">     </w:t>
      </w:r>
      <w:r w:rsidR="00051C15">
        <w:rPr>
          <w:rFonts w:ascii="標楷體" w:eastAsia="標楷體" w:hAnsi="標楷體" w:hint="eastAsia"/>
        </w:rPr>
        <w:t xml:space="preserve">   </w:t>
      </w:r>
      <w:r w:rsidRPr="009D75A2">
        <w:rPr>
          <w:rFonts w:ascii="標楷體" w:eastAsia="標楷體" w:hAnsi="標楷體" w:hint="eastAsia"/>
        </w:rPr>
        <w:t xml:space="preserve"> （D）藉</w:t>
      </w:r>
      <w:r w:rsidRPr="009518C1">
        <w:rPr>
          <w:rFonts w:ascii="標楷體" w:eastAsia="標楷體" w:hAnsi="標楷體" w:hint="eastAsia"/>
          <w:u w:val="single"/>
        </w:rPr>
        <w:t>孫權</w:t>
      </w:r>
      <w:r w:rsidRPr="009D75A2">
        <w:rPr>
          <w:rFonts w:ascii="標楷體" w:eastAsia="標楷體" w:hAnsi="標楷體" w:hint="eastAsia"/>
        </w:rPr>
        <w:t>暗諷當朝的無能，期待奮發圖強</w:t>
      </w:r>
    </w:p>
    <w:p w:rsidR="002A3AD0" w:rsidRDefault="009D75A2" w:rsidP="002A3AD0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9D75A2">
        <w:rPr>
          <w:rFonts w:ascii="標楷體" w:eastAsia="標楷體" w:hAnsi="標楷體" w:hint="eastAsia"/>
        </w:rPr>
        <w:t>（  ）2</w:t>
      </w:r>
      <w:r>
        <w:rPr>
          <w:rFonts w:ascii="標楷體" w:eastAsia="標楷體" w:hAnsi="標楷體" w:hint="eastAsia"/>
        </w:rPr>
        <w:t>1</w:t>
      </w:r>
      <w:r w:rsidRPr="009D75A2">
        <w:rPr>
          <w:rFonts w:ascii="標楷體" w:eastAsia="標楷體" w:hAnsi="標楷體" w:hint="eastAsia"/>
        </w:rPr>
        <w:t>.</w:t>
      </w:r>
      <w:r w:rsidR="002A3AD0" w:rsidRPr="009D75A2">
        <w:rPr>
          <w:rFonts w:ascii="標楷體" w:eastAsia="標楷體" w:hAnsi="標楷體" w:hint="eastAsia"/>
        </w:rPr>
        <w:t>春節</w:t>
      </w:r>
      <w:r w:rsidR="002A3AD0" w:rsidRPr="002A3AD0">
        <w:rPr>
          <w:rFonts w:ascii="標楷體" w:eastAsia="標楷體" w:hAnsi="標楷體" w:hint="eastAsia"/>
        </w:rPr>
        <w:t>期間許多人家會張貼春聯，但常有人困惑於上下聯的次序。下列哪一副春聯的貼法是正確的？</w:t>
      </w:r>
    </w:p>
    <w:p w:rsidR="000A748D" w:rsidRDefault="002A3AD0" w:rsidP="009D75A2">
      <w:pPr>
        <w:adjustRightInd w:val="0"/>
        <w:snapToGrid w:val="0"/>
        <w:spacing w:line="360" w:lineRule="atLeast"/>
        <w:ind w:firstLineChars="300" w:firstLine="720"/>
        <w:textAlignment w:val="top"/>
      </w:pPr>
      <w:r w:rsidRPr="000D1293">
        <w:rPr>
          <w:rFonts w:ascii="標楷體" w:hint="eastAsia"/>
        </w:rPr>
        <w:t xml:space="preserve">　</w:t>
      </w:r>
      <w:bookmarkStart w:id="1" w:name="OP1_A53E1E6F94A0404884A8F1EB1F3E7397"/>
      <w:bookmarkStart w:id="2" w:name="OPTG1_A53E1E6F94A0404884A8F1EB1F3E7397"/>
      <w:r w:rsidR="00051C15">
        <w:rPr>
          <w:rFonts w:ascii="標楷體" w:hint="eastAsia"/>
        </w:rPr>
        <w:t xml:space="preserve">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</w:rPr>
        <w:drawing>
          <wp:inline distT="0" distB="0" distL="0" distR="0">
            <wp:extent cx="1660121" cy="1492994"/>
            <wp:effectExtent l="19050" t="0" r="0" b="0"/>
            <wp:docPr id="1" name="圖片 1" descr="70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5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10" cy="15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bookmarkStart w:id="3" w:name="OP2_A53E1E6F94A0404884A8F1EB1F3E7397"/>
      <w:bookmarkStart w:id="4" w:name="OPTG2_A53E1E6F94A0404884A8F1EB1F3E7397"/>
      <w:bookmarkEnd w:id="1"/>
      <w:bookmarkEnd w:id="2"/>
      <w:r w:rsidR="00051C15">
        <w:rPr>
          <w:rFonts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</w:rPr>
        <w:drawing>
          <wp:inline distT="0" distB="0" distL="0" distR="0">
            <wp:extent cx="1700759" cy="1529542"/>
            <wp:effectExtent l="19050" t="0" r="0" b="0"/>
            <wp:docPr id="2" name="圖片 2" descr="70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54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40" cy="154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bookmarkStart w:id="5" w:name="OP3_A53E1E6F94A0404884A8F1EB1F3E7397"/>
      <w:bookmarkStart w:id="6" w:name="OPTG3_A53E1E6F94A0404884A8F1EB1F3E7397"/>
      <w:bookmarkEnd w:id="3"/>
      <w:bookmarkEnd w:id="4"/>
    </w:p>
    <w:p w:rsidR="00051C15" w:rsidRDefault="00051C15" w:rsidP="009D75A2">
      <w:pPr>
        <w:adjustRightInd w:val="0"/>
        <w:snapToGrid w:val="0"/>
        <w:spacing w:line="360" w:lineRule="atLeast"/>
        <w:ind w:firstLineChars="300" w:firstLine="720"/>
        <w:textAlignment w:val="top"/>
      </w:pPr>
    </w:p>
    <w:p w:rsidR="002A3AD0" w:rsidRDefault="00051C15" w:rsidP="009D75A2">
      <w:pPr>
        <w:adjustRightInd w:val="0"/>
        <w:snapToGrid w:val="0"/>
        <w:spacing w:line="360" w:lineRule="atLeast"/>
        <w:ind w:firstLineChars="300" w:firstLine="720"/>
        <w:textAlignment w:val="top"/>
      </w:pPr>
      <w:r>
        <w:rPr>
          <w:rFonts w:hint="eastAsia"/>
        </w:rPr>
        <w:t xml:space="preserve"> </w:t>
      </w:r>
      <w:r w:rsidR="000A748D">
        <w:rPr>
          <w:rFonts w:hint="eastAsia"/>
        </w:rPr>
        <w:t xml:space="preserve">   </w:t>
      </w:r>
      <w:r w:rsidR="002A3AD0" w:rsidRPr="00F77AAF">
        <w:rPr>
          <w:rFonts w:ascii="標楷體" w:eastAsia="標楷體" w:hAnsi="標楷體" w:hint="eastAsia"/>
        </w:rPr>
        <w:t>（</w:t>
      </w:r>
      <w:r w:rsidR="002A3AD0" w:rsidRPr="00F77AAF">
        <w:rPr>
          <w:rFonts w:ascii="標楷體" w:eastAsia="標楷體" w:hAnsi="標楷體"/>
        </w:rPr>
        <w:t>C</w:t>
      </w:r>
      <w:r w:rsidR="002A3AD0" w:rsidRPr="00F77AAF">
        <w:rPr>
          <w:rFonts w:ascii="標楷體" w:eastAsia="標楷體" w:hAnsi="標楷體" w:hint="eastAsia"/>
        </w:rPr>
        <w:t>）</w:t>
      </w:r>
      <w:r w:rsidR="002A3AD0">
        <w:rPr>
          <w:rFonts w:ascii="標楷體" w:hAnsi="標楷體" w:hint="eastAsia"/>
          <w:w w:val="25"/>
        </w:rPr>
        <w:t xml:space="preserve">　</w:t>
      </w:r>
      <w:r w:rsidR="002A3AD0">
        <w:rPr>
          <w:noProof/>
        </w:rPr>
        <w:drawing>
          <wp:inline distT="0" distB="0" distL="0" distR="0">
            <wp:extent cx="1781660" cy="1602297"/>
            <wp:effectExtent l="0" t="0" r="0" b="0"/>
            <wp:docPr id="3" name="圖片 3" descr="7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54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6" cy="162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AD0">
        <w:rPr>
          <w:rFonts w:hint="eastAsia"/>
        </w:rPr>
        <w:t xml:space="preserve">　</w:t>
      </w:r>
      <w:bookmarkStart w:id="7" w:name="OP4_A53E1E6F94A0404884A8F1EB1F3E7397"/>
      <w:bookmarkStart w:id="8" w:name="OPTG4_A53E1E6F94A0404884A8F1EB1F3E7397"/>
      <w:bookmarkEnd w:id="5"/>
      <w:bookmarkEnd w:id="6"/>
      <w:r w:rsidR="002A3AD0" w:rsidRPr="00F77AAF">
        <w:rPr>
          <w:rFonts w:ascii="標楷體" w:eastAsia="標楷體" w:hAnsi="標楷體" w:hint="eastAsia"/>
        </w:rPr>
        <w:t>（</w:t>
      </w:r>
      <w:r w:rsidR="002A3AD0" w:rsidRPr="00F77AAF">
        <w:rPr>
          <w:rFonts w:ascii="標楷體" w:eastAsia="標楷體" w:hAnsi="標楷體"/>
        </w:rPr>
        <w:t>D</w:t>
      </w:r>
      <w:r w:rsidR="002A3AD0" w:rsidRPr="00F77AAF">
        <w:rPr>
          <w:rFonts w:ascii="標楷體" w:eastAsia="標楷體" w:hAnsi="標楷體" w:hint="eastAsia"/>
        </w:rPr>
        <w:t>）</w:t>
      </w:r>
      <w:r w:rsidR="002A3AD0">
        <w:rPr>
          <w:rFonts w:ascii="標楷體" w:hAnsi="標楷體" w:hint="eastAsia"/>
          <w:w w:val="25"/>
        </w:rPr>
        <w:t xml:space="preserve">　</w:t>
      </w:r>
      <w:r w:rsidR="002A3AD0">
        <w:rPr>
          <w:noProof/>
        </w:rPr>
        <w:drawing>
          <wp:inline distT="0" distB="0" distL="0" distR="0">
            <wp:extent cx="1770077" cy="1591882"/>
            <wp:effectExtent l="0" t="0" r="0" b="0"/>
            <wp:docPr id="4" name="圖片 4" descr="70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54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14" cy="16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bookmarkEnd w:id="0"/>
    <w:p w:rsidR="009518C1" w:rsidRDefault="009518C1" w:rsidP="00FD5752">
      <w:pPr>
        <w:rPr>
          <w:rFonts w:ascii="標楷體" w:eastAsia="標楷體" w:hAnsi="標楷體"/>
        </w:rPr>
      </w:pPr>
    </w:p>
    <w:p w:rsidR="00415BC7" w:rsidRPr="00FD5752" w:rsidRDefault="00051C15" w:rsidP="00415B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="00415BC7">
        <w:rPr>
          <w:rFonts w:ascii="標楷體" w:eastAsia="標楷體" w:hAnsi="標楷體" w:hint="eastAsia"/>
        </w:rPr>
        <w:t xml:space="preserve">                                       </w:t>
      </w:r>
    </w:p>
    <w:p w:rsidR="00FD5752" w:rsidRPr="00FD5752" w:rsidRDefault="007B713C" w:rsidP="00FD5752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</w:t>
      </w:r>
      <w:r w:rsidR="009D75A2">
        <w:rPr>
          <w:rFonts w:ascii="標楷體" w:eastAsia="標楷體" w:hAnsi="標楷體" w:hint="eastAsia"/>
        </w:rPr>
        <w:t>2</w:t>
      </w:r>
      <w:r w:rsidRPr="00F77AAF">
        <w:rPr>
          <w:rFonts w:ascii="標楷體" w:eastAsia="標楷體" w:hAnsi="標楷體"/>
        </w:rPr>
        <w:t>.</w:t>
      </w:r>
      <w:r w:rsidR="00FD5752" w:rsidRPr="00FD5752">
        <w:rPr>
          <w:rFonts w:hint="eastAsia"/>
        </w:rPr>
        <w:t xml:space="preserve"> </w:t>
      </w:r>
      <w:r w:rsidR="00FD5752" w:rsidRPr="00FD5752">
        <w:rPr>
          <w:rFonts w:ascii="標楷體" w:eastAsia="標楷體" w:hAnsi="標楷體" w:hint="eastAsia"/>
        </w:rPr>
        <w:t>請問下列四字句，何者與「魂牽夢縈」的語詞結構「名詞＋動詞＋名詞＋動詞」</w:t>
      </w:r>
      <w:r w:rsidR="00FD5752" w:rsidRPr="00750956">
        <w:rPr>
          <w:rFonts w:ascii="標楷體" w:eastAsia="標楷體" w:hAnsi="標楷體" w:hint="eastAsia"/>
        </w:rPr>
        <w:t>相同</w:t>
      </w:r>
      <w:r w:rsidR="00FD5752" w:rsidRPr="00FD5752">
        <w:rPr>
          <w:rFonts w:ascii="標楷體" w:eastAsia="標楷體" w:hAnsi="標楷體" w:hint="eastAsia"/>
        </w:rPr>
        <w:t>？</w:t>
      </w:r>
    </w:p>
    <w:p w:rsidR="000A6967" w:rsidRDefault="00FD5752" w:rsidP="00FD5752">
      <w:pPr>
        <w:rPr>
          <w:rFonts w:ascii="標楷體" w:eastAsia="標楷體" w:hAnsi="標楷體"/>
        </w:rPr>
      </w:pPr>
      <w:r w:rsidRPr="00FD5752"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</w:t>
      </w:r>
      <w:r w:rsidRPr="00FD5752">
        <w:rPr>
          <w:rFonts w:ascii="標楷體" w:eastAsia="標楷體" w:hAnsi="標楷體" w:hint="eastAsia"/>
        </w:rPr>
        <w:t>（A</w:t>
      </w:r>
      <w:r w:rsidR="00670409">
        <w:rPr>
          <w:rFonts w:ascii="標楷體" w:eastAsia="標楷體" w:hAnsi="標楷體" w:hint="eastAsia"/>
        </w:rPr>
        <w:t>）</w:t>
      </w:r>
      <w:r w:rsidR="000D1DB0">
        <w:rPr>
          <w:rFonts w:ascii="標楷體" w:eastAsia="標楷體" w:hAnsi="標楷體" w:hint="eastAsia"/>
        </w:rPr>
        <w:t>說賢</w:t>
      </w:r>
      <w:r w:rsidR="00670409">
        <w:rPr>
          <w:rFonts w:ascii="標楷體" w:eastAsia="標楷體" w:hAnsi="標楷體" w:hint="eastAsia"/>
        </w:rPr>
        <w:t xml:space="preserve">話聖 </w:t>
      </w:r>
      <w:r w:rsidR="00415BC7">
        <w:rPr>
          <w:rFonts w:ascii="標楷體" w:eastAsia="標楷體" w:hAnsi="標楷體" w:hint="eastAsia"/>
        </w:rPr>
        <w:t xml:space="preserve">  </w:t>
      </w:r>
    </w:p>
    <w:p w:rsidR="000A6967" w:rsidRDefault="000A6967" w:rsidP="00FD57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D5752" w:rsidRPr="00FD5752">
        <w:rPr>
          <w:rFonts w:ascii="標楷體" w:eastAsia="標楷體" w:hAnsi="標楷體" w:hint="eastAsia"/>
        </w:rPr>
        <w:t xml:space="preserve">（B）握鋤荷犁  </w:t>
      </w:r>
      <w:r w:rsidR="00B01988">
        <w:rPr>
          <w:rFonts w:ascii="標楷體" w:eastAsia="標楷體" w:hAnsi="標楷體" w:hint="eastAsia"/>
        </w:rPr>
        <w:t xml:space="preserve">   </w:t>
      </w:r>
    </w:p>
    <w:p w:rsidR="000A6967" w:rsidRDefault="000A6967" w:rsidP="00FD57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D5752" w:rsidRPr="00FD5752">
        <w:rPr>
          <w:rFonts w:ascii="標楷體" w:eastAsia="標楷體" w:hAnsi="標楷體" w:hint="eastAsia"/>
        </w:rPr>
        <w:t>（C</w:t>
      </w:r>
      <w:r w:rsidR="00F2411E">
        <w:rPr>
          <w:rFonts w:ascii="標楷體" w:eastAsia="標楷體" w:hAnsi="標楷體" w:hint="eastAsia"/>
        </w:rPr>
        <w:t>）身敗名裂</w:t>
      </w:r>
      <w:r w:rsidR="00051C15">
        <w:rPr>
          <w:rFonts w:ascii="標楷體" w:eastAsia="標楷體" w:hAnsi="標楷體" w:hint="eastAsia"/>
        </w:rPr>
        <w:t xml:space="preserve">     </w:t>
      </w:r>
      <w:r w:rsidR="00B01988">
        <w:rPr>
          <w:rFonts w:ascii="標楷體" w:eastAsia="標楷體" w:hAnsi="標楷體" w:hint="eastAsia"/>
        </w:rPr>
        <w:t xml:space="preserve">  </w:t>
      </w:r>
      <w:r w:rsidR="00051C15">
        <w:rPr>
          <w:rFonts w:ascii="標楷體" w:eastAsia="標楷體" w:hAnsi="標楷體" w:hint="eastAsia"/>
        </w:rPr>
        <w:t xml:space="preserve"> </w:t>
      </w:r>
    </w:p>
    <w:p w:rsidR="00A822D8" w:rsidRDefault="000A6967" w:rsidP="00FD57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D5752" w:rsidRPr="00FD5752">
        <w:rPr>
          <w:rFonts w:ascii="標楷體" w:eastAsia="標楷體" w:hAnsi="標楷體" w:hint="eastAsia"/>
        </w:rPr>
        <w:t>（D）翻箱倒櫃</w:t>
      </w:r>
    </w:p>
    <w:p w:rsidR="00750956" w:rsidRDefault="000A6967" w:rsidP="000A6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</w:t>
      </w:r>
    </w:p>
    <w:p w:rsidR="000A6967" w:rsidRPr="00FD5752" w:rsidRDefault="00750956" w:rsidP="000A6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="000A696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</w:t>
      </w:r>
      <w:r w:rsidR="000A6967">
        <w:rPr>
          <w:rFonts w:ascii="標楷體" w:eastAsia="標楷體" w:hAnsi="標楷體" w:hint="eastAsia"/>
        </w:rPr>
        <w:t>頁，共7頁</w:t>
      </w:r>
    </w:p>
    <w:p w:rsidR="001A673D" w:rsidRDefault="007B713C" w:rsidP="0094307C">
      <w:pPr>
        <w:rPr>
          <w:rFonts w:ascii="標楷體" w:eastAsia="標楷體" w:hAnsi="標楷體"/>
        </w:rPr>
      </w:pPr>
      <w:r w:rsidRPr="001A673D">
        <w:rPr>
          <w:rFonts w:ascii="標楷體" w:eastAsia="標楷體" w:hAnsi="標楷體" w:hint="eastAsia"/>
        </w:rPr>
        <w:lastRenderedPageBreak/>
        <w:t>（</w:t>
      </w:r>
      <w:r w:rsidRPr="001A673D">
        <w:rPr>
          <w:rFonts w:ascii="標楷體" w:eastAsia="標楷體" w:hAnsi="標楷體"/>
        </w:rPr>
        <w:t xml:space="preserve">  </w:t>
      </w:r>
      <w:r w:rsidRPr="001A673D">
        <w:rPr>
          <w:rFonts w:ascii="標楷體" w:eastAsia="標楷體" w:hAnsi="標楷體" w:hint="eastAsia"/>
        </w:rPr>
        <w:t>）</w:t>
      </w:r>
      <w:r w:rsidRPr="001A673D">
        <w:rPr>
          <w:rFonts w:ascii="標楷體" w:eastAsia="標楷體" w:hAnsi="標楷體"/>
        </w:rPr>
        <w:t>2</w:t>
      </w:r>
      <w:r w:rsidR="009D75A2">
        <w:rPr>
          <w:rFonts w:ascii="標楷體" w:eastAsia="標楷體" w:hAnsi="標楷體" w:hint="eastAsia"/>
        </w:rPr>
        <w:t>3</w:t>
      </w:r>
      <w:r w:rsidRPr="001A673D">
        <w:rPr>
          <w:rFonts w:ascii="標楷體" w:eastAsia="標楷體" w:hAnsi="標楷體"/>
        </w:rPr>
        <w:t>.</w:t>
      </w:r>
      <w:bookmarkStart w:id="9" w:name="Q_FDB65CA750AD42B780933E21D423415B"/>
      <w:r w:rsidR="0094307C">
        <w:rPr>
          <w:rFonts w:ascii="標楷體" w:eastAsia="標楷體" w:hAnsi="標楷體" w:hint="eastAsia"/>
        </w:rPr>
        <w:t>下列詩詞，何者</w:t>
      </w:r>
      <w:r w:rsidR="0094307C" w:rsidRPr="009518C1">
        <w:rPr>
          <w:rFonts w:ascii="標楷體" w:eastAsia="標楷體" w:hAnsi="標楷體" w:hint="eastAsia"/>
          <w:bdr w:val="single" w:sz="4" w:space="0" w:color="auto"/>
        </w:rPr>
        <w:t>沒有</w:t>
      </w:r>
      <w:r w:rsidR="0094307C">
        <w:rPr>
          <w:rFonts w:ascii="標楷體" w:eastAsia="標楷體" w:hAnsi="標楷體" w:hint="eastAsia"/>
        </w:rPr>
        <w:t>表達「物是人非」</w:t>
      </w:r>
      <w:r w:rsidR="009A15AE">
        <w:rPr>
          <w:rFonts w:ascii="標楷體" w:eastAsia="標楷體" w:hAnsi="標楷體" w:hint="eastAsia"/>
        </w:rPr>
        <w:t>的感嘆</w:t>
      </w:r>
      <w:r w:rsidR="001A673D">
        <w:rPr>
          <w:rFonts w:ascii="標楷體" w:eastAsia="標楷體" w:hAnsi="標楷體" w:hint="eastAsia"/>
        </w:rPr>
        <w:t>？</w:t>
      </w:r>
      <w:r w:rsidR="001A673D" w:rsidRPr="001A673D">
        <w:rPr>
          <w:rFonts w:ascii="標楷體" w:eastAsia="標楷體" w:hAnsi="標楷體" w:hint="eastAsia"/>
        </w:rPr>
        <w:t xml:space="preserve">　</w:t>
      </w:r>
      <w:bookmarkStart w:id="10" w:name="OP1_FDB65CA750AD42B780933E21D423415B"/>
    </w:p>
    <w:bookmarkEnd w:id="9"/>
    <w:bookmarkEnd w:id="10"/>
    <w:p w:rsidR="007B713C" w:rsidRPr="00F77AAF" w:rsidRDefault="007B713C" w:rsidP="009A15AE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="001A673D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9A15AE" w:rsidRPr="009A15AE">
        <w:rPr>
          <w:rFonts w:ascii="標楷體" w:eastAsia="標楷體" w:hAnsi="標楷體" w:hint="eastAsia"/>
        </w:rPr>
        <w:t>雕闌玉砌應猶在，只是朱顏改</w:t>
      </w:r>
    </w:p>
    <w:p w:rsidR="001A673D" w:rsidRDefault="00004B6F" w:rsidP="001A67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A673D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9A15AE">
        <w:rPr>
          <w:rFonts w:ascii="標楷體" w:eastAsia="標楷體" w:hAnsi="標楷體" w:hint="eastAsia"/>
        </w:rPr>
        <w:t>是非成敗轉頭空</w:t>
      </w:r>
      <w:r w:rsidR="001A673D" w:rsidRPr="001A673D">
        <w:rPr>
          <w:rFonts w:ascii="標楷體" w:eastAsia="標楷體" w:hAnsi="標楷體" w:hint="eastAsia"/>
        </w:rPr>
        <w:t>，</w:t>
      </w:r>
      <w:r w:rsidR="009A15AE">
        <w:rPr>
          <w:rFonts w:ascii="標楷體" w:eastAsia="標楷體" w:hAnsi="標楷體" w:hint="eastAsia"/>
        </w:rPr>
        <w:t>青山依舊在</w:t>
      </w:r>
      <w:r w:rsidR="001A673D" w:rsidRPr="001A673D">
        <w:rPr>
          <w:rFonts w:ascii="標楷體" w:eastAsia="標楷體" w:hAnsi="標楷體" w:hint="eastAsia"/>
        </w:rPr>
        <w:t>，</w:t>
      </w:r>
      <w:r w:rsidR="009A15AE">
        <w:rPr>
          <w:rFonts w:ascii="標楷體" w:eastAsia="標楷體" w:hAnsi="標楷體" w:hint="eastAsia"/>
        </w:rPr>
        <w:t>幾度夕陽紅</w:t>
      </w:r>
      <w:r w:rsidR="007B713C" w:rsidRPr="00F77AAF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</w:p>
    <w:p w:rsidR="007B713C" w:rsidRPr="00F77AAF" w:rsidRDefault="001A673D" w:rsidP="001A67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1988">
        <w:rPr>
          <w:rFonts w:ascii="標楷體" w:eastAsia="標楷體" w:hAnsi="標楷體" w:hint="eastAsia"/>
        </w:rPr>
        <w:t xml:space="preserve"> </w:t>
      </w:r>
      <w:r w:rsidR="00051C15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9A15AE" w:rsidRPr="009518C1">
        <w:rPr>
          <w:rFonts w:ascii="標楷體" w:eastAsia="標楷體" w:hAnsi="標楷體" w:hint="eastAsia"/>
          <w:u w:val="single"/>
        </w:rPr>
        <w:t>西塞</w:t>
      </w:r>
      <w:r w:rsidR="009A15AE">
        <w:rPr>
          <w:rFonts w:ascii="標楷體" w:eastAsia="標楷體" w:hAnsi="標楷體" w:hint="eastAsia"/>
        </w:rPr>
        <w:t>山前白鷺飛，桃花流水鱖魚肥</w:t>
      </w:r>
    </w:p>
    <w:p w:rsidR="001A673D" w:rsidRDefault="00680248" w:rsidP="001A67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04B6F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</w:t>
      </w:r>
      <w:r w:rsidR="00051C15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9A15AE" w:rsidRPr="009518C1">
        <w:rPr>
          <w:rFonts w:ascii="標楷體" w:eastAsia="標楷體" w:hAnsi="標楷體" w:hint="eastAsia"/>
          <w:u w:val="single"/>
        </w:rPr>
        <w:t>吳</w:t>
      </w:r>
      <w:r w:rsidR="009A15AE">
        <w:rPr>
          <w:rFonts w:ascii="標楷體" w:eastAsia="標楷體" w:hAnsi="標楷體" w:hint="eastAsia"/>
        </w:rPr>
        <w:t>宮花草埋幽徑</w:t>
      </w:r>
      <w:r w:rsidR="001A673D" w:rsidRPr="001A673D">
        <w:rPr>
          <w:rFonts w:ascii="標楷體" w:eastAsia="標楷體" w:hAnsi="標楷體" w:hint="eastAsia"/>
        </w:rPr>
        <w:t>，</w:t>
      </w:r>
      <w:r w:rsidR="009A15AE" w:rsidRPr="009518C1">
        <w:rPr>
          <w:rFonts w:ascii="標楷體" w:eastAsia="標楷體" w:hAnsi="標楷體" w:hint="eastAsia"/>
          <w:u w:val="single"/>
        </w:rPr>
        <w:t>晉</w:t>
      </w:r>
      <w:r w:rsidR="009A15AE">
        <w:rPr>
          <w:rFonts w:ascii="標楷體" w:eastAsia="標楷體" w:hAnsi="標楷體" w:hint="eastAsia"/>
        </w:rPr>
        <w:t>代衣冠成古丘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</w:t>
      </w:r>
      <w:r w:rsidR="009D75A2">
        <w:rPr>
          <w:rFonts w:ascii="標楷體" w:eastAsia="標楷體" w:hAnsi="標楷體" w:hint="eastAsia"/>
        </w:rPr>
        <w:t>4</w:t>
      </w:r>
      <w:r w:rsidRPr="00F77AAF">
        <w:rPr>
          <w:rFonts w:ascii="標楷體" w:eastAsia="標楷體" w:hAnsi="標楷體"/>
        </w:rPr>
        <w:t>.</w:t>
      </w:r>
      <w:r w:rsidR="009B40D3">
        <w:rPr>
          <w:rFonts w:ascii="標楷體" w:eastAsia="標楷體" w:hAnsi="標楷體" w:hint="eastAsia"/>
        </w:rPr>
        <w:t>下列何項屬於「問而不答</w:t>
      </w:r>
      <w:r w:rsidR="007708BA" w:rsidRPr="00F77AAF">
        <w:rPr>
          <w:rFonts w:ascii="標楷體" w:eastAsia="標楷體" w:hAnsi="標楷體" w:hint="eastAsia"/>
        </w:rPr>
        <w:t>」？</w:t>
      </w:r>
    </w:p>
    <w:p w:rsidR="007B713C" w:rsidRPr="00F77AAF" w:rsidRDefault="00051C15" w:rsidP="009B40D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04B6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9B40D3" w:rsidRPr="009B40D3">
        <w:rPr>
          <w:rFonts w:ascii="標楷體" w:eastAsia="標楷體" w:hAnsi="標楷體" w:hint="eastAsia"/>
        </w:rPr>
        <w:t>春花秋月何時了，往事知多少？</w:t>
      </w:r>
    </w:p>
    <w:p w:rsidR="009B40D3" w:rsidRDefault="00051C15" w:rsidP="009B40D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04B6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9B40D3" w:rsidRPr="009B40D3">
        <w:rPr>
          <w:rFonts w:ascii="標楷體" w:eastAsia="標楷體" w:hAnsi="標楷體" w:hint="eastAsia"/>
        </w:rPr>
        <w:t>問君能有幾多愁？恰似一江春水向</w:t>
      </w:r>
      <w:r w:rsidR="009B40D3">
        <w:rPr>
          <w:rFonts w:ascii="標楷體" w:eastAsia="標楷體" w:hAnsi="標楷體" w:hint="eastAsia"/>
        </w:rPr>
        <w:t>東流</w:t>
      </w:r>
    </w:p>
    <w:p w:rsidR="007B713C" w:rsidRPr="008D44EE" w:rsidRDefault="00051C15" w:rsidP="009B40D3">
      <w:pPr>
        <w:ind w:firstLineChars="250" w:firstLine="6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="00004B6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9B40D3">
        <w:rPr>
          <w:rFonts w:ascii="標楷體" w:eastAsia="標楷體" w:hAnsi="標楷體" w:hint="eastAsia"/>
        </w:rPr>
        <w:t>何處望神州</w:t>
      </w:r>
      <w:r w:rsidR="009518C1" w:rsidRPr="009518C1">
        <w:rPr>
          <w:rFonts w:hAnsi="新細明體" w:hint="eastAsia"/>
        </w:rPr>
        <w:t>？</w:t>
      </w:r>
      <w:r w:rsidR="009B40D3" w:rsidRPr="009B40D3">
        <w:rPr>
          <w:rFonts w:ascii="標楷體" w:eastAsia="標楷體" w:hAnsi="標楷體" w:hint="eastAsia"/>
        </w:rPr>
        <w:t>滿眼風光</w:t>
      </w:r>
      <w:r w:rsidR="009B40D3" w:rsidRPr="008D44EE">
        <w:rPr>
          <w:rFonts w:ascii="標楷體" w:eastAsia="標楷體" w:hAnsi="標楷體" w:hint="eastAsia"/>
          <w:u w:val="single"/>
        </w:rPr>
        <w:t>北固樓</w:t>
      </w:r>
    </w:p>
    <w:p w:rsidR="007B713C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51C15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9B40D3">
        <w:rPr>
          <w:rFonts w:ascii="標楷體" w:eastAsia="標楷體" w:hAnsi="標楷體" w:hint="eastAsia"/>
        </w:rPr>
        <w:t>天下英雄誰敵手</w:t>
      </w:r>
      <w:r w:rsidR="009518C1">
        <w:rPr>
          <w:rFonts w:hAnsi="新細明體" w:hint="eastAsia"/>
        </w:rPr>
        <w:t>？</w:t>
      </w:r>
      <w:r w:rsidR="009B40D3" w:rsidRPr="008D44EE">
        <w:rPr>
          <w:rFonts w:ascii="標楷體" w:eastAsia="標楷體" w:hAnsi="標楷體" w:hint="eastAsia"/>
          <w:u w:val="single"/>
        </w:rPr>
        <w:t>曹</w:t>
      </w:r>
      <w:r w:rsidR="008D44EE">
        <w:rPr>
          <w:rFonts w:ascii="標楷體" w:eastAsia="標楷體" w:hAnsi="標楷體" w:hint="eastAsia"/>
        </w:rPr>
        <w:t xml:space="preserve"> </w:t>
      </w:r>
      <w:r w:rsidR="009B40D3" w:rsidRPr="008D44EE">
        <w:rPr>
          <w:rFonts w:ascii="標楷體" w:eastAsia="標楷體" w:hAnsi="標楷體" w:hint="eastAsia"/>
          <w:u w:val="single"/>
        </w:rPr>
        <w:t>劉</w:t>
      </w:r>
    </w:p>
    <w:p w:rsidR="00B30681" w:rsidRDefault="007B713C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</w:t>
      </w:r>
      <w:r w:rsidR="00665585">
        <w:rPr>
          <w:rFonts w:ascii="標楷體" w:eastAsia="標楷體" w:hAnsi="標楷體" w:hint="eastAsia"/>
        </w:rPr>
        <w:t>5</w:t>
      </w:r>
      <w:r w:rsidRPr="00F77AAF">
        <w:rPr>
          <w:rFonts w:ascii="標楷體" w:eastAsia="標楷體" w:hAnsi="標楷體"/>
        </w:rPr>
        <w:t>.</w:t>
      </w:r>
      <w:bookmarkStart w:id="11" w:name="Q_8467F331767B416BA0F5A4D8622B3530"/>
      <w:r w:rsidR="00051C15">
        <w:rPr>
          <w:rFonts w:ascii="標楷體" w:eastAsia="標楷體" w:hAnsi="標楷體" w:hint="eastAsia"/>
        </w:rPr>
        <w:t xml:space="preserve"> </w:t>
      </w:r>
      <w:r w:rsidR="00B30681" w:rsidRPr="00F8647D">
        <w:rPr>
          <w:rFonts w:ascii="標楷體" w:eastAsia="標楷體" w:hAnsi="標楷體"/>
          <w:u w:val="single"/>
        </w:rPr>
        <w:t>吳晟</w:t>
      </w:r>
      <w:r w:rsidR="00B30681" w:rsidRPr="00F8647D">
        <w:rPr>
          <w:rFonts w:ascii="標楷體" w:eastAsia="標楷體" w:hAnsi="標楷體"/>
        </w:rPr>
        <w:t>自述鄉土詩創作理念：「我的創作動力乃是來自生活的感動，大多依賴自我充電、自我鞭策，而無關乎有沒</w:t>
      </w:r>
    </w:p>
    <w:p w:rsidR="00F2411E" w:rsidRDefault="00B30681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51C15">
        <w:rPr>
          <w:rFonts w:ascii="標楷體" w:eastAsia="標楷體" w:hAnsi="標楷體" w:hint="eastAsia"/>
        </w:rPr>
        <w:t xml:space="preserve"> </w:t>
      </w:r>
      <w:r w:rsidRPr="00F8647D">
        <w:rPr>
          <w:rFonts w:ascii="標楷體" w:eastAsia="標楷體" w:hAnsi="標楷體"/>
        </w:rPr>
        <w:t>有掌聲。」又說：「我寫的詩，莫不是植根於踏實的生活土壤中，歷經長時期的體會醞釀，才緩慢發芽、成形，</w:t>
      </w:r>
    </w:p>
    <w:p w:rsidR="00B30681" w:rsidRDefault="00F2411E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30681" w:rsidRPr="00F8647D">
        <w:rPr>
          <w:rFonts w:ascii="標楷體" w:eastAsia="標楷體" w:hAnsi="標楷體"/>
        </w:rPr>
        <w:t xml:space="preserve">而以鮮活熱烈的血液記錄下來。」關於上面這些敘述，下列何者說明正確？　</w:t>
      </w:r>
      <w:bookmarkStart w:id="12" w:name="OP1_8467F331767B416BA0F5A4D8622B3530"/>
    </w:p>
    <w:p w:rsidR="00B30681" w:rsidRDefault="00B30681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1C1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bookmarkStart w:id="13" w:name="OPTG1_8467F331767B416BA0F5A4D8622B3530"/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Pr="00F8647D">
        <w:rPr>
          <w:rFonts w:ascii="標楷體" w:eastAsia="標楷體" w:hAnsi="標楷體"/>
        </w:rPr>
        <w:t>完美的作品是</w:t>
      </w:r>
      <w:r w:rsidRPr="00F8647D">
        <w:rPr>
          <w:rFonts w:ascii="標楷體" w:eastAsia="標楷體" w:hAnsi="標楷體"/>
          <w:u w:val="single"/>
        </w:rPr>
        <w:t>吳晟</w:t>
      </w:r>
      <w:r w:rsidRPr="00F8647D">
        <w:rPr>
          <w:rFonts w:ascii="標楷體" w:eastAsia="標楷體" w:hAnsi="標楷體"/>
        </w:rPr>
        <w:t xml:space="preserve">創作的動機　</w:t>
      </w:r>
      <w:bookmarkStart w:id="14" w:name="OP2_8467F331767B416BA0F5A4D8622B3530"/>
      <w:bookmarkEnd w:id="12"/>
      <w:bookmarkEnd w:id="13"/>
    </w:p>
    <w:p w:rsidR="00B30681" w:rsidRDefault="00B30681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bookmarkStart w:id="15" w:name="OPTG2_8467F331767B416BA0F5A4D8622B3530"/>
      <w:r w:rsidR="00051C15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Pr="00F8647D">
        <w:rPr>
          <w:rFonts w:ascii="標楷體" w:eastAsia="標楷體" w:hAnsi="標楷體"/>
        </w:rPr>
        <w:t>得獎讓</w:t>
      </w:r>
      <w:r w:rsidRPr="00F8647D">
        <w:rPr>
          <w:rFonts w:ascii="標楷體" w:eastAsia="標楷體" w:hAnsi="標楷體"/>
          <w:u w:val="single"/>
        </w:rPr>
        <w:t>吳晟</w:t>
      </w:r>
      <w:r w:rsidRPr="00F8647D">
        <w:rPr>
          <w:rFonts w:ascii="標楷體" w:eastAsia="標楷體" w:hAnsi="標楷體"/>
        </w:rPr>
        <w:t xml:space="preserve">更有動力繼續創作　</w:t>
      </w:r>
      <w:bookmarkStart w:id="16" w:name="OP3_8467F331767B416BA0F5A4D8622B3530"/>
      <w:bookmarkEnd w:id="14"/>
      <w:bookmarkEnd w:id="15"/>
    </w:p>
    <w:p w:rsidR="00B30681" w:rsidRDefault="00B30681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bookmarkStart w:id="17" w:name="OPTG3_8467F331767B416BA0F5A4D8622B3530"/>
      <w:r w:rsidR="00051C15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Pr="00F8647D">
        <w:rPr>
          <w:rFonts w:ascii="標楷體" w:eastAsia="標楷體" w:hAnsi="標楷體"/>
        </w:rPr>
        <w:t>詩中可看出</w:t>
      </w:r>
      <w:r w:rsidRPr="00F8647D">
        <w:rPr>
          <w:rFonts w:ascii="標楷體" w:eastAsia="標楷體" w:hAnsi="標楷體"/>
          <w:u w:val="single"/>
        </w:rPr>
        <w:t>吳晟</w:t>
      </w:r>
      <w:r w:rsidRPr="00F8647D">
        <w:rPr>
          <w:rFonts w:ascii="標楷體" w:eastAsia="標楷體" w:hAnsi="標楷體"/>
        </w:rPr>
        <w:t xml:space="preserve">濃厚鄉土情懷　</w:t>
      </w:r>
      <w:bookmarkStart w:id="18" w:name="OP4_8467F331767B416BA0F5A4D8622B3530"/>
      <w:bookmarkEnd w:id="16"/>
      <w:bookmarkEnd w:id="17"/>
    </w:p>
    <w:p w:rsidR="00B30681" w:rsidRDefault="00B30681" w:rsidP="00B3068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bookmarkStart w:id="19" w:name="OPTG4_8467F331767B416BA0F5A4D8622B3530"/>
      <w:r w:rsidR="00051C15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Pr="00F8647D">
        <w:rPr>
          <w:rFonts w:ascii="標楷體" w:eastAsia="標楷體" w:hAnsi="標楷體"/>
          <w:u w:val="single"/>
        </w:rPr>
        <w:t>吳晟</w:t>
      </w:r>
      <w:r w:rsidRPr="00F8647D">
        <w:rPr>
          <w:rFonts w:ascii="標楷體" w:eastAsia="標楷體" w:hAnsi="標楷體"/>
        </w:rPr>
        <w:t>作品多，靈感來一揮即就</w:t>
      </w:r>
      <w:bookmarkEnd w:id="18"/>
      <w:bookmarkEnd w:id="19"/>
      <w:r w:rsidR="000A748D">
        <w:rPr>
          <w:rFonts w:ascii="標楷體" w:eastAsia="標楷體" w:hAnsi="標楷體" w:hint="eastAsia"/>
        </w:rPr>
        <w:t xml:space="preserve">                                           </w:t>
      </w:r>
    </w:p>
    <w:bookmarkEnd w:id="11"/>
    <w:p w:rsidR="00060622" w:rsidRDefault="007B713C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/>
        </w:rPr>
        <w:t>2</w:t>
      </w:r>
      <w:r w:rsidR="00665585">
        <w:rPr>
          <w:rFonts w:ascii="標楷體" w:eastAsia="標楷體" w:hAnsi="標楷體" w:hint="eastAsia"/>
        </w:rPr>
        <w:t>6</w:t>
      </w:r>
      <w:r w:rsidR="007708BA" w:rsidRPr="00F77AAF">
        <w:rPr>
          <w:rFonts w:ascii="標楷體" w:eastAsia="標楷體" w:hAnsi="標楷體"/>
        </w:rPr>
        <w:t>.</w:t>
      </w:r>
      <w:r w:rsidR="00060622" w:rsidRPr="00060622">
        <w:rPr>
          <w:rFonts w:ascii="標楷體" w:eastAsia="標楷體" w:hAnsi="標楷體" w:hint="eastAsia"/>
        </w:rPr>
        <w:t xml:space="preserve"> </w:t>
      </w:r>
      <w:r w:rsidR="00060622">
        <w:rPr>
          <w:rFonts w:ascii="標楷體" w:eastAsia="標楷體" w:hAnsi="標楷體" w:hint="eastAsia"/>
        </w:rPr>
        <w:t>「生活在北</w:t>
      </w:r>
      <w:r w:rsidR="00060622">
        <w:rPr>
          <w:rFonts w:ascii="標楷體" w:eastAsia="標楷體" w:hAnsi="標楷體" w:hint="eastAsia"/>
          <w:u w:val="single"/>
        </w:rPr>
        <w:t>美</w:t>
      </w:r>
      <w:r w:rsidR="00060622">
        <w:rPr>
          <w:rFonts w:ascii="標楷體" w:eastAsia="標楷體" w:hAnsi="標楷體" w:hint="eastAsia"/>
        </w:rPr>
        <w:t>，素有『北</w:t>
      </w:r>
      <w:r w:rsidR="00060622">
        <w:rPr>
          <w:rFonts w:ascii="標楷體" w:eastAsia="標楷體" w:hAnsi="標楷體" w:hint="eastAsia"/>
          <w:u w:val="single"/>
        </w:rPr>
        <w:t>美</w:t>
      </w:r>
      <w:r w:rsidR="00060622">
        <w:rPr>
          <w:rFonts w:ascii="標楷體" w:eastAsia="標楷體" w:hAnsi="標楷體" w:hint="eastAsia"/>
        </w:rPr>
        <w:t>紅寶石』之稱的蔓越莓，只能栽種在高酸性砂土，三至五年才能結成外型比櫻桃還</w:t>
      </w:r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小的鮮紅果實。蔓越莓栽培不易，每種一英畝植株，得同時準備五英畝的空地讓它的矮藤攀蔓，所以全球產地</w:t>
      </w:r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不超過四萬英畝。」這段文字主要在述說什麼？　</w:t>
      </w:r>
      <w:bookmarkStart w:id="20" w:name="OP1_A5A66161B95F4359ABA44B1CB4C14F14"/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bookmarkStart w:id="21" w:name="OPTG1_A5A66161B95F4359ABA44B1CB4C14F14"/>
      <w:r>
        <w:rPr>
          <w:rFonts w:ascii="標楷體" w:eastAsia="標楷體" w:hAnsi="標楷體" w:hint="eastAsia"/>
        </w:rPr>
        <w:t xml:space="preserve">（A）蔓越莓極為可口　</w:t>
      </w:r>
      <w:bookmarkStart w:id="22" w:name="OP2_A5A66161B95F4359ABA44B1CB4C14F14"/>
      <w:bookmarkEnd w:id="20"/>
      <w:bookmarkEnd w:id="21"/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bookmarkStart w:id="23" w:name="OPTG2_A5A66161B95F4359ABA44B1CB4C14F14"/>
      <w:r>
        <w:rPr>
          <w:rFonts w:ascii="標楷體" w:eastAsia="標楷體" w:hAnsi="標楷體" w:hint="eastAsia"/>
        </w:rPr>
        <w:t>（B</w:t>
      </w:r>
      <w:r w:rsidR="00415BC7">
        <w:rPr>
          <w:rFonts w:ascii="標楷體" w:eastAsia="標楷體" w:hAnsi="標楷體" w:hint="eastAsia"/>
        </w:rPr>
        <w:t>）蔓越莓在全球</w:t>
      </w:r>
      <w:r w:rsidR="00F964FB">
        <w:rPr>
          <w:rFonts w:ascii="標楷體" w:eastAsia="標楷體" w:hAnsi="標楷體" w:hint="eastAsia"/>
        </w:rPr>
        <w:t>很</w:t>
      </w:r>
      <w:r>
        <w:rPr>
          <w:rFonts w:ascii="標楷體" w:eastAsia="標楷體" w:hAnsi="標楷體" w:hint="eastAsia"/>
        </w:rPr>
        <w:t xml:space="preserve">受歡迎　</w:t>
      </w:r>
      <w:bookmarkStart w:id="24" w:name="OP3_A5A66161B95F4359ABA44B1CB4C14F14"/>
      <w:bookmarkEnd w:id="22"/>
      <w:bookmarkEnd w:id="23"/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bookmarkStart w:id="25" w:name="OPTG3_A5A66161B95F4359ABA44B1CB4C14F14"/>
      <w:r>
        <w:rPr>
          <w:rFonts w:ascii="標楷體" w:eastAsia="標楷體" w:hAnsi="標楷體" w:hint="eastAsia"/>
        </w:rPr>
        <w:t xml:space="preserve">（C）蔓越莓有良好的療效　</w:t>
      </w:r>
      <w:bookmarkStart w:id="26" w:name="OP4_A5A66161B95F4359ABA44B1CB4C14F14"/>
      <w:bookmarkEnd w:id="24"/>
      <w:bookmarkEnd w:id="25"/>
    </w:p>
    <w:p w:rsidR="00060622" w:rsidRDefault="00060622" w:rsidP="0006062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bookmarkStart w:id="27" w:name="OPTG4_A5A66161B95F4359ABA44B1CB4C14F14"/>
      <w:r>
        <w:rPr>
          <w:rFonts w:ascii="標楷體" w:eastAsia="標楷體" w:hAnsi="標楷體" w:hint="eastAsia"/>
        </w:rPr>
        <w:t>（D）蔓越莓頗為珍貴</w:t>
      </w:r>
      <w:bookmarkEnd w:id="26"/>
      <w:bookmarkEnd w:id="27"/>
    </w:p>
    <w:p w:rsidR="007B713C" w:rsidRPr="00BF2EAB" w:rsidRDefault="007B713C" w:rsidP="007206CC">
      <w:pPr>
        <w:rPr>
          <w:rFonts w:ascii="標楷體" w:eastAsia="標楷體" w:hAnsi="標楷體"/>
        </w:rPr>
      </w:pPr>
      <w:r w:rsidRPr="00BF2EAB">
        <w:rPr>
          <w:rFonts w:ascii="標楷體" w:eastAsia="標楷體" w:hAnsi="標楷體" w:hint="eastAsia"/>
        </w:rPr>
        <w:t>（</w:t>
      </w:r>
      <w:r w:rsidRPr="00BF2EAB">
        <w:rPr>
          <w:rFonts w:ascii="標楷體" w:eastAsia="標楷體" w:hAnsi="標楷體"/>
        </w:rPr>
        <w:t xml:space="preserve">  </w:t>
      </w:r>
      <w:r w:rsidRPr="00BF2EAB">
        <w:rPr>
          <w:rFonts w:ascii="標楷體" w:eastAsia="標楷體" w:hAnsi="標楷體" w:hint="eastAsia"/>
        </w:rPr>
        <w:t>）</w:t>
      </w:r>
      <w:r w:rsidRPr="00BF2EAB">
        <w:rPr>
          <w:rFonts w:ascii="標楷體" w:eastAsia="標楷體" w:hAnsi="標楷體"/>
        </w:rPr>
        <w:t>27.</w:t>
      </w:r>
      <w:r w:rsidR="00BF2EAB" w:rsidRPr="00BF2EAB">
        <w:rPr>
          <w:rFonts w:ascii="標楷體" w:eastAsia="標楷體" w:hAnsi="標楷體" w:hint="eastAsia"/>
        </w:rPr>
        <w:t>下列「」中的詞語，何者使用</w:t>
      </w:r>
      <w:r w:rsidR="00BF2EAB" w:rsidRPr="00BF2EAB">
        <w:rPr>
          <w:rFonts w:ascii="標楷體" w:eastAsia="標楷體" w:hAnsi="標楷體" w:hint="eastAsia"/>
          <w:bdr w:val="single" w:sz="4" w:space="0" w:color="auto"/>
        </w:rPr>
        <w:t>不恰當</w:t>
      </w:r>
      <w:r w:rsidR="00DF30DF" w:rsidRPr="00BF2EAB">
        <w:rPr>
          <w:rFonts w:ascii="標楷體" w:eastAsia="標楷體" w:hAnsi="標楷體" w:hint="eastAsia"/>
        </w:rPr>
        <w:t>？</w:t>
      </w:r>
      <w:r w:rsidRPr="00BF2EAB">
        <w:rPr>
          <w:rFonts w:ascii="標楷體" w:eastAsia="標楷體" w:hAnsi="標楷體"/>
        </w:rPr>
        <w:t xml:space="preserve"> </w:t>
      </w:r>
    </w:p>
    <w:p w:rsidR="002B19EA" w:rsidRPr="00BF2EAB" w:rsidRDefault="007B713C" w:rsidP="007206CC">
      <w:pPr>
        <w:rPr>
          <w:rFonts w:ascii="標楷體" w:eastAsia="標楷體" w:hAnsi="標楷體"/>
        </w:rPr>
      </w:pPr>
      <w:r w:rsidRPr="00BF2EAB">
        <w:rPr>
          <w:rFonts w:ascii="標楷體" w:eastAsia="標楷體" w:hAnsi="標楷體"/>
        </w:rPr>
        <w:t xml:space="preserve">   </w:t>
      </w:r>
      <w:r w:rsidR="00C63D84" w:rsidRPr="00BF2EAB">
        <w:rPr>
          <w:rFonts w:ascii="標楷體" w:eastAsia="標楷體" w:hAnsi="標楷體" w:hint="eastAsia"/>
        </w:rPr>
        <w:t xml:space="preserve"> </w:t>
      </w:r>
      <w:r w:rsidRPr="00BF2EAB">
        <w:rPr>
          <w:rFonts w:ascii="標楷體" w:eastAsia="標楷體" w:hAnsi="標楷體"/>
        </w:rPr>
        <w:t xml:space="preserve">  </w:t>
      </w:r>
      <w:r w:rsidR="00B01988">
        <w:rPr>
          <w:rFonts w:ascii="標楷體" w:eastAsia="標楷體" w:hAnsi="標楷體" w:hint="eastAsia"/>
        </w:rPr>
        <w:t xml:space="preserve">   </w:t>
      </w:r>
      <w:r w:rsidRPr="00BF2EAB">
        <w:rPr>
          <w:rFonts w:ascii="標楷體" w:eastAsia="標楷體" w:hAnsi="標楷體" w:hint="eastAsia"/>
        </w:rPr>
        <w:t>（</w:t>
      </w:r>
      <w:r w:rsidRPr="00BF2EAB">
        <w:rPr>
          <w:rFonts w:ascii="標楷體" w:eastAsia="標楷體" w:hAnsi="標楷體"/>
        </w:rPr>
        <w:t>A</w:t>
      </w:r>
      <w:r w:rsidRPr="00BF2EAB">
        <w:rPr>
          <w:rFonts w:ascii="標楷體" w:eastAsia="標楷體" w:hAnsi="標楷體" w:hint="eastAsia"/>
        </w:rPr>
        <w:t>）</w:t>
      </w:r>
      <w:r w:rsidR="00BF2EAB" w:rsidRPr="00D51335">
        <w:rPr>
          <w:rFonts w:ascii="標楷體" w:eastAsia="標楷體" w:hAnsi="標楷體" w:hint="eastAsia"/>
          <w:u w:val="single"/>
        </w:rPr>
        <w:t>李白</w:t>
      </w:r>
      <w:r w:rsidR="00BF2EAB">
        <w:rPr>
          <w:rFonts w:ascii="標楷體" w:eastAsia="標楷體" w:hAnsi="標楷體" w:hint="eastAsia"/>
        </w:rPr>
        <w:t>「才高八斗」，常常出口成詩，是個文學奇才</w:t>
      </w:r>
      <w:r w:rsidRPr="00BF2EAB">
        <w:rPr>
          <w:rFonts w:ascii="標楷體" w:eastAsia="標楷體" w:hAnsi="標楷體"/>
        </w:rPr>
        <w:t xml:space="preserve">                     </w:t>
      </w:r>
    </w:p>
    <w:p w:rsidR="007B713C" w:rsidRPr="00BF2EAB" w:rsidRDefault="002B19EA" w:rsidP="007206CC">
      <w:pPr>
        <w:rPr>
          <w:rFonts w:ascii="標楷體" w:eastAsia="標楷體" w:hAnsi="標楷體"/>
        </w:rPr>
      </w:pPr>
      <w:r w:rsidRPr="00BF2EAB">
        <w:rPr>
          <w:rFonts w:ascii="標楷體" w:eastAsia="標楷體" w:hAnsi="標楷體" w:hint="eastAsia"/>
        </w:rPr>
        <w:t xml:space="preserve">     </w:t>
      </w:r>
      <w:r w:rsidR="00C63D84" w:rsidRPr="00BF2EAB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BF2EAB">
        <w:rPr>
          <w:rFonts w:ascii="標楷體" w:eastAsia="標楷體" w:hAnsi="標楷體" w:hint="eastAsia"/>
        </w:rPr>
        <w:t>（</w:t>
      </w:r>
      <w:r w:rsidR="007B713C" w:rsidRPr="00BF2EAB">
        <w:rPr>
          <w:rFonts w:ascii="標楷體" w:eastAsia="標楷體" w:hAnsi="標楷體"/>
        </w:rPr>
        <w:t>B</w:t>
      </w:r>
      <w:r w:rsidR="007B713C" w:rsidRPr="00BF2EAB">
        <w:rPr>
          <w:rFonts w:ascii="標楷體" w:eastAsia="標楷體" w:hAnsi="標楷體" w:hint="eastAsia"/>
        </w:rPr>
        <w:t>）</w:t>
      </w:r>
      <w:r w:rsidR="00BF2EAB">
        <w:rPr>
          <w:rFonts w:ascii="標楷體" w:eastAsia="標楷體" w:hAnsi="標楷體" w:hint="eastAsia"/>
        </w:rPr>
        <w:t>往事已經「不堪回首</w:t>
      </w:r>
      <w:r w:rsidR="00BF2EAB" w:rsidRPr="00BF2EAB">
        <w:rPr>
          <w:rFonts w:ascii="標楷體" w:eastAsia="標楷體" w:hAnsi="標楷體" w:hint="eastAsia"/>
        </w:rPr>
        <w:t>」</w:t>
      </w:r>
      <w:r w:rsidR="00BF2EAB">
        <w:rPr>
          <w:rFonts w:ascii="標楷體" w:eastAsia="標楷體" w:hAnsi="標楷體" w:hint="eastAsia"/>
        </w:rPr>
        <w:t>，前面的路還很長，</w:t>
      </w:r>
      <w:r w:rsidR="00D51335">
        <w:rPr>
          <w:rFonts w:ascii="標楷體" w:eastAsia="標楷體" w:hAnsi="標楷體" w:hint="eastAsia"/>
        </w:rPr>
        <w:t>要</w:t>
      </w:r>
      <w:r w:rsidR="00BF2EAB">
        <w:rPr>
          <w:rFonts w:ascii="標楷體" w:eastAsia="標楷體" w:hAnsi="標楷體" w:hint="eastAsia"/>
        </w:rPr>
        <w:t>鼓起勇氣活出精彩人生</w:t>
      </w:r>
    </w:p>
    <w:p w:rsidR="002B19EA" w:rsidRPr="00BF2EAB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63D84" w:rsidRPr="00BF2EAB">
        <w:rPr>
          <w:rFonts w:ascii="標楷體" w:eastAsia="標楷體" w:hAnsi="標楷體" w:hint="eastAsia"/>
        </w:rPr>
        <w:t xml:space="preserve"> </w:t>
      </w:r>
      <w:r w:rsidR="007B713C" w:rsidRPr="00BF2EAB">
        <w:rPr>
          <w:rFonts w:ascii="標楷體" w:eastAsia="標楷體" w:hAnsi="標楷體" w:hint="eastAsia"/>
        </w:rPr>
        <w:t>（</w:t>
      </w:r>
      <w:r w:rsidR="007B713C" w:rsidRPr="00BF2EAB">
        <w:rPr>
          <w:rFonts w:ascii="標楷體" w:eastAsia="標楷體" w:hAnsi="標楷體"/>
        </w:rPr>
        <w:t>C</w:t>
      </w:r>
      <w:r w:rsidR="007B713C" w:rsidRPr="00BF2EAB">
        <w:rPr>
          <w:rFonts w:ascii="標楷體" w:eastAsia="標楷體" w:hAnsi="標楷體" w:hint="eastAsia"/>
        </w:rPr>
        <w:t>）</w:t>
      </w:r>
      <w:r w:rsidR="00BF2EAB">
        <w:rPr>
          <w:rFonts w:ascii="標楷體" w:eastAsia="標楷體" w:hAnsi="標楷體" w:hint="eastAsia"/>
        </w:rPr>
        <w:t>先生的言論非常精闢，於我「心有鴻鵠</w:t>
      </w:r>
      <w:r w:rsidR="00BF2EAB" w:rsidRPr="00BF2EAB">
        <w:rPr>
          <w:rFonts w:ascii="標楷體" w:eastAsia="標楷體" w:hAnsi="標楷體" w:hint="eastAsia"/>
        </w:rPr>
        <w:t>」</w:t>
      </w:r>
      <w:r w:rsidR="00BF2EAB">
        <w:rPr>
          <w:rFonts w:ascii="標楷體" w:eastAsia="標楷體" w:hAnsi="標楷體" w:hint="eastAsia"/>
        </w:rPr>
        <w:t>焉</w:t>
      </w:r>
    </w:p>
    <w:p w:rsidR="007B713C" w:rsidRPr="00BF2EAB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63D84" w:rsidRPr="00BF2EAB">
        <w:rPr>
          <w:rFonts w:ascii="標楷體" w:eastAsia="標楷體" w:hAnsi="標楷體" w:hint="eastAsia"/>
        </w:rPr>
        <w:t xml:space="preserve"> </w:t>
      </w:r>
      <w:r w:rsidR="007B713C" w:rsidRPr="00BF2EAB">
        <w:rPr>
          <w:rFonts w:ascii="標楷體" w:eastAsia="標楷體" w:hAnsi="標楷體" w:hint="eastAsia"/>
        </w:rPr>
        <w:t>（</w:t>
      </w:r>
      <w:r w:rsidR="007B713C" w:rsidRPr="00BF2EAB">
        <w:rPr>
          <w:rFonts w:ascii="標楷體" w:eastAsia="標楷體" w:hAnsi="標楷體"/>
        </w:rPr>
        <w:t>D</w:t>
      </w:r>
      <w:r w:rsidR="007B713C" w:rsidRPr="00BF2EAB">
        <w:rPr>
          <w:rFonts w:ascii="標楷體" w:eastAsia="標楷體" w:hAnsi="標楷體" w:hint="eastAsia"/>
        </w:rPr>
        <w:t>）</w:t>
      </w:r>
      <w:r w:rsidR="00A86AC1">
        <w:rPr>
          <w:rFonts w:ascii="標楷體" w:eastAsia="標楷體" w:hAnsi="標楷體" w:hint="eastAsia"/>
        </w:rPr>
        <w:t>這兩部電影在取材和拍攝手法上，有著</w:t>
      </w:r>
      <w:r w:rsidR="00D51335" w:rsidRPr="00D51335">
        <w:rPr>
          <w:rFonts w:ascii="標楷體" w:eastAsia="標楷體" w:hAnsi="標楷體" w:hint="eastAsia"/>
        </w:rPr>
        <w:t>「</w:t>
      </w:r>
      <w:r w:rsidR="00A86AC1">
        <w:rPr>
          <w:rFonts w:ascii="標楷體" w:eastAsia="標楷體" w:hAnsi="標楷體" w:hint="eastAsia"/>
        </w:rPr>
        <w:t>異曲同工</w:t>
      </w:r>
      <w:r w:rsidR="00D51335" w:rsidRPr="00D51335">
        <w:rPr>
          <w:rFonts w:ascii="標楷體" w:eastAsia="標楷體" w:hAnsi="標楷體" w:hint="eastAsia"/>
        </w:rPr>
        <w:t>」</w:t>
      </w:r>
      <w:r w:rsidR="00A86AC1">
        <w:rPr>
          <w:rFonts w:ascii="標楷體" w:eastAsia="標楷體" w:hAnsi="標楷體" w:hint="eastAsia"/>
        </w:rPr>
        <w:t>之妙</w:t>
      </w:r>
    </w:p>
    <w:p w:rsidR="00CC296F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28.</w:t>
      </w:r>
      <w:r w:rsidR="009C547C" w:rsidRPr="00F77AAF">
        <w:rPr>
          <w:rFonts w:ascii="標楷體" w:eastAsia="標楷體" w:hAnsi="標楷體" w:hint="eastAsia"/>
        </w:rPr>
        <w:t>「看到凋萎的森林，無水可飲、無家可歸的動物們，使我從背袋中掏出餐具的剎那，往往有種拯救千萬生物的成</w:t>
      </w:r>
    </w:p>
    <w:p w:rsidR="005600D1" w:rsidRPr="00F77AAF" w:rsidRDefault="00CC296F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</w:t>
      </w:r>
      <w:r w:rsidR="00C63D84">
        <w:rPr>
          <w:rFonts w:ascii="標楷體" w:eastAsia="標楷體" w:hAnsi="標楷體" w:hint="eastAsia"/>
        </w:rPr>
        <w:t xml:space="preserve"> 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 xml:space="preserve"> </w:t>
      </w:r>
      <w:r w:rsidR="009C547C" w:rsidRPr="00F77AAF">
        <w:rPr>
          <w:rFonts w:ascii="標楷體" w:eastAsia="標楷體" w:hAnsi="標楷體" w:hint="eastAsia"/>
        </w:rPr>
        <w:t>就感。貫徹『我要杯具，不要悲劇』的口號，一起維護大地的永續生存。」</w:t>
      </w:r>
      <w:r w:rsidRPr="00F77AAF">
        <w:rPr>
          <w:rFonts w:ascii="標楷體" w:eastAsia="標楷體" w:hAnsi="標楷體" w:hint="eastAsia"/>
        </w:rPr>
        <w:t>請問</w:t>
      </w:r>
      <w:r w:rsidR="009C547C" w:rsidRPr="00F77AAF">
        <w:rPr>
          <w:rFonts w:ascii="標楷體" w:eastAsia="標楷體" w:hAnsi="標楷體" w:hint="eastAsia"/>
        </w:rPr>
        <w:t>下列何者</w:t>
      </w:r>
      <w:r w:rsidR="009C547C" w:rsidRPr="00F77AAF">
        <w:rPr>
          <w:rFonts w:ascii="標楷體" w:eastAsia="標楷體" w:hAnsi="標楷體" w:hint="eastAsia"/>
          <w:bdr w:val="single" w:sz="4" w:space="0" w:color="auto"/>
        </w:rPr>
        <w:t>不是</w:t>
      </w:r>
      <w:r w:rsidR="009C547C" w:rsidRPr="00F77AAF">
        <w:rPr>
          <w:rFonts w:ascii="標楷體" w:eastAsia="標楷體" w:hAnsi="標楷體" w:hint="eastAsia"/>
        </w:rPr>
        <w:t>這段文字所要呼</w:t>
      </w:r>
    </w:p>
    <w:p w:rsidR="007B713C" w:rsidRPr="00F77AAF" w:rsidRDefault="005600D1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 xml:space="preserve"> </w:t>
      </w:r>
      <w:r w:rsidR="009C547C" w:rsidRPr="00F77AAF">
        <w:rPr>
          <w:rFonts w:ascii="標楷體" w:eastAsia="標楷體" w:hAnsi="標楷體" w:hint="eastAsia"/>
        </w:rPr>
        <w:t>籲的事情？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</w:t>
      </w:r>
      <w:r w:rsidR="00B01988"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/>
        </w:rPr>
        <w:t xml:space="preserve">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為流浪動物找一個家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63D84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隨身攜帶環保餐具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B01988"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/>
        </w:rPr>
        <w:t xml:space="preserve">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從生活中做環保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</w:t>
      </w:r>
      <w:r w:rsidR="00B01988"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/>
        </w:rPr>
        <w:t xml:space="preserve">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美好環境要大家一起維護</w:t>
      </w:r>
    </w:p>
    <w:p w:rsidR="008D20B8" w:rsidRDefault="007B713C" w:rsidP="00D254A8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29.</w:t>
      </w:r>
      <w:r w:rsidR="00D254A8" w:rsidRPr="0095427F">
        <w:rPr>
          <w:rFonts w:ascii="標楷體" w:eastAsia="標楷體" w:hAnsi="標楷體" w:hint="eastAsia"/>
        </w:rPr>
        <w:t>「</w:t>
      </w:r>
      <w:r w:rsidR="00D254A8" w:rsidRPr="0095427F">
        <w:rPr>
          <w:rFonts w:ascii="標楷體" w:eastAsia="標楷體" w:hAnsi="標楷體" w:hint="eastAsia"/>
          <w:u w:val="single"/>
        </w:rPr>
        <w:t>鍾瑩瑩</w:t>
      </w:r>
      <w:r w:rsidR="00D254A8" w:rsidRPr="0095427F">
        <w:rPr>
          <w:rFonts w:ascii="標楷體" w:eastAsia="標楷體" w:hAnsi="標楷體" w:hint="eastAsia"/>
        </w:rPr>
        <w:t>在父親投資失利，家中負債二億時，學藝術的她毅然返鄉承接家業，當時</w:t>
      </w:r>
      <w:r w:rsidR="00D254A8" w:rsidRPr="0095427F">
        <w:rPr>
          <w:rFonts w:ascii="標楷體" w:eastAsia="標楷體" w:hAnsi="標楷體" w:hint="eastAsia"/>
          <w:u w:val="single"/>
        </w:rPr>
        <w:t>臺灣</w:t>
      </w:r>
      <w:r w:rsidR="00D254A8" w:rsidRPr="0095427F">
        <w:rPr>
          <w:rFonts w:ascii="標楷體" w:eastAsia="標楷體" w:hAnsi="標楷體" w:hint="eastAsia"/>
        </w:rPr>
        <w:t>錦鯉市場萎縮，環境艱</w:t>
      </w:r>
    </w:p>
    <w:p w:rsidR="008D20B8" w:rsidRDefault="008D20B8" w:rsidP="00D254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254A8" w:rsidRPr="0095427F">
        <w:rPr>
          <w:rFonts w:ascii="標楷體" w:eastAsia="標楷體" w:hAnsi="標楷體" w:hint="eastAsia"/>
        </w:rPr>
        <w:t>困，她決定拓展錦鯉外銷謀求生機。將錦鯉安全運到國外是一大挑戰，她從養殖過程中汰弱留強，留下強壯錦</w:t>
      </w:r>
    </w:p>
    <w:p w:rsidR="008D20B8" w:rsidRDefault="008D20B8" w:rsidP="00D254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254A8" w:rsidRPr="0095427F">
        <w:rPr>
          <w:rFonts w:ascii="標楷體" w:eastAsia="標楷體" w:hAnsi="標楷體" w:hint="eastAsia"/>
        </w:rPr>
        <w:t>鯉不怕長途跋涉，成功克服問題，並發揮藝術專長，一手包辦設計展場、貨運箱等事，成為</w:t>
      </w:r>
      <w:r w:rsidR="00D254A8" w:rsidRPr="0095427F">
        <w:rPr>
          <w:rFonts w:ascii="標楷體" w:eastAsia="標楷體" w:hAnsi="標楷體" w:hint="eastAsia"/>
          <w:u w:val="single"/>
        </w:rPr>
        <w:t>臺灣</w:t>
      </w:r>
      <w:r w:rsidR="00D254A8" w:rsidRPr="0095427F">
        <w:rPr>
          <w:rFonts w:ascii="標楷體" w:eastAsia="標楷體" w:hAnsi="標楷體" w:hint="eastAsia"/>
        </w:rPr>
        <w:t>外銷</w:t>
      </w:r>
      <w:r w:rsidR="00D254A8" w:rsidRPr="0095427F">
        <w:rPr>
          <w:rFonts w:ascii="標楷體" w:eastAsia="標楷體" w:hAnsi="標楷體" w:hint="eastAsia"/>
          <w:u w:val="single"/>
        </w:rPr>
        <w:t>歐洲</w:t>
      </w:r>
      <w:r w:rsidR="00D254A8" w:rsidRPr="0095427F">
        <w:rPr>
          <w:rFonts w:ascii="標楷體" w:eastAsia="標楷體" w:hAnsi="標楷體" w:hint="eastAsia"/>
        </w:rPr>
        <w:t>的前</w:t>
      </w:r>
    </w:p>
    <w:p w:rsidR="00D254A8" w:rsidRDefault="008D20B8" w:rsidP="00D254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254A8" w:rsidRPr="0095427F">
        <w:rPr>
          <w:rFonts w:ascii="標楷體" w:eastAsia="標楷體" w:hAnsi="標楷體" w:hint="eastAsia"/>
        </w:rPr>
        <w:t>三大錦鯉養殖場。」根據以上介紹，下列何者是</w:t>
      </w:r>
      <w:r w:rsidR="00D254A8" w:rsidRPr="0095427F">
        <w:rPr>
          <w:rFonts w:ascii="標楷體" w:eastAsia="標楷體" w:hAnsi="標楷體" w:hint="eastAsia"/>
          <w:u w:val="single"/>
        </w:rPr>
        <w:t>鍾瑩瑩</w:t>
      </w:r>
      <w:r w:rsidR="00D254A8" w:rsidRPr="0095427F">
        <w:rPr>
          <w:rFonts w:ascii="標楷體" w:eastAsia="標楷體" w:hAnsi="標楷體" w:hint="eastAsia"/>
        </w:rPr>
        <w:t xml:space="preserve">成功的主要原因？　</w:t>
      </w:r>
      <w:bookmarkStart w:id="28" w:name="OP1_7804A8A08BDC442CAB3CFBD588643B52"/>
    </w:p>
    <w:p w:rsidR="00D254A8" w:rsidRDefault="008D20B8" w:rsidP="00D254A8">
      <w:pPr>
        <w:rPr>
          <w:rFonts w:ascii="標楷體" w:eastAsia="標楷體" w:hAnsi="標楷體"/>
        </w:rPr>
      </w:pPr>
      <w:bookmarkStart w:id="29" w:name="OPTG1_7804A8A08BDC442CAB3CFBD588643B52"/>
      <w:r>
        <w:rPr>
          <w:rFonts w:ascii="標楷體" w:eastAsia="標楷體" w:hAnsi="標楷體" w:hint="eastAsia"/>
        </w:rPr>
        <w:t xml:space="preserve">         </w:t>
      </w:r>
      <w:r w:rsidR="00680248" w:rsidRPr="00F77AAF">
        <w:rPr>
          <w:rFonts w:ascii="標楷體" w:eastAsia="標楷體" w:hAnsi="標楷體" w:hint="eastAsia"/>
        </w:rPr>
        <w:t>（</w:t>
      </w:r>
      <w:r w:rsidR="00680248" w:rsidRPr="00F77AAF">
        <w:rPr>
          <w:rFonts w:ascii="標楷體" w:eastAsia="標楷體" w:hAnsi="標楷體"/>
        </w:rPr>
        <w:t>A</w:t>
      </w:r>
      <w:r w:rsidR="00680248" w:rsidRPr="00F77AAF">
        <w:rPr>
          <w:rFonts w:ascii="標楷體" w:eastAsia="標楷體" w:hAnsi="標楷體" w:hint="eastAsia"/>
        </w:rPr>
        <w:t>）</w:t>
      </w:r>
      <w:r w:rsidR="00D254A8" w:rsidRPr="0095427F">
        <w:rPr>
          <w:rFonts w:ascii="標楷體" w:eastAsia="標楷體" w:hAnsi="標楷體" w:hint="eastAsia"/>
        </w:rPr>
        <w:t xml:space="preserve">運用藝術技巧吸引國外買家　</w:t>
      </w:r>
      <w:bookmarkStart w:id="30" w:name="OP2_7804A8A08BDC442CAB3CFBD588643B52"/>
      <w:bookmarkEnd w:id="28"/>
      <w:bookmarkEnd w:id="29"/>
    </w:p>
    <w:p w:rsidR="00D254A8" w:rsidRDefault="008D20B8" w:rsidP="00D254A8">
      <w:pPr>
        <w:rPr>
          <w:rFonts w:ascii="標楷體" w:eastAsia="標楷體" w:hAnsi="標楷體"/>
        </w:rPr>
      </w:pPr>
      <w:bookmarkStart w:id="31" w:name="OPTG2_7804A8A08BDC442CAB3CFBD588643B52"/>
      <w:r>
        <w:rPr>
          <w:rFonts w:ascii="標楷體" w:eastAsia="標楷體" w:hAnsi="標楷體" w:hint="eastAsia"/>
        </w:rPr>
        <w:t xml:space="preserve">         </w:t>
      </w:r>
      <w:r w:rsidR="00680248" w:rsidRPr="00F77AAF">
        <w:rPr>
          <w:rFonts w:ascii="標楷體" w:eastAsia="標楷體" w:hAnsi="標楷體" w:hint="eastAsia"/>
        </w:rPr>
        <w:t>（</w:t>
      </w:r>
      <w:r w:rsidR="00680248" w:rsidRPr="00F77AAF">
        <w:rPr>
          <w:rFonts w:ascii="標楷體" w:eastAsia="標楷體" w:hAnsi="標楷體"/>
        </w:rPr>
        <w:t>B</w:t>
      </w:r>
      <w:r w:rsidR="00680248" w:rsidRPr="00F77AAF">
        <w:rPr>
          <w:rFonts w:ascii="標楷體" w:eastAsia="標楷體" w:hAnsi="標楷體" w:hint="eastAsia"/>
        </w:rPr>
        <w:t>）</w:t>
      </w:r>
      <w:r w:rsidR="00D254A8" w:rsidRPr="0095427F">
        <w:rPr>
          <w:rFonts w:ascii="標楷體" w:eastAsia="標楷體" w:hAnsi="標楷體" w:hint="eastAsia"/>
        </w:rPr>
        <w:t xml:space="preserve">不畏艱難另尋出路突破困境　</w:t>
      </w:r>
      <w:bookmarkStart w:id="32" w:name="OP3_7804A8A08BDC442CAB3CFBD588643B52"/>
      <w:bookmarkEnd w:id="30"/>
      <w:bookmarkEnd w:id="31"/>
    </w:p>
    <w:p w:rsidR="00D254A8" w:rsidRDefault="008D20B8" w:rsidP="00D254A8">
      <w:pPr>
        <w:rPr>
          <w:rFonts w:ascii="標楷體" w:eastAsia="標楷體" w:hAnsi="標楷體"/>
        </w:rPr>
      </w:pPr>
      <w:bookmarkStart w:id="33" w:name="OPTG3_7804A8A08BDC442CAB3CFBD588643B52"/>
      <w:r>
        <w:rPr>
          <w:rFonts w:ascii="標楷體" w:eastAsia="標楷體" w:hAnsi="標楷體" w:hint="eastAsia"/>
        </w:rPr>
        <w:t xml:space="preserve">         </w:t>
      </w:r>
      <w:r w:rsidR="00680248" w:rsidRPr="00F77AAF">
        <w:rPr>
          <w:rFonts w:ascii="標楷體" w:eastAsia="標楷體" w:hAnsi="標楷體" w:hint="eastAsia"/>
        </w:rPr>
        <w:t>（</w:t>
      </w:r>
      <w:r w:rsidR="00680248" w:rsidRPr="00F77AAF">
        <w:rPr>
          <w:rFonts w:ascii="標楷體" w:eastAsia="標楷體" w:hAnsi="標楷體"/>
        </w:rPr>
        <w:t>C</w:t>
      </w:r>
      <w:r w:rsidR="00680248" w:rsidRPr="00F77AAF">
        <w:rPr>
          <w:rFonts w:ascii="標楷體" w:eastAsia="標楷體" w:hAnsi="標楷體" w:hint="eastAsia"/>
        </w:rPr>
        <w:t>）</w:t>
      </w:r>
      <w:r w:rsidR="00D254A8" w:rsidRPr="0095427F">
        <w:rPr>
          <w:rFonts w:ascii="標楷體" w:eastAsia="標楷體" w:hAnsi="標楷體" w:hint="eastAsia"/>
        </w:rPr>
        <w:t xml:space="preserve">飲水思源承接家業終有好報　</w:t>
      </w:r>
      <w:bookmarkStart w:id="34" w:name="OP4_7804A8A08BDC442CAB3CFBD588643B52"/>
      <w:bookmarkEnd w:id="32"/>
      <w:bookmarkEnd w:id="33"/>
    </w:p>
    <w:p w:rsidR="00415BC7" w:rsidRDefault="008D20B8" w:rsidP="00DF3676">
      <w:pPr>
        <w:rPr>
          <w:rFonts w:ascii="標楷體" w:eastAsia="標楷體" w:hAnsi="標楷體"/>
        </w:rPr>
      </w:pPr>
      <w:bookmarkStart w:id="35" w:name="OPTG4_7804A8A08BDC442CAB3CFBD588643B52"/>
      <w:r>
        <w:rPr>
          <w:rFonts w:ascii="標楷體" w:eastAsia="標楷體" w:hAnsi="標楷體" w:hint="eastAsia"/>
        </w:rPr>
        <w:t xml:space="preserve">         </w:t>
      </w:r>
      <w:r w:rsidR="00680248" w:rsidRPr="00F77AAF">
        <w:rPr>
          <w:rFonts w:ascii="標楷體" w:eastAsia="標楷體" w:hAnsi="標楷體" w:hint="eastAsia"/>
        </w:rPr>
        <w:t>（</w:t>
      </w:r>
      <w:r w:rsidR="00680248" w:rsidRPr="00F77AAF">
        <w:rPr>
          <w:rFonts w:ascii="標楷體" w:eastAsia="標楷體" w:hAnsi="標楷體"/>
        </w:rPr>
        <w:t>D</w:t>
      </w:r>
      <w:r w:rsidR="00680248" w:rsidRPr="00F77AAF">
        <w:rPr>
          <w:rFonts w:ascii="標楷體" w:eastAsia="標楷體" w:hAnsi="標楷體" w:hint="eastAsia"/>
        </w:rPr>
        <w:t>）</w:t>
      </w:r>
      <w:r w:rsidR="00D254A8" w:rsidRPr="0095427F">
        <w:rPr>
          <w:rFonts w:ascii="標楷體" w:eastAsia="標楷體" w:hAnsi="標楷體" w:hint="eastAsia"/>
        </w:rPr>
        <w:t>依靠長年累積養殖技術翻身</w:t>
      </w:r>
      <w:bookmarkEnd w:id="34"/>
      <w:bookmarkEnd w:id="35"/>
    </w:p>
    <w:p w:rsidR="00415BC7" w:rsidRDefault="00415BC7" w:rsidP="00415BC7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Pr="00F77AAF">
        <w:rPr>
          <w:rFonts w:ascii="標楷體" w:eastAsia="標楷體" w:hAnsi="標楷體"/>
        </w:rPr>
        <w:t>.</w:t>
      </w:r>
      <w:bookmarkStart w:id="36" w:name="Q_6353C6A906E049BF8EEAB31CBDA9976B"/>
      <w:r w:rsidRPr="002A3AD0">
        <w:rPr>
          <w:rFonts w:ascii="標楷體" w:eastAsia="標楷體" w:hAnsi="標楷體" w:hint="eastAsia"/>
        </w:rPr>
        <w:t>「每一副對聯都是由兩個完整的句子構成的，前一句叫做上聯，後一句叫做下聯。上聯與下聯字數相等。此外，</w:t>
      </w:r>
    </w:p>
    <w:p w:rsidR="00415BC7" w:rsidRDefault="00415BC7" w:rsidP="00415BC7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2A3AD0">
        <w:rPr>
          <w:rFonts w:ascii="標楷體" w:eastAsia="標楷體" w:hAnsi="標楷體" w:hint="eastAsia"/>
        </w:rPr>
        <w:t>對聯的上下聯，必須平仄相對，以『平開仄合，仄起平收』為原則。還有，對仗的工整更是不容忽略。對仗必須</w:t>
      </w:r>
    </w:p>
    <w:p w:rsidR="00415BC7" w:rsidRDefault="00415BC7" w:rsidP="00415BC7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2A3AD0">
        <w:rPr>
          <w:rFonts w:ascii="標楷體" w:eastAsia="標楷體" w:hAnsi="標楷體" w:hint="eastAsia"/>
        </w:rPr>
        <w:t xml:space="preserve">嚴格講究詞性和意義的對稱。」下列何者最適合當作這段話的標題？　</w:t>
      </w:r>
      <w:bookmarkStart w:id="37" w:name="OP1_6353C6A906E049BF8EEAB31CBDA9976B"/>
    </w:p>
    <w:bookmarkEnd w:id="36"/>
    <w:bookmarkEnd w:id="37"/>
    <w:p w:rsidR="000A6967" w:rsidRDefault="00415BC7" w:rsidP="00F964F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Pr="002A3AD0">
        <w:rPr>
          <w:rFonts w:ascii="標楷體" w:eastAsia="標楷體" w:hAnsi="標楷體" w:hint="eastAsia"/>
          <w:u w:val="wave"/>
        </w:rPr>
        <w:t>對聯的種類</w:t>
      </w:r>
      <w:r w:rsidRPr="002A3AD0">
        <w:rPr>
          <w:rFonts w:ascii="標楷體" w:eastAsia="標楷體" w:hAnsi="標楷體" w:hint="eastAsia"/>
        </w:rPr>
        <w:t xml:space="preserve">    </w:t>
      </w:r>
    </w:p>
    <w:p w:rsidR="000A6967" w:rsidRDefault="000A6967" w:rsidP="00F964F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15BC7" w:rsidRPr="00F77AAF">
        <w:rPr>
          <w:rFonts w:ascii="標楷體" w:eastAsia="標楷體" w:hAnsi="標楷體" w:hint="eastAsia"/>
        </w:rPr>
        <w:t>（</w:t>
      </w:r>
      <w:r w:rsidR="00415BC7" w:rsidRPr="00F77AAF">
        <w:rPr>
          <w:rFonts w:ascii="標楷體" w:eastAsia="標楷體" w:hAnsi="標楷體"/>
        </w:rPr>
        <w:t>B</w:t>
      </w:r>
      <w:r w:rsidR="00415BC7" w:rsidRPr="00F77AAF">
        <w:rPr>
          <w:rFonts w:ascii="標楷體" w:eastAsia="標楷體" w:hAnsi="標楷體" w:hint="eastAsia"/>
        </w:rPr>
        <w:t>）</w:t>
      </w:r>
      <w:r w:rsidR="00415BC7" w:rsidRPr="002A3AD0">
        <w:rPr>
          <w:rFonts w:ascii="標楷體" w:eastAsia="標楷體" w:hAnsi="標楷體" w:hint="eastAsia"/>
          <w:u w:val="wave"/>
        </w:rPr>
        <w:t>對聯的用途</w:t>
      </w:r>
      <w:r w:rsidR="00415BC7">
        <w:rPr>
          <w:rFonts w:ascii="標楷體" w:eastAsia="標楷體" w:hAnsi="標楷體" w:hint="eastAsia"/>
        </w:rPr>
        <w:t xml:space="preserve">   </w:t>
      </w:r>
    </w:p>
    <w:p w:rsidR="000A6967" w:rsidRDefault="000A6967" w:rsidP="00F964F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15BC7" w:rsidRPr="00F77AAF">
        <w:rPr>
          <w:rFonts w:ascii="標楷體" w:eastAsia="標楷體" w:hAnsi="標楷體" w:hint="eastAsia"/>
        </w:rPr>
        <w:t>（</w:t>
      </w:r>
      <w:r w:rsidR="00415BC7" w:rsidRPr="00F77AAF">
        <w:rPr>
          <w:rFonts w:ascii="標楷體" w:eastAsia="標楷體" w:hAnsi="標楷體"/>
        </w:rPr>
        <w:t>C</w:t>
      </w:r>
      <w:r w:rsidR="00415BC7" w:rsidRPr="00F77AAF">
        <w:rPr>
          <w:rFonts w:ascii="標楷體" w:eastAsia="標楷體" w:hAnsi="標楷體" w:hint="eastAsia"/>
        </w:rPr>
        <w:t>）</w:t>
      </w:r>
      <w:r w:rsidR="00415BC7" w:rsidRPr="002A3AD0">
        <w:rPr>
          <w:rFonts w:ascii="標楷體" w:eastAsia="標楷體" w:hAnsi="標楷體" w:hint="eastAsia"/>
          <w:u w:val="wave"/>
        </w:rPr>
        <w:t>對聯的作法</w:t>
      </w:r>
      <w:r w:rsidR="00415BC7">
        <w:rPr>
          <w:rFonts w:ascii="標楷體" w:eastAsia="標楷體" w:hAnsi="標楷體" w:hint="eastAsia"/>
        </w:rPr>
        <w:t xml:space="preserve"> </w:t>
      </w:r>
      <w:r w:rsidR="006D0A13">
        <w:rPr>
          <w:rFonts w:ascii="標楷體" w:eastAsia="標楷體" w:hAnsi="標楷體" w:hint="eastAsia"/>
        </w:rPr>
        <w:t xml:space="preserve">  </w:t>
      </w:r>
    </w:p>
    <w:p w:rsidR="000A6967" w:rsidRPr="00FD5752" w:rsidRDefault="000A6967" w:rsidP="000A6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15BC7" w:rsidRPr="00F77AAF">
        <w:rPr>
          <w:rFonts w:ascii="標楷體" w:eastAsia="標楷體" w:hAnsi="標楷體" w:hint="eastAsia"/>
        </w:rPr>
        <w:t>（</w:t>
      </w:r>
      <w:r w:rsidR="00415BC7" w:rsidRPr="00F77AAF">
        <w:rPr>
          <w:rFonts w:ascii="標楷體" w:eastAsia="標楷體" w:hAnsi="標楷體"/>
        </w:rPr>
        <w:t>D</w:t>
      </w:r>
      <w:r w:rsidR="00415BC7" w:rsidRPr="00F77AAF">
        <w:rPr>
          <w:rFonts w:ascii="標楷體" w:eastAsia="標楷體" w:hAnsi="標楷體" w:hint="eastAsia"/>
        </w:rPr>
        <w:t>）</w:t>
      </w:r>
      <w:r w:rsidR="00415BC7" w:rsidRPr="002A3AD0">
        <w:rPr>
          <w:rFonts w:ascii="標楷體" w:eastAsia="標楷體" w:hAnsi="標楷體" w:hint="eastAsia"/>
          <w:u w:val="wave"/>
        </w:rPr>
        <w:t>對聯的由來</w:t>
      </w:r>
      <w:r>
        <w:rPr>
          <w:rFonts w:ascii="標楷體" w:eastAsia="標楷體" w:hAnsi="標楷體" w:hint="eastAsia"/>
        </w:rPr>
        <w:t xml:space="preserve">                          第4頁，共7頁</w:t>
      </w:r>
    </w:p>
    <w:p w:rsidR="000A6967" w:rsidRPr="000A6967" w:rsidRDefault="000A6967" w:rsidP="000A6967">
      <w:pPr>
        <w:rPr>
          <w:rFonts w:ascii="標楷體" w:eastAsia="標楷體" w:hAnsi="標楷體"/>
        </w:rPr>
      </w:pPr>
    </w:p>
    <w:p w:rsidR="00E345E3" w:rsidRDefault="00415BC7" w:rsidP="00D254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 xml:space="preserve">  </w:t>
      </w:r>
      <w:r w:rsidR="007B713C" w:rsidRPr="00F77AAF">
        <w:rPr>
          <w:rFonts w:ascii="標楷體" w:eastAsia="標楷體" w:hAnsi="標楷體" w:hint="eastAsia"/>
        </w:rPr>
        <w:t>）</w:t>
      </w:r>
      <w:r w:rsidR="007B713C" w:rsidRPr="00F77AAF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1</w:t>
      </w:r>
      <w:r w:rsidR="007B713C" w:rsidRPr="00F77AAF">
        <w:rPr>
          <w:rFonts w:ascii="標楷體" w:eastAsia="標楷體" w:hAnsi="標楷體"/>
        </w:rPr>
        <w:t>.</w:t>
      </w:r>
      <w:r w:rsidR="00B451CE">
        <w:rPr>
          <w:rFonts w:ascii="標楷體" w:eastAsia="標楷體" w:hAnsi="標楷體" w:hint="eastAsia"/>
        </w:rPr>
        <w:t>下列是</w:t>
      </w:r>
      <w:r w:rsidR="00B451CE" w:rsidRPr="00B451CE">
        <w:rPr>
          <w:rFonts w:ascii="標楷體" w:eastAsia="標楷體" w:hAnsi="標楷體" w:hint="eastAsia"/>
          <w:u w:val="wave"/>
        </w:rPr>
        <w:t>紀弦</w:t>
      </w:r>
      <w:r w:rsidR="00B451CE">
        <w:rPr>
          <w:rFonts w:ascii="標楷體" w:eastAsia="標楷體" w:hAnsi="標楷體" w:hint="eastAsia"/>
        </w:rPr>
        <w:t>的現代詩</w:t>
      </w:r>
      <w:r w:rsidR="00B451CE" w:rsidRPr="00B451CE">
        <w:rPr>
          <w:rFonts w:ascii="標楷體" w:eastAsia="標楷體" w:hAnsi="標楷體" w:hint="eastAsia"/>
          <w:u w:val="wave"/>
        </w:rPr>
        <w:t>蒼蠅與茉莉</w:t>
      </w:r>
      <w:r w:rsidR="00B451CE">
        <w:rPr>
          <w:rFonts w:ascii="標楷體" w:eastAsia="標楷體" w:hAnsi="標楷體" w:hint="eastAsia"/>
        </w:rPr>
        <w:t>，</w:t>
      </w:r>
      <w:r w:rsidR="00C63D84">
        <w:rPr>
          <w:rFonts w:ascii="標楷體" w:eastAsia="標楷體" w:hAnsi="標楷體" w:hint="eastAsia"/>
        </w:rPr>
        <w:t>根據第一行的句子，</w:t>
      </w:r>
      <w:r w:rsidR="00B451CE">
        <w:rPr>
          <w:rFonts w:ascii="標楷體" w:eastAsia="標楷體" w:hAnsi="標楷體" w:hint="eastAsia"/>
        </w:rPr>
        <w:t>依照文意將詩句重整為正確文句</w:t>
      </w:r>
    </w:p>
    <w:p w:rsidR="00B451CE" w:rsidRPr="00F77AAF" w:rsidRDefault="00B72286" w:rsidP="00D254A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2" o:spid="_x0000_s2053" style="position:absolute;margin-left:77.4pt;margin-top:5.9pt;width:541.6pt;height:138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qCHw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"/>
        </w:pict>
      </w:r>
    </w:p>
    <w:p w:rsidR="00E345E3" w:rsidRDefault="00E345E3" w:rsidP="007206CC">
      <w:pPr>
        <w:rPr>
          <w:rFonts w:ascii="標楷體" w:eastAsia="標楷體" w:hAnsi="標楷體"/>
          <w:b/>
        </w:rPr>
      </w:pPr>
      <w:r w:rsidRPr="00F77AAF">
        <w:rPr>
          <w:rFonts w:ascii="標楷體" w:eastAsia="標楷體" w:hAnsi="標楷體" w:hint="eastAsia"/>
        </w:rPr>
        <w:t xml:space="preserve">        </w:t>
      </w:r>
      <w:r w:rsidR="00C63D84">
        <w:rPr>
          <w:rFonts w:ascii="標楷體" w:eastAsia="標楷體" w:hAnsi="標楷體" w:hint="eastAsia"/>
        </w:rPr>
        <w:t xml:space="preserve">    </w:t>
      </w:r>
      <w:r w:rsidRPr="00F77AAF">
        <w:rPr>
          <w:rFonts w:ascii="標楷體" w:eastAsia="標楷體" w:hAnsi="標楷體" w:hint="eastAsia"/>
        </w:rPr>
        <w:t xml:space="preserve"> </w:t>
      </w:r>
      <w:r w:rsidR="00C63D84">
        <w:rPr>
          <w:rFonts w:ascii="標楷體" w:eastAsia="標楷體" w:hAnsi="標楷體" w:hint="eastAsia"/>
          <w:b/>
        </w:rPr>
        <w:t xml:space="preserve"> </w:t>
      </w:r>
      <w:r w:rsidR="001F7008">
        <w:rPr>
          <w:rFonts w:ascii="標楷體" w:eastAsia="標楷體" w:hAnsi="標楷體" w:hint="eastAsia"/>
          <w:b/>
        </w:rPr>
        <w:t xml:space="preserve"> </w:t>
      </w:r>
      <w:r w:rsidR="00415BC7">
        <w:rPr>
          <w:rFonts w:ascii="標楷體" w:eastAsia="標楷體" w:hAnsi="標楷體" w:hint="eastAsia"/>
          <w:b/>
        </w:rPr>
        <w:t xml:space="preserve"> </w:t>
      </w:r>
      <w:r w:rsidR="00B451CE">
        <w:rPr>
          <w:rFonts w:ascii="標楷體" w:eastAsia="標楷體" w:hAnsi="標楷體" w:hint="eastAsia"/>
          <w:b/>
        </w:rPr>
        <w:t>一隻大眼睛的蒼蠅</w:t>
      </w:r>
      <w:r w:rsidRPr="00C63D84">
        <w:rPr>
          <w:rFonts w:ascii="標楷體" w:eastAsia="標楷體" w:hAnsi="標楷體" w:hint="eastAsia"/>
          <w:b/>
        </w:rPr>
        <w:t>，</w:t>
      </w:r>
      <w:r w:rsidR="00B451CE">
        <w:rPr>
          <w:rFonts w:ascii="標楷體" w:eastAsia="標楷體" w:hAnsi="標楷體" w:hint="eastAsia"/>
          <w:b/>
        </w:rPr>
        <w:t>停歇在含苞待放的茉莉花朵上</w:t>
      </w:r>
    </w:p>
    <w:p w:rsidR="007B713C" w:rsidRDefault="00C63D84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(甲)</w:t>
      </w:r>
      <w:r w:rsidRPr="00C63D84">
        <w:rPr>
          <w:rFonts w:ascii="標楷體" w:eastAsia="標楷體" w:hAnsi="標楷體" w:hint="eastAsia"/>
          <w:b/>
        </w:rPr>
        <w:t xml:space="preserve"> </w:t>
      </w:r>
      <w:r w:rsidR="00B451CE">
        <w:rPr>
          <w:rFonts w:ascii="標楷體" w:eastAsia="標楷體" w:hAnsi="標楷體" w:hint="eastAsia"/>
          <w:b/>
        </w:rPr>
        <w:t>也許這是對於美的一種褻瀆</w:t>
      </w:r>
    </w:p>
    <w:p w:rsidR="00C63D84" w:rsidRPr="00C63D84" w:rsidRDefault="00C63D84" w:rsidP="00C63D84">
      <w:pPr>
        <w:ind w:left="94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(乙)</w:t>
      </w:r>
      <w:r w:rsidRPr="00C63D84">
        <w:rPr>
          <w:rFonts w:ascii="標楷體" w:eastAsia="標楷體" w:hAnsi="標楷體" w:hint="eastAsia"/>
          <w:b/>
        </w:rPr>
        <w:t xml:space="preserve"> </w:t>
      </w:r>
      <w:r w:rsidR="00B451CE">
        <w:rPr>
          <w:rFonts w:ascii="標楷體" w:eastAsia="標楷體" w:hAnsi="標楷體" w:hint="eastAsia"/>
          <w:b/>
        </w:rPr>
        <w:t>應該拿DDT來懲罰</w:t>
      </w:r>
    </w:p>
    <w:p w:rsidR="00C63D84" w:rsidRDefault="00C63D84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 w:rsidRPr="00C63D84">
        <w:rPr>
          <w:rFonts w:ascii="標楷體" w:eastAsia="標楷體" w:hAnsi="標楷體" w:hint="eastAsia"/>
          <w:b/>
        </w:rPr>
        <w:t xml:space="preserve">(丙) </w:t>
      </w:r>
      <w:r w:rsidR="00B451CE">
        <w:rPr>
          <w:rFonts w:ascii="標楷體" w:eastAsia="標楷體" w:hAnsi="標楷體" w:hint="eastAsia"/>
          <w:b/>
        </w:rPr>
        <w:t>不時用牠的兩隻後腳刷刷牠的一雙翅翼，非常愛好清潔和講究體面的樣子</w:t>
      </w:r>
    </w:p>
    <w:p w:rsidR="00E345E3" w:rsidRDefault="00C63D84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(丁)</w:t>
      </w:r>
      <w:r w:rsidR="00B451CE">
        <w:rPr>
          <w:rFonts w:ascii="標楷體" w:eastAsia="標楷體" w:hAnsi="標楷體" w:hint="eastAsia"/>
          <w:b/>
        </w:rPr>
        <w:t xml:space="preserve">但是誰也不能證明牠不是上帝造的    </w:t>
      </w:r>
    </w:p>
    <w:p w:rsidR="00B451CE" w:rsidRDefault="00B451CE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誰也不能證明牠在上帝眼中是一個</w:t>
      </w:r>
    </w:p>
    <w:p w:rsidR="00B451CE" w:rsidRPr="00C63D84" w:rsidRDefault="00B451CE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醜惡的存在</w:t>
      </w:r>
    </w:p>
    <w:p w:rsidR="007B713C" w:rsidRPr="00F77AAF" w:rsidRDefault="007B713C" w:rsidP="00B451CE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="00B451CE">
        <w:rPr>
          <w:rFonts w:ascii="標楷體" w:eastAsia="標楷體" w:hAnsi="標楷體" w:hint="eastAsia"/>
        </w:rPr>
        <w:t xml:space="preserve">  </w:t>
      </w:r>
      <w:r w:rsidR="00415BC7">
        <w:rPr>
          <w:rFonts w:ascii="標楷體" w:eastAsia="標楷體" w:hAnsi="標楷體" w:hint="eastAsia"/>
        </w:rPr>
        <w:t xml:space="preserve">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9A0824">
        <w:rPr>
          <w:rFonts w:ascii="標楷體" w:eastAsia="標楷體" w:hAnsi="標楷體" w:hint="eastAsia"/>
        </w:rPr>
        <w:t>甲乙</w:t>
      </w:r>
      <w:r w:rsidR="00E345E3" w:rsidRPr="00F77AAF">
        <w:rPr>
          <w:rFonts w:ascii="標楷體" w:eastAsia="標楷體" w:hAnsi="標楷體" w:hint="eastAsia"/>
        </w:rPr>
        <w:t>丙</w:t>
      </w:r>
      <w:r w:rsidR="009A0824">
        <w:rPr>
          <w:rFonts w:ascii="標楷體" w:eastAsia="標楷體" w:hAnsi="標楷體" w:hint="eastAsia"/>
        </w:rPr>
        <w:t>丁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9A0824">
        <w:rPr>
          <w:rFonts w:ascii="標楷體" w:eastAsia="標楷體" w:hAnsi="標楷體" w:hint="eastAsia"/>
        </w:rPr>
        <w:t>乙丙甲</w:t>
      </w:r>
      <w:r w:rsidR="00B451CE">
        <w:rPr>
          <w:rFonts w:ascii="標楷體" w:eastAsia="標楷體" w:hAnsi="標楷體" w:hint="eastAsia"/>
        </w:rPr>
        <w:t>丁</w:t>
      </w:r>
      <w:r w:rsidR="00F2411E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9A0824">
        <w:rPr>
          <w:rFonts w:ascii="標楷體" w:eastAsia="標楷體" w:hAnsi="標楷體" w:hint="eastAsia"/>
        </w:rPr>
        <w:t>丙甲</w:t>
      </w:r>
      <w:r w:rsidR="00E345E3" w:rsidRPr="00F77AAF">
        <w:rPr>
          <w:rFonts w:ascii="標楷體" w:eastAsia="標楷體" w:hAnsi="標楷體" w:hint="eastAsia"/>
        </w:rPr>
        <w:t>乙</w:t>
      </w:r>
      <w:r w:rsidR="009A0824">
        <w:rPr>
          <w:rFonts w:ascii="標楷體" w:eastAsia="標楷體" w:hAnsi="標楷體" w:hint="eastAsia"/>
        </w:rPr>
        <w:t>丁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B451CE">
        <w:rPr>
          <w:rFonts w:ascii="標楷體" w:eastAsia="標楷體" w:hAnsi="標楷體" w:hint="eastAsia"/>
        </w:rPr>
        <w:t>丁</w:t>
      </w:r>
      <w:r w:rsidR="00E345E3" w:rsidRPr="00F77AAF">
        <w:rPr>
          <w:rFonts w:ascii="標楷體" w:eastAsia="標楷體" w:hAnsi="標楷體" w:hint="eastAsia"/>
        </w:rPr>
        <w:t>丙甲</w:t>
      </w:r>
      <w:r w:rsidR="00B451CE">
        <w:rPr>
          <w:rFonts w:ascii="標楷體" w:eastAsia="標楷體" w:hAnsi="標楷體" w:hint="eastAsia"/>
        </w:rPr>
        <w:t>乙</w:t>
      </w:r>
    </w:p>
    <w:p w:rsidR="00C626C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A808C6" w:rsidRPr="00F77AAF">
        <w:rPr>
          <w:rFonts w:ascii="標楷體" w:eastAsia="標楷體" w:hAnsi="標楷體"/>
        </w:rPr>
        <w:t>32.</w:t>
      </w:r>
      <w:r w:rsidR="00B01988">
        <w:rPr>
          <w:rFonts w:ascii="標楷體" w:eastAsia="標楷體" w:hAnsi="標楷體" w:hint="eastAsia"/>
        </w:rPr>
        <w:t xml:space="preserve"> </w:t>
      </w:r>
      <w:r w:rsidR="00AA3437">
        <w:rPr>
          <w:rFonts w:ascii="標楷體" w:eastAsia="標楷體" w:hAnsi="標楷體" w:hint="eastAsia"/>
          <w:u w:val="single"/>
        </w:rPr>
        <w:t>小明</w:t>
      </w:r>
      <w:r w:rsidR="00A808C6" w:rsidRPr="00F77AAF">
        <w:rPr>
          <w:rFonts w:ascii="標楷體" w:eastAsia="標楷體" w:hAnsi="標楷體" w:hint="eastAsia"/>
        </w:rPr>
        <w:t>不論做什麼事情，</w:t>
      </w:r>
      <w:r w:rsidR="00C36427" w:rsidRPr="00F77AAF">
        <w:rPr>
          <w:rFonts w:ascii="標楷體" w:eastAsia="標楷體" w:hAnsi="標楷體" w:hint="eastAsia"/>
        </w:rPr>
        <w:t>經常無法堅持到底</w:t>
      </w:r>
      <w:r w:rsidR="00C626CF">
        <w:rPr>
          <w:rFonts w:ascii="標楷體" w:eastAsia="標楷體" w:hAnsi="標楷體" w:hint="eastAsia"/>
        </w:rPr>
        <w:t>，</w:t>
      </w:r>
      <w:r w:rsidR="00AA3437">
        <w:rPr>
          <w:rFonts w:ascii="標楷體" w:eastAsia="標楷體" w:hAnsi="標楷體" w:hint="eastAsia"/>
        </w:rPr>
        <w:t>他</w:t>
      </w:r>
      <w:r w:rsidR="00C36427" w:rsidRPr="00F77AAF">
        <w:rPr>
          <w:rFonts w:ascii="標楷體" w:eastAsia="標楷體" w:hAnsi="標楷體" w:hint="eastAsia"/>
        </w:rPr>
        <w:t>最常掛在嘴邊的一句話就是：</w:t>
      </w:r>
      <w:r w:rsidR="00A808C6" w:rsidRPr="00F77AAF">
        <w:rPr>
          <w:rFonts w:ascii="標楷體" w:eastAsia="標楷體" w:hAnsi="標楷體" w:hint="eastAsia"/>
        </w:rPr>
        <w:t>「</w:t>
      </w:r>
      <w:r w:rsidR="00C626CF">
        <w:rPr>
          <w:rFonts w:ascii="標楷體" w:eastAsia="標楷體" w:hAnsi="標楷體" w:hint="eastAsia"/>
        </w:rPr>
        <w:t>早知道選另一項來</w:t>
      </w:r>
      <w:r w:rsidR="00C36427" w:rsidRPr="00F77AAF">
        <w:rPr>
          <w:rFonts w:ascii="標楷體" w:eastAsia="標楷體" w:hAnsi="標楷體" w:hint="eastAsia"/>
        </w:rPr>
        <w:t>做就好了</w:t>
      </w:r>
      <w:r w:rsidR="00A808C6" w:rsidRPr="00F77AAF">
        <w:rPr>
          <w:rFonts w:ascii="標楷體" w:eastAsia="標楷體" w:hAnsi="標楷體" w:hint="eastAsia"/>
        </w:rPr>
        <w:t>。」</w:t>
      </w:r>
    </w:p>
    <w:p w:rsidR="007B713C" w:rsidRPr="00F77AAF" w:rsidRDefault="00C626CF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01988">
        <w:rPr>
          <w:rFonts w:ascii="標楷體" w:eastAsia="標楷體" w:hAnsi="標楷體" w:hint="eastAsia"/>
        </w:rPr>
        <w:t xml:space="preserve"> </w:t>
      </w:r>
      <w:r w:rsidR="00AA3437">
        <w:rPr>
          <w:rFonts w:ascii="標楷體" w:eastAsia="標楷體" w:hAnsi="標楷體" w:hint="eastAsia"/>
        </w:rPr>
        <w:t>因此他</w:t>
      </w:r>
      <w:r w:rsidR="00C36427" w:rsidRPr="00F77AAF">
        <w:rPr>
          <w:rFonts w:ascii="標楷體" w:eastAsia="標楷體" w:hAnsi="標楷體" w:hint="eastAsia"/>
        </w:rPr>
        <w:t>總是一事無成</w:t>
      </w:r>
      <w:r w:rsidR="00A808C6" w:rsidRPr="00F77AAF">
        <w:rPr>
          <w:rFonts w:ascii="標楷體" w:eastAsia="標楷體" w:hAnsi="標楷體" w:hint="eastAsia"/>
        </w:rPr>
        <w:t>。</w:t>
      </w:r>
      <w:r w:rsidR="00C36427" w:rsidRPr="00F77AAF">
        <w:rPr>
          <w:rFonts w:ascii="標楷體" w:eastAsia="標楷體" w:hAnsi="標楷體" w:hint="eastAsia"/>
        </w:rPr>
        <w:t>請問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如果你是</w:t>
      </w:r>
      <w:r w:rsidR="00AA3437">
        <w:rPr>
          <w:rFonts w:ascii="標楷體" w:eastAsia="標楷體" w:hAnsi="標楷體" w:hint="eastAsia"/>
          <w:u w:val="single"/>
        </w:rPr>
        <w:t>小明</w:t>
      </w:r>
      <w:r w:rsidR="00C36427" w:rsidRPr="00F77AAF">
        <w:rPr>
          <w:rFonts w:ascii="標楷體" w:eastAsia="標楷體" w:hAnsi="標楷體" w:hint="eastAsia"/>
        </w:rPr>
        <w:t>的好朋友</w:t>
      </w:r>
      <w:r w:rsidR="00A808C6" w:rsidRPr="00F77AAF">
        <w:rPr>
          <w:rFonts w:ascii="標楷體" w:eastAsia="標楷體" w:hAnsi="標楷體" w:hint="eastAsia"/>
        </w:rPr>
        <w:t>，</w:t>
      </w:r>
      <w:r w:rsidR="00A968A6">
        <w:rPr>
          <w:rFonts w:ascii="標楷體" w:eastAsia="標楷體" w:hAnsi="標楷體" w:hint="eastAsia"/>
        </w:rPr>
        <w:t>下列</w:t>
      </w:r>
      <w:r w:rsidR="00C36427" w:rsidRPr="00F77AAF">
        <w:rPr>
          <w:rFonts w:ascii="標楷體" w:eastAsia="標楷體" w:hAnsi="標楷體" w:hint="eastAsia"/>
        </w:rPr>
        <w:t>哪一位名人的話</w:t>
      </w:r>
      <w:r w:rsidR="00A968A6">
        <w:rPr>
          <w:rFonts w:ascii="標楷體" w:eastAsia="標楷體" w:hAnsi="標楷體" w:hint="eastAsia"/>
        </w:rPr>
        <w:t>最適合用</w:t>
      </w:r>
      <w:r w:rsidR="00C36427" w:rsidRPr="00F77AAF">
        <w:rPr>
          <w:rFonts w:ascii="標楷體" w:eastAsia="標楷體" w:hAnsi="標楷體" w:hint="eastAsia"/>
        </w:rPr>
        <w:t>來勸勉他呢</w:t>
      </w:r>
      <w:r w:rsidR="00A808C6" w:rsidRPr="00F77AAF">
        <w:rPr>
          <w:rFonts w:ascii="標楷體" w:eastAsia="標楷體" w:hAnsi="標楷體" w:hint="eastAsia"/>
        </w:rPr>
        <w:t>？</w:t>
      </w:r>
    </w:p>
    <w:p w:rsidR="007B713C" w:rsidRPr="00F77AAF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750956" w:rsidRPr="00F77AAF">
        <w:rPr>
          <w:rFonts w:ascii="標楷體" w:eastAsia="標楷體" w:hAnsi="標楷體" w:hint="eastAsia"/>
        </w:rPr>
        <w:t>思想家</w:t>
      </w:r>
      <w:r w:rsidR="00750956" w:rsidRPr="00AA3437">
        <w:rPr>
          <w:rFonts w:ascii="標楷體" w:eastAsia="標楷體" w:hAnsi="標楷體" w:hint="eastAsia"/>
          <w:u w:val="single"/>
        </w:rPr>
        <w:t>盧梭</w:t>
      </w:r>
      <w:r w:rsidR="00750956" w:rsidRPr="00F77AAF">
        <w:rPr>
          <w:rFonts w:ascii="標楷體" w:eastAsia="標楷體" w:hAnsi="標楷體" w:hint="eastAsia"/>
        </w:rPr>
        <w:t>：「成功的秘訣，在永不改變既定的目的。」</w:t>
      </w:r>
    </w:p>
    <w:p w:rsidR="007B713C" w:rsidRPr="00F77AAF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文學家</w:t>
      </w:r>
      <w:r w:rsidR="00C36427" w:rsidRPr="00AA3437">
        <w:rPr>
          <w:rFonts w:ascii="標楷體" w:eastAsia="標楷體" w:hAnsi="標楷體" w:hint="eastAsia"/>
          <w:u w:val="single"/>
        </w:rPr>
        <w:t>毛姆</w:t>
      </w:r>
      <w:r w:rsidR="00A808C6" w:rsidRPr="00F77AAF">
        <w:rPr>
          <w:rFonts w:ascii="標楷體" w:eastAsia="標楷體" w:hAnsi="標楷體" w:hint="eastAsia"/>
        </w:rPr>
        <w:t>：「</w:t>
      </w:r>
      <w:r w:rsidR="00C36427" w:rsidRPr="00F77AAF">
        <w:rPr>
          <w:rFonts w:ascii="標楷體" w:eastAsia="標楷體" w:hAnsi="標楷體" w:hint="eastAsia"/>
        </w:rPr>
        <w:t>一經打擊就灰心喪氣的人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永遠是個失敗者</w:t>
      </w:r>
      <w:r w:rsidR="00A808C6" w:rsidRPr="00F77AAF">
        <w:rPr>
          <w:rFonts w:ascii="標楷體" w:eastAsia="標楷體" w:hAnsi="標楷體" w:hint="eastAsia"/>
        </w:rPr>
        <w:t>。」</w:t>
      </w:r>
      <w:r w:rsidR="007B713C" w:rsidRPr="00F77AAF">
        <w:rPr>
          <w:rFonts w:ascii="標楷體" w:eastAsia="標楷體" w:hAnsi="標楷體"/>
        </w:rPr>
        <w:t xml:space="preserve"> </w:t>
      </w:r>
    </w:p>
    <w:p w:rsidR="007B713C" w:rsidRPr="00F77AAF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750956" w:rsidRPr="00F77AAF">
        <w:rPr>
          <w:rFonts w:ascii="標楷體" w:eastAsia="標楷體" w:hAnsi="標楷體" w:hint="eastAsia"/>
        </w:rPr>
        <w:t>大戲劇家</w:t>
      </w:r>
      <w:r w:rsidR="00750956" w:rsidRPr="00AA3437">
        <w:rPr>
          <w:rFonts w:ascii="標楷體" w:eastAsia="標楷體" w:hAnsi="標楷體" w:hint="eastAsia"/>
          <w:u w:val="single"/>
        </w:rPr>
        <w:t>莎士比亞</w:t>
      </w:r>
      <w:r w:rsidR="00750956" w:rsidRPr="00F77AAF">
        <w:rPr>
          <w:rFonts w:ascii="標楷體" w:eastAsia="標楷體" w:hAnsi="標楷體" w:hint="eastAsia"/>
        </w:rPr>
        <w:t>：「因為蜜蜂有刺而怕蜂窩的人，是不配享受蜂蜜的。」</w:t>
      </w:r>
    </w:p>
    <w:p w:rsidR="007B713C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A968A6">
        <w:rPr>
          <w:rFonts w:ascii="標楷體" w:eastAsia="標楷體" w:hAnsi="標楷體" w:hint="eastAsia"/>
        </w:rPr>
        <w:t>物理學家</w:t>
      </w:r>
      <w:r w:rsidR="00A968A6">
        <w:rPr>
          <w:rFonts w:ascii="標楷體" w:eastAsia="標楷體" w:hAnsi="標楷體" w:hint="eastAsia"/>
          <w:u w:val="single"/>
        </w:rPr>
        <w:t>愛因斯坦</w:t>
      </w:r>
      <w:r w:rsidR="00A968A6">
        <w:rPr>
          <w:rFonts w:ascii="標楷體" w:eastAsia="標楷體" w:hAnsi="標楷體" w:hint="eastAsia"/>
        </w:rPr>
        <w:t>：「每個人都有自己的世界觀，也都說自己的理論是對的</w:t>
      </w:r>
      <w:r w:rsidR="00A808C6" w:rsidRPr="00F77AAF">
        <w:rPr>
          <w:rFonts w:ascii="標楷體" w:eastAsia="標楷體" w:hAnsi="標楷體" w:hint="eastAsia"/>
        </w:rPr>
        <w:t>。」</w:t>
      </w:r>
      <w:r w:rsidR="000A748D">
        <w:rPr>
          <w:rFonts w:ascii="標楷體" w:eastAsia="標楷體" w:hAnsi="標楷體" w:hint="eastAsia"/>
        </w:rPr>
        <w:t xml:space="preserve">                              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/>
        </w:rPr>
        <w:t>33.</w:t>
      </w:r>
      <w:r w:rsidR="00C36427" w:rsidRPr="00F77AAF">
        <w:rPr>
          <w:rFonts w:ascii="標楷體" w:eastAsia="標楷體" w:hAnsi="標楷體" w:hint="eastAsia"/>
        </w:rPr>
        <w:t>「</w:t>
      </w:r>
      <w:r w:rsidR="00DF3676">
        <w:rPr>
          <w:rFonts w:ascii="標楷體" w:eastAsia="標楷體" w:hAnsi="標楷體" w:hint="eastAsia"/>
        </w:rPr>
        <w:t>富貴之家，愛子過甚，子所欲得</w:t>
      </w:r>
      <w:r w:rsidR="00150105">
        <w:rPr>
          <w:rFonts w:ascii="標楷體" w:eastAsia="標楷體" w:hAnsi="標楷體" w:hint="eastAsia"/>
        </w:rPr>
        <w:t>，無不曲從，一切刑禍從此致矣。</w:t>
      </w:r>
      <w:r w:rsidR="00C36427" w:rsidRPr="00F77AAF">
        <w:rPr>
          <w:rFonts w:ascii="標楷體" w:eastAsia="標楷體" w:hAnsi="標楷體" w:hint="eastAsia"/>
        </w:rPr>
        <w:t>」這句話</w:t>
      </w:r>
      <w:r w:rsidR="00150105">
        <w:rPr>
          <w:rFonts w:ascii="標楷體" w:eastAsia="標楷體" w:hAnsi="標楷體" w:hint="eastAsia"/>
        </w:rPr>
        <w:t>能夠警惕什麼樣的人</w:t>
      </w:r>
      <w:r w:rsidR="00C36427" w:rsidRPr="00F77AAF">
        <w:rPr>
          <w:rFonts w:ascii="標楷體" w:eastAsia="標楷體" w:hAnsi="標楷體" w:hint="eastAsia"/>
        </w:rPr>
        <w:t>？</w:t>
      </w:r>
    </w:p>
    <w:p w:rsidR="000A6967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150105">
        <w:rPr>
          <w:rFonts w:ascii="標楷體" w:eastAsia="標楷體" w:hAnsi="標楷體" w:hint="eastAsia"/>
        </w:rPr>
        <w:t>為富不仁</w:t>
      </w:r>
      <w:r w:rsidR="00F20908">
        <w:rPr>
          <w:rFonts w:ascii="標楷體" w:eastAsia="標楷體" w:hAnsi="標楷體"/>
        </w:rPr>
        <w:t xml:space="preserve">     </w:t>
      </w:r>
    </w:p>
    <w:p w:rsidR="000A6967" w:rsidRDefault="000A696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150105">
        <w:rPr>
          <w:rFonts w:ascii="標楷體" w:eastAsia="標楷體" w:hAnsi="標楷體" w:hint="eastAsia"/>
        </w:rPr>
        <w:t>溺愛其子</w:t>
      </w:r>
      <w:r w:rsidR="00B01988"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</w:p>
    <w:p w:rsidR="000A6967" w:rsidRDefault="000A696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150105">
        <w:rPr>
          <w:rFonts w:ascii="標楷體" w:eastAsia="標楷體" w:hAnsi="標楷體" w:hint="eastAsia"/>
        </w:rPr>
        <w:t>恣心所欲</w:t>
      </w:r>
      <w:r w:rsidR="00F20908">
        <w:rPr>
          <w:rFonts w:ascii="標楷體" w:eastAsia="標楷體" w:hAnsi="標楷體"/>
        </w:rPr>
        <w:t xml:space="preserve">     </w:t>
      </w:r>
    </w:p>
    <w:p w:rsidR="007B713C" w:rsidRPr="00F77AAF" w:rsidRDefault="00F2090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0A6967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150105">
        <w:rPr>
          <w:rFonts w:ascii="標楷體" w:eastAsia="標楷體" w:hAnsi="標楷體" w:hint="eastAsia"/>
        </w:rPr>
        <w:t>阿諛諂媚</w:t>
      </w:r>
    </w:p>
    <w:p w:rsidR="00BF2EAB" w:rsidRPr="00FC352C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C352C">
        <w:rPr>
          <w:rFonts w:ascii="標楷體" w:eastAsia="標楷體" w:hAnsi="標楷體" w:hint="eastAsia"/>
        </w:rPr>
        <w:t>）</w:t>
      </w:r>
      <w:r w:rsidRPr="00FC352C">
        <w:rPr>
          <w:rFonts w:ascii="標楷體" w:eastAsia="標楷體" w:hAnsi="標楷體"/>
        </w:rPr>
        <w:t>34.</w:t>
      </w:r>
      <w:r w:rsidR="00C36427" w:rsidRPr="00FC352C">
        <w:rPr>
          <w:rFonts w:ascii="標楷體" w:eastAsia="標楷體" w:hAnsi="標楷體" w:hint="eastAsia"/>
        </w:rPr>
        <w:t>「</w:t>
      </w:r>
      <w:r w:rsidR="00BF2EAB" w:rsidRPr="00FC352C">
        <w:rPr>
          <w:rFonts w:ascii="標楷體" w:eastAsia="標楷體" w:hAnsi="標楷體" w:hint="eastAsia"/>
          <w:u w:val="single"/>
        </w:rPr>
        <w:t>東坡</w:t>
      </w:r>
      <w:r w:rsidR="00BF2EAB" w:rsidRPr="00FC352C">
        <w:rPr>
          <w:rFonts w:ascii="標楷體" w:eastAsia="標楷體" w:hAnsi="標楷體" w:hint="eastAsia"/>
        </w:rPr>
        <w:t>之詞曠，</w:t>
      </w:r>
      <w:r w:rsidR="00BF2EAB" w:rsidRPr="00FC352C">
        <w:rPr>
          <w:rFonts w:ascii="標楷體" w:eastAsia="標楷體" w:hAnsi="標楷體" w:hint="eastAsia"/>
          <w:u w:val="single"/>
        </w:rPr>
        <w:t>稼軒</w:t>
      </w:r>
      <w:r w:rsidR="00BF2EAB" w:rsidRPr="00FC352C">
        <w:rPr>
          <w:rFonts w:ascii="標楷體" w:eastAsia="標楷體" w:hAnsi="標楷體" w:hint="eastAsia"/>
        </w:rPr>
        <w:t>之詞豪</w:t>
      </w:r>
      <w:r w:rsidR="00C36427" w:rsidRPr="00FC352C">
        <w:rPr>
          <w:rFonts w:ascii="標楷體" w:eastAsia="標楷體" w:hAnsi="標楷體" w:hint="eastAsia"/>
        </w:rPr>
        <w:t>。</w:t>
      </w:r>
      <w:r w:rsidR="00BF2EAB" w:rsidRPr="00FC352C">
        <w:rPr>
          <w:rFonts w:ascii="標楷體" w:eastAsia="標楷體" w:hAnsi="標楷體" w:hint="eastAsia"/>
        </w:rPr>
        <w:t>無二人之胸襟而學其詞，猶</w:t>
      </w:r>
      <w:r w:rsidR="00BF2EAB" w:rsidRPr="00FC352C">
        <w:rPr>
          <w:rFonts w:ascii="標楷體" w:eastAsia="標楷體" w:hAnsi="標楷體" w:hint="eastAsia"/>
          <w:u w:val="single"/>
        </w:rPr>
        <w:t>東施</w:t>
      </w:r>
      <w:r w:rsidR="00BF2EAB" w:rsidRPr="00FC352C">
        <w:rPr>
          <w:rFonts w:ascii="標楷體" w:eastAsia="標楷體" w:hAnsi="標楷體" w:hint="eastAsia"/>
        </w:rPr>
        <w:t>之效</w:t>
      </w:r>
      <w:r w:rsidR="00BF2EAB" w:rsidRPr="000A748D">
        <w:rPr>
          <w:rFonts w:ascii="標楷體" w:eastAsia="標楷體" w:hAnsi="標楷體" w:hint="eastAsia"/>
        </w:rPr>
        <w:t>捧心也。</w:t>
      </w:r>
      <w:r w:rsidR="00C36427" w:rsidRPr="000A748D">
        <w:rPr>
          <w:rFonts w:ascii="標楷體" w:eastAsia="標楷體" w:hAnsi="標楷體" w:hint="eastAsia"/>
        </w:rPr>
        <w:t>」</w:t>
      </w:r>
      <w:r w:rsidR="00BF2EAB" w:rsidRPr="000A748D">
        <w:rPr>
          <w:rFonts w:ascii="標楷體" w:eastAsia="標楷體" w:hAnsi="標楷體" w:hint="eastAsia"/>
        </w:rPr>
        <w:t>（</w:t>
      </w:r>
      <w:r w:rsidR="00BF2EAB" w:rsidRPr="009A0824">
        <w:rPr>
          <w:rFonts w:ascii="標楷體" w:eastAsia="標楷體" w:hAnsi="標楷體" w:hint="eastAsia"/>
          <w:u w:val="single"/>
        </w:rPr>
        <w:t>王國維</w:t>
      </w:r>
      <w:r w:rsidR="00BF2EAB" w:rsidRPr="009A0824">
        <w:rPr>
          <w:rFonts w:ascii="標楷體" w:eastAsia="標楷體" w:hAnsi="標楷體" w:hint="eastAsia"/>
          <w:u w:val="wave"/>
        </w:rPr>
        <w:t>人間詞話</w:t>
      </w:r>
      <w:r w:rsidR="00BF2EAB" w:rsidRPr="000A748D">
        <w:rPr>
          <w:rFonts w:ascii="標楷體" w:eastAsia="標楷體" w:hAnsi="標楷體" w:hint="eastAsia"/>
        </w:rPr>
        <w:t>）關於這句</w:t>
      </w:r>
      <w:r w:rsidR="00BF2EAB" w:rsidRPr="00FC352C">
        <w:rPr>
          <w:rFonts w:ascii="標楷體" w:eastAsia="標楷體" w:hAnsi="標楷體" w:hint="eastAsia"/>
        </w:rPr>
        <w:t>話</w:t>
      </w:r>
    </w:p>
    <w:p w:rsidR="007B713C" w:rsidRPr="00FC352C" w:rsidRDefault="00BF2EAB" w:rsidP="007206CC">
      <w:pPr>
        <w:rPr>
          <w:rFonts w:ascii="標楷體" w:eastAsia="標楷體" w:hAnsi="標楷體"/>
        </w:rPr>
      </w:pPr>
      <w:r w:rsidRPr="00FC352C">
        <w:rPr>
          <w:rFonts w:ascii="標楷體" w:eastAsia="標楷體" w:hAnsi="標楷體" w:hint="eastAsia"/>
        </w:rPr>
        <w:t xml:space="preserve">          ，下列哪個選項解讀正確</w:t>
      </w:r>
      <w:r w:rsidR="00C36427" w:rsidRPr="00FC352C">
        <w:rPr>
          <w:rFonts w:ascii="標楷體" w:eastAsia="標楷體" w:hAnsi="標楷體" w:hint="eastAsia"/>
        </w:rPr>
        <w:t>？</w:t>
      </w:r>
    </w:p>
    <w:p w:rsidR="007B713C" w:rsidRPr="00FC352C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 w:rsidRPr="00FC352C">
        <w:rPr>
          <w:rFonts w:ascii="標楷體" w:eastAsia="標楷體" w:hAnsi="標楷體" w:hint="eastAsia"/>
        </w:rPr>
        <w:t xml:space="preserve"> </w:t>
      </w:r>
      <w:r w:rsidR="007B713C" w:rsidRPr="00FC352C">
        <w:rPr>
          <w:rFonts w:ascii="標楷體" w:eastAsia="標楷體" w:hAnsi="標楷體" w:hint="eastAsia"/>
        </w:rPr>
        <w:t>（</w:t>
      </w:r>
      <w:r w:rsidR="007B713C" w:rsidRPr="00FC352C">
        <w:rPr>
          <w:rFonts w:ascii="標楷體" w:eastAsia="標楷體" w:hAnsi="標楷體"/>
        </w:rPr>
        <w:t>A</w:t>
      </w:r>
      <w:r w:rsidR="007B713C" w:rsidRPr="00FC352C">
        <w:rPr>
          <w:rFonts w:ascii="標楷體" w:eastAsia="標楷體" w:hAnsi="標楷體" w:hint="eastAsia"/>
        </w:rPr>
        <w:t>）</w:t>
      </w:r>
      <w:r w:rsidR="00FC352C" w:rsidRPr="000D0A53">
        <w:rPr>
          <w:rFonts w:ascii="標楷體" w:eastAsia="標楷體" w:hAnsi="標楷體" w:hint="eastAsia"/>
          <w:u w:val="single"/>
        </w:rPr>
        <w:t>東坡</w:t>
      </w:r>
      <w:r w:rsidR="00FC352C" w:rsidRPr="00FC352C">
        <w:rPr>
          <w:rFonts w:ascii="標楷體" w:eastAsia="標楷體" w:hAnsi="標楷體" w:hint="eastAsia"/>
        </w:rPr>
        <w:t>和</w:t>
      </w:r>
      <w:r w:rsidR="00FC352C" w:rsidRPr="000D0A53">
        <w:rPr>
          <w:rFonts w:ascii="標楷體" w:eastAsia="標楷體" w:hAnsi="標楷體" w:hint="eastAsia"/>
          <w:u w:val="single"/>
        </w:rPr>
        <w:t>稼軒</w:t>
      </w:r>
      <w:r w:rsidR="00FC352C" w:rsidRPr="00FC352C">
        <w:rPr>
          <w:rFonts w:ascii="標楷體" w:eastAsia="標楷體" w:hAnsi="標楷體" w:hint="eastAsia"/>
        </w:rPr>
        <w:t>的詞風豪放，很容易學習到精髓</w:t>
      </w:r>
    </w:p>
    <w:p w:rsidR="007B713C" w:rsidRPr="00FC352C" w:rsidRDefault="00B01988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 w:rsidRPr="00FC352C">
        <w:rPr>
          <w:rFonts w:ascii="標楷體" w:eastAsia="標楷體" w:hAnsi="標楷體" w:hint="eastAsia"/>
        </w:rPr>
        <w:t xml:space="preserve"> </w:t>
      </w:r>
      <w:r w:rsidR="007B713C" w:rsidRPr="00FC352C">
        <w:rPr>
          <w:rFonts w:ascii="標楷體" w:eastAsia="標楷體" w:hAnsi="標楷體" w:hint="eastAsia"/>
        </w:rPr>
        <w:t>（</w:t>
      </w:r>
      <w:r w:rsidR="007B713C" w:rsidRPr="00FC352C">
        <w:rPr>
          <w:rFonts w:ascii="標楷體" w:eastAsia="標楷體" w:hAnsi="標楷體"/>
        </w:rPr>
        <w:t>B</w:t>
      </w:r>
      <w:r w:rsidR="007B713C" w:rsidRPr="00FC352C">
        <w:rPr>
          <w:rFonts w:ascii="標楷體" w:eastAsia="標楷體" w:hAnsi="標楷體" w:hint="eastAsia"/>
        </w:rPr>
        <w:t>）</w:t>
      </w:r>
      <w:r w:rsidR="00FC352C" w:rsidRPr="00FC352C">
        <w:rPr>
          <w:rFonts w:ascii="標楷體" w:eastAsia="標楷體" w:hAnsi="標楷體" w:hint="eastAsia"/>
        </w:rPr>
        <w:t>胸襟曠達的人，不屑模仿他人的作品</w:t>
      </w:r>
    </w:p>
    <w:p w:rsidR="00FC352C" w:rsidRDefault="00B01988" w:rsidP="00BD56F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FC352C" w:rsidRPr="00415BC7">
        <w:rPr>
          <w:rFonts w:ascii="標楷體" w:eastAsia="標楷體" w:hAnsi="標楷體" w:hint="eastAsia"/>
          <w:u w:val="single"/>
        </w:rPr>
        <w:t>東坡</w:t>
      </w:r>
      <w:r w:rsidR="00FC352C" w:rsidRPr="00FC352C">
        <w:rPr>
          <w:rFonts w:ascii="標楷體" w:eastAsia="標楷體" w:hAnsi="標楷體" w:hint="eastAsia"/>
        </w:rPr>
        <w:t>和</w:t>
      </w:r>
      <w:r w:rsidR="00FC352C" w:rsidRPr="007C5FC5">
        <w:rPr>
          <w:rFonts w:ascii="標楷體" w:eastAsia="標楷體" w:hAnsi="標楷體" w:hint="eastAsia"/>
          <w:u w:val="single"/>
        </w:rPr>
        <w:t>稼</w:t>
      </w:r>
      <w:r w:rsidR="00FC352C" w:rsidRPr="00FC352C">
        <w:rPr>
          <w:rFonts w:ascii="標楷體" w:eastAsia="標楷體" w:hAnsi="標楷體" w:hint="eastAsia"/>
        </w:rPr>
        <w:t>軒的詞</w:t>
      </w:r>
      <w:r w:rsidR="00FC352C">
        <w:rPr>
          <w:rFonts w:ascii="標楷體" w:eastAsia="標楷體" w:hAnsi="標楷體" w:hint="eastAsia"/>
        </w:rPr>
        <w:t>讀起來令人捧心大笑</w:t>
      </w:r>
    </w:p>
    <w:p w:rsidR="00BD56FC" w:rsidRPr="00F77AAF" w:rsidRDefault="00B01988" w:rsidP="00BD56F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FC352C">
        <w:rPr>
          <w:rFonts w:ascii="標楷體" w:eastAsia="標楷體" w:hAnsi="標楷體" w:hint="eastAsia"/>
        </w:rPr>
        <w:t>若無二人之胸襟，徒學皮毛，只會畫虎不成反類犬</w:t>
      </w:r>
      <w:r w:rsidR="00BD155E">
        <w:rPr>
          <w:rFonts w:ascii="標楷體" w:eastAsia="標楷體" w:hAnsi="標楷體" w:hint="eastAsia"/>
        </w:rPr>
        <w:t xml:space="preserve">                       </w:t>
      </w:r>
    </w:p>
    <w:p w:rsidR="007C5896" w:rsidRPr="00831720" w:rsidRDefault="007B713C" w:rsidP="007C5896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35.</w:t>
      </w:r>
      <w:bookmarkStart w:id="38" w:name="Z_1BF8D2D7B4B84C3F9942D6F45F36F823"/>
      <w:bookmarkStart w:id="39" w:name="Q_1BF8D2D7B4B84C3F9942D6F45F36F823"/>
      <w:r w:rsidR="007C5896" w:rsidRPr="007C5896">
        <w:rPr>
          <w:rFonts w:ascii="標楷體" w:eastAsia="標楷體" w:hAnsi="標楷體" w:hint="eastAsia"/>
        </w:rPr>
        <w:t xml:space="preserve"> </w:t>
      </w:r>
      <w:r w:rsidR="007C5896" w:rsidRPr="00831720">
        <w:rPr>
          <w:rFonts w:ascii="標楷體" w:eastAsia="標楷體" w:hAnsi="標楷體" w:hint="eastAsia"/>
        </w:rPr>
        <w:t xml:space="preserve">「中秋節前後，就是故鄉的桂花季節。」下列描述傳統節日的詩句，何者同樣是描寫中秋節？　</w:t>
      </w:r>
    </w:p>
    <w:bookmarkEnd w:id="38"/>
    <w:bookmarkEnd w:id="39"/>
    <w:p w:rsidR="00BD56FC" w:rsidRPr="00F77AAF" w:rsidRDefault="00BD56FC" w:rsidP="007C5896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C5896">
        <w:rPr>
          <w:rFonts w:ascii="標楷體" w:eastAsia="標楷體" w:hAnsi="標楷體" w:hint="eastAsia"/>
        </w:rPr>
        <w:t xml:space="preserve">  </w:t>
      </w:r>
      <w:r w:rsidR="00B01988">
        <w:rPr>
          <w:rFonts w:ascii="標楷體" w:eastAsia="標楷體" w:hAnsi="標楷體" w:hint="eastAsia"/>
        </w:rPr>
        <w:t xml:space="preserve">   </w:t>
      </w:r>
      <w:r w:rsidR="007C5896">
        <w:rPr>
          <w:rFonts w:ascii="標楷體" w:eastAsia="標楷體" w:hAnsi="標楷體" w:hint="eastAsia"/>
        </w:rPr>
        <w:t xml:space="preserve">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7C5896" w:rsidRPr="00831720">
        <w:rPr>
          <w:rFonts w:ascii="標楷體" w:eastAsia="標楷體" w:hAnsi="標楷體" w:hint="eastAsia"/>
        </w:rPr>
        <w:t>有燈無月不娛人，有月無燈不算春。春到人間人似玉，燈繞月下月如銀</w:t>
      </w:r>
      <w:r w:rsidR="007B713C" w:rsidRPr="00F77AAF">
        <w:rPr>
          <w:rFonts w:ascii="標楷體" w:eastAsia="標楷體" w:hAnsi="標楷體"/>
        </w:rPr>
        <w:t xml:space="preserve">                      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6FC" w:rsidRPr="00F77AAF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7C5896" w:rsidRPr="00831720">
        <w:rPr>
          <w:rFonts w:ascii="標楷體" w:eastAsia="標楷體" w:hAnsi="標楷體" w:hint="eastAsia"/>
        </w:rPr>
        <w:t>暮雲收盡溢清寒，銀漢無聲轉玉盤。此生此夜不長好，明年明月何處看</w:t>
      </w:r>
    </w:p>
    <w:p w:rsidR="00BD56FC" w:rsidRPr="00F77AAF" w:rsidRDefault="00BD56FC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7C5896" w:rsidRPr="00831720">
        <w:rPr>
          <w:rFonts w:ascii="標楷體" w:eastAsia="標楷體" w:hAnsi="標楷體" w:hint="eastAsia"/>
        </w:rPr>
        <w:t>爆竹聲中歲又除，頓回和氣滿寰區。春風解綠</w:t>
      </w:r>
      <w:r w:rsidR="007C5896" w:rsidRPr="00831720">
        <w:rPr>
          <w:rFonts w:ascii="標楷體" w:eastAsia="標楷體" w:hAnsi="標楷體" w:hint="eastAsia"/>
          <w:u w:val="single"/>
        </w:rPr>
        <w:t>江</w:t>
      </w:r>
      <w:r w:rsidR="007C5896" w:rsidRPr="00831720">
        <w:rPr>
          <w:rFonts w:ascii="標楷體" w:eastAsia="標楷體" w:hAnsi="標楷體" w:hint="eastAsia"/>
        </w:rPr>
        <w:t>南樹，不與人間染白鬚</w:t>
      </w:r>
      <w:r w:rsidR="007B713C" w:rsidRPr="00F77AAF">
        <w:rPr>
          <w:rFonts w:ascii="標楷體" w:eastAsia="標楷體" w:hAnsi="標楷體"/>
        </w:rPr>
        <w:t xml:space="preserve">                     </w:t>
      </w:r>
    </w:p>
    <w:p w:rsidR="007B713C" w:rsidRPr="00F77AAF" w:rsidRDefault="00BD56FC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bookmarkStart w:id="40" w:name="OPTG4_1BF8D2D7B4B84C3F9942D6F45F36F823"/>
      <w:r w:rsidR="007C5896" w:rsidRPr="00831720">
        <w:rPr>
          <w:rFonts w:ascii="標楷體" w:eastAsia="標楷體" w:hAnsi="標楷體" w:hint="eastAsia"/>
        </w:rPr>
        <w:t>銀燭秋光冷畫屏，輕羅小扇撲流螢</w:t>
      </w:r>
      <w:bookmarkEnd w:id="40"/>
      <w:r w:rsidR="007C5896" w:rsidRPr="00831720">
        <w:rPr>
          <w:rFonts w:ascii="標楷體" w:eastAsia="標楷體" w:hAnsi="標楷體" w:hint="eastAsia"/>
        </w:rPr>
        <w:t>。天階夜色涼如水，坐看牽牛織女星</w:t>
      </w:r>
    </w:p>
    <w:p w:rsidR="00AB09A2" w:rsidRDefault="007B713C" w:rsidP="00AB09A2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36.</w:t>
      </w:r>
      <w:r w:rsidR="00AB09A2" w:rsidRPr="00AB09A2">
        <w:rPr>
          <w:rFonts w:ascii="標楷體" w:eastAsia="標楷體" w:hAnsi="標楷體" w:hint="eastAsia"/>
        </w:rPr>
        <w:t xml:space="preserve"> 「遠從</w:t>
      </w:r>
      <w:r w:rsidR="00AB09A2" w:rsidRPr="00AB09A2">
        <w:rPr>
          <w:rFonts w:ascii="標楷體" w:eastAsia="標楷體" w:hAnsi="標楷體" w:hint="eastAsia"/>
          <w:u w:val="single"/>
        </w:rPr>
        <w:t>唐山</w:t>
      </w:r>
      <w:r w:rsidR="00AB09A2" w:rsidRPr="00AB09A2">
        <w:rPr>
          <w:rFonts w:ascii="標楷體" w:eastAsia="標楷體" w:hAnsi="標楷體" w:hint="eastAsia"/>
        </w:rPr>
        <w:t>來／何時再回</w:t>
      </w:r>
      <w:r w:rsidR="00AB09A2" w:rsidRPr="00AB09A2">
        <w:rPr>
          <w:rFonts w:ascii="標楷體" w:eastAsia="標楷體" w:hAnsi="標楷體" w:hint="eastAsia"/>
          <w:u w:val="single"/>
        </w:rPr>
        <w:t>唐山</w:t>
      </w:r>
      <w:r w:rsidR="00AB09A2" w:rsidRPr="00AB09A2">
        <w:rPr>
          <w:rFonts w:ascii="標楷體" w:eastAsia="標楷體" w:hAnsi="標楷體" w:hint="eastAsia"/>
        </w:rPr>
        <w:t>／不，我要留在</w:t>
      </w:r>
      <w:r w:rsidR="00AB09A2" w:rsidRPr="00AB09A2">
        <w:rPr>
          <w:rFonts w:ascii="標楷體" w:eastAsia="標楷體" w:hAnsi="標楷體" w:hint="eastAsia"/>
          <w:u w:val="single"/>
        </w:rPr>
        <w:t>臺灣</w:t>
      </w:r>
      <w:r w:rsidR="00AB09A2" w:rsidRPr="00AB09A2">
        <w:rPr>
          <w:rFonts w:ascii="標楷體" w:eastAsia="標楷體" w:hAnsi="標楷體" w:hint="eastAsia"/>
        </w:rPr>
        <w:t>／我要在</w:t>
      </w:r>
      <w:r w:rsidR="00AB09A2" w:rsidRPr="00AB09A2">
        <w:rPr>
          <w:rFonts w:ascii="標楷體" w:eastAsia="標楷體" w:hAnsi="標楷體" w:hint="eastAsia"/>
          <w:u w:val="single"/>
        </w:rPr>
        <w:t>臺灣</w:t>
      </w:r>
      <w:r w:rsidR="00AB09A2" w:rsidRPr="00AB09A2">
        <w:rPr>
          <w:rFonts w:ascii="標楷體" w:eastAsia="標楷體" w:hAnsi="標楷體" w:hint="eastAsia"/>
        </w:rPr>
        <w:t xml:space="preserve">風化」，由詩的內容傳達何種情感？　</w:t>
      </w:r>
      <w:bookmarkStart w:id="41" w:name="OP1_15173D517BEA4D70A2822B8950FB0AB8"/>
    </w:p>
    <w:bookmarkEnd w:id="41"/>
    <w:p w:rsidR="000A6967" w:rsidRDefault="00AB09A2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198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="007B713C" w:rsidRPr="00AB09A2">
        <w:rPr>
          <w:rFonts w:ascii="標楷體" w:eastAsia="標楷體" w:hAnsi="標楷體" w:hint="eastAsia"/>
        </w:rPr>
        <w:t>（</w:t>
      </w:r>
      <w:r w:rsidR="007B713C" w:rsidRPr="00AB09A2">
        <w:rPr>
          <w:rFonts w:ascii="標楷體" w:eastAsia="標楷體" w:hAnsi="標楷體"/>
        </w:rPr>
        <w:t>A</w:t>
      </w:r>
      <w:r w:rsidR="007B713C" w:rsidRPr="00AB09A2">
        <w:rPr>
          <w:rFonts w:ascii="標楷體" w:eastAsia="標楷體" w:hAnsi="標楷體" w:hint="eastAsia"/>
        </w:rPr>
        <w:t>）</w:t>
      </w:r>
      <w:r w:rsidRPr="00AB09A2">
        <w:rPr>
          <w:rFonts w:ascii="標楷體" w:eastAsia="標楷體" w:hAnsi="標楷體" w:hint="eastAsia"/>
        </w:rPr>
        <w:t>無地自容</w:t>
      </w:r>
      <w:r>
        <w:rPr>
          <w:rFonts w:ascii="標楷體" w:eastAsia="標楷體" w:hAnsi="標楷體" w:hint="eastAsia"/>
        </w:rPr>
        <w:t xml:space="preserve">    </w:t>
      </w:r>
      <w:r w:rsidR="00182FD6">
        <w:rPr>
          <w:rFonts w:ascii="標楷體" w:eastAsia="標楷體" w:hAnsi="標楷體" w:hint="eastAsia"/>
        </w:rPr>
        <w:t xml:space="preserve"> </w:t>
      </w:r>
    </w:p>
    <w:p w:rsidR="00182FD6" w:rsidRDefault="000A6967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D45F3B">
        <w:rPr>
          <w:rFonts w:ascii="標楷體" w:eastAsia="標楷體" w:hAnsi="標楷體" w:hint="eastAsia"/>
        </w:rPr>
        <w:t>頹廢委靡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AB09A2">
        <w:rPr>
          <w:rFonts w:ascii="標楷體" w:eastAsia="標楷體" w:hAnsi="標楷體" w:hint="eastAsia"/>
        </w:rPr>
        <w:t xml:space="preserve">    </w:t>
      </w:r>
      <w:r w:rsidR="00B01988">
        <w:rPr>
          <w:rFonts w:ascii="標楷體" w:eastAsia="標楷體" w:hAnsi="標楷體" w:hint="eastAsia"/>
        </w:rPr>
        <w:t xml:space="preserve"> </w:t>
      </w:r>
      <w:r w:rsidR="00AB09A2">
        <w:rPr>
          <w:rFonts w:ascii="標楷體" w:eastAsia="標楷體" w:hAnsi="標楷體" w:hint="eastAsia"/>
        </w:rPr>
        <w:t xml:space="preserve"> </w:t>
      </w:r>
      <w:r w:rsidR="00B01988">
        <w:rPr>
          <w:rFonts w:ascii="標楷體" w:eastAsia="標楷體" w:hAnsi="標楷體" w:hint="eastAsia"/>
        </w:rPr>
        <w:t xml:space="preserve">  </w:t>
      </w:r>
      <w:r w:rsidR="00AB09A2">
        <w:rPr>
          <w:rFonts w:ascii="標楷體" w:eastAsia="標楷體" w:hAnsi="標楷體" w:hint="eastAsia"/>
        </w:rPr>
        <w:t xml:space="preserve"> </w:t>
      </w:r>
    </w:p>
    <w:p w:rsidR="000A6967" w:rsidRDefault="00182FD6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AB09A2" w:rsidRPr="00AB09A2">
        <w:rPr>
          <w:rFonts w:ascii="標楷體" w:eastAsia="標楷體" w:hAnsi="標楷體" w:hint="eastAsia"/>
        </w:rPr>
        <w:t>寄人籬下</w:t>
      </w:r>
      <w:r w:rsidR="000B583A">
        <w:rPr>
          <w:rFonts w:ascii="標楷體" w:eastAsia="標楷體" w:hAnsi="標楷體" w:hint="eastAsia"/>
        </w:rPr>
        <w:t xml:space="preserve"> 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="00AB09A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p w:rsidR="009E7B02" w:rsidRDefault="000A6967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bookmarkStart w:id="42" w:name="OPTG4_15173D517BEA4D70A2822B8950FB0AB8"/>
      <w:r w:rsidR="00AB09A2" w:rsidRPr="00AB09A2">
        <w:rPr>
          <w:rFonts w:ascii="標楷體" w:eastAsia="標楷體" w:hAnsi="標楷體" w:hint="eastAsia"/>
        </w:rPr>
        <w:t>落地生根</w:t>
      </w:r>
      <w:bookmarkEnd w:id="42"/>
    </w:p>
    <w:p w:rsidR="00C8462D" w:rsidRPr="00C8462D" w:rsidRDefault="00C8462D" w:rsidP="00C8462D">
      <w:pPr>
        <w:rPr>
          <w:rFonts w:ascii="標楷體" w:eastAsia="標楷體" w:hAnsi="標楷體"/>
        </w:rPr>
      </w:pPr>
      <w:r w:rsidRPr="00C8462D">
        <w:rPr>
          <w:rFonts w:ascii="標楷體" w:eastAsia="標楷體" w:hAnsi="標楷體" w:hint="eastAsia"/>
        </w:rPr>
        <w:t>（  ）3</w:t>
      </w:r>
      <w:r>
        <w:rPr>
          <w:rFonts w:ascii="標楷體" w:eastAsia="標楷體" w:hAnsi="標楷體" w:hint="eastAsia"/>
        </w:rPr>
        <w:t>7</w:t>
      </w:r>
      <w:r w:rsidRPr="00C8462D">
        <w:rPr>
          <w:rFonts w:ascii="標楷體" w:eastAsia="標楷體" w:hAnsi="標楷體" w:hint="eastAsia"/>
        </w:rPr>
        <w:t>. 「</w:t>
      </w:r>
      <w:r>
        <w:rPr>
          <w:rFonts w:ascii="標楷體" w:eastAsia="標楷體" w:hAnsi="標楷體" w:hint="eastAsia"/>
        </w:rPr>
        <w:t>風和桃李秀」是一副對聯的上聯，依據內容</w:t>
      </w:r>
      <w:r>
        <w:rPr>
          <w:rFonts w:hAnsi="新細明體" w:hint="eastAsia"/>
        </w:rPr>
        <w:t>、</w:t>
      </w:r>
      <w:r>
        <w:rPr>
          <w:rFonts w:ascii="標楷體" w:eastAsia="標楷體" w:hAnsi="標楷體" w:hint="eastAsia"/>
        </w:rPr>
        <w:t>格律判斷，下列何者是它的下聯</w:t>
      </w:r>
      <w:r w:rsidRPr="00C8462D">
        <w:rPr>
          <w:rFonts w:ascii="標楷體" w:eastAsia="標楷體" w:hAnsi="標楷體" w:hint="eastAsia"/>
        </w:rPr>
        <w:t xml:space="preserve">？　</w:t>
      </w:r>
    </w:p>
    <w:p w:rsidR="000A6967" w:rsidRDefault="00C8462D" w:rsidP="00AB09A2">
      <w:pPr>
        <w:rPr>
          <w:rFonts w:ascii="標楷體" w:eastAsia="標楷體" w:hAnsi="標楷體"/>
        </w:rPr>
      </w:pPr>
      <w:r w:rsidRPr="00C8462D">
        <w:rPr>
          <w:rFonts w:ascii="標楷體" w:eastAsia="標楷體" w:hAnsi="標楷體" w:hint="eastAsia"/>
        </w:rPr>
        <w:t xml:space="preserve">         （A</w:t>
      </w:r>
      <w:r>
        <w:rPr>
          <w:rFonts w:ascii="標楷體" w:eastAsia="標楷體" w:hAnsi="標楷體" w:hint="eastAsia"/>
        </w:rPr>
        <w:t>）日暖山河春</w:t>
      </w:r>
      <w:r w:rsidRPr="00C8462D">
        <w:rPr>
          <w:rFonts w:ascii="標楷體" w:eastAsia="標楷體" w:hAnsi="標楷體" w:hint="eastAsia"/>
        </w:rPr>
        <w:t xml:space="preserve">  </w:t>
      </w:r>
      <w:r w:rsidR="006D0A13">
        <w:rPr>
          <w:rFonts w:ascii="標楷體" w:eastAsia="標楷體" w:hAnsi="標楷體" w:hint="eastAsia"/>
        </w:rPr>
        <w:t xml:space="preserve"> </w:t>
      </w:r>
      <w:r w:rsidR="00182FD6">
        <w:rPr>
          <w:rFonts w:ascii="標楷體" w:eastAsia="標楷體" w:hAnsi="標楷體" w:hint="eastAsia"/>
        </w:rPr>
        <w:t xml:space="preserve"> </w:t>
      </w:r>
    </w:p>
    <w:p w:rsidR="00182FD6" w:rsidRDefault="000A6967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462D" w:rsidRPr="00C8462D">
        <w:rPr>
          <w:rFonts w:ascii="標楷體" w:eastAsia="標楷體" w:hAnsi="標楷體" w:hint="eastAsia"/>
        </w:rPr>
        <w:t>（B</w:t>
      </w:r>
      <w:r w:rsidR="00C8462D">
        <w:rPr>
          <w:rFonts w:ascii="標楷體" w:eastAsia="標楷體" w:hAnsi="標楷體" w:hint="eastAsia"/>
        </w:rPr>
        <w:t>）花開萬朵紅</w:t>
      </w:r>
      <w:r w:rsidR="00C8462D" w:rsidRPr="00C8462D">
        <w:rPr>
          <w:rFonts w:ascii="標楷體" w:eastAsia="標楷體" w:hAnsi="標楷體" w:hint="eastAsia"/>
        </w:rPr>
        <w:t xml:space="preserve">           </w:t>
      </w:r>
    </w:p>
    <w:p w:rsidR="000A6967" w:rsidRDefault="00182FD6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462D" w:rsidRPr="00C8462D">
        <w:rPr>
          <w:rFonts w:ascii="標楷體" w:eastAsia="標楷體" w:hAnsi="標楷體" w:hint="eastAsia"/>
        </w:rPr>
        <w:t>（C</w:t>
      </w:r>
      <w:r w:rsidR="00C8462D">
        <w:rPr>
          <w:rFonts w:ascii="標楷體" w:eastAsia="標楷體" w:hAnsi="標楷體" w:hint="eastAsia"/>
        </w:rPr>
        <w:t>）梅占百花魁</w:t>
      </w:r>
      <w:r w:rsidR="00C8462D" w:rsidRPr="00C8462D">
        <w:rPr>
          <w:rFonts w:ascii="標楷體" w:eastAsia="標楷體" w:hAnsi="標楷體" w:hint="eastAsia"/>
        </w:rPr>
        <w:t xml:space="preserve">   </w:t>
      </w:r>
    </w:p>
    <w:p w:rsidR="00C33B3D" w:rsidRDefault="00182FD6" w:rsidP="00AB09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A6967">
        <w:rPr>
          <w:rFonts w:ascii="標楷體" w:eastAsia="標楷體" w:hAnsi="標楷體" w:hint="eastAsia"/>
        </w:rPr>
        <w:t xml:space="preserve">        </w:t>
      </w:r>
      <w:r w:rsidR="00C8462D" w:rsidRPr="00C8462D">
        <w:rPr>
          <w:rFonts w:ascii="標楷體" w:eastAsia="標楷體" w:hAnsi="標楷體" w:hint="eastAsia"/>
        </w:rPr>
        <w:t>（D</w:t>
      </w:r>
      <w:r w:rsidR="00C8462D">
        <w:rPr>
          <w:rFonts w:ascii="標楷體" w:eastAsia="標楷體" w:hAnsi="標楷體" w:hint="eastAsia"/>
        </w:rPr>
        <w:t xml:space="preserve">）大地浴春暉                                          </w:t>
      </w:r>
      <w:r w:rsidR="00C8462D" w:rsidRPr="00C8462D">
        <w:rPr>
          <w:rFonts w:ascii="標楷體" w:eastAsia="標楷體" w:hAnsi="標楷體" w:hint="eastAsia"/>
        </w:rPr>
        <w:t xml:space="preserve"> </w:t>
      </w:r>
    </w:p>
    <w:p w:rsidR="00415BC7" w:rsidRDefault="00B72286" w:rsidP="00B72286">
      <w:pPr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B72286">
        <w:rPr>
          <w:rFonts w:ascii="標楷體" w:eastAsia="標楷體" w:hAnsi="標楷體"/>
          <w:b/>
          <w:noProof/>
          <w:szCs w:val="24"/>
        </w:rPr>
        <w:pict>
          <v:rect id="Rectangle 4" o:spid="_x0000_s2052" style="position:absolute;margin-left:-4.1pt;margin-top:40.15pt;width:604.15pt;height:109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Ud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"/>
        </w:pic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四</w:t>
      </w:r>
      <w:r w:rsidR="009E7B02" w:rsidRPr="006473C0">
        <w:rPr>
          <w:rFonts w:ascii="標楷體" w:eastAsia="標楷體" w:hAnsi="標楷體" w:hint="eastAsia"/>
          <w:sz w:val="28"/>
          <w:szCs w:val="28"/>
        </w:rPr>
        <w:t>、</w: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閱讀測驗：（每題</w:t>
      </w:r>
      <w:r w:rsidR="009E7B02" w:rsidRPr="006473C0">
        <w:rPr>
          <w:rFonts w:ascii="標楷體" w:eastAsia="標楷體" w:hAnsi="標楷體"/>
          <w:b/>
          <w:sz w:val="28"/>
          <w:szCs w:val="28"/>
        </w:rPr>
        <w:t>1.5</w: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415BC7" w:rsidRDefault="00415BC7" w:rsidP="00415BC7">
      <w:pPr>
        <w:rPr>
          <w:rFonts w:ascii="標楷體" w:eastAsia="標楷體" w:hAnsi="標楷體"/>
          <w:b/>
          <w:szCs w:val="24"/>
        </w:rPr>
      </w:pPr>
      <w:r w:rsidRPr="00695109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一</w:t>
      </w:r>
      <w:r w:rsidRPr="00695109">
        <w:rPr>
          <w:rFonts w:ascii="標楷體" w:eastAsia="標楷體" w:hAnsi="標楷體" w:hint="eastAsia"/>
          <w:b/>
          <w:szCs w:val="24"/>
        </w:rPr>
        <w:t>)</w:t>
      </w:r>
      <w:r w:rsidRPr="00415BC7">
        <w:rPr>
          <w:rFonts w:ascii="標楷體" w:eastAsia="標楷體" w:hAnsi="標楷體" w:hint="eastAsia"/>
          <w:b/>
          <w:szCs w:val="24"/>
          <w:u w:val="wave"/>
        </w:rPr>
        <w:t>滿江紅</w:t>
      </w:r>
      <w:r w:rsidRPr="00695109">
        <w:rPr>
          <w:rFonts w:ascii="標楷體" w:eastAsia="標楷體" w:hAnsi="標楷體" w:hint="eastAsia"/>
          <w:b/>
          <w:szCs w:val="24"/>
        </w:rPr>
        <w:t xml:space="preserve">     </w:t>
      </w:r>
      <w:r w:rsidRPr="00415BC7">
        <w:rPr>
          <w:rFonts w:ascii="標楷體" w:eastAsia="標楷體" w:hAnsi="標楷體" w:hint="eastAsia"/>
          <w:b/>
          <w:szCs w:val="24"/>
          <w:u w:val="single"/>
        </w:rPr>
        <w:t>岳飛</w:t>
      </w:r>
    </w:p>
    <w:p w:rsidR="006D0A13" w:rsidRDefault="00415BC7" w:rsidP="00415BC7">
      <w:pPr>
        <w:ind w:left="15"/>
        <w:rPr>
          <w:rFonts w:hAnsi="新細明體"/>
          <w:b/>
          <w:szCs w:val="24"/>
        </w:rPr>
      </w:pPr>
      <w:r w:rsidRPr="00695109">
        <w:rPr>
          <w:rFonts w:ascii="標楷體" w:eastAsia="標楷體" w:hAnsi="標楷體" w:hint="eastAsia"/>
          <w:b/>
          <w:szCs w:val="24"/>
        </w:rPr>
        <w:t xml:space="preserve">    遙望中原，荒煙外，許多城郭</w:t>
      </w:r>
      <w:r w:rsidRPr="00695109">
        <w:rPr>
          <w:rFonts w:hAnsi="新細明體" w:hint="eastAsia"/>
          <w:b/>
          <w:szCs w:val="24"/>
        </w:rPr>
        <w:t>。</w:t>
      </w:r>
      <w:r w:rsidRPr="00695109">
        <w:rPr>
          <w:rFonts w:ascii="標楷體" w:eastAsia="標楷體" w:hAnsi="標楷體" w:hint="eastAsia"/>
          <w:b/>
          <w:szCs w:val="24"/>
        </w:rPr>
        <w:t>想當年，花遮柳護，鳳樓龍閣</w:t>
      </w:r>
      <w:r w:rsidRPr="00695109">
        <w:rPr>
          <w:rFonts w:hAnsi="新細明體" w:hint="eastAsia"/>
          <w:b/>
          <w:szCs w:val="24"/>
        </w:rPr>
        <w:t>。</w:t>
      </w:r>
      <w:r w:rsidRPr="00705A1E">
        <w:rPr>
          <w:rFonts w:ascii="標楷體" w:eastAsia="標楷體" w:hAnsi="標楷體" w:hint="eastAsia"/>
          <w:b/>
          <w:szCs w:val="24"/>
          <w:u w:val="single"/>
        </w:rPr>
        <w:t>萬歲山</w:t>
      </w:r>
      <w:r w:rsidRPr="00695109">
        <w:rPr>
          <w:rFonts w:ascii="標楷體" w:eastAsia="標楷體" w:hAnsi="標楷體" w:hint="eastAsia"/>
          <w:b/>
          <w:szCs w:val="24"/>
        </w:rPr>
        <w:t>前珠翠繞，</w:t>
      </w:r>
      <w:r w:rsidRPr="00705A1E">
        <w:rPr>
          <w:rFonts w:ascii="標楷體" w:eastAsia="標楷體" w:hAnsi="標楷體" w:hint="eastAsia"/>
          <w:b/>
          <w:szCs w:val="24"/>
          <w:u w:val="single"/>
        </w:rPr>
        <w:t>蓬壺殿</w:t>
      </w:r>
      <w:r w:rsidRPr="00695109">
        <w:rPr>
          <w:rFonts w:ascii="標楷體" w:eastAsia="標楷體" w:hAnsi="標楷體" w:hint="eastAsia"/>
          <w:b/>
          <w:szCs w:val="24"/>
        </w:rPr>
        <w:t>裡笙歌作</w:t>
      </w:r>
      <w:r w:rsidRPr="00695109">
        <w:rPr>
          <w:rFonts w:hAnsi="新細明體" w:hint="eastAsia"/>
          <w:b/>
          <w:szCs w:val="24"/>
        </w:rPr>
        <w:t>。</w:t>
      </w:r>
    </w:p>
    <w:p w:rsidR="00415BC7" w:rsidRPr="00695109" w:rsidRDefault="00415BC7" w:rsidP="00415BC7">
      <w:pPr>
        <w:ind w:left="15"/>
        <w:rPr>
          <w:rFonts w:ascii="標楷體" w:eastAsia="標楷體" w:hAnsi="標楷體"/>
          <w:b/>
          <w:szCs w:val="24"/>
        </w:rPr>
      </w:pPr>
      <w:r w:rsidRPr="00695109">
        <w:rPr>
          <w:rFonts w:ascii="標楷體" w:eastAsia="標楷體" w:hAnsi="標楷體" w:hint="eastAsia"/>
          <w:b/>
          <w:szCs w:val="24"/>
        </w:rPr>
        <w:t>到而今，鐵騎滿郊畿，風塵惡！</w:t>
      </w:r>
    </w:p>
    <w:p w:rsidR="006D0A13" w:rsidRDefault="00415BC7" w:rsidP="00415BC7">
      <w:pPr>
        <w:ind w:left="15"/>
        <w:rPr>
          <w:rFonts w:ascii="標楷體" w:eastAsia="標楷體" w:hAnsi="標楷體"/>
          <w:b/>
          <w:szCs w:val="24"/>
        </w:rPr>
      </w:pPr>
      <w:r w:rsidRPr="00695109">
        <w:rPr>
          <w:rFonts w:ascii="標楷體" w:eastAsia="標楷體" w:hAnsi="標楷體" w:hint="eastAsia"/>
          <w:b/>
          <w:szCs w:val="24"/>
        </w:rPr>
        <w:t xml:space="preserve">    兵安在？膏鋒鍔！民安在？填溝壑！嘆江山如故，千山寥落！何日請纓提銳旅，一鞭直渡清</w:t>
      </w:r>
      <w:r w:rsidRPr="00695109">
        <w:rPr>
          <w:rFonts w:ascii="標楷體" w:eastAsia="標楷體" w:hAnsi="標楷體" w:hint="eastAsia"/>
          <w:b/>
          <w:szCs w:val="24"/>
          <w:u w:val="single"/>
        </w:rPr>
        <w:t>河洛</w:t>
      </w:r>
      <w:r w:rsidRPr="00695109">
        <w:rPr>
          <w:rFonts w:ascii="標楷體" w:eastAsia="標楷體" w:hAnsi="標楷體" w:hint="eastAsia"/>
          <w:b/>
          <w:szCs w:val="24"/>
        </w:rPr>
        <w:t>？</w:t>
      </w:r>
    </w:p>
    <w:p w:rsidR="00415BC7" w:rsidRDefault="00415BC7" w:rsidP="00415BC7">
      <w:pPr>
        <w:ind w:left="15"/>
        <w:rPr>
          <w:rFonts w:ascii="標楷體" w:eastAsia="標楷體" w:hAnsi="標楷體"/>
          <w:b/>
          <w:szCs w:val="24"/>
        </w:rPr>
      </w:pPr>
      <w:r w:rsidRPr="00695109">
        <w:rPr>
          <w:rFonts w:ascii="標楷體" w:eastAsia="標楷體" w:hAnsi="標楷體" w:hint="eastAsia"/>
          <w:b/>
          <w:szCs w:val="24"/>
        </w:rPr>
        <w:t>卻歸來，重續</w:t>
      </w:r>
      <w:r w:rsidRPr="00695109">
        <w:rPr>
          <w:rFonts w:ascii="標楷體" w:eastAsia="標楷體" w:hAnsi="標楷體" w:hint="eastAsia"/>
          <w:b/>
          <w:szCs w:val="24"/>
          <w:u w:val="single"/>
        </w:rPr>
        <w:t>漢陽</w:t>
      </w:r>
      <w:r w:rsidRPr="00695109">
        <w:rPr>
          <w:rFonts w:ascii="標楷體" w:eastAsia="標楷體" w:hAnsi="標楷體" w:hint="eastAsia"/>
          <w:b/>
          <w:szCs w:val="24"/>
        </w:rPr>
        <w:t>遊，騎黃鶴。</w:t>
      </w:r>
    </w:p>
    <w:p w:rsidR="004E4414" w:rsidRPr="00F77AAF" w:rsidRDefault="001F730A" w:rsidP="00415BC7">
      <w:pPr>
        <w:ind w:left="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</w:t>
      </w:r>
    </w:p>
    <w:p w:rsidR="000A6967" w:rsidRDefault="000A6967" w:rsidP="00415B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F128EE">
        <w:rPr>
          <w:rFonts w:ascii="標楷體" w:eastAsia="標楷體" w:hAnsi="標楷體" w:hint="eastAsia"/>
          <w:szCs w:val="24"/>
        </w:rPr>
        <w:t xml:space="preserve">                       </w:t>
      </w:r>
      <w:r>
        <w:rPr>
          <w:rFonts w:ascii="標楷體" w:eastAsia="標楷體" w:hAnsi="標楷體" w:hint="eastAsia"/>
        </w:rPr>
        <w:t>第5頁，共7頁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415BC7" w:rsidRPr="00FF578F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lastRenderedPageBreak/>
        <w:t>（  ）</w:t>
      </w:r>
      <w:r>
        <w:rPr>
          <w:rFonts w:ascii="標楷體" w:eastAsia="標楷體" w:hAnsi="標楷體" w:hint="eastAsia"/>
          <w:szCs w:val="24"/>
        </w:rPr>
        <w:t>38</w:t>
      </w:r>
      <w:r w:rsidRPr="00FF578F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「</w:t>
      </w:r>
      <w:r w:rsidRPr="00F305D6">
        <w:rPr>
          <w:rFonts w:ascii="標楷體" w:eastAsia="標楷體" w:hAnsi="標楷體" w:hint="eastAsia"/>
          <w:szCs w:val="24"/>
        </w:rPr>
        <w:t>兵安在？膏鋒鍔！民安在？填溝壑！</w:t>
      </w:r>
      <w:r>
        <w:rPr>
          <w:rFonts w:ascii="標楷體" w:eastAsia="標楷體" w:hAnsi="標楷體" w:hint="eastAsia"/>
          <w:szCs w:val="24"/>
        </w:rPr>
        <w:t>」寫的是何者</w:t>
      </w:r>
      <w:r w:rsidRPr="00FF578F">
        <w:rPr>
          <w:rFonts w:ascii="標楷體" w:eastAsia="標楷體" w:hAnsi="標楷體" w:hint="eastAsia"/>
          <w:szCs w:val="24"/>
        </w:rPr>
        <w:t>？</w:t>
      </w:r>
    </w:p>
    <w:p w:rsidR="00415BC7" w:rsidRPr="00FF578F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>（A）</w:t>
      </w:r>
      <w:r w:rsidRPr="00F305D6">
        <w:rPr>
          <w:rFonts w:ascii="標楷體" w:eastAsia="標楷體" w:hAnsi="標楷體" w:hint="eastAsia"/>
          <w:szCs w:val="24"/>
          <w:u w:val="single"/>
        </w:rPr>
        <w:t>宋朝</w:t>
      </w:r>
      <w:r>
        <w:rPr>
          <w:rFonts w:ascii="標楷體" w:eastAsia="標楷體" w:hAnsi="標楷體" w:hint="eastAsia"/>
          <w:szCs w:val="24"/>
        </w:rPr>
        <w:t>慘敗，軍民受害的慘狀</w:t>
      </w:r>
      <w:r w:rsidRPr="00FF578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>（B）</w:t>
      </w:r>
      <w:r w:rsidRPr="00F305D6">
        <w:rPr>
          <w:rFonts w:ascii="標楷體" w:eastAsia="標楷體" w:hAnsi="標楷體" w:hint="eastAsia"/>
          <w:szCs w:val="24"/>
          <w:u w:val="single"/>
        </w:rPr>
        <w:t>宋</w:t>
      </w:r>
      <w:r>
        <w:rPr>
          <w:rFonts w:ascii="標楷體" w:eastAsia="標楷體" w:hAnsi="標楷體" w:hint="eastAsia"/>
          <w:szCs w:val="24"/>
        </w:rPr>
        <w:t>人委靡不振的景況</w:t>
      </w:r>
    </w:p>
    <w:p w:rsidR="00415BC7" w:rsidRPr="00FF578F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 xml:space="preserve"> （C）</w:t>
      </w:r>
      <w:r>
        <w:rPr>
          <w:rFonts w:ascii="標楷體" w:eastAsia="標楷體" w:hAnsi="標楷體" w:hint="eastAsia"/>
          <w:szCs w:val="24"/>
        </w:rPr>
        <w:t>國軍英勇，打敗敵人的盛況</w:t>
      </w:r>
      <w:r w:rsidRPr="00FF578F">
        <w:rPr>
          <w:rFonts w:ascii="標楷體" w:eastAsia="標楷體" w:hAnsi="標楷體" w:hint="eastAsia"/>
          <w:szCs w:val="24"/>
        </w:rPr>
        <w:t xml:space="preserve">        （D</w:t>
      </w:r>
      <w:r>
        <w:rPr>
          <w:rFonts w:ascii="標楷體" w:eastAsia="標楷體" w:hAnsi="標楷體" w:hint="eastAsia"/>
          <w:szCs w:val="24"/>
        </w:rPr>
        <w:t>）敵軍勇猛，步步逼近的情形</w:t>
      </w:r>
    </w:p>
    <w:p w:rsidR="00415BC7" w:rsidRPr="00FF578F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t>（  ）</w:t>
      </w:r>
      <w:r>
        <w:rPr>
          <w:rFonts w:ascii="標楷體" w:eastAsia="標楷體" w:hAnsi="標楷體" w:hint="eastAsia"/>
          <w:szCs w:val="24"/>
        </w:rPr>
        <w:t>39</w:t>
      </w:r>
      <w:r w:rsidRPr="00FF578F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這闋詞的主旨是</w:t>
      </w:r>
      <w:r w:rsidRPr="00FF578F">
        <w:rPr>
          <w:rFonts w:ascii="標楷體" w:eastAsia="標楷體" w:hAnsi="標楷體" w:hint="eastAsia"/>
          <w:szCs w:val="24"/>
        </w:rPr>
        <w:t>？</w:t>
      </w:r>
    </w:p>
    <w:p w:rsidR="00415BC7" w:rsidRPr="00F305D6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>（A）</w:t>
      </w:r>
      <w:r>
        <w:rPr>
          <w:rFonts w:ascii="標楷體" w:eastAsia="標楷體" w:hAnsi="標楷體" w:hint="eastAsia"/>
          <w:szCs w:val="24"/>
        </w:rPr>
        <w:t>懷念過去，策勵將來</w:t>
      </w:r>
      <w:r w:rsidRPr="00FF578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>（B</w:t>
      </w:r>
      <w:r>
        <w:rPr>
          <w:rFonts w:ascii="標楷體" w:eastAsia="標楷體" w:hAnsi="標楷體" w:hint="eastAsia"/>
          <w:szCs w:val="24"/>
        </w:rPr>
        <w:t>）故國陷</w:t>
      </w:r>
      <w:r w:rsidRPr="00F305D6">
        <w:rPr>
          <w:rFonts w:ascii="標楷體" w:eastAsia="標楷體" w:hAnsi="標楷體" w:hint="eastAsia"/>
          <w:szCs w:val="24"/>
          <w:u w:val="single"/>
        </w:rPr>
        <w:t>胡</w:t>
      </w:r>
      <w:r w:rsidRPr="00F305D6">
        <w:rPr>
          <w:rFonts w:ascii="標楷體" w:eastAsia="標楷體" w:hAnsi="標楷體" w:hint="eastAsia"/>
          <w:szCs w:val="24"/>
        </w:rPr>
        <w:t>，志切恢復</w:t>
      </w:r>
    </w:p>
    <w:p w:rsidR="00415BC7" w:rsidRDefault="00415BC7" w:rsidP="00415BC7">
      <w:pPr>
        <w:rPr>
          <w:rFonts w:ascii="標楷體" w:eastAsia="標楷體" w:hAnsi="標楷體"/>
          <w:szCs w:val="24"/>
        </w:rPr>
      </w:pPr>
      <w:r w:rsidRPr="00FF578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F578F">
        <w:rPr>
          <w:rFonts w:ascii="標楷體" w:eastAsia="標楷體" w:hAnsi="標楷體" w:hint="eastAsia"/>
          <w:szCs w:val="24"/>
        </w:rPr>
        <w:t xml:space="preserve"> （C</w:t>
      </w:r>
      <w:r>
        <w:rPr>
          <w:rFonts w:ascii="標楷體" w:eastAsia="標楷體" w:hAnsi="標楷體" w:hint="eastAsia"/>
          <w:szCs w:val="24"/>
        </w:rPr>
        <w:t>）國土淪喪，學仙遁世</w:t>
      </w:r>
      <w:r w:rsidRPr="00FF578F">
        <w:rPr>
          <w:rFonts w:ascii="標楷體" w:eastAsia="標楷體" w:hAnsi="標楷體" w:hint="eastAsia"/>
          <w:szCs w:val="24"/>
        </w:rPr>
        <w:t xml:space="preserve">        （D</w:t>
      </w:r>
      <w:r>
        <w:rPr>
          <w:rFonts w:ascii="標楷體" w:eastAsia="標楷體" w:hAnsi="標楷體" w:hint="eastAsia"/>
          <w:szCs w:val="24"/>
        </w:rPr>
        <w:t>）看破人間，學仙遨遊</w:t>
      </w:r>
      <w:r w:rsidR="00C87A49">
        <w:rPr>
          <w:rFonts w:ascii="標楷體" w:eastAsia="標楷體" w:hAnsi="標楷體" w:hint="eastAsia"/>
          <w:szCs w:val="24"/>
        </w:rPr>
        <w:t xml:space="preserve">                         </w:t>
      </w:r>
    </w:p>
    <w:tbl>
      <w:tblPr>
        <w:tblW w:w="13274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74"/>
      </w:tblGrid>
      <w:tr w:rsidR="00415BC7" w:rsidTr="00415BC7">
        <w:trPr>
          <w:trHeight w:val="4241"/>
        </w:trPr>
        <w:tc>
          <w:tcPr>
            <w:tcW w:w="13274" w:type="dxa"/>
          </w:tcPr>
          <w:p w:rsidR="00415BC7" w:rsidRPr="007C5FC5" w:rsidRDefault="00C87A49" w:rsidP="00415BC7">
            <w:pPr>
              <w:ind w:left="18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15BC7" w:rsidRPr="000B583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15BC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415BC7" w:rsidRPr="000B583A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r w:rsidR="00415BC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15BC7" w:rsidRPr="00415BC7">
              <w:rPr>
                <w:rFonts w:ascii="標楷體" w:eastAsia="標楷體" w:hAnsi="標楷體" w:hint="eastAsia"/>
                <w:b/>
                <w:szCs w:val="24"/>
                <w:u w:val="single"/>
              </w:rPr>
              <w:t>明代</w:t>
            </w:r>
            <w:r w:rsidR="00415BC7" w:rsidRPr="00567276">
              <w:rPr>
                <w:rFonts w:ascii="標楷體" w:eastAsia="標楷體" w:hAnsi="標楷體" w:hint="eastAsia"/>
                <w:b/>
                <w:szCs w:val="24"/>
              </w:rPr>
              <w:t>人眼中的</w:t>
            </w:r>
            <w:r w:rsidR="00415BC7" w:rsidRPr="00415BC7">
              <w:rPr>
                <w:rFonts w:ascii="標楷體" w:eastAsia="標楷體" w:hAnsi="標楷體" w:hint="eastAsia"/>
                <w:b/>
                <w:szCs w:val="24"/>
                <w:u w:val="single"/>
              </w:rPr>
              <w:t>台灣</w:t>
            </w:r>
          </w:p>
          <w:p w:rsidR="00415BC7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7C5FC5">
              <w:rPr>
                <w:rFonts w:ascii="標楷體" w:eastAsia="標楷體" w:hAnsi="標楷體" w:hint="eastAsia"/>
                <w:b/>
                <w:szCs w:val="24"/>
                <w:u w:val="single"/>
              </w:rPr>
              <w:t>東番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(1)</w:t>
            </w:r>
            <w:r>
              <w:rPr>
                <w:rFonts w:ascii="標楷體" w:eastAsia="標楷體" w:hAnsi="標楷體" w:hint="eastAsia"/>
                <w:b/>
                <w:szCs w:val="24"/>
              </w:rPr>
              <w:t>夷人不知所自始，居</w:t>
            </w:r>
            <w:r w:rsidRPr="007C5FC5">
              <w:rPr>
                <w:rFonts w:ascii="標楷體" w:eastAsia="標楷體" w:hAnsi="標楷體" w:hint="eastAsia"/>
                <w:b/>
                <w:szCs w:val="24"/>
                <w:u w:val="single"/>
              </w:rPr>
              <w:t>澎湖</w:t>
            </w:r>
            <w:r>
              <w:rPr>
                <w:rFonts w:ascii="標楷體" w:eastAsia="標楷體" w:hAnsi="標楷體" w:hint="eastAsia"/>
                <w:b/>
                <w:szCs w:val="24"/>
              </w:rPr>
              <w:t>外洋海島中，起</w:t>
            </w:r>
            <w:r w:rsidRPr="007C5FC5">
              <w:rPr>
                <w:rFonts w:ascii="標楷體" w:eastAsia="標楷體" w:hAnsi="標楷體" w:hint="eastAsia"/>
                <w:b/>
                <w:szCs w:val="24"/>
                <w:u w:val="single"/>
              </w:rPr>
              <w:t>魍港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C5FC5">
              <w:rPr>
                <w:rFonts w:ascii="標楷體" w:eastAsia="標楷體" w:hAnsi="標楷體" w:hint="eastAsia"/>
                <w:b/>
                <w:szCs w:val="24"/>
                <w:u w:val="single"/>
              </w:rPr>
              <w:t>加老灣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歷大員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堯港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打狗嶼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小淡水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雙溪口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加哩林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</w:p>
          <w:p w:rsidR="00415BC7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沙巴裡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0A748D">
              <w:rPr>
                <w:rFonts w:ascii="標楷體" w:eastAsia="標楷體" w:hAnsi="標楷體" w:hint="eastAsia"/>
                <w:b/>
                <w:szCs w:val="24"/>
                <w:u w:val="single"/>
              </w:rPr>
              <w:t>大幫坑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，皆其居也，斷續凡千餘里。種類甚蕃，別為社，社或千人，或五六百，無酋長，子女多者眾雄之，聽其號令。性好勇，喜鬥，無事晝夜習走，足蹋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(2)</w:t>
            </w:r>
            <w:r>
              <w:rPr>
                <w:rFonts w:ascii="標楷體" w:eastAsia="標楷體" w:hAnsi="標楷體" w:hint="eastAsia"/>
                <w:b/>
                <w:szCs w:val="24"/>
              </w:rPr>
              <w:t>皮厚數分，履荊刺如平地也，速不後奔馬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(3)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，能終日不息，縱之，度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(4)</w:t>
            </w:r>
            <w:r>
              <w:rPr>
                <w:rFonts w:ascii="標楷體" w:eastAsia="標楷體" w:hAnsi="標楷體" w:hint="eastAsia"/>
                <w:b/>
                <w:szCs w:val="24"/>
              </w:rPr>
              <w:t>可數百里。鄰社有隙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(5)</w:t>
            </w:r>
            <w:r>
              <w:rPr>
                <w:rFonts w:ascii="標楷體" w:eastAsia="標楷體" w:hAnsi="標楷體" w:hint="eastAsia"/>
                <w:b/>
                <w:szCs w:val="24"/>
              </w:rPr>
              <w:t>則興兵，期而後戰，疾力相殺傷，次日即解怨，往來如初，不相讎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(6)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。所斬首剔肉存骨，懸之門，其門懸骷髏多者，稱壯士。</w:t>
            </w:r>
          </w:p>
          <w:p w:rsidR="00415BC7" w:rsidRPr="000B583A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地暖，冬夏不衣，婦女結草裙，微蔽下體而已。無揖讓拜跪禮。無歷日、文字，計月圓為一月，十月為一年，久則忘之，故率不紀歲，艾耆老耄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(7)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，問之，弗知也。</w:t>
            </w:r>
          </w:p>
          <w:p w:rsidR="00415BC7" w:rsidRPr="00C33B3D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── </w:t>
            </w:r>
            <w:r w:rsidRPr="00C33B3D">
              <w:rPr>
                <w:rFonts w:ascii="標楷體" w:eastAsia="標楷體" w:hAnsi="標楷體" w:hint="eastAsia"/>
                <w:b/>
                <w:szCs w:val="24"/>
                <w:u w:val="single"/>
              </w:rPr>
              <w:t>陳第</w:t>
            </w:r>
            <w:r w:rsidRPr="00C33B3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33B3D">
              <w:rPr>
                <w:rFonts w:ascii="標楷體" w:eastAsia="標楷體" w:hAnsi="標楷體" w:hint="eastAsia"/>
                <w:b/>
                <w:szCs w:val="24"/>
                <w:u w:val="wave"/>
              </w:rPr>
              <w:t>東番記</w:t>
            </w:r>
          </w:p>
          <w:p w:rsidR="00415BC7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415BC7" w:rsidRPr="000B583A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Cs w:val="24"/>
              </w:rPr>
              <w:t>※注釋：(1)</w:t>
            </w:r>
            <w:r w:rsidRPr="00E6271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A51D3">
              <w:rPr>
                <w:rFonts w:ascii="標楷體" w:eastAsia="標楷體" w:hAnsi="標楷體" w:hint="eastAsia"/>
                <w:b/>
                <w:szCs w:val="24"/>
                <w:u w:val="single"/>
              </w:rPr>
              <w:t>東番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6A51D3">
              <w:rPr>
                <w:rFonts w:ascii="標楷體" w:eastAsia="標楷體" w:hAnsi="標楷體" w:hint="eastAsia"/>
                <w:b/>
                <w:szCs w:val="24"/>
                <w:u w:val="single"/>
              </w:rPr>
              <w:t>台灣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。  (2)</w:t>
            </w:r>
            <w:r w:rsidRPr="00E6271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足蹋：腳底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。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 (3)</w:t>
            </w:r>
            <w:r w:rsidRPr="00D1568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奔馬：奔走中的馬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。  (4)</w:t>
            </w:r>
            <w:r>
              <w:rPr>
                <w:rFonts w:ascii="標楷體" w:eastAsia="標楷體" w:hAnsi="標楷體" w:hint="eastAsia"/>
                <w:b/>
                <w:szCs w:val="24"/>
              </w:rPr>
              <w:t>度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音ㄉㄨㄛˋ，推測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415BC7" w:rsidRDefault="00415BC7" w:rsidP="00415BC7">
            <w:pPr>
              <w:ind w:left="187"/>
              <w:rPr>
                <w:rFonts w:ascii="標楷體" w:eastAsia="標楷體" w:hAnsi="標楷體"/>
                <w:b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 (5)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隙：仇怨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 xml:space="preserve">。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(6)</w:t>
            </w:r>
            <w:r>
              <w:rPr>
                <w:rFonts w:ascii="標楷體" w:eastAsia="標楷體" w:hAnsi="標楷體" w:hint="eastAsia"/>
                <w:b/>
                <w:szCs w:val="24"/>
              </w:rPr>
              <w:t>讎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音ㄔㄡˊ，仇怨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。   (7)</w:t>
            </w:r>
            <w:r w:rsidRPr="00D1568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艾耆老耄：老年人</w:t>
            </w:r>
            <w:r w:rsidRPr="000B583A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7B713C" w:rsidRPr="00F77AAF" w:rsidRDefault="007B713C" w:rsidP="007206CC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="00415BC7">
        <w:rPr>
          <w:rFonts w:ascii="標楷體" w:eastAsia="標楷體" w:hAnsi="標楷體" w:hint="eastAsia"/>
          <w:szCs w:val="24"/>
        </w:rPr>
        <w:t>40</w:t>
      </w:r>
      <w:r w:rsidRPr="00F77AAF">
        <w:rPr>
          <w:rFonts w:ascii="標楷體" w:eastAsia="標楷體" w:hAnsi="標楷體"/>
          <w:szCs w:val="24"/>
        </w:rPr>
        <w:t>.</w:t>
      </w:r>
      <w:r w:rsidR="004761E4">
        <w:rPr>
          <w:rFonts w:ascii="標楷體" w:eastAsia="標楷體" w:hAnsi="標楷體" w:hint="eastAsia"/>
          <w:szCs w:val="24"/>
        </w:rPr>
        <w:t>「夷人」的「夷</w:t>
      </w:r>
      <w:r w:rsidR="004761E4" w:rsidRPr="004761E4">
        <w:rPr>
          <w:rFonts w:ascii="標楷體" w:eastAsia="標楷體" w:hAnsi="標楷體" w:hint="eastAsia"/>
          <w:szCs w:val="24"/>
        </w:rPr>
        <w:t>」</w:t>
      </w:r>
      <w:r w:rsidR="004761E4">
        <w:rPr>
          <w:rFonts w:ascii="標楷體" w:eastAsia="標楷體" w:hAnsi="標楷體" w:hint="eastAsia"/>
          <w:szCs w:val="24"/>
        </w:rPr>
        <w:t>在造字法則中屬於會意字，下列詞語，何者</w:t>
      </w:r>
      <w:r w:rsidR="004761E4" w:rsidRPr="00C33B3D">
        <w:rPr>
          <w:rFonts w:ascii="標楷體" w:eastAsia="標楷體" w:hAnsi="標楷體" w:hint="eastAsia"/>
          <w:szCs w:val="24"/>
          <w:bdr w:val="single" w:sz="4" w:space="0" w:color="auto"/>
        </w:rPr>
        <w:t>沒有</w:t>
      </w:r>
      <w:r w:rsidR="004761E4" w:rsidRPr="004761E4">
        <w:rPr>
          <w:rFonts w:ascii="標楷體" w:eastAsia="標楷體" w:hAnsi="標楷體" w:hint="eastAsia"/>
          <w:szCs w:val="24"/>
        </w:rPr>
        <w:t>會意字</w:t>
      </w:r>
      <w:r w:rsidR="00424BB5" w:rsidRPr="00F77AAF">
        <w:rPr>
          <w:rFonts w:ascii="標楷體" w:eastAsia="標楷體" w:hAnsi="標楷體" w:hint="eastAsia"/>
          <w:szCs w:val="24"/>
        </w:rPr>
        <w:t>？</w:t>
      </w:r>
    </w:p>
    <w:p w:rsidR="001F0AB2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A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信任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B713C" w:rsidRPr="00F77AAF" w:rsidRDefault="001F0AB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B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休假</w:t>
      </w:r>
    </w:p>
    <w:p w:rsidR="001F0AB2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C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闖禍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B713C" w:rsidRPr="00F77AAF" w:rsidRDefault="001F0AB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釣魚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="00415BC7">
        <w:rPr>
          <w:rFonts w:ascii="標楷體" w:eastAsia="標楷體" w:hAnsi="標楷體" w:hint="eastAsia"/>
          <w:szCs w:val="24"/>
        </w:rPr>
        <w:t>41</w:t>
      </w:r>
      <w:r w:rsidRPr="00F77AAF">
        <w:rPr>
          <w:rFonts w:ascii="標楷體" w:eastAsia="標楷體" w:hAnsi="標楷體"/>
          <w:szCs w:val="24"/>
        </w:rPr>
        <w:t>.</w:t>
      </w:r>
      <w:r w:rsidR="004761E4">
        <w:rPr>
          <w:rFonts w:ascii="標楷體" w:eastAsia="標楷體" w:hAnsi="標楷體" w:hint="eastAsia"/>
          <w:szCs w:val="24"/>
        </w:rPr>
        <w:t>根據本文，</w:t>
      </w:r>
      <w:r w:rsidR="004761E4" w:rsidRPr="00415BC7">
        <w:rPr>
          <w:rFonts w:ascii="標楷體" w:eastAsia="標楷體" w:hAnsi="標楷體" w:hint="eastAsia"/>
          <w:szCs w:val="24"/>
          <w:u w:val="single"/>
        </w:rPr>
        <w:t>東番</w:t>
      </w:r>
      <w:r w:rsidR="004761E4">
        <w:rPr>
          <w:rFonts w:ascii="標楷體" w:eastAsia="標楷體" w:hAnsi="標楷體" w:hint="eastAsia"/>
          <w:szCs w:val="24"/>
        </w:rPr>
        <w:t>人的足部皮膚狀況應是下列何者</w:t>
      </w:r>
      <w:r w:rsidR="00424BB5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皮膚黝黑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C33B3D">
        <w:rPr>
          <w:rFonts w:ascii="標楷體" w:eastAsia="標楷體" w:hAnsi="標楷體" w:hint="eastAsia"/>
          <w:szCs w:val="24"/>
        </w:rPr>
        <w:t>光滑</w:t>
      </w:r>
      <w:r w:rsidR="004761E4">
        <w:rPr>
          <w:rFonts w:ascii="標楷體" w:eastAsia="標楷體" w:hAnsi="標楷體" w:hint="eastAsia"/>
          <w:szCs w:val="24"/>
        </w:rPr>
        <w:t>細緻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長了一層厚繭</w:t>
      </w:r>
    </w:p>
    <w:p w:rsidR="007708BA" w:rsidRPr="00F77AAF" w:rsidRDefault="0016739B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4761E4">
        <w:rPr>
          <w:rFonts w:ascii="標楷體" w:eastAsia="標楷體" w:hAnsi="標楷體" w:hint="eastAsia"/>
          <w:szCs w:val="24"/>
        </w:rPr>
        <w:t>因戰鬥而布滿傷痕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2</w:t>
      </w:r>
      <w:r w:rsidRPr="00F77AAF">
        <w:rPr>
          <w:rFonts w:ascii="標楷體" w:eastAsia="標楷體" w:hAnsi="標楷體"/>
          <w:szCs w:val="24"/>
        </w:rPr>
        <w:t>.</w:t>
      </w:r>
      <w:r w:rsidR="005354C7">
        <w:rPr>
          <w:rFonts w:ascii="標楷體" w:eastAsia="標楷體" w:hAnsi="標楷體" w:hint="eastAsia"/>
          <w:szCs w:val="24"/>
        </w:rPr>
        <w:t>關於</w:t>
      </w:r>
      <w:r w:rsidR="005354C7" w:rsidRPr="00C33B3D">
        <w:rPr>
          <w:rFonts w:ascii="標楷體" w:eastAsia="標楷體" w:hAnsi="標楷體" w:hint="eastAsia"/>
          <w:szCs w:val="24"/>
          <w:u w:val="single"/>
        </w:rPr>
        <w:t>東番</w:t>
      </w:r>
      <w:r w:rsidR="005354C7">
        <w:rPr>
          <w:rFonts w:ascii="標楷體" w:eastAsia="標楷體" w:hAnsi="標楷體" w:hint="eastAsia"/>
          <w:szCs w:val="24"/>
        </w:rPr>
        <w:t>夷人的介紹，下列何者</w:t>
      </w:r>
      <w:r w:rsidR="005354C7" w:rsidRPr="00C33B3D">
        <w:rPr>
          <w:rFonts w:ascii="標楷體" w:eastAsia="標楷體" w:hAnsi="標楷體" w:hint="eastAsia"/>
          <w:szCs w:val="24"/>
          <w:bdr w:val="single" w:sz="4" w:space="0" w:color="auto"/>
        </w:rPr>
        <w:t>未</w:t>
      </w:r>
      <w:r w:rsidR="005354C7">
        <w:rPr>
          <w:rFonts w:ascii="標楷體" w:eastAsia="標楷體" w:hAnsi="標楷體" w:hint="eastAsia"/>
          <w:szCs w:val="24"/>
        </w:rPr>
        <w:t>提及</w:t>
      </w:r>
      <w:r w:rsidR="003310CD" w:rsidRPr="00F77AAF">
        <w:rPr>
          <w:rFonts w:ascii="標楷體" w:eastAsia="標楷體" w:hAnsi="標楷體" w:hint="eastAsia"/>
          <w:szCs w:val="24"/>
        </w:rPr>
        <w:t>？</w:t>
      </w:r>
    </w:p>
    <w:p w:rsidR="001F0AB2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計算年月的方式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708BA" w:rsidRPr="00F77AAF" w:rsidRDefault="001F0AB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崇拜的神靈信仰</w:t>
      </w:r>
    </w:p>
    <w:p w:rsidR="001F0AB2" w:rsidRDefault="0027737A" w:rsidP="001F0AB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番社的規模人數</w:t>
      </w:r>
      <w:r w:rsidR="003310CD" w:rsidRPr="00F77AA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</w:p>
    <w:p w:rsidR="007708BA" w:rsidRPr="00F77AAF" w:rsidRDefault="001F0AB2" w:rsidP="001F0AB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推選領袖的方式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3</w:t>
      </w:r>
      <w:r w:rsidRPr="00F77AAF">
        <w:rPr>
          <w:rFonts w:ascii="標楷體" w:eastAsia="標楷體" w:hAnsi="標楷體"/>
          <w:szCs w:val="24"/>
        </w:rPr>
        <w:t>.</w:t>
      </w:r>
      <w:r w:rsidR="003310CD" w:rsidRPr="00F77AAF">
        <w:rPr>
          <w:rFonts w:ascii="標楷體" w:eastAsia="標楷體" w:hAnsi="標楷體" w:hint="eastAsia"/>
          <w:szCs w:val="24"/>
        </w:rPr>
        <w:t>本文</w:t>
      </w:r>
      <w:r w:rsidR="005354C7">
        <w:rPr>
          <w:rFonts w:ascii="標楷體" w:eastAsia="標楷體" w:hAnsi="標楷體" w:hint="eastAsia"/>
          <w:szCs w:val="24"/>
        </w:rPr>
        <w:t>的</w:t>
      </w:r>
      <w:r w:rsidR="003310CD" w:rsidRPr="00F77AAF">
        <w:rPr>
          <w:rFonts w:ascii="標楷體" w:eastAsia="標楷體" w:hAnsi="標楷體" w:hint="eastAsia"/>
          <w:szCs w:val="24"/>
        </w:rPr>
        <w:t>主要</w:t>
      </w:r>
      <w:r w:rsidR="005354C7">
        <w:rPr>
          <w:rFonts w:ascii="標楷體" w:eastAsia="標楷體" w:hAnsi="標楷體" w:hint="eastAsia"/>
          <w:szCs w:val="24"/>
        </w:rPr>
        <w:t>內容應該是下列何者</w:t>
      </w:r>
      <w:r w:rsidR="003310CD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分析</w:t>
      </w:r>
      <w:r w:rsidR="005354C7" w:rsidRPr="00C33B3D">
        <w:rPr>
          <w:rFonts w:ascii="標楷體" w:eastAsia="標楷體" w:hAnsi="標楷體" w:hint="eastAsia"/>
          <w:szCs w:val="24"/>
          <w:u w:val="single"/>
        </w:rPr>
        <w:t>東番</w:t>
      </w:r>
      <w:r w:rsidR="005354C7">
        <w:rPr>
          <w:rFonts w:ascii="標楷體" w:eastAsia="標楷體" w:hAnsi="標楷體" w:hint="eastAsia"/>
          <w:szCs w:val="24"/>
        </w:rPr>
        <w:t>夷人的族群數量與居住地點</w:t>
      </w:r>
    </w:p>
    <w:p w:rsidR="005354C7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記錄</w:t>
      </w:r>
      <w:r w:rsidR="005354C7" w:rsidRPr="00C33B3D">
        <w:rPr>
          <w:rFonts w:ascii="標楷體" w:eastAsia="標楷體" w:hAnsi="標楷體" w:hint="eastAsia"/>
          <w:szCs w:val="24"/>
          <w:u w:val="single"/>
        </w:rPr>
        <w:t>東番</w:t>
      </w:r>
      <w:r w:rsidR="005354C7">
        <w:rPr>
          <w:rFonts w:ascii="標楷體" w:eastAsia="標楷體" w:hAnsi="標楷體" w:hint="eastAsia"/>
          <w:szCs w:val="24"/>
        </w:rPr>
        <w:t>夷人的文化特色與社內制度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探討</w:t>
      </w:r>
      <w:r w:rsidR="005354C7" w:rsidRPr="00C33B3D">
        <w:rPr>
          <w:rFonts w:ascii="標楷體" w:eastAsia="標楷體" w:hAnsi="標楷體" w:hint="eastAsia"/>
          <w:szCs w:val="24"/>
          <w:u w:val="single"/>
        </w:rPr>
        <w:t>東番</w:t>
      </w:r>
      <w:r w:rsidR="005354C7">
        <w:rPr>
          <w:rFonts w:ascii="標楷體" w:eastAsia="標楷體" w:hAnsi="標楷體" w:hint="eastAsia"/>
          <w:szCs w:val="24"/>
        </w:rPr>
        <w:t>夷人的歷史淵源與神話傳說</w:t>
      </w:r>
    </w:p>
    <w:p w:rsidR="00415BC7" w:rsidRDefault="009342E8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54C7">
        <w:rPr>
          <w:rFonts w:ascii="標楷體" w:eastAsia="標楷體" w:hAnsi="標楷體" w:hint="eastAsia"/>
          <w:szCs w:val="24"/>
        </w:rPr>
        <w:t>介紹</w:t>
      </w:r>
      <w:r w:rsidR="005354C7" w:rsidRPr="00C33B3D">
        <w:rPr>
          <w:rFonts w:ascii="標楷體" w:eastAsia="標楷體" w:hAnsi="標楷體" w:hint="eastAsia"/>
          <w:szCs w:val="24"/>
          <w:u w:val="single"/>
        </w:rPr>
        <w:t>東番</w:t>
      </w:r>
      <w:r w:rsidR="005354C7">
        <w:rPr>
          <w:rFonts w:ascii="標楷體" w:eastAsia="標楷體" w:hAnsi="標楷體" w:hint="eastAsia"/>
          <w:szCs w:val="24"/>
        </w:rPr>
        <w:t>夷人的建築技術與農畜發展</w:t>
      </w:r>
    </w:p>
    <w:p w:rsidR="009342E8" w:rsidRPr="000B583A" w:rsidRDefault="00B72286" w:rsidP="007708BA">
      <w:pPr>
        <w:rPr>
          <w:rFonts w:ascii="標楷體" w:eastAsia="標楷體" w:hAnsi="標楷體"/>
          <w:b/>
          <w:szCs w:val="24"/>
        </w:rPr>
      </w:pPr>
      <w:r w:rsidRPr="00B72286">
        <w:rPr>
          <w:rFonts w:ascii="標楷體" w:eastAsia="標楷體" w:hAnsi="標楷體"/>
          <w:noProof/>
          <w:szCs w:val="24"/>
        </w:rPr>
        <w:pict>
          <v:rect id="Rectangle 5" o:spid="_x0000_s2051" style="position:absolute;margin-left:-9.55pt;margin-top:-.25pt;width:641.4pt;height:1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kNHgIAAD0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"/>
        </w:pict>
      </w:r>
      <w:r w:rsidR="009342E8" w:rsidRPr="000B583A">
        <w:rPr>
          <w:rFonts w:ascii="標楷體" w:eastAsia="標楷體" w:hAnsi="標楷體" w:hint="eastAsia"/>
          <w:b/>
          <w:szCs w:val="24"/>
        </w:rPr>
        <w:t>(</w:t>
      </w:r>
      <w:r w:rsidR="00E15219">
        <w:rPr>
          <w:rFonts w:ascii="標楷體" w:eastAsia="標楷體" w:hAnsi="標楷體" w:hint="eastAsia"/>
          <w:b/>
          <w:szCs w:val="24"/>
        </w:rPr>
        <w:t>三</w:t>
      </w:r>
      <w:r w:rsidR="009342E8" w:rsidRPr="000B583A">
        <w:rPr>
          <w:rFonts w:ascii="標楷體" w:eastAsia="標楷體" w:hAnsi="標楷體" w:hint="eastAsia"/>
          <w:b/>
          <w:szCs w:val="24"/>
        </w:rPr>
        <w:t>)</w:t>
      </w:r>
      <w:r w:rsidR="000B583A" w:rsidRPr="000B583A">
        <w:rPr>
          <w:rFonts w:ascii="標楷體" w:eastAsia="標楷體" w:hAnsi="標楷體" w:hint="eastAsia"/>
          <w:b/>
          <w:szCs w:val="24"/>
        </w:rPr>
        <w:t>以下表格是一篇報章雜誌的報導：</w:t>
      </w:r>
    </w:p>
    <w:tbl>
      <w:tblPr>
        <w:tblStyle w:val="a7"/>
        <w:tblW w:w="0" w:type="auto"/>
        <w:tblInd w:w="534" w:type="dxa"/>
        <w:tblLook w:val="04A0"/>
      </w:tblPr>
      <w:tblGrid>
        <w:gridCol w:w="992"/>
        <w:gridCol w:w="3863"/>
        <w:gridCol w:w="6945"/>
      </w:tblGrid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謬誤一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嘗試減肥成功者推薦的藥品或食品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真相是：胡亂服用減肥藥，可能導致未知的副作用找上門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謬誤二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低卡或不甜的食物，多吃不會胖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真相是：每種食物都有熱量，低卡食物吃多，熱量還是很驚人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謬誤三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偏食減肥法當道，控制飲食，只吃水果或高蛋白的食物，可有效減重</w:t>
            </w:r>
          </w:p>
        </w:tc>
        <w:tc>
          <w:tcPr>
            <w:tcW w:w="6945" w:type="dxa"/>
          </w:tcPr>
          <w:p w:rsidR="009342E8" w:rsidRPr="000B583A" w:rsidRDefault="009342E8" w:rsidP="009342E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真相是：偏食容易造成營養不均，對身體的負擔更重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謬誤四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大量運動燃燒脂肪瘦更快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真相是：運動要適量，搭配正確飲食習慣才能健康快樂瘦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謬誤五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少吃點會更漂亮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真相是：吃太少導致熱量不足，身體反而會找熱量，而愈來愈胖</w:t>
            </w:r>
          </w:p>
        </w:tc>
      </w:tr>
    </w:tbl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4</w:t>
      </w:r>
      <w:r w:rsidRPr="00F77AAF">
        <w:rPr>
          <w:rFonts w:ascii="標楷體" w:eastAsia="標楷體" w:hAnsi="標楷體"/>
          <w:szCs w:val="24"/>
        </w:rPr>
        <w:t>.</w:t>
      </w:r>
      <w:r w:rsidR="009342E8" w:rsidRPr="00F77AAF">
        <w:rPr>
          <w:rFonts w:ascii="標楷體" w:eastAsia="標楷體" w:hAnsi="標楷體" w:hint="eastAsia"/>
          <w:szCs w:val="24"/>
        </w:rPr>
        <w:t>根據上表內容，下列何者</w:t>
      </w:r>
      <w:r w:rsidR="009342E8" w:rsidRPr="00F77AAF">
        <w:rPr>
          <w:rFonts w:ascii="標楷體" w:eastAsia="標楷體" w:hAnsi="標楷體" w:hint="eastAsia"/>
          <w:szCs w:val="24"/>
          <w:bdr w:val="single" w:sz="4" w:space="0" w:color="auto"/>
        </w:rPr>
        <w:t>不適合</w:t>
      </w:r>
      <w:r w:rsidR="00FF7018">
        <w:rPr>
          <w:rFonts w:ascii="標楷體" w:eastAsia="標楷體" w:hAnsi="標楷體" w:hint="eastAsia"/>
          <w:szCs w:val="24"/>
        </w:rPr>
        <w:t>當作</w:t>
      </w:r>
      <w:r w:rsidR="009342E8" w:rsidRPr="00F77AAF">
        <w:rPr>
          <w:rFonts w:ascii="標楷體" w:eastAsia="標楷體" w:hAnsi="標楷體" w:hint="eastAsia"/>
          <w:szCs w:val="24"/>
        </w:rPr>
        <w:t>此</w:t>
      </w:r>
      <w:r w:rsidR="00FF7018">
        <w:rPr>
          <w:rFonts w:ascii="標楷體" w:eastAsia="標楷體" w:hAnsi="標楷體" w:hint="eastAsia"/>
          <w:szCs w:val="24"/>
        </w:rPr>
        <w:t>報導</w:t>
      </w:r>
      <w:r w:rsidR="009342E8" w:rsidRPr="00F77AAF">
        <w:rPr>
          <w:rFonts w:ascii="標楷體" w:eastAsia="標楷體" w:hAnsi="標楷體" w:hint="eastAsia"/>
          <w:szCs w:val="24"/>
        </w:rPr>
        <w:t>的標題？</w:t>
      </w:r>
    </w:p>
    <w:p w:rsidR="000A6967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52D8A" w:rsidRPr="00F77AAF">
        <w:rPr>
          <w:rFonts w:ascii="標楷體" w:eastAsia="標楷體" w:hAnsi="標楷體" w:hint="eastAsia"/>
          <w:szCs w:val="24"/>
        </w:rPr>
        <w:t>只要可以瘦沒什麼不可以</w:t>
      </w: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415BC7">
        <w:rPr>
          <w:rFonts w:ascii="標楷體" w:eastAsia="標楷體" w:hAnsi="標楷體" w:hint="eastAsia"/>
          <w:szCs w:val="24"/>
        </w:rPr>
        <w:t xml:space="preserve">    </w:t>
      </w:r>
    </w:p>
    <w:p w:rsidR="007708BA" w:rsidRPr="00F77AAF" w:rsidRDefault="000A6967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342E8" w:rsidRPr="00F77AAF">
        <w:rPr>
          <w:rFonts w:ascii="標楷體" w:eastAsia="標楷體" w:hAnsi="標楷體" w:hint="eastAsia"/>
          <w:szCs w:val="24"/>
        </w:rPr>
        <w:t>常見的減肥謬誤</w:t>
      </w:r>
    </w:p>
    <w:p w:rsidR="000A6967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52D8A" w:rsidRPr="00F77AAF">
        <w:rPr>
          <w:rFonts w:ascii="標楷體" w:eastAsia="標楷體" w:hAnsi="標楷體" w:hint="eastAsia"/>
          <w:szCs w:val="24"/>
        </w:rPr>
        <w:t>減肥妙招背後的陷阱</w:t>
      </w:r>
    </w:p>
    <w:p w:rsidR="00B01988" w:rsidRPr="00F77AAF" w:rsidRDefault="000A6967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</w:rPr>
        <w:t>健康享受須知</w:t>
      </w: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F128EE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</w:rPr>
        <w:t>第6頁，共7頁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lastRenderedPageBreak/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5</w:t>
      </w:r>
      <w:r w:rsidRPr="00F77AAF">
        <w:rPr>
          <w:rFonts w:ascii="標楷體" w:eastAsia="標楷體" w:hAnsi="標楷體"/>
          <w:szCs w:val="24"/>
        </w:rPr>
        <w:t>.</w:t>
      </w:r>
      <w:r w:rsidR="00687924" w:rsidRPr="00F77AAF">
        <w:rPr>
          <w:rFonts w:ascii="標楷體" w:eastAsia="標楷體" w:hAnsi="標楷體" w:hint="eastAsia"/>
          <w:szCs w:val="24"/>
        </w:rPr>
        <w:t>根據上表</w:t>
      </w:r>
      <w:r w:rsidR="009C2D1A" w:rsidRPr="00F77AAF">
        <w:rPr>
          <w:rFonts w:ascii="標楷體" w:eastAsia="標楷體" w:hAnsi="標楷體" w:hint="eastAsia"/>
          <w:szCs w:val="24"/>
        </w:rPr>
        <w:t>內容</w:t>
      </w:r>
      <w:r w:rsidR="00687924" w:rsidRPr="00F77AAF">
        <w:rPr>
          <w:rFonts w:ascii="標楷體" w:eastAsia="標楷體" w:hAnsi="標楷體" w:hint="eastAsia"/>
          <w:szCs w:val="24"/>
        </w:rPr>
        <w:t>，請判斷下列何人的減肥方式最為健康？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  <w:u w:val="single"/>
        </w:rPr>
        <w:t>魏瓔珞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拍戲前夕只吃瘦肉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禁食所有澱粉類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  <w:u w:val="single"/>
        </w:rPr>
        <w:t>富察</w:t>
      </w:r>
      <w:r>
        <w:rPr>
          <w:rFonts w:ascii="標楷體" w:eastAsia="標楷體" w:hAnsi="標楷體" w:hint="eastAsia"/>
          <w:szCs w:val="24"/>
          <w:u w:val="single"/>
        </w:rPr>
        <w:t>皇后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為戲瘦身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每隔六小時就努力跑步兩小時</w:t>
      </w:r>
    </w:p>
    <w:p w:rsidR="00415BC7" w:rsidRDefault="0027737A" w:rsidP="00415BC7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C2D1A" w:rsidRPr="00F77AAF">
        <w:rPr>
          <w:rFonts w:ascii="標楷體" w:eastAsia="標楷體" w:hAnsi="標楷體" w:hint="eastAsia"/>
          <w:szCs w:val="24"/>
          <w:u w:val="single"/>
        </w:rPr>
        <w:t>高貴妃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餐餐吃蘋果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肥肉遠離我</w:t>
      </w:r>
      <w:r w:rsidR="001F730A">
        <w:rPr>
          <w:rFonts w:ascii="標楷體" w:eastAsia="標楷體" w:hAnsi="標楷體" w:hint="eastAsia"/>
          <w:szCs w:val="24"/>
        </w:rPr>
        <w:t xml:space="preserve"> </w:t>
      </w:r>
      <w:r w:rsidR="00687924" w:rsidRPr="00F77AA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687924" w:rsidRPr="00F77AAF">
        <w:rPr>
          <w:rFonts w:ascii="標楷體" w:eastAsia="標楷體" w:hAnsi="標楷體" w:hint="eastAsia"/>
          <w:szCs w:val="24"/>
        </w:rPr>
        <w:t xml:space="preserve"> </w:t>
      </w:r>
    </w:p>
    <w:p w:rsidR="006D0A13" w:rsidRDefault="00415BC7" w:rsidP="00415BC7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C2D1A" w:rsidRPr="00F77AAF">
        <w:rPr>
          <w:rFonts w:ascii="標楷體" w:eastAsia="標楷體" w:hAnsi="標楷體" w:hint="eastAsia"/>
          <w:szCs w:val="24"/>
          <w:u w:val="single"/>
        </w:rPr>
        <w:t>嫻貴妃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吃好睡飽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每天定量運動維持身材</w:t>
      </w:r>
      <w:r w:rsidR="001F730A">
        <w:rPr>
          <w:rFonts w:ascii="標楷體" w:eastAsia="標楷體" w:hAnsi="標楷體" w:hint="eastAsia"/>
          <w:szCs w:val="24"/>
        </w:rPr>
        <w:t xml:space="preserve">          </w:t>
      </w:r>
      <w:r w:rsidR="00182FD2">
        <w:rPr>
          <w:rFonts w:ascii="標楷體" w:eastAsia="標楷體" w:hAnsi="標楷體" w:hint="eastAsia"/>
          <w:szCs w:val="24"/>
        </w:rPr>
        <w:t xml:space="preserve">               </w:t>
      </w:r>
      <w:r w:rsidR="001F730A">
        <w:rPr>
          <w:rFonts w:ascii="標楷體" w:eastAsia="標楷體" w:hAnsi="標楷體" w:hint="eastAsia"/>
          <w:szCs w:val="24"/>
        </w:rPr>
        <w:t xml:space="preserve">   </w:t>
      </w:r>
    </w:p>
    <w:p w:rsidR="00665585" w:rsidRDefault="006D0A13" w:rsidP="000A6967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C33B3D" w:rsidRPr="00F77AAF" w:rsidRDefault="001F730A" w:rsidP="00770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144CD0" w:rsidRDefault="00B72286" w:rsidP="007708B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rect id="Rectangle 6" o:spid="_x0000_s2050" style="position:absolute;margin-left:-8.75pt;margin-top:.2pt;width:667.15pt;height:40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"/>
        </w:pict>
      </w:r>
      <w:r w:rsidR="0045125A" w:rsidRPr="004C7771">
        <w:rPr>
          <w:rFonts w:ascii="標楷體" w:eastAsia="標楷體" w:hAnsi="標楷體" w:hint="eastAsia"/>
          <w:b/>
          <w:szCs w:val="24"/>
        </w:rPr>
        <w:t xml:space="preserve"> </w:t>
      </w:r>
      <w:r w:rsidR="006A092F" w:rsidRPr="004C7771">
        <w:rPr>
          <w:rFonts w:ascii="標楷體" w:eastAsia="標楷體" w:hAnsi="標楷體" w:hint="eastAsia"/>
          <w:b/>
          <w:szCs w:val="24"/>
        </w:rPr>
        <w:t>(</w:t>
      </w:r>
      <w:r w:rsidR="00415BC7">
        <w:rPr>
          <w:rFonts w:ascii="標楷體" w:eastAsia="標楷體" w:hAnsi="標楷體" w:hint="eastAsia"/>
          <w:b/>
          <w:szCs w:val="24"/>
        </w:rPr>
        <w:t>四</w:t>
      </w:r>
      <w:r w:rsidR="006A092F" w:rsidRPr="004C7771">
        <w:rPr>
          <w:rFonts w:ascii="標楷體" w:eastAsia="標楷體" w:hAnsi="標楷體" w:hint="eastAsia"/>
          <w:b/>
          <w:szCs w:val="24"/>
        </w:rPr>
        <w:t>)</w:t>
      </w:r>
      <w:r w:rsidR="00567276">
        <w:rPr>
          <w:rFonts w:ascii="標楷體" w:eastAsia="標楷體" w:hAnsi="標楷體" w:hint="eastAsia"/>
          <w:b/>
          <w:szCs w:val="24"/>
        </w:rPr>
        <w:t xml:space="preserve"> </w:t>
      </w:r>
      <w:r w:rsidR="00665585">
        <w:rPr>
          <w:rFonts w:ascii="標楷體" w:eastAsia="標楷體" w:hAnsi="標楷體" w:hint="eastAsia"/>
          <w:b/>
          <w:szCs w:val="24"/>
        </w:rPr>
        <w:t>夢想職業「YouTuber」</w:t>
      </w:r>
      <w:r w:rsidR="00532787">
        <w:rPr>
          <w:rFonts w:hAnsi="新細明體" w:hint="eastAsia"/>
          <w:b/>
          <w:szCs w:val="24"/>
        </w:rPr>
        <w:t>？</w:t>
      </w:r>
    </w:p>
    <w:p w:rsidR="005B6577" w:rsidRDefault="005B6577" w:rsidP="005B657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665585">
        <w:rPr>
          <w:rFonts w:ascii="標楷體" w:eastAsia="標楷體" w:hAnsi="標楷體" w:hint="eastAsia"/>
          <w:b/>
          <w:szCs w:val="24"/>
        </w:rPr>
        <w:t>過去小孩子長大後的夢想可能是成為太空人</w:t>
      </w:r>
      <w:r w:rsidR="00665585">
        <w:rPr>
          <w:rFonts w:hAnsi="新細明體" w:hint="eastAsia"/>
          <w:b/>
          <w:szCs w:val="24"/>
        </w:rPr>
        <w:t>、</w:t>
      </w:r>
      <w:r w:rsidR="00665585">
        <w:rPr>
          <w:rFonts w:ascii="標楷體" w:eastAsia="標楷體" w:hAnsi="標楷體" w:hint="eastAsia"/>
          <w:b/>
          <w:szCs w:val="24"/>
        </w:rPr>
        <w:t>總統或老師，然而</w:t>
      </w:r>
      <w:r w:rsidR="00665585" w:rsidRPr="00C33B3D">
        <w:rPr>
          <w:rFonts w:ascii="標楷體" w:eastAsia="標楷體" w:hAnsi="標楷體" w:hint="eastAsia"/>
          <w:b/>
          <w:szCs w:val="24"/>
          <w:u w:val="single"/>
        </w:rPr>
        <w:t>韓國</w:t>
      </w:r>
      <w:r w:rsidR="00665585">
        <w:rPr>
          <w:rFonts w:ascii="標楷體" w:eastAsia="標楷體" w:hAnsi="標楷體" w:hint="eastAsia"/>
          <w:b/>
          <w:szCs w:val="24"/>
        </w:rPr>
        <w:t>2019年一份調查報告指出，現在的小學生未來想做的工作第三名</w:t>
      </w:r>
      <w:r>
        <w:rPr>
          <w:rFonts w:ascii="標楷體" w:eastAsia="標楷體" w:hAnsi="標楷體" w:hint="eastAsia"/>
          <w:b/>
          <w:szCs w:val="24"/>
        </w:rPr>
        <w:t>已經變成</w:t>
      </w:r>
      <w:r w:rsidRPr="005B6577">
        <w:rPr>
          <w:rFonts w:ascii="標楷體" w:eastAsia="標楷體" w:hAnsi="標楷體" w:hint="eastAsia"/>
          <w:b/>
          <w:szCs w:val="24"/>
        </w:rPr>
        <w:t>「YouTuber」。在世界各地，很多的學童都和</w:t>
      </w:r>
      <w:r w:rsidRPr="00C33B3D">
        <w:rPr>
          <w:rFonts w:ascii="標楷體" w:eastAsia="標楷體" w:hAnsi="標楷體" w:hint="eastAsia"/>
          <w:b/>
          <w:szCs w:val="24"/>
          <w:u w:val="single"/>
        </w:rPr>
        <w:t>韓國</w:t>
      </w:r>
      <w:r w:rsidRPr="005B6577">
        <w:rPr>
          <w:rFonts w:ascii="標楷體" w:eastAsia="標楷體" w:hAnsi="標楷體" w:hint="eastAsia"/>
          <w:b/>
          <w:szCs w:val="24"/>
        </w:rPr>
        <w:t>小學生有著同樣的想法。網路時代資訊產業發達絕對是造成這個現象的主因，然而在這之後有更多的因素造成了「人人想當網紅」的現象</w:t>
      </w:r>
      <w:r>
        <w:rPr>
          <w:rFonts w:hAnsi="新細明體" w:hint="eastAsia"/>
          <w:b/>
          <w:szCs w:val="24"/>
        </w:rPr>
        <w:t>。</w:t>
      </w:r>
    </w:p>
    <w:p w:rsidR="0045125A" w:rsidRPr="00665073" w:rsidRDefault="0045125A" w:rsidP="005B657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目前</w:t>
      </w:r>
      <w:r>
        <w:rPr>
          <w:rFonts w:hAnsi="新細明體" w:hint="eastAsia"/>
          <w:b/>
          <w:szCs w:val="24"/>
        </w:rPr>
        <w:t>《富比</w:t>
      </w:r>
      <w:r w:rsidRPr="00665073">
        <w:rPr>
          <w:rFonts w:ascii="標楷體" w:eastAsia="標楷體" w:hAnsi="標楷體" w:hint="eastAsia"/>
          <w:b/>
          <w:szCs w:val="24"/>
        </w:rPr>
        <w:t>士》雜誌公布了全球最賺錢的十位「YouTuber」，其中位列第一的是「Ryan   ToysReview」。頻道主角是一位七歲的小男孩</w:t>
      </w:r>
      <w:r w:rsidRPr="00C33B3D">
        <w:rPr>
          <w:rFonts w:ascii="標楷體" w:eastAsia="標楷體" w:hAnsi="標楷體" w:hint="eastAsia"/>
          <w:b/>
          <w:szCs w:val="24"/>
          <w:u w:val="single"/>
        </w:rPr>
        <w:t>萊恩</w:t>
      </w:r>
      <w:r w:rsidRPr="00665073">
        <w:rPr>
          <w:rFonts w:ascii="標楷體" w:eastAsia="標楷體" w:hAnsi="標楷體" w:hint="eastAsia"/>
          <w:b/>
          <w:szCs w:val="24"/>
        </w:rPr>
        <w:t>，影片內容是玩具開箱評測，科學實驗或是生活Vlog。根據報導，</w:t>
      </w:r>
      <w:r w:rsidRPr="00C33B3D">
        <w:rPr>
          <w:rFonts w:ascii="標楷體" w:eastAsia="標楷體" w:hAnsi="標楷體" w:hint="eastAsia"/>
          <w:b/>
          <w:szCs w:val="24"/>
          <w:u w:val="single"/>
        </w:rPr>
        <w:t>萊恩</w:t>
      </w:r>
      <w:r w:rsidRPr="00665073">
        <w:rPr>
          <w:rFonts w:ascii="標楷體" w:eastAsia="標楷體" w:hAnsi="標楷體" w:hint="eastAsia"/>
          <w:b/>
          <w:szCs w:val="24"/>
        </w:rPr>
        <w:t>每年的收入可以高達2200萬美元（大約台幣6.7億元）</w:t>
      </w:r>
    </w:p>
    <w:p w:rsidR="007000F0" w:rsidRPr="00665073" w:rsidRDefault="007000F0" w:rsidP="005B6577">
      <w:pPr>
        <w:rPr>
          <w:rFonts w:ascii="標楷體" w:eastAsia="標楷體" w:hAnsi="標楷體"/>
          <w:b/>
          <w:szCs w:val="24"/>
        </w:rPr>
      </w:pPr>
      <w:r w:rsidRPr="00665073">
        <w:rPr>
          <w:rFonts w:ascii="標楷體" w:eastAsia="標楷體" w:hAnsi="標楷體" w:hint="eastAsia"/>
          <w:b/>
          <w:szCs w:val="24"/>
        </w:rPr>
        <w:t xml:space="preserve">    </w:t>
      </w:r>
      <w:r w:rsidRPr="00665073">
        <w:rPr>
          <w:rFonts w:ascii="標楷體" w:eastAsia="標楷體" w:hAnsi="標楷體"/>
          <w:b/>
          <w:szCs w:val="24"/>
        </w:rPr>
        <w:t>YouTuber</w:t>
      </w:r>
      <w:r w:rsidRPr="00665073">
        <w:rPr>
          <w:rFonts w:ascii="標楷體" w:eastAsia="標楷體" w:hAnsi="標楷體" w:hint="eastAsia"/>
          <w:b/>
          <w:szCs w:val="24"/>
        </w:rPr>
        <w:t>上傳原創影片、直播，透過廣告分潤的計算機制賺錢，根據影片瀏覽</w:t>
      </w:r>
      <w:r w:rsidR="0009498A" w:rsidRPr="00665073">
        <w:rPr>
          <w:rFonts w:ascii="標楷體" w:eastAsia="標楷體" w:hAnsi="標楷體" w:hint="eastAsia"/>
          <w:b/>
          <w:szCs w:val="24"/>
        </w:rPr>
        <w:t>量</w:t>
      </w:r>
      <w:r w:rsidRPr="00665073">
        <w:rPr>
          <w:rFonts w:ascii="標楷體" w:eastAsia="標楷體" w:hAnsi="標楷體" w:hint="eastAsia"/>
          <w:b/>
          <w:szCs w:val="24"/>
        </w:rPr>
        <w:t>高低</w:t>
      </w:r>
      <w:r w:rsidR="0009498A" w:rsidRPr="00665073">
        <w:rPr>
          <w:rFonts w:ascii="標楷體" w:eastAsia="標楷體" w:hAnsi="標楷體" w:hint="eastAsia"/>
          <w:b/>
          <w:szCs w:val="24"/>
        </w:rPr>
        <w:t>有相對的抽成比例，除此之外有一定知名度的</w:t>
      </w:r>
      <w:r w:rsidR="0009498A" w:rsidRPr="00665073">
        <w:rPr>
          <w:rFonts w:ascii="標楷體" w:eastAsia="標楷體" w:hAnsi="標楷體"/>
          <w:b/>
          <w:szCs w:val="24"/>
        </w:rPr>
        <w:t>YouTuber</w:t>
      </w:r>
      <w:r w:rsidR="0009498A" w:rsidRPr="00665073">
        <w:rPr>
          <w:rFonts w:ascii="標楷體" w:eastAsia="標楷體" w:hAnsi="標楷體" w:hint="eastAsia"/>
          <w:b/>
          <w:szCs w:val="24"/>
        </w:rPr>
        <w:t>也可以透過和廣告商合作賺取收益。</w:t>
      </w:r>
    </w:p>
    <w:p w:rsidR="00665073" w:rsidRPr="00665073" w:rsidRDefault="00665073" w:rsidP="005B6577">
      <w:pPr>
        <w:rPr>
          <w:rFonts w:ascii="標楷體" w:eastAsia="標楷體" w:hAnsi="標楷體"/>
          <w:b/>
          <w:szCs w:val="24"/>
        </w:rPr>
      </w:pPr>
      <w:r w:rsidRPr="00665073">
        <w:rPr>
          <w:rFonts w:ascii="標楷體" w:eastAsia="標楷體" w:hAnsi="標楷體" w:hint="eastAsia"/>
          <w:b/>
          <w:szCs w:val="24"/>
        </w:rPr>
        <w:t xml:space="preserve">    </w:t>
      </w:r>
      <w:r w:rsidRPr="00C33B3D">
        <w:rPr>
          <w:rFonts w:ascii="標楷體" w:eastAsia="標楷體" w:hAnsi="標楷體" w:hint="eastAsia"/>
          <w:b/>
          <w:szCs w:val="24"/>
          <w:u w:val="single"/>
        </w:rPr>
        <w:t>萊恩</w:t>
      </w:r>
      <w:r w:rsidRPr="00665073">
        <w:rPr>
          <w:rFonts w:ascii="標楷體" w:eastAsia="標楷體" w:hAnsi="標楷體" w:hint="eastAsia"/>
          <w:b/>
          <w:szCs w:val="24"/>
        </w:rPr>
        <w:t>龐大的收益同時也反映出他可觀的受眾數量，《大西洋月刊》引述網路安全公司Family  Z0ne的數據指出，八歲以下的孩童有65％的上網時間都在看</w:t>
      </w:r>
      <w:r w:rsidRPr="00665073">
        <w:rPr>
          <w:rFonts w:ascii="標楷體" w:eastAsia="標楷體" w:hAnsi="標楷體"/>
          <w:b/>
          <w:szCs w:val="24"/>
        </w:rPr>
        <w:t>YouTube</w:t>
      </w:r>
      <w:r w:rsidRPr="00665073">
        <w:rPr>
          <w:rFonts w:ascii="標楷體" w:eastAsia="標楷體" w:hAnsi="標楷體" w:hint="eastAsia"/>
          <w:b/>
          <w:szCs w:val="24"/>
        </w:rPr>
        <w:t>。</w:t>
      </w:r>
    </w:p>
    <w:p w:rsidR="00665073" w:rsidRPr="00FA6703" w:rsidRDefault="00665073" w:rsidP="005B6577">
      <w:pPr>
        <w:rPr>
          <w:rFonts w:ascii="標楷體" w:eastAsia="標楷體" w:hAnsi="標楷體"/>
          <w:b/>
          <w:szCs w:val="24"/>
        </w:rPr>
      </w:pPr>
      <w:r w:rsidRPr="00665073">
        <w:rPr>
          <w:rFonts w:ascii="標楷體" w:eastAsia="標楷體" w:hAnsi="標楷體" w:hint="eastAsia"/>
          <w:b/>
          <w:szCs w:val="24"/>
        </w:rPr>
        <w:t xml:space="preserve">    然而此現象某種程度反映了現代家長的失能</w:t>
      </w:r>
      <w:r>
        <w:rPr>
          <w:rFonts w:ascii="標楷體" w:eastAsia="標楷體" w:hAnsi="標楷體" w:hint="eastAsia"/>
          <w:b/>
          <w:szCs w:val="24"/>
        </w:rPr>
        <w:t>，</w:t>
      </w:r>
      <w:r w:rsidRPr="00665073">
        <w:rPr>
          <w:rFonts w:ascii="標楷體" w:eastAsia="標楷體" w:hAnsi="標楷體" w:hint="eastAsia"/>
          <w:b/>
          <w:szCs w:val="24"/>
        </w:rPr>
        <w:t>回想近日逛街的時候</w:t>
      </w:r>
      <w:r>
        <w:rPr>
          <w:rFonts w:ascii="標楷體" w:eastAsia="標楷體" w:hAnsi="標楷體" w:hint="eastAsia"/>
          <w:b/>
          <w:szCs w:val="24"/>
        </w:rPr>
        <w:t>，</w:t>
      </w:r>
      <w:r w:rsidRPr="00665073">
        <w:rPr>
          <w:rFonts w:ascii="標楷體" w:eastAsia="標楷體" w:hAnsi="標楷體" w:hint="eastAsia"/>
          <w:b/>
          <w:szCs w:val="24"/>
        </w:rPr>
        <w:t>是不是常常看見幼童拿著手機或是平板電腦</w:t>
      </w:r>
      <w:r w:rsidR="00E62C4B">
        <w:rPr>
          <w:rFonts w:ascii="標楷體" w:eastAsia="標楷體" w:hAnsi="標楷體" w:hint="eastAsia"/>
          <w:b/>
          <w:szCs w:val="24"/>
        </w:rPr>
        <w:t>在看影片或</w:t>
      </w:r>
      <w:r w:rsidR="00E62C4B" w:rsidRPr="00FA6703">
        <w:rPr>
          <w:rFonts w:ascii="標楷體" w:eastAsia="標楷體" w:hAnsi="標楷體" w:hint="eastAsia"/>
          <w:b/>
          <w:szCs w:val="24"/>
        </w:rPr>
        <w:t>是</w:t>
      </w:r>
      <w:r w:rsidRPr="00FA6703">
        <w:rPr>
          <w:rFonts w:ascii="標楷體" w:eastAsia="標楷體" w:hAnsi="標楷體" w:hint="eastAsia"/>
          <w:b/>
          <w:szCs w:val="24"/>
        </w:rPr>
        <w:t>玩遊戲</w:t>
      </w:r>
      <w:r w:rsidR="00C33B3D">
        <w:rPr>
          <w:rFonts w:hAnsi="新細明體" w:hint="eastAsia"/>
          <w:b/>
          <w:szCs w:val="24"/>
        </w:rPr>
        <w:t>。</w:t>
      </w:r>
    </w:p>
    <w:p w:rsidR="00665073" w:rsidRPr="00FA6703" w:rsidRDefault="00665073" w:rsidP="005B6577">
      <w:pPr>
        <w:rPr>
          <w:rFonts w:ascii="標楷體" w:eastAsia="標楷體" w:hAnsi="標楷體"/>
          <w:b/>
          <w:szCs w:val="24"/>
        </w:rPr>
      </w:pPr>
      <w:r w:rsidRPr="00FA6703">
        <w:rPr>
          <w:rFonts w:ascii="標楷體" w:eastAsia="標楷體" w:hAnsi="標楷體" w:hint="eastAsia"/>
          <w:b/>
          <w:szCs w:val="24"/>
        </w:rPr>
        <w:t xml:space="preserve">    </w:t>
      </w:r>
      <w:r w:rsidR="00F2411E">
        <w:rPr>
          <w:rFonts w:ascii="標楷體" w:eastAsia="標楷體" w:hAnsi="標楷體" w:hint="eastAsia"/>
          <w:b/>
          <w:szCs w:val="24"/>
        </w:rPr>
        <w:t>這些孩子的父母似</w:t>
      </w:r>
      <w:r w:rsidRPr="00FA6703">
        <w:rPr>
          <w:rFonts w:ascii="標楷體" w:eastAsia="標楷體" w:hAnsi="標楷體" w:hint="eastAsia"/>
          <w:b/>
          <w:szCs w:val="24"/>
        </w:rPr>
        <w:t>乎也很享受這片刻的寧靜</w:t>
      </w:r>
      <w:r w:rsidR="00E62C4B" w:rsidRPr="00FA6703">
        <w:rPr>
          <w:rFonts w:ascii="標楷體" w:eastAsia="標楷體" w:hAnsi="標楷體" w:hint="eastAsia"/>
          <w:b/>
          <w:szCs w:val="24"/>
        </w:rPr>
        <w:t>，</w:t>
      </w:r>
      <w:r w:rsidR="00F07E4E" w:rsidRPr="00FA6703">
        <w:rPr>
          <w:rFonts w:ascii="標楷體" w:eastAsia="標楷體" w:hAnsi="標楷體" w:hint="eastAsia"/>
          <w:b/>
          <w:szCs w:val="24"/>
        </w:rPr>
        <w:t>或者他們的目光也同樣被螢幕所困。然而，家長疏於過濾孩童在網路平台上接觸的資訊很可能會讓有心人士○○○○，在網路散布的恐怖或是暴力影片，這些內容將會對兒童心理健康造成影響。</w:t>
      </w:r>
    </w:p>
    <w:p w:rsidR="00F07E4E" w:rsidRPr="00FA6703" w:rsidRDefault="00F07E4E" w:rsidP="005B6577">
      <w:pPr>
        <w:rPr>
          <w:rFonts w:ascii="標楷體" w:eastAsia="標楷體" w:hAnsi="標楷體"/>
          <w:b/>
          <w:szCs w:val="24"/>
        </w:rPr>
      </w:pPr>
      <w:r w:rsidRPr="00FA6703">
        <w:rPr>
          <w:rFonts w:ascii="標楷體" w:eastAsia="標楷體" w:hAnsi="標楷體" w:hint="eastAsia"/>
          <w:b/>
          <w:szCs w:val="24"/>
        </w:rPr>
        <w:t xml:space="preserve">    即使平台推出未成年保護機制，然而價值觀的問題被大部分人所忽略。兒童心理專家指出，學齡前幼童的價值觀形成主要是模仿父母及周邊人的言行。當幼兒大量接收於美麗的玩具開箱、小女孩使用高級保養品化妝這類的資訊，無形中，在孩童擁有獨立思考能力前，</w:t>
      </w:r>
      <w:r w:rsidRPr="00FA6703">
        <w:rPr>
          <w:rFonts w:ascii="標楷體" w:eastAsia="標楷體" w:hAnsi="標楷體"/>
          <w:b/>
          <w:szCs w:val="24"/>
        </w:rPr>
        <w:t>YouTube</w:t>
      </w:r>
      <w:r w:rsidRPr="00FA6703">
        <w:rPr>
          <w:rFonts w:ascii="標楷體" w:eastAsia="標楷體" w:hAnsi="標楷體" w:hint="eastAsia"/>
          <w:b/>
          <w:szCs w:val="24"/>
        </w:rPr>
        <w:t>的影片就將成人社會的面貌一併傳遞給了他們</w:t>
      </w:r>
      <w:r w:rsidR="00FA6703">
        <w:rPr>
          <w:rFonts w:hAnsi="新細明體" w:hint="eastAsia"/>
          <w:b/>
          <w:szCs w:val="24"/>
        </w:rPr>
        <w:t>。</w:t>
      </w:r>
    </w:p>
    <w:p w:rsidR="00F07E4E" w:rsidRPr="00FA6703" w:rsidRDefault="00F07E4E" w:rsidP="005B6577">
      <w:pPr>
        <w:rPr>
          <w:rFonts w:ascii="標楷體" w:eastAsia="標楷體" w:hAnsi="標楷體"/>
          <w:b/>
          <w:szCs w:val="24"/>
        </w:rPr>
      </w:pPr>
      <w:r w:rsidRPr="00FA6703">
        <w:rPr>
          <w:rFonts w:ascii="標楷體" w:eastAsia="標楷體" w:hAnsi="標楷體" w:hint="eastAsia"/>
          <w:b/>
          <w:szCs w:val="24"/>
        </w:rPr>
        <w:t xml:space="preserve">    </w:t>
      </w:r>
      <w:r w:rsidR="00C33B3D">
        <w:rPr>
          <w:rFonts w:ascii="標楷體" w:eastAsia="標楷體" w:hAnsi="標楷體" w:hint="eastAsia"/>
          <w:b/>
          <w:szCs w:val="24"/>
        </w:rPr>
        <w:t>家長必須扮演過濾的角</w:t>
      </w:r>
      <w:r w:rsidRPr="00FA6703">
        <w:rPr>
          <w:rFonts w:ascii="標楷體" w:eastAsia="標楷體" w:hAnsi="標楷體" w:hint="eastAsia"/>
          <w:b/>
          <w:szCs w:val="24"/>
        </w:rPr>
        <w:t>色，多花時間了解孩子接觸的是甚麼內容，並適時給予正確的價值觀，同時，過去的研究結果已經顯示，</w:t>
      </w:r>
      <w:r w:rsidR="00FA6703" w:rsidRPr="00FA6703">
        <w:rPr>
          <w:rFonts w:ascii="標楷體" w:eastAsia="標楷體" w:hAnsi="標楷體" w:hint="eastAsia"/>
          <w:b/>
          <w:szCs w:val="24"/>
        </w:rPr>
        <w:t>在兒童語言的發展過程中，電視等機械所發出的聲響，遠不及真實人聲的刺激，缺乏接收刺激的孩童，在未來可能會面臨語言發展上的障礙。</w:t>
      </w:r>
    </w:p>
    <w:p w:rsidR="00665073" w:rsidRPr="00FA6703" w:rsidRDefault="00FA6703" w:rsidP="005B6577">
      <w:pPr>
        <w:rPr>
          <w:rFonts w:ascii="標楷體" w:eastAsia="標楷體" w:hAnsi="標楷體"/>
          <w:b/>
          <w:szCs w:val="24"/>
        </w:rPr>
      </w:pPr>
      <w:r w:rsidRPr="00FA6703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                      ―林孝萱</w:t>
      </w:r>
    </w:p>
    <w:p w:rsidR="00665585" w:rsidRPr="005B6577" w:rsidRDefault="005B6577" w:rsidP="007708BA">
      <w:pPr>
        <w:rPr>
          <w:rFonts w:ascii="標楷體" w:eastAsia="標楷體" w:hAnsi="標楷體"/>
          <w:b/>
          <w:szCs w:val="24"/>
        </w:rPr>
      </w:pPr>
      <w:r w:rsidRPr="005B6577">
        <w:rPr>
          <w:rFonts w:ascii="標楷體" w:eastAsia="標楷體" w:hAnsi="標楷體" w:hint="eastAsia"/>
          <w:b/>
          <w:szCs w:val="24"/>
        </w:rPr>
        <w:t xml:space="preserve">    </w:t>
      </w:r>
    </w:p>
    <w:p w:rsidR="00DE15C9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6</w:t>
      </w:r>
      <w:r w:rsidRPr="00F77AAF">
        <w:rPr>
          <w:rFonts w:ascii="標楷體" w:eastAsia="標楷體" w:hAnsi="標楷體"/>
          <w:szCs w:val="24"/>
        </w:rPr>
        <w:t>.</w:t>
      </w:r>
      <w:r w:rsidR="00DE15C9">
        <w:rPr>
          <w:rFonts w:ascii="標楷體" w:eastAsia="標楷體" w:hAnsi="標楷體" w:hint="eastAsia"/>
          <w:szCs w:val="24"/>
        </w:rPr>
        <w:t>「</w:t>
      </w:r>
      <w:r w:rsidR="00DE15C9" w:rsidRPr="00DE15C9">
        <w:rPr>
          <w:rFonts w:ascii="標楷體" w:eastAsia="標楷體" w:hAnsi="標楷體" w:hint="eastAsia"/>
          <w:szCs w:val="24"/>
        </w:rPr>
        <w:t>家長疏於過濾孩童在網路平台上接觸的資訊很可能會讓有心人士○○○○，在網路散布的恐怖或是暴力影片，</w:t>
      </w:r>
    </w:p>
    <w:p w:rsidR="007708BA" w:rsidRPr="00F77AAF" w:rsidRDefault="00DE15C9" w:rsidP="00770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DE15C9">
        <w:rPr>
          <w:rFonts w:ascii="標楷體" w:eastAsia="標楷體" w:hAnsi="標楷體" w:hint="eastAsia"/>
          <w:szCs w:val="24"/>
        </w:rPr>
        <w:t>這些內容將會對兒童心理健康造成影響。</w:t>
      </w:r>
      <w:r w:rsidR="00C33B3D">
        <w:rPr>
          <w:rFonts w:ascii="標楷體" w:eastAsia="標楷體" w:hAnsi="標楷體" w:hint="eastAsia"/>
          <w:szCs w:val="24"/>
        </w:rPr>
        <w:t>」句中缺空</w:t>
      </w:r>
      <w:r>
        <w:rPr>
          <w:rFonts w:ascii="標楷體" w:eastAsia="標楷體" w:hAnsi="標楷體" w:hint="eastAsia"/>
          <w:szCs w:val="24"/>
        </w:rPr>
        <w:t>處應該填入何者最恰當</w:t>
      </w:r>
      <w:r w:rsidR="00144CD0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DE15C9">
        <w:rPr>
          <w:rFonts w:ascii="標楷體" w:eastAsia="標楷體" w:hAnsi="標楷體" w:hint="eastAsia"/>
          <w:szCs w:val="24"/>
        </w:rPr>
        <w:t>雪中送炭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DE15C9">
        <w:rPr>
          <w:rFonts w:ascii="標楷體" w:eastAsia="標楷體" w:hAnsi="標楷體" w:hint="eastAsia"/>
          <w:szCs w:val="24"/>
        </w:rPr>
        <w:t>助紂為虐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DE15C9">
        <w:rPr>
          <w:rFonts w:ascii="標楷體" w:eastAsia="標楷體" w:hAnsi="標楷體" w:hint="eastAsia"/>
          <w:szCs w:val="24"/>
        </w:rPr>
        <w:t>趁虛而入</w:t>
      </w:r>
    </w:p>
    <w:p w:rsidR="007708BA" w:rsidRDefault="0052061F" w:rsidP="00144CD0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DE15C9">
        <w:rPr>
          <w:rFonts w:ascii="標楷體" w:eastAsia="標楷體" w:hAnsi="標楷體" w:hint="eastAsia"/>
          <w:szCs w:val="24"/>
        </w:rPr>
        <w:t>為虎作倀</w:t>
      </w:r>
    </w:p>
    <w:p w:rsidR="00182FD6" w:rsidRPr="00F77AAF" w:rsidRDefault="00BD155E" w:rsidP="00144C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7</w:t>
      </w:r>
      <w:r w:rsidRPr="00F77AAF">
        <w:rPr>
          <w:rFonts w:ascii="標楷體" w:eastAsia="標楷體" w:hAnsi="標楷體"/>
          <w:szCs w:val="24"/>
        </w:rPr>
        <w:t>.</w:t>
      </w:r>
      <w:r w:rsidR="00DE15C9">
        <w:rPr>
          <w:rFonts w:ascii="標楷體" w:eastAsia="標楷體" w:hAnsi="標楷體" w:hint="eastAsia"/>
          <w:szCs w:val="24"/>
        </w:rPr>
        <w:t>根據本文，下列敘述何者正確</w:t>
      </w:r>
      <w:r w:rsidR="00144CD0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40EA9" w:rsidRPr="00C33B3D">
        <w:rPr>
          <w:rFonts w:ascii="標楷體" w:eastAsia="標楷體" w:hAnsi="標楷體" w:hint="eastAsia"/>
          <w:szCs w:val="24"/>
          <w:u w:val="single"/>
        </w:rPr>
        <w:t>英國</w:t>
      </w:r>
      <w:r w:rsidR="00640EA9" w:rsidRPr="00640EA9">
        <w:rPr>
          <w:rFonts w:ascii="標楷體" w:eastAsia="標楷體" w:hAnsi="標楷體" w:hint="eastAsia"/>
          <w:szCs w:val="24"/>
        </w:rPr>
        <w:t>一份調查報告指出，YouTuber</w:t>
      </w:r>
      <w:r w:rsidR="00640EA9">
        <w:rPr>
          <w:rFonts w:ascii="標楷體" w:eastAsia="標楷體" w:hAnsi="標楷體" w:hint="eastAsia"/>
          <w:szCs w:val="24"/>
        </w:rPr>
        <w:t>已經躍升為全球青少年</w:t>
      </w:r>
      <w:r w:rsidR="00640EA9" w:rsidRPr="00640EA9">
        <w:rPr>
          <w:rFonts w:ascii="標楷體" w:eastAsia="標楷體" w:hAnsi="標楷體" w:hint="eastAsia"/>
          <w:szCs w:val="24"/>
        </w:rPr>
        <w:t>未來想做的工作第三名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 w:rsidRPr="00532787">
        <w:rPr>
          <w:rFonts w:ascii="標楷體" w:eastAsia="標楷體" w:hAnsi="標楷體" w:hint="eastAsia"/>
          <w:szCs w:val="24"/>
        </w:rPr>
        <w:t>YouTuber</w:t>
      </w:r>
      <w:r w:rsidR="00532787">
        <w:rPr>
          <w:rFonts w:ascii="標楷體" w:eastAsia="標楷體" w:hAnsi="標楷體" w:hint="eastAsia"/>
          <w:szCs w:val="24"/>
        </w:rPr>
        <w:t>部分收益計算方式為</w:t>
      </w:r>
      <w:r w:rsidR="00532787">
        <w:rPr>
          <w:rFonts w:hAnsi="新細明體" w:hint="eastAsia"/>
          <w:szCs w:val="24"/>
        </w:rPr>
        <w:t>：</w:t>
      </w:r>
      <w:r w:rsidR="00532787">
        <w:rPr>
          <w:rFonts w:ascii="標楷體" w:eastAsia="標楷體" w:hAnsi="標楷體" w:hint="eastAsia"/>
          <w:szCs w:val="24"/>
        </w:rPr>
        <w:t>影片總數乘以頻道訂閱總數，再加上廣告分潤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 w:rsidRPr="00532787">
        <w:rPr>
          <w:rFonts w:ascii="標楷體" w:eastAsia="標楷體" w:hAnsi="標楷體" w:hint="eastAsia"/>
          <w:szCs w:val="24"/>
        </w:rPr>
        <w:t>YouTube影片</w:t>
      </w:r>
      <w:r w:rsidR="00532787">
        <w:rPr>
          <w:rFonts w:ascii="標楷體" w:eastAsia="標楷體" w:hAnsi="標楷體" w:hint="eastAsia"/>
          <w:szCs w:val="24"/>
        </w:rPr>
        <w:t>內容與價值觀，可能將成人社會的面貌傳遞給未能獨立思考的孩童</w:t>
      </w:r>
    </w:p>
    <w:p w:rsidR="00532787" w:rsidRDefault="00144CD0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 w:rsidRPr="00532787">
        <w:rPr>
          <w:rFonts w:ascii="標楷體" w:eastAsia="標楷體" w:hAnsi="標楷體" w:hint="eastAsia"/>
          <w:szCs w:val="24"/>
        </w:rPr>
        <w:t>兒童語言的發展過程中，</w:t>
      </w:r>
      <w:r w:rsidR="00532787">
        <w:rPr>
          <w:rFonts w:ascii="標楷體" w:eastAsia="標楷體" w:hAnsi="標楷體" w:hint="eastAsia"/>
          <w:szCs w:val="24"/>
        </w:rPr>
        <w:t>多聆聽</w:t>
      </w:r>
      <w:r w:rsidR="00532787" w:rsidRPr="00532787">
        <w:rPr>
          <w:rFonts w:ascii="標楷體" w:eastAsia="標楷體" w:hAnsi="標楷體" w:hint="eastAsia"/>
          <w:szCs w:val="24"/>
        </w:rPr>
        <w:t>機械所發出的聲</w:t>
      </w:r>
      <w:r w:rsidR="00532787">
        <w:rPr>
          <w:rFonts w:ascii="標楷體" w:eastAsia="標楷體" w:hAnsi="標楷體" w:hint="eastAsia"/>
          <w:szCs w:val="24"/>
        </w:rPr>
        <w:t>音</w:t>
      </w:r>
      <w:r w:rsidR="00532787" w:rsidRPr="00532787">
        <w:rPr>
          <w:rFonts w:ascii="標楷體" w:eastAsia="標楷體" w:hAnsi="標楷體" w:hint="eastAsia"/>
          <w:szCs w:val="24"/>
        </w:rPr>
        <w:t>，</w:t>
      </w:r>
      <w:r w:rsidR="00532787">
        <w:rPr>
          <w:rFonts w:ascii="標楷體" w:eastAsia="標楷體" w:hAnsi="標楷體" w:hint="eastAsia"/>
          <w:szCs w:val="24"/>
        </w:rPr>
        <w:t>能協助</w:t>
      </w:r>
      <w:r w:rsidR="00532787" w:rsidRPr="00532787">
        <w:rPr>
          <w:rFonts w:ascii="標楷體" w:eastAsia="標楷體" w:hAnsi="標楷體" w:hint="eastAsia"/>
          <w:szCs w:val="24"/>
        </w:rPr>
        <w:t>孩童</w:t>
      </w:r>
      <w:r w:rsidR="00532787">
        <w:rPr>
          <w:rFonts w:ascii="標楷體" w:eastAsia="標楷體" w:hAnsi="標楷體" w:hint="eastAsia"/>
          <w:szCs w:val="24"/>
        </w:rPr>
        <w:t>快速吸收詞彙</w:t>
      </w:r>
    </w:p>
    <w:p w:rsidR="00415BC7" w:rsidRDefault="00415BC7" w:rsidP="007708BA">
      <w:pPr>
        <w:rPr>
          <w:rFonts w:ascii="標楷體" w:eastAsia="標楷體" w:hAnsi="標楷體"/>
          <w:szCs w:val="24"/>
        </w:rPr>
      </w:pP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="00415BC7">
        <w:rPr>
          <w:rFonts w:ascii="標楷體" w:eastAsia="標楷體" w:hAnsi="標楷體" w:hint="eastAsia"/>
          <w:szCs w:val="24"/>
        </w:rPr>
        <w:t>8</w:t>
      </w:r>
      <w:r w:rsidRPr="00F77AAF">
        <w:rPr>
          <w:rFonts w:ascii="標楷體" w:eastAsia="標楷體" w:hAnsi="標楷體"/>
          <w:szCs w:val="24"/>
        </w:rPr>
        <w:t>.</w:t>
      </w:r>
      <w:r w:rsidR="00532787">
        <w:rPr>
          <w:rFonts w:ascii="標楷體" w:eastAsia="標楷體" w:hAnsi="標楷體" w:hint="eastAsia"/>
          <w:szCs w:val="24"/>
        </w:rPr>
        <w:t>閱讀本文後，要為其撰寫一個副標題，下列何者最適合</w:t>
      </w:r>
      <w:r w:rsidR="0052061F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 w:rsidRPr="00532787">
        <w:rPr>
          <w:rFonts w:ascii="標楷體" w:eastAsia="標楷體" w:hAnsi="標楷體"/>
          <w:szCs w:val="24"/>
        </w:rPr>
        <w:t>YouTube</w:t>
      </w:r>
      <w:r w:rsidR="00532787">
        <w:rPr>
          <w:rFonts w:ascii="標楷體" w:eastAsia="標楷體" w:hAnsi="標楷體" w:hint="eastAsia"/>
          <w:szCs w:val="24"/>
        </w:rPr>
        <w:t>兒童安全政策正式啟動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>
        <w:rPr>
          <w:rFonts w:ascii="標楷體" w:eastAsia="標楷體" w:hAnsi="標楷體" w:hint="eastAsia"/>
          <w:szCs w:val="24"/>
        </w:rPr>
        <w:t>網紅當道！兒童沉迷</w:t>
      </w:r>
      <w:r w:rsidR="00532787" w:rsidRPr="00532787">
        <w:rPr>
          <w:rFonts w:ascii="標楷體" w:eastAsia="標楷體" w:hAnsi="標楷體"/>
          <w:szCs w:val="24"/>
        </w:rPr>
        <w:t>YouTube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>
        <w:rPr>
          <w:rFonts w:ascii="標楷體" w:eastAsia="標楷體" w:hAnsi="標楷體" w:hint="eastAsia"/>
          <w:szCs w:val="24"/>
        </w:rPr>
        <w:t>晉升百萬</w:t>
      </w:r>
      <w:r w:rsidR="00532787" w:rsidRPr="00532787">
        <w:rPr>
          <w:rFonts w:ascii="標楷體" w:eastAsia="標楷體" w:hAnsi="標楷體"/>
          <w:szCs w:val="24"/>
        </w:rPr>
        <w:t>YouTube</w:t>
      </w:r>
      <w:r w:rsidR="00532787">
        <w:rPr>
          <w:rFonts w:ascii="標楷體" w:eastAsia="標楷體" w:hAnsi="標楷體" w:hint="eastAsia"/>
          <w:szCs w:val="24"/>
        </w:rPr>
        <w:t>r的十五項關鍵</w:t>
      </w:r>
    </w:p>
    <w:p w:rsidR="007708BA" w:rsidRDefault="0052061F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FF578F">
        <w:rPr>
          <w:rFonts w:ascii="標楷體" w:eastAsia="標楷體" w:hAnsi="標楷體" w:hint="eastAsia"/>
          <w:szCs w:val="24"/>
        </w:rPr>
        <w:t xml:space="preserve"> 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32787">
        <w:rPr>
          <w:rFonts w:ascii="標楷體" w:eastAsia="標楷體" w:hAnsi="標楷體" w:hint="eastAsia"/>
          <w:szCs w:val="24"/>
        </w:rPr>
        <w:t>兒童語言發展遲緩</w:t>
      </w:r>
      <w:r w:rsidR="00532787">
        <w:rPr>
          <w:rFonts w:hAnsi="新細明體" w:hint="eastAsia"/>
          <w:szCs w:val="24"/>
        </w:rPr>
        <w:t>？</w:t>
      </w:r>
      <w:r w:rsidR="00532787">
        <w:rPr>
          <w:rFonts w:ascii="標楷體" w:eastAsia="標楷體" w:hAnsi="標楷體" w:hint="eastAsia"/>
          <w:szCs w:val="24"/>
        </w:rPr>
        <w:t>全因</w:t>
      </w:r>
      <w:r w:rsidR="00532787" w:rsidRPr="00532787">
        <w:rPr>
          <w:rFonts w:ascii="標楷體" w:eastAsia="標楷體" w:hAnsi="標楷體"/>
          <w:szCs w:val="24"/>
        </w:rPr>
        <w:t>YouTube</w:t>
      </w:r>
    </w:p>
    <w:p w:rsidR="00FF578F" w:rsidRDefault="00FF578F" w:rsidP="007708BA">
      <w:pPr>
        <w:rPr>
          <w:rFonts w:ascii="標楷體" w:eastAsia="標楷體" w:hAnsi="標楷體"/>
          <w:szCs w:val="24"/>
        </w:rPr>
      </w:pPr>
    </w:p>
    <w:p w:rsidR="00DC3697" w:rsidRDefault="00182FD2" w:rsidP="00770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>
        <w:rPr>
          <w:rFonts w:ascii="標楷體" w:eastAsia="標楷體" w:hAnsi="標楷體" w:hint="eastAsia"/>
        </w:rPr>
        <w:t>第</w:t>
      </w:r>
      <w:r w:rsidR="000A696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頁，共</w:t>
      </w:r>
      <w:r w:rsidR="000A696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頁</w:t>
      </w:r>
    </w:p>
    <w:p w:rsidR="006473C0" w:rsidRPr="006473C0" w:rsidRDefault="00415BC7" w:rsidP="006473C0">
      <w:pPr>
        <w:jc w:val="center"/>
        <w:rPr>
          <w:rFonts w:ascii="標楷體" w:eastAsia="標楷體" w:hAnsi="標楷體"/>
          <w:sz w:val="28"/>
          <w:szCs w:val="28"/>
        </w:rPr>
        <w:sectPr w:rsidR="006473C0" w:rsidRPr="006473C0" w:rsidSect="00C64EDC">
          <w:footerReference w:type="default" r:id="rId12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  <w:r w:rsidRPr="006473C0">
        <w:rPr>
          <w:rFonts w:ascii="標楷體" w:eastAsia="標楷體" w:hAnsi="標楷體" w:hint="eastAsia"/>
          <w:sz w:val="28"/>
          <w:szCs w:val="28"/>
        </w:rPr>
        <w:t xml:space="preserve"> </w:t>
      </w:r>
      <w:r w:rsidR="006473C0" w:rsidRPr="006473C0">
        <w:rPr>
          <w:rFonts w:ascii="標楷體" w:eastAsia="標楷體" w:hAnsi="標楷體" w:hint="eastAsia"/>
          <w:sz w:val="28"/>
          <w:szCs w:val="28"/>
        </w:rPr>
        <w:t>(題目結束)</w:t>
      </w:r>
    </w:p>
    <w:p w:rsidR="007B713C" w:rsidRPr="00B6014D" w:rsidRDefault="007B713C" w:rsidP="00B6014D">
      <w:pPr>
        <w:jc w:val="center"/>
        <w:rPr>
          <w:rFonts w:ascii="Times New Roman" w:eastAsia="標楷體"/>
          <w:b/>
          <w:sz w:val="30"/>
          <w:szCs w:val="30"/>
        </w:rPr>
      </w:pPr>
      <w:r w:rsidRPr="00B6014D">
        <w:rPr>
          <w:rFonts w:ascii="Times New Roman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B6014D">
        <w:rPr>
          <w:rFonts w:ascii="Times New Roman" w:eastAsia="標楷體"/>
          <w:b/>
          <w:sz w:val="30"/>
          <w:szCs w:val="30"/>
        </w:rPr>
        <w:t>10</w:t>
      </w:r>
      <w:r w:rsidR="00B01988">
        <w:rPr>
          <w:rFonts w:ascii="Times New Roman" w:eastAsia="標楷體" w:hint="eastAsia"/>
          <w:b/>
          <w:sz w:val="30"/>
          <w:szCs w:val="30"/>
        </w:rPr>
        <w:t>9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學年度第</w:t>
      </w:r>
      <w:r>
        <w:rPr>
          <w:rFonts w:ascii="Times New Roman" w:eastAsia="標楷體" w:hAnsi="標楷體" w:hint="eastAsia"/>
          <w:b/>
          <w:sz w:val="30"/>
          <w:szCs w:val="30"/>
        </w:rPr>
        <w:t>一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學期第</w:t>
      </w:r>
      <w:r>
        <w:rPr>
          <w:rFonts w:ascii="Times New Roman" w:eastAsia="標楷體" w:hAnsi="標楷體" w:hint="eastAsia"/>
          <w:b/>
          <w:sz w:val="30"/>
          <w:szCs w:val="30"/>
        </w:rPr>
        <w:t>一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次段考</w:t>
      </w:r>
      <w:r>
        <w:rPr>
          <w:rFonts w:ascii="Times New Roman" w:eastAsia="標楷體" w:hint="eastAsia"/>
          <w:b/>
          <w:sz w:val="30"/>
          <w:szCs w:val="30"/>
        </w:rPr>
        <w:t>九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年級國文科試題</w:t>
      </w:r>
    </w:p>
    <w:p w:rsidR="007B713C" w:rsidRPr="00D11ED1" w:rsidRDefault="007B713C" w:rsidP="00B72286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B01988">
        <w:rPr>
          <w:rFonts w:ascii="標楷體" w:eastAsia="標楷體" w:hAnsi="標楷體" w:hint="eastAsia"/>
          <w:b/>
          <w:sz w:val="28"/>
          <w:szCs w:val="28"/>
        </w:rPr>
        <w:t>林如敏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7B713C" w:rsidRDefault="007B713C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【解答】</w:t>
      </w:r>
    </w:p>
    <w:tbl>
      <w:tblPr>
        <w:tblStyle w:val="a7"/>
        <w:tblW w:w="0" w:type="auto"/>
        <w:jc w:val="center"/>
        <w:tblLook w:val="04A0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7B5D4B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9B1B8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A16BB0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7B5D4B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48</w:t>
            </w: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9801A8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81ACE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121619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>
      <w:pPr>
        <w:widowControl/>
      </w:pPr>
      <w:r>
        <w:br w:type="page"/>
      </w:r>
    </w:p>
    <w:p w:rsidR="007B713C" w:rsidRDefault="007B713C" w:rsidP="00102239">
      <w:pPr>
        <w:sectPr w:rsidR="007B713C" w:rsidSect="007206CC"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713C" w:rsidRPr="00E5662F" w:rsidRDefault="007B713C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>
        <w:rPr>
          <w:rFonts w:hAnsi="新細明體" w:hint="eastAsia"/>
          <w:w w:val="150"/>
          <w:sz w:val="26"/>
          <w:szCs w:val="26"/>
        </w:rPr>
        <w:t>一零</w:t>
      </w:r>
      <w:r w:rsidR="000C0D66">
        <w:rPr>
          <w:rFonts w:hAnsi="新細明體" w:hint="eastAsia"/>
          <w:w w:val="150"/>
          <w:sz w:val="26"/>
          <w:szCs w:val="26"/>
        </w:rPr>
        <w:t>九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 w:rsidR="00E32674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 w:rsidR="00E32674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 w:rsidR="00E32674">
        <w:rPr>
          <w:rFonts w:hAnsi="新細明體" w:hint="eastAsia"/>
          <w:w w:val="150"/>
          <w:sz w:val="26"/>
          <w:szCs w:val="26"/>
        </w:rPr>
        <w:t>九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7B713C" w:rsidRPr="00E5662F" w:rsidRDefault="007B713C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0C0D66" w:rsidRDefault="007B713C" w:rsidP="006B7800">
      <w:pPr>
        <w:rPr>
          <w:rFonts w:ascii="標楷體" w:eastAsia="標楷體" w:hAnsi="標楷體"/>
          <w:b/>
          <w:sz w:val="26"/>
          <w:szCs w:val="26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  <w:sz w:val="26"/>
          <w:szCs w:val="26"/>
        </w:rPr>
        <w:t>我</w:t>
      </w:r>
      <w:r w:rsidR="000C0D66">
        <w:rPr>
          <w:rFonts w:ascii="標楷體" w:eastAsia="標楷體" w:hAnsi="標楷體" w:hint="eastAsia"/>
          <w:b/>
          <w:sz w:val="26"/>
          <w:szCs w:val="26"/>
        </w:rPr>
        <w:t>自己動手做的</w:t>
      </w:r>
      <w:r w:rsidR="000C0D66">
        <w:rPr>
          <w:rFonts w:ascii="標楷體" w:eastAsia="標楷體" w:hAnsi="標楷體"/>
          <w:b/>
          <w:sz w:val="26"/>
          <w:szCs w:val="26"/>
        </w:rPr>
        <w:t>………</w:t>
      </w:r>
    </w:p>
    <w:p w:rsidR="006B37E7" w:rsidRDefault="007B713C" w:rsidP="007B50DC">
      <w:pPr>
        <w:rPr>
          <w:rFonts w:ascii="標楷體" w:eastAsia="標楷體" w:hAnsi="標楷體" w:hint="eastAsia"/>
        </w:rPr>
      </w:pPr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 w:rsidR="000C0D66">
        <w:rPr>
          <w:rFonts w:ascii="標楷體" w:eastAsia="標楷體" w:hAnsi="標楷體" w:hint="eastAsia"/>
        </w:rPr>
        <w:t>在這個時代，很多產品會標榜「自己動手做」，強調自己動手做的樂趣，例如</w:t>
      </w:r>
      <w:r w:rsidR="006B37E7">
        <w:rPr>
          <w:rFonts w:ascii="標楷體" w:eastAsia="標楷體" w:hAnsi="標楷體" w:hint="eastAsia"/>
        </w:rPr>
        <w:t xml:space="preserve">： </w:t>
      </w:r>
      <w:r w:rsidR="000C0D66">
        <w:rPr>
          <w:rFonts w:ascii="標楷體" w:eastAsia="標楷體" w:hAnsi="標楷體" w:hint="eastAsia"/>
        </w:rPr>
        <w:t>自己組裝書櫃</w:t>
      </w:r>
      <w:r w:rsidR="0048373C">
        <w:rPr>
          <w:rFonts w:ascii="標楷體" w:eastAsia="標楷體" w:hAnsi="標楷體" w:hint="eastAsia"/>
        </w:rPr>
        <w:t>；</w:t>
      </w:r>
      <w:r w:rsidR="000C0D66">
        <w:rPr>
          <w:rFonts w:ascii="標楷體" w:eastAsia="標楷體" w:hAnsi="標楷體" w:hint="eastAsia"/>
        </w:rPr>
        <w:t>自</w:t>
      </w:r>
    </w:p>
    <w:p w:rsidR="006B37E7" w:rsidRDefault="006B37E7" w:rsidP="007B50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0C0D66">
        <w:rPr>
          <w:rFonts w:ascii="標楷體" w:eastAsia="標楷體" w:hAnsi="標楷體" w:hint="eastAsia"/>
        </w:rPr>
        <w:t>己做一道菜</w:t>
      </w:r>
      <w:r w:rsidR="0048373C">
        <w:rPr>
          <w:rFonts w:ascii="標楷體" w:eastAsia="標楷體" w:hAnsi="標楷體" w:hint="eastAsia"/>
        </w:rPr>
        <w:t>；</w:t>
      </w:r>
      <w:r w:rsidR="000C0D66">
        <w:rPr>
          <w:rFonts w:ascii="標楷體" w:eastAsia="標楷體" w:hAnsi="標楷體" w:hint="eastAsia"/>
        </w:rPr>
        <w:t>自己做的卡片</w:t>
      </w:r>
      <w:r w:rsidR="000C0D66">
        <w:rPr>
          <w:rFonts w:hAnsi="新細明體" w:hint="eastAsia"/>
        </w:rPr>
        <w:t>、</w:t>
      </w:r>
      <w:r w:rsidR="000C0D66">
        <w:rPr>
          <w:rFonts w:ascii="標楷體" w:eastAsia="標楷體" w:hAnsi="標楷體" w:hint="eastAsia"/>
        </w:rPr>
        <w:t>圍巾等</w:t>
      </w:r>
      <w:r w:rsidR="000C0D66">
        <w:rPr>
          <w:rFonts w:hAnsi="新細明體" w:hint="eastAsia"/>
        </w:rPr>
        <w:t>。</w:t>
      </w:r>
      <w:r w:rsidR="000C0D66">
        <w:rPr>
          <w:rFonts w:ascii="標楷體" w:eastAsia="標楷體" w:hAnsi="標楷體" w:hint="eastAsia"/>
        </w:rPr>
        <w:t>自己動手做，除了有趣之外，也富有挑戰性，有時也是「誠</w:t>
      </w:r>
      <w:r>
        <w:rPr>
          <w:rFonts w:ascii="標楷體" w:eastAsia="標楷體" w:hAnsi="標楷體" w:hint="eastAsia"/>
        </w:rPr>
        <w:t xml:space="preserve"> </w:t>
      </w:r>
    </w:p>
    <w:p w:rsidR="006B37E7" w:rsidRDefault="006B37E7" w:rsidP="007B50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0C0D66">
        <w:rPr>
          <w:rFonts w:ascii="標楷體" w:eastAsia="標楷體" w:hAnsi="標楷體" w:hint="eastAsia"/>
        </w:rPr>
        <w:t>意」的展現</w:t>
      </w:r>
      <w:r w:rsidR="000C0D66">
        <w:rPr>
          <w:rFonts w:hAnsi="新細明體" w:hint="eastAsia"/>
        </w:rPr>
        <w:t>。</w:t>
      </w:r>
      <w:r w:rsidR="000C0D66">
        <w:rPr>
          <w:rFonts w:ascii="標楷體" w:eastAsia="標楷體" w:hAnsi="標楷體" w:hint="eastAsia"/>
        </w:rPr>
        <w:t>請就你的生活經驗，</w:t>
      </w:r>
      <w:r w:rsidR="007B50DC">
        <w:rPr>
          <w:rFonts w:ascii="標楷體" w:eastAsia="標楷體" w:hAnsi="標楷體" w:hint="eastAsia"/>
        </w:rPr>
        <w:t>以「我</w:t>
      </w:r>
      <w:r w:rsidR="000C0D66">
        <w:rPr>
          <w:rFonts w:ascii="標楷體" w:eastAsia="標楷體" w:hAnsi="標楷體" w:hint="eastAsia"/>
        </w:rPr>
        <w:t>自己動手做的</w:t>
      </w:r>
      <w:r w:rsidR="000C0D66">
        <w:rPr>
          <w:rFonts w:ascii="標楷體" w:eastAsia="標楷體" w:hAnsi="標楷體"/>
        </w:rPr>
        <w:t>……</w:t>
      </w:r>
      <w:r w:rsidR="007B50DC">
        <w:rPr>
          <w:rFonts w:ascii="標楷體" w:eastAsia="標楷體" w:hAnsi="標楷體" w:hint="eastAsia"/>
        </w:rPr>
        <w:t>」為題，</w:t>
      </w:r>
      <w:r w:rsidR="00D5457A">
        <w:rPr>
          <w:rFonts w:ascii="標楷體" w:eastAsia="標楷體" w:hAnsi="標楷體" w:hint="eastAsia"/>
        </w:rPr>
        <w:t>說明自己動手做了甚麼東西或</w:t>
      </w:r>
    </w:p>
    <w:p w:rsidR="007B50DC" w:rsidRDefault="006B37E7" w:rsidP="007B50DC">
      <w:r>
        <w:rPr>
          <w:rFonts w:ascii="標楷體" w:eastAsia="標楷體" w:hAnsi="標楷體" w:hint="eastAsia"/>
        </w:rPr>
        <w:t xml:space="preserve">        </w:t>
      </w:r>
      <w:r w:rsidR="00D5457A">
        <w:rPr>
          <w:rFonts w:ascii="標楷體" w:eastAsia="標楷體" w:hAnsi="標楷體" w:hint="eastAsia"/>
        </w:rPr>
        <w:t>食品，並說明完成後，給你什麼樣的啟發或感受</w:t>
      </w:r>
      <w:r>
        <w:rPr>
          <w:rFonts w:ascii="標楷體" w:eastAsia="標楷體" w:hAnsi="標楷體" w:hint="eastAsia"/>
        </w:rPr>
        <w:t>。</w:t>
      </w:r>
    </w:p>
    <w:p w:rsidR="007B713C" w:rsidRPr="007B50DC" w:rsidRDefault="007B713C" w:rsidP="007B50DC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  <w:r w:rsidRPr="00E02FEE">
        <w:rPr>
          <w:rFonts w:ascii="標楷體" w:eastAsia="標楷體" w:hAnsi="標楷體" w:hint="eastAsia"/>
        </w:rPr>
        <w:t>不必抄題。不可用詩歌體。</w:t>
      </w:r>
      <w:r w:rsidR="007B50DC" w:rsidRPr="00E02FEE">
        <w:rPr>
          <w:rFonts w:ascii="標楷體" w:eastAsia="標楷體" w:hAnsi="標楷體" w:hint="eastAsia"/>
        </w:rPr>
        <w:t>勿暴露自己與他人姓名，但可用代號代替。限用黑色墨水筆</w:t>
      </w:r>
      <w:r w:rsidR="00141553">
        <w:rPr>
          <w:rFonts w:ascii="標楷體" w:eastAsia="標楷體" w:hAnsi="標楷體" w:hint="eastAsia"/>
        </w:rPr>
        <w:t>。</w:t>
      </w:r>
    </w:p>
    <w:tbl>
      <w:tblPr>
        <w:tblpPr w:leftFromText="180" w:rightFromText="180" w:tblpX="719" w:tblpYSpec="top"/>
        <w:tblOverlap w:val="never"/>
        <w:tblW w:w="1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</w:tblGrid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8A7DA8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</w:tbl>
    <w:p w:rsidR="007B713C" w:rsidRPr="00C17E79" w:rsidRDefault="007B713C" w:rsidP="00800AA2"/>
    <w:sectPr w:rsidR="007B713C" w:rsidRPr="00C17E79" w:rsidSect="00E72EEF">
      <w:pgSz w:w="16838" w:h="11906" w:orient="landscape"/>
      <w:pgMar w:top="340" w:right="340" w:bottom="34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19" w:rsidRDefault="00E15219" w:rsidP="004162EB">
      <w:r>
        <w:separator/>
      </w:r>
    </w:p>
  </w:endnote>
  <w:endnote w:type="continuationSeparator" w:id="0">
    <w:p w:rsidR="00E15219" w:rsidRDefault="00E15219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19" w:rsidRDefault="00E15219" w:rsidP="005B7DB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19" w:rsidRDefault="00E15219" w:rsidP="004162EB">
      <w:r>
        <w:separator/>
      </w:r>
    </w:p>
  </w:footnote>
  <w:footnote w:type="continuationSeparator" w:id="0">
    <w:p w:rsidR="00E15219" w:rsidRDefault="00E15219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A4"/>
    <w:multiLevelType w:val="hybridMultilevel"/>
    <w:tmpl w:val="2A3A416E"/>
    <w:lvl w:ilvl="0" w:tplc="3BB62D2C">
      <w:start w:val="4"/>
      <w:numFmt w:val="upperLetter"/>
      <w:lvlText w:val="（%1）"/>
      <w:lvlJc w:val="left"/>
      <w:pPr>
        <w:ind w:left="1428" w:hanging="720"/>
      </w:pPr>
      <w:rPr>
        <w:rFonts w:hint="default"/>
      </w:rPr>
    </w:lvl>
    <w:lvl w:ilvl="1" w:tplc="876A5D82">
      <w:start w:val="1"/>
      <w:numFmt w:val="upperLetter"/>
      <w:lvlText w:val="(%2)"/>
      <w:lvlJc w:val="left"/>
      <w:pPr>
        <w:ind w:left="15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C0A676E"/>
    <w:multiLevelType w:val="hybridMultilevel"/>
    <w:tmpl w:val="D1EAAF4C"/>
    <w:lvl w:ilvl="0" w:tplc="F53CBF8C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7AD238D"/>
    <w:multiLevelType w:val="hybridMultilevel"/>
    <w:tmpl w:val="9CBC646C"/>
    <w:lvl w:ilvl="0" w:tplc="8E584EAC">
      <w:start w:val="1"/>
      <w:numFmt w:val="upperLetter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0AF7FBE"/>
    <w:multiLevelType w:val="hybridMultilevel"/>
    <w:tmpl w:val="9AA67D3E"/>
    <w:lvl w:ilvl="0" w:tplc="BCACBFE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B011B4D"/>
    <w:multiLevelType w:val="hybridMultilevel"/>
    <w:tmpl w:val="4BD21828"/>
    <w:lvl w:ilvl="0" w:tplc="FA1A46E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D9E5AC4"/>
    <w:multiLevelType w:val="hybridMultilevel"/>
    <w:tmpl w:val="7F76734E"/>
    <w:lvl w:ilvl="0" w:tplc="65642A62">
      <w:start w:val="1"/>
      <w:numFmt w:val="ideographTraditional"/>
      <w:lvlText w:val="(%1)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4B6F"/>
    <w:rsid w:val="000103EE"/>
    <w:rsid w:val="00014EA8"/>
    <w:rsid w:val="00015339"/>
    <w:rsid w:val="00017D63"/>
    <w:rsid w:val="00031AE5"/>
    <w:rsid w:val="00031C5F"/>
    <w:rsid w:val="00033147"/>
    <w:rsid w:val="000415F0"/>
    <w:rsid w:val="0004476B"/>
    <w:rsid w:val="000448FD"/>
    <w:rsid w:val="00044B38"/>
    <w:rsid w:val="00051C15"/>
    <w:rsid w:val="00060622"/>
    <w:rsid w:val="00060C66"/>
    <w:rsid w:val="000701CC"/>
    <w:rsid w:val="00084B04"/>
    <w:rsid w:val="00085876"/>
    <w:rsid w:val="00087B28"/>
    <w:rsid w:val="00090999"/>
    <w:rsid w:val="0009498A"/>
    <w:rsid w:val="000A6967"/>
    <w:rsid w:val="000A748D"/>
    <w:rsid w:val="000A7EDE"/>
    <w:rsid w:val="000B5681"/>
    <w:rsid w:val="000B57AA"/>
    <w:rsid w:val="000B583A"/>
    <w:rsid w:val="000B66BB"/>
    <w:rsid w:val="000C0D66"/>
    <w:rsid w:val="000C5194"/>
    <w:rsid w:val="000C51B2"/>
    <w:rsid w:val="000C583F"/>
    <w:rsid w:val="000D0A53"/>
    <w:rsid w:val="000D1743"/>
    <w:rsid w:val="000D1DB0"/>
    <w:rsid w:val="000D4E90"/>
    <w:rsid w:val="000D6500"/>
    <w:rsid w:val="000F2A04"/>
    <w:rsid w:val="000F3F52"/>
    <w:rsid w:val="000F4DC2"/>
    <w:rsid w:val="000F5B55"/>
    <w:rsid w:val="00102239"/>
    <w:rsid w:val="0010349C"/>
    <w:rsid w:val="00106C4C"/>
    <w:rsid w:val="00106C91"/>
    <w:rsid w:val="001150A3"/>
    <w:rsid w:val="00121619"/>
    <w:rsid w:val="00137B30"/>
    <w:rsid w:val="00140192"/>
    <w:rsid w:val="00141553"/>
    <w:rsid w:val="00144CD0"/>
    <w:rsid w:val="00150105"/>
    <w:rsid w:val="0015287C"/>
    <w:rsid w:val="0015458E"/>
    <w:rsid w:val="00154983"/>
    <w:rsid w:val="001554E0"/>
    <w:rsid w:val="00162B9D"/>
    <w:rsid w:val="0016396F"/>
    <w:rsid w:val="0016739B"/>
    <w:rsid w:val="001710A8"/>
    <w:rsid w:val="00180D25"/>
    <w:rsid w:val="00182FD2"/>
    <w:rsid w:val="00182FD6"/>
    <w:rsid w:val="0018354C"/>
    <w:rsid w:val="001A00C7"/>
    <w:rsid w:val="001A38F0"/>
    <w:rsid w:val="001A5F68"/>
    <w:rsid w:val="001A673D"/>
    <w:rsid w:val="001B4493"/>
    <w:rsid w:val="001B6F5A"/>
    <w:rsid w:val="001C1D59"/>
    <w:rsid w:val="001C51F0"/>
    <w:rsid w:val="001D46B4"/>
    <w:rsid w:val="001D4BC5"/>
    <w:rsid w:val="001E222E"/>
    <w:rsid w:val="001F0AB2"/>
    <w:rsid w:val="001F333E"/>
    <w:rsid w:val="001F7008"/>
    <w:rsid w:val="001F730A"/>
    <w:rsid w:val="0020362F"/>
    <w:rsid w:val="00210575"/>
    <w:rsid w:val="002157C4"/>
    <w:rsid w:val="0022427E"/>
    <w:rsid w:val="00224F9F"/>
    <w:rsid w:val="00226B2A"/>
    <w:rsid w:val="00244792"/>
    <w:rsid w:val="002556C6"/>
    <w:rsid w:val="002732C5"/>
    <w:rsid w:val="002734BD"/>
    <w:rsid w:val="00275282"/>
    <w:rsid w:val="0027737A"/>
    <w:rsid w:val="002819A2"/>
    <w:rsid w:val="00285AB1"/>
    <w:rsid w:val="0029517B"/>
    <w:rsid w:val="00297168"/>
    <w:rsid w:val="00297DFA"/>
    <w:rsid w:val="002A23A4"/>
    <w:rsid w:val="002A3AD0"/>
    <w:rsid w:val="002B06F8"/>
    <w:rsid w:val="002B19EA"/>
    <w:rsid w:val="002B3E30"/>
    <w:rsid w:val="002B7149"/>
    <w:rsid w:val="002C56FC"/>
    <w:rsid w:val="002D1698"/>
    <w:rsid w:val="002D324E"/>
    <w:rsid w:val="002D3AB8"/>
    <w:rsid w:val="002E38F7"/>
    <w:rsid w:val="002E5887"/>
    <w:rsid w:val="002F7D1A"/>
    <w:rsid w:val="003031AC"/>
    <w:rsid w:val="003035B5"/>
    <w:rsid w:val="00303B61"/>
    <w:rsid w:val="00303E5C"/>
    <w:rsid w:val="00306DF6"/>
    <w:rsid w:val="00314EB7"/>
    <w:rsid w:val="003310CD"/>
    <w:rsid w:val="0033404D"/>
    <w:rsid w:val="00334E9C"/>
    <w:rsid w:val="003445A2"/>
    <w:rsid w:val="00346D18"/>
    <w:rsid w:val="00352231"/>
    <w:rsid w:val="00356E02"/>
    <w:rsid w:val="003576E9"/>
    <w:rsid w:val="00357917"/>
    <w:rsid w:val="003620AA"/>
    <w:rsid w:val="00365585"/>
    <w:rsid w:val="0039437B"/>
    <w:rsid w:val="003B027E"/>
    <w:rsid w:val="003B1415"/>
    <w:rsid w:val="003B690D"/>
    <w:rsid w:val="003C366C"/>
    <w:rsid w:val="003C7346"/>
    <w:rsid w:val="003C7E43"/>
    <w:rsid w:val="003D6897"/>
    <w:rsid w:val="003D745E"/>
    <w:rsid w:val="003F4C5F"/>
    <w:rsid w:val="003F4D23"/>
    <w:rsid w:val="0040023E"/>
    <w:rsid w:val="004021AE"/>
    <w:rsid w:val="00406368"/>
    <w:rsid w:val="0041260E"/>
    <w:rsid w:val="00415BC7"/>
    <w:rsid w:val="004162EB"/>
    <w:rsid w:val="00421E58"/>
    <w:rsid w:val="00424BB5"/>
    <w:rsid w:val="00425239"/>
    <w:rsid w:val="00425DAA"/>
    <w:rsid w:val="00431F31"/>
    <w:rsid w:val="00432CE7"/>
    <w:rsid w:val="004364AB"/>
    <w:rsid w:val="00436609"/>
    <w:rsid w:val="004404A1"/>
    <w:rsid w:val="0045125A"/>
    <w:rsid w:val="004620EF"/>
    <w:rsid w:val="004761E4"/>
    <w:rsid w:val="00476ADF"/>
    <w:rsid w:val="004776BF"/>
    <w:rsid w:val="00481ACE"/>
    <w:rsid w:val="0048373C"/>
    <w:rsid w:val="004A1273"/>
    <w:rsid w:val="004A2CD1"/>
    <w:rsid w:val="004A3CF1"/>
    <w:rsid w:val="004B3465"/>
    <w:rsid w:val="004B63E1"/>
    <w:rsid w:val="004C1C8A"/>
    <w:rsid w:val="004C7771"/>
    <w:rsid w:val="004D339E"/>
    <w:rsid w:val="004D5737"/>
    <w:rsid w:val="004D68CE"/>
    <w:rsid w:val="004E28CA"/>
    <w:rsid w:val="004E3587"/>
    <w:rsid w:val="004E4414"/>
    <w:rsid w:val="004F0ADC"/>
    <w:rsid w:val="0052061F"/>
    <w:rsid w:val="00532787"/>
    <w:rsid w:val="005354C7"/>
    <w:rsid w:val="005360B9"/>
    <w:rsid w:val="005453BB"/>
    <w:rsid w:val="00550417"/>
    <w:rsid w:val="00551FE9"/>
    <w:rsid w:val="005579BB"/>
    <w:rsid w:val="005600D1"/>
    <w:rsid w:val="00565059"/>
    <w:rsid w:val="00567276"/>
    <w:rsid w:val="0057367D"/>
    <w:rsid w:val="005937B6"/>
    <w:rsid w:val="005A021A"/>
    <w:rsid w:val="005A2FF7"/>
    <w:rsid w:val="005A42A6"/>
    <w:rsid w:val="005B51AC"/>
    <w:rsid w:val="005B6577"/>
    <w:rsid w:val="005B7DB2"/>
    <w:rsid w:val="005D1DB9"/>
    <w:rsid w:val="005D2A02"/>
    <w:rsid w:val="005D54F6"/>
    <w:rsid w:val="005E4E76"/>
    <w:rsid w:val="006130DB"/>
    <w:rsid w:val="00613514"/>
    <w:rsid w:val="00621FB0"/>
    <w:rsid w:val="00630836"/>
    <w:rsid w:val="00637724"/>
    <w:rsid w:val="00640EA9"/>
    <w:rsid w:val="00644E76"/>
    <w:rsid w:val="006473C0"/>
    <w:rsid w:val="00652216"/>
    <w:rsid w:val="00656231"/>
    <w:rsid w:val="00657870"/>
    <w:rsid w:val="00665073"/>
    <w:rsid w:val="00665585"/>
    <w:rsid w:val="00667FD9"/>
    <w:rsid w:val="00670409"/>
    <w:rsid w:val="00671274"/>
    <w:rsid w:val="00680248"/>
    <w:rsid w:val="00681235"/>
    <w:rsid w:val="0068708F"/>
    <w:rsid w:val="00687924"/>
    <w:rsid w:val="00695109"/>
    <w:rsid w:val="006959DE"/>
    <w:rsid w:val="0069685E"/>
    <w:rsid w:val="006A092F"/>
    <w:rsid w:val="006A51D3"/>
    <w:rsid w:val="006A5471"/>
    <w:rsid w:val="006B37E7"/>
    <w:rsid w:val="006B59B7"/>
    <w:rsid w:val="006B7800"/>
    <w:rsid w:val="006C0F3D"/>
    <w:rsid w:val="006D0A13"/>
    <w:rsid w:val="006D1676"/>
    <w:rsid w:val="006D5B54"/>
    <w:rsid w:val="006E0188"/>
    <w:rsid w:val="006E01AA"/>
    <w:rsid w:val="006F53D9"/>
    <w:rsid w:val="007000F0"/>
    <w:rsid w:val="00703A98"/>
    <w:rsid w:val="00705A1E"/>
    <w:rsid w:val="0071792A"/>
    <w:rsid w:val="007206CC"/>
    <w:rsid w:val="00732A44"/>
    <w:rsid w:val="00733F59"/>
    <w:rsid w:val="00735AD7"/>
    <w:rsid w:val="00741EE2"/>
    <w:rsid w:val="00742BC8"/>
    <w:rsid w:val="00750956"/>
    <w:rsid w:val="0075393E"/>
    <w:rsid w:val="00753C73"/>
    <w:rsid w:val="00760365"/>
    <w:rsid w:val="00761130"/>
    <w:rsid w:val="007708BA"/>
    <w:rsid w:val="00783BD9"/>
    <w:rsid w:val="00786DEC"/>
    <w:rsid w:val="0079191F"/>
    <w:rsid w:val="007920A1"/>
    <w:rsid w:val="00792FBE"/>
    <w:rsid w:val="007A4D47"/>
    <w:rsid w:val="007A69DD"/>
    <w:rsid w:val="007B1BC3"/>
    <w:rsid w:val="007B50DC"/>
    <w:rsid w:val="007B5D4B"/>
    <w:rsid w:val="007B713C"/>
    <w:rsid w:val="007C096E"/>
    <w:rsid w:val="007C5896"/>
    <w:rsid w:val="007C5FC5"/>
    <w:rsid w:val="007D5305"/>
    <w:rsid w:val="00800AA2"/>
    <w:rsid w:val="0082062C"/>
    <w:rsid w:val="008328B1"/>
    <w:rsid w:val="00834BDB"/>
    <w:rsid w:val="00840A9A"/>
    <w:rsid w:val="00845099"/>
    <w:rsid w:val="00846C84"/>
    <w:rsid w:val="00850F9C"/>
    <w:rsid w:val="00851C3E"/>
    <w:rsid w:val="008575C0"/>
    <w:rsid w:val="008664A8"/>
    <w:rsid w:val="008667F5"/>
    <w:rsid w:val="00871DC8"/>
    <w:rsid w:val="008721D1"/>
    <w:rsid w:val="0087515E"/>
    <w:rsid w:val="008A7DA8"/>
    <w:rsid w:val="008B3951"/>
    <w:rsid w:val="008B47DA"/>
    <w:rsid w:val="008C5CB0"/>
    <w:rsid w:val="008C6EEB"/>
    <w:rsid w:val="008D20B8"/>
    <w:rsid w:val="008D30FA"/>
    <w:rsid w:val="008D44EE"/>
    <w:rsid w:val="008D711B"/>
    <w:rsid w:val="008E2C22"/>
    <w:rsid w:val="008E2DC6"/>
    <w:rsid w:val="008E52DE"/>
    <w:rsid w:val="0090232E"/>
    <w:rsid w:val="00910403"/>
    <w:rsid w:val="00913C5E"/>
    <w:rsid w:val="00922DA9"/>
    <w:rsid w:val="00925760"/>
    <w:rsid w:val="009342E8"/>
    <w:rsid w:val="0094307C"/>
    <w:rsid w:val="00944D63"/>
    <w:rsid w:val="00950C8C"/>
    <w:rsid w:val="00950E89"/>
    <w:rsid w:val="009518C1"/>
    <w:rsid w:val="00952D8A"/>
    <w:rsid w:val="00953DF7"/>
    <w:rsid w:val="00970690"/>
    <w:rsid w:val="00973467"/>
    <w:rsid w:val="00973A8E"/>
    <w:rsid w:val="00977BA1"/>
    <w:rsid w:val="009801A8"/>
    <w:rsid w:val="009A06F3"/>
    <w:rsid w:val="009A0824"/>
    <w:rsid w:val="009A15AE"/>
    <w:rsid w:val="009A1CB2"/>
    <w:rsid w:val="009B1B84"/>
    <w:rsid w:val="009B40D3"/>
    <w:rsid w:val="009B4B93"/>
    <w:rsid w:val="009C1BE9"/>
    <w:rsid w:val="009C2D1A"/>
    <w:rsid w:val="009C547C"/>
    <w:rsid w:val="009D32A1"/>
    <w:rsid w:val="009D75A2"/>
    <w:rsid w:val="009E21E5"/>
    <w:rsid w:val="009E7B02"/>
    <w:rsid w:val="009F7704"/>
    <w:rsid w:val="00A0193E"/>
    <w:rsid w:val="00A048F4"/>
    <w:rsid w:val="00A0513F"/>
    <w:rsid w:val="00A16BB0"/>
    <w:rsid w:val="00A209A3"/>
    <w:rsid w:val="00A2694C"/>
    <w:rsid w:val="00A429DD"/>
    <w:rsid w:val="00A4437A"/>
    <w:rsid w:val="00A53DC5"/>
    <w:rsid w:val="00A571CC"/>
    <w:rsid w:val="00A61F4E"/>
    <w:rsid w:val="00A6284C"/>
    <w:rsid w:val="00A65160"/>
    <w:rsid w:val="00A65A75"/>
    <w:rsid w:val="00A66EC6"/>
    <w:rsid w:val="00A70645"/>
    <w:rsid w:val="00A716C4"/>
    <w:rsid w:val="00A808C6"/>
    <w:rsid w:val="00A822D8"/>
    <w:rsid w:val="00A84CFE"/>
    <w:rsid w:val="00A86AC1"/>
    <w:rsid w:val="00A87C5B"/>
    <w:rsid w:val="00A91260"/>
    <w:rsid w:val="00A933FF"/>
    <w:rsid w:val="00A93D9B"/>
    <w:rsid w:val="00A968A6"/>
    <w:rsid w:val="00AA02FF"/>
    <w:rsid w:val="00AA29EA"/>
    <w:rsid w:val="00AA3437"/>
    <w:rsid w:val="00AB09A2"/>
    <w:rsid w:val="00AB53EE"/>
    <w:rsid w:val="00AD40D3"/>
    <w:rsid w:val="00AE4B56"/>
    <w:rsid w:val="00AE7954"/>
    <w:rsid w:val="00AF535A"/>
    <w:rsid w:val="00B0035D"/>
    <w:rsid w:val="00B01988"/>
    <w:rsid w:val="00B0340B"/>
    <w:rsid w:val="00B04948"/>
    <w:rsid w:val="00B106C3"/>
    <w:rsid w:val="00B10C87"/>
    <w:rsid w:val="00B11230"/>
    <w:rsid w:val="00B142E6"/>
    <w:rsid w:val="00B21A61"/>
    <w:rsid w:val="00B30681"/>
    <w:rsid w:val="00B451CE"/>
    <w:rsid w:val="00B512D6"/>
    <w:rsid w:val="00B556DD"/>
    <w:rsid w:val="00B56E58"/>
    <w:rsid w:val="00B57199"/>
    <w:rsid w:val="00B6014D"/>
    <w:rsid w:val="00B60D45"/>
    <w:rsid w:val="00B610E8"/>
    <w:rsid w:val="00B633C6"/>
    <w:rsid w:val="00B70297"/>
    <w:rsid w:val="00B72286"/>
    <w:rsid w:val="00B77194"/>
    <w:rsid w:val="00B9086D"/>
    <w:rsid w:val="00BA0412"/>
    <w:rsid w:val="00BA6482"/>
    <w:rsid w:val="00BB06F5"/>
    <w:rsid w:val="00BB52EE"/>
    <w:rsid w:val="00BC7F20"/>
    <w:rsid w:val="00BD155E"/>
    <w:rsid w:val="00BD3DA9"/>
    <w:rsid w:val="00BD4CFC"/>
    <w:rsid w:val="00BD56FC"/>
    <w:rsid w:val="00BE7A86"/>
    <w:rsid w:val="00BF2EAB"/>
    <w:rsid w:val="00C04B3A"/>
    <w:rsid w:val="00C0596A"/>
    <w:rsid w:val="00C07C04"/>
    <w:rsid w:val="00C10A2F"/>
    <w:rsid w:val="00C150ED"/>
    <w:rsid w:val="00C17E79"/>
    <w:rsid w:val="00C2230A"/>
    <w:rsid w:val="00C31B54"/>
    <w:rsid w:val="00C33B3D"/>
    <w:rsid w:val="00C36427"/>
    <w:rsid w:val="00C434AB"/>
    <w:rsid w:val="00C626CF"/>
    <w:rsid w:val="00C63D84"/>
    <w:rsid w:val="00C64CE0"/>
    <w:rsid w:val="00C64EDC"/>
    <w:rsid w:val="00C72AC2"/>
    <w:rsid w:val="00C8462D"/>
    <w:rsid w:val="00C87A49"/>
    <w:rsid w:val="00C90314"/>
    <w:rsid w:val="00C90A95"/>
    <w:rsid w:val="00C922F3"/>
    <w:rsid w:val="00CC296F"/>
    <w:rsid w:val="00CC3CF3"/>
    <w:rsid w:val="00CD1D02"/>
    <w:rsid w:val="00CD58BB"/>
    <w:rsid w:val="00CD76D7"/>
    <w:rsid w:val="00CE356C"/>
    <w:rsid w:val="00CE5CBD"/>
    <w:rsid w:val="00CF745A"/>
    <w:rsid w:val="00D02A4B"/>
    <w:rsid w:val="00D11ED1"/>
    <w:rsid w:val="00D14610"/>
    <w:rsid w:val="00D1568D"/>
    <w:rsid w:val="00D254A8"/>
    <w:rsid w:val="00D25898"/>
    <w:rsid w:val="00D25DB4"/>
    <w:rsid w:val="00D27296"/>
    <w:rsid w:val="00D31C30"/>
    <w:rsid w:val="00D331F8"/>
    <w:rsid w:val="00D337D4"/>
    <w:rsid w:val="00D34DDB"/>
    <w:rsid w:val="00D45C2E"/>
    <w:rsid w:val="00D45F3B"/>
    <w:rsid w:val="00D51335"/>
    <w:rsid w:val="00D5457A"/>
    <w:rsid w:val="00D55D86"/>
    <w:rsid w:val="00D64C93"/>
    <w:rsid w:val="00D67B14"/>
    <w:rsid w:val="00D75864"/>
    <w:rsid w:val="00D83B8C"/>
    <w:rsid w:val="00D87155"/>
    <w:rsid w:val="00D9315D"/>
    <w:rsid w:val="00D96B66"/>
    <w:rsid w:val="00DA43AD"/>
    <w:rsid w:val="00DC3697"/>
    <w:rsid w:val="00DE15C9"/>
    <w:rsid w:val="00DF16F5"/>
    <w:rsid w:val="00DF30DF"/>
    <w:rsid w:val="00DF3676"/>
    <w:rsid w:val="00E02FEE"/>
    <w:rsid w:val="00E06901"/>
    <w:rsid w:val="00E0753A"/>
    <w:rsid w:val="00E120BA"/>
    <w:rsid w:val="00E15219"/>
    <w:rsid w:val="00E25013"/>
    <w:rsid w:val="00E267B1"/>
    <w:rsid w:val="00E300DC"/>
    <w:rsid w:val="00E30BF1"/>
    <w:rsid w:val="00E32674"/>
    <w:rsid w:val="00E345E3"/>
    <w:rsid w:val="00E5662F"/>
    <w:rsid w:val="00E62717"/>
    <w:rsid w:val="00E62C4B"/>
    <w:rsid w:val="00E637F9"/>
    <w:rsid w:val="00E647C3"/>
    <w:rsid w:val="00E72EEF"/>
    <w:rsid w:val="00E73037"/>
    <w:rsid w:val="00E74235"/>
    <w:rsid w:val="00E80F8D"/>
    <w:rsid w:val="00E85021"/>
    <w:rsid w:val="00E95C8B"/>
    <w:rsid w:val="00EA5E9E"/>
    <w:rsid w:val="00EB1C2A"/>
    <w:rsid w:val="00EC066E"/>
    <w:rsid w:val="00ED4143"/>
    <w:rsid w:val="00ED500A"/>
    <w:rsid w:val="00ED5E1E"/>
    <w:rsid w:val="00ED65DE"/>
    <w:rsid w:val="00EE3A10"/>
    <w:rsid w:val="00EE5230"/>
    <w:rsid w:val="00EE6AB8"/>
    <w:rsid w:val="00EF2EB5"/>
    <w:rsid w:val="00EF5090"/>
    <w:rsid w:val="00F00582"/>
    <w:rsid w:val="00F010DD"/>
    <w:rsid w:val="00F07E4E"/>
    <w:rsid w:val="00F11569"/>
    <w:rsid w:val="00F128EE"/>
    <w:rsid w:val="00F20908"/>
    <w:rsid w:val="00F231FE"/>
    <w:rsid w:val="00F2411E"/>
    <w:rsid w:val="00F279E7"/>
    <w:rsid w:val="00F305D6"/>
    <w:rsid w:val="00F32EEC"/>
    <w:rsid w:val="00F42BDC"/>
    <w:rsid w:val="00F532CC"/>
    <w:rsid w:val="00F6363F"/>
    <w:rsid w:val="00F767C8"/>
    <w:rsid w:val="00F77AAF"/>
    <w:rsid w:val="00F832F3"/>
    <w:rsid w:val="00F87276"/>
    <w:rsid w:val="00F964FB"/>
    <w:rsid w:val="00FA6703"/>
    <w:rsid w:val="00FB6C77"/>
    <w:rsid w:val="00FC352C"/>
    <w:rsid w:val="00FC472F"/>
    <w:rsid w:val="00FD5752"/>
    <w:rsid w:val="00FD5EDD"/>
    <w:rsid w:val="00FE5685"/>
    <w:rsid w:val="00FF578F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A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EE63-1C79-4724-AD5C-76AB3E0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7382</Words>
  <Characters>4717</Characters>
  <Application>Microsoft Office Word</Application>
  <DocSecurity>0</DocSecurity>
  <Lines>39</Lines>
  <Paragraphs>24</Paragraphs>
  <ScaleCrop>false</ScaleCrop>
  <Company>HOME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24</cp:revision>
  <cp:lastPrinted>2020-10-06T03:56:00Z</cp:lastPrinted>
  <dcterms:created xsi:type="dcterms:W3CDTF">2020-10-06T03:59:00Z</dcterms:created>
  <dcterms:modified xsi:type="dcterms:W3CDTF">2020-10-06T23:37:00Z</dcterms:modified>
</cp:coreProperties>
</file>