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9D" w:rsidRPr="00490976" w:rsidRDefault="009D009D" w:rsidP="00B13356">
      <w:pPr>
        <w:pStyle w:val="a3"/>
        <w:snapToGrid w:val="0"/>
        <w:ind w:hanging="140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90976">
        <w:rPr>
          <w:rFonts w:asciiTheme="minorEastAsia" w:eastAsiaTheme="minorEastAsia" w:hAnsiTheme="minorEastAsia" w:hint="eastAsia"/>
          <w:sz w:val="28"/>
          <w:szCs w:val="28"/>
        </w:rPr>
        <w:t>花蓮縣立宜昌國中10</w:t>
      </w:r>
      <w:r w:rsidR="00AC636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490976">
        <w:rPr>
          <w:rFonts w:asciiTheme="minorEastAsia" w:eastAsiaTheme="minorEastAsia" w:hAnsiTheme="minorEastAsia" w:hint="eastAsia"/>
          <w:sz w:val="28"/>
          <w:szCs w:val="28"/>
        </w:rPr>
        <w:t>學年度第二學期八年級自然與生活科技領域第一次定期考查</w:t>
      </w:r>
    </w:p>
    <w:p w:rsidR="006713BA" w:rsidRPr="00490976" w:rsidRDefault="006713BA" w:rsidP="006713BA">
      <w:pPr>
        <w:pStyle w:val="a3"/>
        <w:snapToGrid w:val="0"/>
        <w:ind w:leftChars="2540" w:left="6096"/>
        <w:jc w:val="left"/>
        <w:rPr>
          <w:rFonts w:asciiTheme="minorEastAsia" w:eastAsiaTheme="minorEastAsia" w:hAnsiTheme="minorEastAsia"/>
          <w:sz w:val="28"/>
          <w:szCs w:val="28"/>
        </w:rPr>
      </w:pPr>
      <w:r w:rsidRPr="00490976">
        <w:rPr>
          <w:rFonts w:asciiTheme="minorEastAsia" w:eastAsiaTheme="minorEastAsia" w:hAnsiTheme="minorEastAsia" w:hint="eastAsia"/>
          <w:sz w:val="28"/>
          <w:szCs w:val="28"/>
        </w:rPr>
        <w:t xml:space="preserve">題目卷　　　　　</w:t>
      </w:r>
      <w:r w:rsidRPr="00490976">
        <w:rPr>
          <w:rFonts w:asciiTheme="minorEastAsia" w:eastAsiaTheme="minorEastAsia" w:hAnsiTheme="minorEastAsia" w:hint="eastAsia"/>
          <w:szCs w:val="24"/>
        </w:rPr>
        <w:t>班級：　　座號：　　姓名：</w:t>
      </w:r>
    </w:p>
    <w:p w:rsidR="006713BA" w:rsidRPr="00490976" w:rsidRDefault="006713BA" w:rsidP="006713BA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90976">
        <w:rPr>
          <w:rFonts w:asciiTheme="minorEastAsia" w:eastAsiaTheme="minorEastAsia" w:hAnsiTheme="minorEastAsia" w:hint="eastAsia"/>
          <w:b/>
          <w:sz w:val="28"/>
          <w:szCs w:val="28"/>
        </w:rPr>
        <w:t>此次測驗共50題單選題，請將答案以</w:t>
      </w:r>
      <w:r w:rsidRPr="00490976">
        <w:rPr>
          <w:rFonts w:asciiTheme="minorEastAsia" w:eastAsiaTheme="minorEastAsia" w:hAnsiTheme="minorEastAsia" w:hint="eastAsia"/>
          <w:b/>
          <w:sz w:val="36"/>
          <w:szCs w:val="36"/>
          <w:u w:val="wave"/>
        </w:rPr>
        <w:t>2B鉛筆畫記在答案卡上</w:t>
      </w:r>
      <w:r w:rsidRPr="0049097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490976">
        <w:rPr>
          <w:rFonts w:asciiTheme="minorEastAsia" w:eastAsiaTheme="minorEastAsia" w:hAnsiTheme="minorEastAsia" w:hint="eastAsia"/>
          <w:b/>
          <w:sz w:val="36"/>
          <w:szCs w:val="36"/>
          <w:u w:val="wave"/>
        </w:rPr>
        <w:t>題目卷上的答案不計分</w:t>
      </w:r>
      <w:r w:rsidRPr="00490976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9D009D" w:rsidRPr="00490976" w:rsidRDefault="009D009D">
      <w:pPr>
        <w:rPr>
          <w:rFonts w:asciiTheme="minorEastAsia" w:hAnsiTheme="minorEastAsia"/>
          <w:szCs w:val="24"/>
        </w:rPr>
        <w:sectPr w:rsidR="009D009D" w:rsidRPr="00490976" w:rsidSect="009D009D">
          <w:footerReference w:type="default" r:id="rId8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"/>
        <w:gridCol w:w="400"/>
        <w:gridCol w:w="5720"/>
      </w:tblGrid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D0D0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FD0D0A" w:rsidP="00FD0D0A">
            <w:pPr>
              <w:pStyle w:val="a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165735</wp:posOffset>
                  </wp:positionV>
                  <wp:extent cx="1463040" cy="1348740"/>
                  <wp:effectExtent l="19050" t="19050" r="22860" b="22860"/>
                  <wp:wrapSquare wrapText="bothSides"/>
                  <wp:docPr id="2" name="圖片 2" descr="Y8A022D-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8A022D-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48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 xml:space="preserve">雙氧水加入二氧化錳的反應裝置如右圖，可以藉由什麼現象來觀察是否發生化學變化？　</w:t>
            </w:r>
          </w:p>
          <w:p w:rsidR="0085206D" w:rsidRPr="00490976" w:rsidRDefault="00FD0D0A" w:rsidP="00FD0D0A">
            <w:pPr>
              <w:pStyle w:val="a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/>
                <w:szCs w:val="24"/>
              </w:rPr>
              <w:t>(A)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 xml:space="preserve">錐形瓶溶液顏色改變　</w:t>
            </w:r>
          </w:p>
          <w:p w:rsidR="0085206D" w:rsidRPr="00490976" w:rsidRDefault="00FD0D0A" w:rsidP="00FD0D0A">
            <w:pPr>
              <w:pStyle w:val="a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/>
                <w:szCs w:val="24"/>
              </w:rPr>
              <w:t>(B)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 xml:space="preserve">產生了氣泡　</w:t>
            </w:r>
          </w:p>
          <w:p w:rsidR="0085206D" w:rsidRPr="00490976" w:rsidRDefault="00FD0D0A" w:rsidP="00FD0D0A">
            <w:pPr>
              <w:pStyle w:val="a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/>
                <w:szCs w:val="24"/>
              </w:rPr>
              <w:t>(C)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 xml:space="preserve">二氧化錳質量逐漸變小　</w:t>
            </w:r>
          </w:p>
          <w:p w:rsidR="00FD0D0A" w:rsidRPr="00490976" w:rsidRDefault="00FD0D0A" w:rsidP="00FD0D0A">
            <w:pPr>
              <w:pStyle w:val="a3"/>
              <w:jc w:val="left"/>
              <w:rPr>
                <w:rFonts w:asciiTheme="minorEastAsia" w:eastAsiaTheme="minorEastAsia" w:hAnsiTheme="minorEastAsia"/>
                <w:spacing w:val="-120"/>
                <w:szCs w:val="24"/>
              </w:rPr>
            </w:pPr>
            <w:r w:rsidRPr="00490976">
              <w:rPr>
                <w:rFonts w:asciiTheme="minorEastAsia" w:eastAsiaTheme="minorEastAsia" w:hAnsiTheme="minorEastAsia"/>
                <w:szCs w:val="24"/>
              </w:rPr>
              <w:t>(D)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產生黑色沉澱</w:t>
            </w:r>
            <w:r w:rsidRPr="00490976">
              <w:rPr>
                <w:rFonts w:asciiTheme="minorEastAsia" w:eastAsiaTheme="minorEastAsia" w:hAnsiTheme="minorEastAsia" w:hint="eastAsia"/>
                <w:spacing w:val="-120"/>
                <w:szCs w:val="24"/>
              </w:rPr>
              <w:t>。</w:t>
            </w:r>
          </w:p>
          <w:p w:rsidR="009D009D" w:rsidRPr="00490976" w:rsidRDefault="009D009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D0D0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  <w:u w:val="single"/>
              </w:rPr>
              <w:t>小南</w:t>
            </w:r>
            <w:r w:rsidRPr="00490976">
              <w:rPr>
                <w:rFonts w:asciiTheme="minorEastAsia" w:hAnsiTheme="minorEastAsia" w:hint="eastAsia"/>
                <w:szCs w:val="24"/>
              </w:rPr>
              <w:t>將碳酸鈉、鹽酸兩種溶液放在錐形瓶中，</w:t>
            </w:r>
            <w:r w:rsidRPr="00490976">
              <w:rPr>
                <w:rFonts w:asciiTheme="minorEastAsia" w:hAnsiTheme="minorEastAsia"/>
                <w:szCs w:val="24"/>
              </w:rPr>
              <w:br/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溶液混合後產生氣體。他發現反應結束後質量變輕了，因此提出：「質量守恆定律在本實驗不成立。」他的結論是否正確？哪一個原因最合理？　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正確，質量守恆定律不一定成立　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正確，質量守恆定律必須在密閉容器中才成立　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錯誤，質量變輕是因為未考慮逸散到空氣中的氣體　</w:t>
            </w:r>
          </w:p>
          <w:p w:rsidR="009D009D" w:rsidRPr="00490976" w:rsidRDefault="00FD0D0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錯誤，質量守恆定律必須在沒有氣體產生才成立。</w:t>
            </w:r>
          </w:p>
          <w:p w:rsidR="00B630A7" w:rsidRPr="00490976" w:rsidRDefault="00B630A7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D0D0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D0D0A" w:rsidRPr="00490976" w:rsidRDefault="00FC79F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二分子的甲分解產生1分子的乙與2分子的丙，已知甲、乙、丙三者為不同的純物質，</w:t>
            </w:r>
            <w:r w:rsidR="00E86E7B">
              <w:rPr>
                <w:rFonts w:asciiTheme="minorEastAsia" w:hAnsiTheme="minorEastAsia"/>
                <w:noProof/>
                <w:szCs w:val="24"/>
              </w:rPr>
              <w:pict>
                <v:group id="_x0000_s1075" style="position:absolute;margin-left:203.05pt;margin-top:7.85pt;width:63.85pt;height:43.6pt;z-index:251684864;mso-position-horizontal-relative:text;mso-position-vertical-relative:text" coordorigin="5178,7357" coordsize="1277,872">
                  <v:group id="_x0000_s1028" style="position:absolute;left:5178;top:7546;width:425;height:683" coordorigin="8451,8430" coordsize="425,683" o:regroupid="3">
                    <v:group id="_x0000_s1029" style="position:absolute;left:8451;top:8430;width:425;height:212" coordorigin="2417,2465" coordsize="566,283">
                      <o:lock v:ext="edit" aspectratio="t"/>
                      <v:oval id="_x0000_s1030" style="position:absolute;left:2417;top:2465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  <v:oval id="_x0000_s1031" style="position:absolute;left:2700;top:2465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8534;top:8729;width:290;height:384;mso-wrap-style:none;mso-width-relative:margin;mso-height-relative:margin" filled="f" stroked="f">
                      <v:textbox style="mso-next-textbox:#_x0000_s1032;mso-fit-shape-to-text:t" inset="0,0,0,0">
                        <w:txbxContent>
                          <w:p w:rsidR="00FD0D0A" w:rsidRDefault="00E86E7B" w:rsidP="00FD0D0A">
                            <w:pPr>
                              <w:snapToGrid w:val="0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.75pt;height:19.1pt">
                                  <v:imagedata r:id="rId10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v:group>
                  <v:group id="_x0000_s1072" style="position:absolute;left:5953;top:7357;width:502;height:867" coordorigin="5953,7357" coordsize="502,867" o:regroupid="4">
                    <v:shape id="_x0000_s1039" type="#_x0000_t202" style="position:absolute;left:6165;top:7844;width:290;height:380;mso-width-relative:margin;mso-height-relative:margin" o:regroupid="2" filled="f" stroked="f">
                      <v:textbox style="mso-next-textbox:#_x0000_s1039" inset="0,0,0,0">
                        <w:txbxContent>
                          <w:p w:rsidR="00FD0D0A" w:rsidRDefault="00FD0D0A" w:rsidP="00FD0D0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group id="_x0000_s1040" style="position:absolute;left:5953;top:7357;width:374;height:572" coordorigin="9064,8383" coordsize="374,572" o:regroupid="2">
                      <v:oval id="_x0000_s1041" style="position:absolute;left:9226;top:8595;width:212;height:21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  <v:oval id="_x0000_s1042" style="position:absolute;left:9064;top:8743;width:212;height:212">
                        <o:lock v:ext="edit" aspectratio="t"/>
                      </v:oval>
                      <v:oval id="_x0000_s1043" style="position:absolute;left:9208;top:8383;width:212;height:212">
                        <o:lock v:ext="edit" aspectratio="t"/>
                      </v:oval>
                    </v:group>
                  </v:group>
                  <w10:wrap type="square"/>
                </v:group>
              </w:pict>
            </w:r>
            <w:r w:rsidRPr="00490976">
              <w:rPr>
                <w:rFonts w:asciiTheme="minorEastAsia" w:hAnsiTheme="minorEastAsia" w:hint="eastAsia"/>
                <w:szCs w:val="24"/>
              </w:rPr>
              <w:t>乙丙分子</w:t>
            </w:r>
            <w:r w:rsidR="00FD0D0A" w:rsidRPr="00490976">
              <w:rPr>
                <w:rFonts w:asciiTheme="minorEastAsia" w:hAnsiTheme="minorEastAsia" w:hint="eastAsia"/>
                <w:szCs w:val="24"/>
              </w:rPr>
              <w:t>如右圖所示，則甲物質有可能是？</w:t>
            </w:r>
          </w:p>
          <w:p w:rsidR="009D009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(A)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NaCl　</w:t>
            </w: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CO　</w:t>
            </w: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(D) </w:t>
            </w:r>
            <w:r w:rsidRPr="00490976">
              <w:rPr>
                <w:rFonts w:asciiTheme="minorEastAsia" w:hAnsiTheme="minorEastAsia" w:hint="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D0D0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D0D0A" w:rsidRPr="00490976" w:rsidRDefault="00E86E7B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048" style="position:absolute;margin-left:142.5pt;margin-top:11pt;width:127.25pt;height:48.05pt;z-index:251660288;mso-position-horizontal-relative:text;mso-position-vertical-relative:text" coordorigin="6439,7548" coordsize="2545,961">
                  <v:group id="_x0000_s1049" style="position:absolute;left:6439;top:7843;width:425;height:212" coordorigin="2460,1692" coordsize="566,283">
                    <o:lock v:ext="edit" aspectratio="t"/>
                    <v:oval id="_x0000_s1050" style="position:absolute;left:2460;top:1692;width:283;height:283">
                      <o:lock v:ext="edit" aspectratio="t"/>
                    </v:oval>
                    <v:oval id="_x0000_s1051" style="position:absolute;left:2743;top:1692;width:283;height:283">
                      <o:lock v:ext="edit" aspectratio="t"/>
                    </v:oval>
                  </v:group>
                  <v:shape id="_x0000_s1052" type="#_x0000_t202" style="position:absolute;left:6529;top:8129;width:290;height:380;mso-width-relative:margin;mso-height-relative:margin" filled="f" stroked="f">
                    <v:textbox style="mso-next-textbox:#_x0000_s1052" inset="0,0,0,0">
                      <w:txbxContent>
                        <w:p w:rsidR="00FD0D0A" w:rsidRDefault="00FD0D0A" w:rsidP="00FD0D0A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  <v:group id="_x0000_s1053" style="position:absolute;left:7228;top:7816;width:425;height:679" coordorigin="7960,10322" coordsize="425,679">
                    <v:group id="_x0000_s1054" style="position:absolute;left:7960;top:10322;width:425;height:212" coordorigin="2417,2465" coordsize="566,283">
                      <o:lock v:ext="edit" aspectratio="t"/>
                      <v:oval id="_x0000_s1055" style="position:absolute;left:2417;top:2465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  <v:oval id="_x0000_s1056" style="position:absolute;left:2700;top:2465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</v:group>
                    <v:shape id="_x0000_s1057" type="#_x0000_t202" style="position:absolute;left:8043;top:10621;width:290;height:380;mso-width-relative:margin;mso-height-relative:margin" filled="f" stroked="f">
                      <v:textbox style="mso-next-textbox:#_x0000_s1057" inset="0,0,0,0">
                        <w:txbxContent>
                          <w:p w:rsidR="00FD0D0A" w:rsidRDefault="00FD0D0A" w:rsidP="00FD0D0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group id="_x0000_s1058" style="position:absolute;left:8000;top:7548;width:984;height:952" coordorigin="8894,10126" coordsize="984,952">
                    <v:group id="_x0000_s1059" style="position:absolute;left:8894;top:10126;width:984;height:572" coordorigin="4529,4083" coordsize="1312,762">
                      <o:lock v:ext="edit" aspectratio="t"/>
                      <v:oval id="_x0000_s1060" style="position:absolute;left:4745;top:4366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  <v:oval id="_x0000_s1061" style="position:absolute;left:5558;top:4476;width:283;height:283">
                        <o:lock v:ext="edit" aspectratio="t"/>
                      </v:oval>
                      <v:oval id="_x0000_s1062" style="position:absolute;left:5016;top:4464;width:283;height:283">
                        <o:lock v:ext="edit" aspectratio="t"/>
                      </v:oval>
                      <v:oval id="_x0000_s1063" style="position:absolute;left:5287;top:4083;width:283;height:283">
                        <o:lock v:ext="edit" aspectratio="t"/>
                      </v:oval>
                      <v:oval id="_x0000_s1064" style="position:absolute;left:4529;top:4562;width:283;height:283">
                        <o:lock v:ext="edit" aspectratio="t"/>
                      </v:oval>
                      <v:oval id="_x0000_s1065" style="position:absolute;left:4721;top:4083;width:283;height:283">
                        <o:lock v:ext="edit" aspectratio="t"/>
                      </v:oval>
                      <v:oval id="_x0000_s1066" style="position:absolute;left:5287;top:4366;width:283;height:283" fillcolor="#4f81bd">
                        <v:fill color2="fill darken(153)" focusposition=".5,.5" focussize="" method="linear sigma" focus="100%" type="gradientRadial"/>
                        <o:lock v:ext="edit" aspectratio="t"/>
                      </v:oval>
                    </v:group>
                    <v:shape id="_x0000_s1067" type="#_x0000_t202" style="position:absolute;left:9250;top:10698;width:290;height:380;mso-width-relative:margin;mso-height-relative:margin" filled="f" stroked="f">
                      <v:textbox style="mso-next-textbox:#_x0000_s1067" inset="0,0,0,0">
                        <w:txbxContent>
                          <w:p w:rsidR="00FD0D0A" w:rsidRDefault="00FD0D0A" w:rsidP="00FD0D0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</v:group>
                  <w10:wrap type="square"/>
                </v:group>
              </w:pict>
            </w:r>
            <w:r w:rsidR="00FD0D0A" w:rsidRPr="00490976">
              <w:rPr>
                <w:rFonts w:asciiTheme="minorEastAsia" w:hAnsiTheme="minorEastAsia" w:hint="eastAsia"/>
                <w:szCs w:val="24"/>
              </w:rPr>
              <w:t>甲、乙、丙三種分子如右圖，已知甲分子和乙分子可以反應生成丙分子，若要生成1</w:t>
            </w:r>
            <w:r w:rsidR="00FD0D0A" w:rsidRPr="00490976">
              <w:rPr>
                <w:rFonts w:asciiTheme="minorEastAsia" w:hAnsiTheme="minorEastAsia"/>
                <w:szCs w:val="24"/>
              </w:rPr>
              <w:t>0</w:t>
            </w:r>
            <w:r w:rsidR="00FD0D0A" w:rsidRPr="00490976">
              <w:rPr>
                <w:rFonts w:asciiTheme="minorEastAsia" w:hAnsiTheme="minorEastAsia" w:hint="eastAsia"/>
                <w:szCs w:val="24"/>
              </w:rPr>
              <w:t>個丙分子，至少需要多少個甲、乙分子？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(A) </w:t>
            </w:r>
            <w:r w:rsidRPr="00490976">
              <w:rPr>
                <w:rFonts w:asciiTheme="minorEastAsia" w:hAnsiTheme="minorEastAsia" w:hint="eastAsia"/>
                <w:szCs w:val="24"/>
              </w:rPr>
              <w:t>1</w:t>
            </w:r>
            <w:r w:rsidRPr="00490976">
              <w:rPr>
                <w:rFonts w:asciiTheme="minorEastAsia" w:hAnsiTheme="minorEastAsia"/>
                <w:szCs w:val="24"/>
              </w:rPr>
              <w:t>0</w:t>
            </w:r>
            <w:r w:rsidRPr="00490976">
              <w:rPr>
                <w:rFonts w:asciiTheme="minorEastAsia" w:hAnsiTheme="minorEastAsia" w:hint="eastAsia"/>
                <w:szCs w:val="24"/>
              </w:rPr>
              <w:t>個甲分子和2</w:t>
            </w:r>
            <w:r w:rsidRPr="00490976">
              <w:rPr>
                <w:rFonts w:asciiTheme="minorEastAsia" w:hAnsiTheme="minorEastAsia"/>
                <w:szCs w:val="24"/>
              </w:rPr>
              <w:t>5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個乙分子　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>25個甲分子和1</w:t>
            </w:r>
            <w:r w:rsidRPr="00490976">
              <w:rPr>
                <w:rFonts w:asciiTheme="minorEastAsia" w:hAnsiTheme="minorEastAsia"/>
                <w:szCs w:val="24"/>
              </w:rPr>
              <w:t>0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個乙分子　</w:t>
            </w:r>
          </w:p>
          <w:p w:rsidR="0085206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>2個甲分子和</w:t>
            </w:r>
            <w:r w:rsidRPr="00490976">
              <w:rPr>
                <w:rFonts w:asciiTheme="minorEastAsia" w:hAnsiTheme="minorEastAsia"/>
                <w:szCs w:val="24"/>
              </w:rPr>
              <w:t>5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個乙分子　</w:t>
            </w:r>
          </w:p>
          <w:p w:rsidR="009D009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(D)5</w:t>
            </w:r>
            <w:r w:rsidRPr="00490976">
              <w:rPr>
                <w:rFonts w:asciiTheme="minorEastAsia" w:hAnsiTheme="minorEastAsia" w:hint="eastAsia"/>
                <w:szCs w:val="24"/>
              </w:rPr>
              <w:t>個甲分子和2個乙分子。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D0D0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D0D0A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呼吸作用的反應式如下：</w:t>
            </w:r>
          </w:p>
          <w:p w:rsidR="00FD0D0A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aC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12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bO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w w:val="130"/>
                <w:szCs w:val="24"/>
              </w:rPr>
              <w:t>→</w:t>
            </w:r>
            <w:r w:rsidRPr="00490976">
              <w:rPr>
                <w:rFonts w:asciiTheme="minorEastAsia" w:hAnsiTheme="minorEastAsia"/>
                <w:w w:val="130"/>
                <w:szCs w:val="24"/>
              </w:rPr>
              <w:t>c</w:t>
            </w:r>
            <w:r w:rsidRPr="00490976">
              <w:rPr>
                <w:rFonts w:asciiTheme="minorEastAsia" w:hAnsiTheme="minorEastAsia"/>
                <w:szCs w:val="24"/>
              </w:rPr>
              <w:t>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dH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</w:rPr>
              <w:t>+能量，係數尚未平衡。平衡反應式使係數為最簡單整數，此時</w:t>
            </w:r>
            <w:r w:rsidRPr="00490976">
              <w:rPr>
                <w:rFonts w:asciiTheme="minorEastAsia" w:hAnsiTheme="minorEastAsia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>a</w:t>
            </w:r>
            <w:r w:rsidRPr="00490976">
              <w:rPr>
                <w:rFonts w:asciiTheme="minorEastAsia" w:hAnsiTheme="minorEastAsia"/>
                <w:szCs w:val="24"/>
              </w:rPr>
              <w:t>+</w:t>
            </w:r>
            <w:r w:rsidRPr="00490976">
              <w:rPr>
                <w:rFonts w:asciiTheme="minorEastAsia" w:hAnsiTheme="minorEastAsia" w:hint="eastAsia"/>
                <w:szCs w:val="24"/>
              </w:rPr>
              <w:t>b</w:t>
            </w:r>
            <w:r w:rsidRPr="00490976">
              <w:rPr>
                <w:rFonts w:asciiTheme="minorEastAsia" w:hAnsiTheme="minorEastAsia"/>
                <w:szCs w:val="24"/>
              </w:rPr>
              <w:t>+</w:t>
            </w:r>
            <w:r w:rsidRPr="00490976">
              <w:rPr>
                <w:rFonts w:asciiTheme="minorEastAsia" w:hAnsiTheme="minorEastAsia" w:hint="eastAsia"/>
                <w:szCs w:val="24"/>
              </w:rPr>
              <w:t>c</w:t>
            </w:r>
            <w:r w:rsidRPr="00490976">
              <w:rPr>
                <w:rFonts w:asciiTheme="minorEastAsia" w:hAnsiTheme="minorEastAsia"/>
                <w:szCs w:val="24"/>
              </w:rPr>
              <w:t>+</w:t>
            </w:r>
            <w:r w:rsidRPr="00490976">
              <w:rPr>
                <w:rFonts w:asciiTheme="minorEastAsia" w:hAnsiTheme="minorEastAsia" w:hint="eastAsia"/>
                <w:szCs w:val="24"/>
              </w:rPr>
              <w:t>d</w:t>
            </w:r>
            <w:r w:rsidRPr="00490976">
              <w:rPr>
                <w:rFonts w:asciiTheme="minorEastAsia" w:hAnsiTheme="minorEastAsia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>總和為下列何者？</w:t>
            </w:r>
          </w:p>
          <w:p w:rsidR="009D009D" w:rsidRPr="00490976" w:rsidRDefault="00FD0D0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(A)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17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/>
                <w:spacing w:val="-5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18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/>
                <w:spacing w:val="-5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19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/>
                <w:spacing w:val="-5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>20。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3C0878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3C0878" w:rsidRPr="00490976" w:rsidRDefault="003C0878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3C0878" w:rsidRPr="00490976" w:rsidRDefault="003C0878" w:rsidP="00FD7EA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呼吸作用的反應式如下：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aC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12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bO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w w:val="130"/>
                <w:szCs w:val="24"/>
              </w:rPr>
              <w:t>→</w:t>
            </w:r>
            <w:r w:rsidRPr="00490976">
              <w:rPr>
                <w:rFonts w:asciiTheme="minorEastAsia" w:hAnsiTheme="minorEastAsia"/>
                <w:w w:val="130"/>
                <w:szCs w:val="24"/>
              </w:rPr>
              <w:t>c</w:t>
            </w:r>
            <w:r w:rsidRPr="00490976">
              <w:rPr>
                <w:rFonts w:asciiTheme="minorEastAsia" w:hAnsiTheme="minorEastAsia"/>
                <w:szCs w:val="24"/>
              </w:rPr>
              <w:t>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dH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</w:rPr>
              <w:t>+能量，係數尚未平衡。若將4莫耳的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12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與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完全作用，則需供應多少莫耳的氧氣？　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4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/>
                <w:spacing w:val="-5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12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/>
                <w:spacing w:val="-5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24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pacing w:val="-5"/>
                <w:szCs w:val="24"/>
              </w:rPr>
              <w:t>32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AB43CF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AB43CF" w:rsidRPr="00490976" w:rsidRDefault="00AB43CF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AB43CF" w:rsidRPr="00490976" w:rsidRDefault="00AB43CF" w:rsidP="0029250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AB43CF" w:rsidRPr="00490976" w:rsidRDefault="00AB43CF" w:rsidP="0029250C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下列物質各</w:t>
            </w:r>
            <w:r w:rsidRPr="00490976">
              <w:rPr>
                <w:rFonts w:asciiTheme="minorEastAsia" w:hAnsiTheme="minorEastAsia"/>
                <w:szCs w:val="24"/>
              </w:rPr>
              <w:t>1</w:t>
            </w:r>
            <w:r w:rsidRPr="00490976">
              <w:rPr>
                <w:rFonts w:asciiTheme="minorEastAsia" w:hAnsiTheme="minorEastAsia" w:hint="eastAsia"/>
                <w:szCs w:val="24"/>
              </w:rPr>
              <w:t>公克，何者所含的分子數目最多？</w:t>
            </w:r>
          </w:p>
          <w:p w:rsidR="00AB43CF" w:rsidRPr="00490976" w:rsidRDefault="00AB43CF" w:rsidP="0029250C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（原子量：Na＝23、Ca＝40、Cl＝35、）</w:t>
            </w:r>
          </w:p>
          <w:p w:rsidR="00AB43CF" w:rsidRPr="00490976" w:rsidRDefault="00AB43CF" w:rsidP="0029250C">
            <w:pPr>
              <w:pStyle w:val="ac"/>
              <w:numPr>
                <w:ilvl w:val="0"/>
                <w:numId w:val="1"/>
              </w:numPr>
              <w:adjustRightInd w:val="0"/>
              <w:ind w:leftChars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Na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CO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>CaCl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>CaCO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(D) </w:t>
            </w:r>
            <w:r w:rsidRPr="00490976">
              <w:rPr>
                <w:rFonts w:asciiTheme="minorEastAsia" w:hAnsiTheme="minorEastAsia" w:hint="eastAsia"/>
                <w:szCs w:val="24"/>
              </w:rPr>
              <w:t>NaCl。</w:t>
            </w:r>
          </w:p>
          <w:p w:rsidR="00AB43CF" w:rsidRPr="00490976" w:rsidRDefault="00AB43CF" w:rsidP="00AB43CF">
            <w:pPr>
              <w:pStyle w:val="ac"/>
              <w:adjustRightInd w:val="0"/>
              <w:ind w:leftChars="0" w:left="588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AB43CF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8</w:t>
            </w:r>
            <w:r w:rsidR="009D009D"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A438D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氮氣分子量為28，下列敘述何者正確？　</w:t>
            </w:r>
          </w:p>
          <w:p w:rsidR="0085206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6</w:t>
            </w:r>
            <w:r w:rsidRPr="00490976">
              <w:rPr>
                <w:rFonts w:asciiTheme="minorEastAsia" w:hAnsiTheme="minorEastAsia" w:hint="eastAsia"/>
                <w:szCs w:val="24"/>
              </w:rPr>
              <w:t>×</w:t>
            </w:r>
            <w:r w:rsidRPr="00490976">
              <w:rPr>
                <w:rFonts w:asciiTheme="minorEastAsia" w:hAnsiTheme="minorEastAsia"/>
                <w:szCs w:val="24"/>
              </w:rPr>
              <w:t>10</w:t>
            </w:r>
            <w:r w:rsidRPr="00490976">
              <w:rPr>
                <w:rFonts w:asciiTheme="minorEastAsia" w:hAnsiTheme="minorEastAsia"/>
                <w:szCs w:val="24"/>
                <w:vertAlign w:val="superscript"/>
              </w:rPr>
              <w:t>23</w:t>
            </w:r>
            <w:r w:rsidRPr="00490976">
              <w:rPr>
                <w:rFonts w:asciiTheme="minorEastAsia" w:hAnsiTheme="minorEastAsia" w:hint="eastAsia"/>
                <w:szCs w:val="24"/>
              </w:rPr>
              <w:t>公克的氮氣等於</w:t>
            </w:r>
            <w:r w:rsidRPr="00490976">
              <w:rPr>
                <w:rFonts w:asciiTheme="minorEastAsia" w:hAnsiTheme="minorEastAsia"/>
                <w:szCs w:val="24"/>
              </w:rPr>
              <w:t>1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莫耳　</w:t>
            </w:r>
          </w:p>
          <w:p w:rsidR="0085206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 6</w:t>
            </w:r>
            <w:r w:rsidRPr="00490976">
              <w:rPr>
                <w:rFonts w:asciiTheme="minorEastAsia" w:hAnsiTheme="minorEastAsia" w:hint="eastAsia"/>
                <w:szCs w:val="24"/>
              </w:rPr>
              <w:t>×</w:t>
            </w:r>
            <w:r w:rsidRPr="00490976">
              <w:rPr>
                <w:rFonts w:asciiTheme="minorEastAsia" w:hAnsiTheme="minorEastAsia"/>
                <w:szCs w:val="24"/>
              </w:rPr>
              <w:t>10</w:t>
            </w:r>
            <w:r w:rsidRPr="00490976">
              <w:rPr>
                <w:rFonts w:asciiTheme="minorEastAsia" w:hAnsiTheme="minorEastAsia"/>
                <w:szCs w:val="24"/>
                <w:vertAlign w:val="superscript"/>
              </w:rPr>
              <w:t>23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個氮氣分子的質量等於28公克　</w:t>
            </w:r>
          </w:p>
          <w:p w:rsidR="0085206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 1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個氮氣分子的質量等於28公克　</w:t>
            </w:r>
          </w:p>
          <w:p w:rsidR="009D009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 1</w:t>
            </w:r>
            <w:r w:rsidRPr="00490976">
              <w:rPr>
                <w:rFonts w:asciiTheme="minorEastAsia" w:hAnsiTheme="minorEastAsia" w:hint="eastAsia"/>
                <w:szCs w:val="24"/>
              </w:rPr>
              <w:t>公克的氮氣中含28個氮氣分子。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A438D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4010C0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下列物質各</w:t>
            </w:r>
            <w:r w:rsidRPr="00490976">
              <w:rPr>
                <w:rFonts w:asciiTheme="minorEastAsia" w:hAnsiTheme="minorEastAsia"/>
                <w:szCs w:val="24"/>
              </w:rPr>
              <w:t>1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莫耳，何者所含的原子總數最多？　</w:t>
            </w:r>
          </w:p>
          <w:p w:rsidR="009D009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CH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4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(B) 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(C) 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(D) 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85206D" w:rsidRPr="00490976" w:rsidRDefault="0085206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A438D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甲、乙、丙、丁為四種不同之純物質，將</w:t>
            </w:r>
            <w:r w:rsidRPr="00490976">
              <w:rPr>
                <w:rFonts w:asciiTheme="minorEastAsia" w:hAnsiTheme="minorEastAsia"/>
                <w:szCs w:val="24"/>
              </w:rPr>
              <w:t>10</w:t>
            </w:r>
            <w:r w:rsidRPr="00490976">
              <w:rPr>
                <w:rFonts w:asciiTheme="minorEastAsia" w:hAnsiTheme="minorEastAsia" w:hint="eastAsia"/>
                <w:szCs w:val="24"/>
              </w:rPr>
              <w:t>公克甲與</w:t>
            </w:r>
            <w:r w:rsidRPr="00490976">
              <w:rPr>
                <w:rFonts w:asciiTheme="minorEastAsia" w:hAnsiTheme="minorEastAsia"/>
                <w:szCs w:val="24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公克乙反應後，已知生成</w:t>
            </w:r>
            <w:r w:rsidRPr="00490976">
              <w:rPr>
                <w:rFonts w:asciiTheme="minorEastAsia" w:hAnsiTheme="minorEastAsia"/>
                <w:szCs w:val="24"/>
              </w:rPr>
              <w:t>8</w:t>
            </w:r>
            <w:r w:rsidRPr="00490976">
              <w:rPr>
                <w:rFonts w:asciiTheme="minorEastAsia" w:hAnsiTheme="minorEastAsia" w:hint="eastAsia"/>
                <w:szCs w:val="24"/>
              </w:rPr>
              <w:t>公克丙與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>公克丁，且尚有</w:t>
            </w:r>
            <w:r w:rsidRPr="00490976">
              <w:rPr>
                <w:rFonts w:asciiTheme="minorEastAsia" w:hAnsiTheme="minorEastAsia"/>
                <w:szCs w:val="24"/>
              </w:rPr>
              <w:t>1</w:t>
            </w:r>
            <w:r w:rsidRPr="00490976">
              <w:rPr>
                <w:rFonts w:asciiTheme="minorEastAsia" w:hAnsiTheme="minorEastAsia" w:hint="eastAsia"/>
                <w:szCs w:val="24"/>
              </w:rPr>
              <w:t>公克的甲並未反應，則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應為多少？　</w:t>
            </w:r>
          </w:p>
          <w:p w:rsidR="009D009D" w:rsidRPr="00490976" w:rsidRDefault="002A438D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7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(B) 8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(C) 9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(D) 10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A438D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2A438D" w:rsidP="00336583">
            <w:pPr>
              <w:pStyle w:val="a3"/>
              <w:snapToGrid w:val="0"/>
              <w:jc w:val="left"/>
              <w:rPr>
                <w:rFonts w:asciiTheme="minorEastAsia" w:eastAsiaTheme="minorEastAsia" w:hAnsiTheme="minorEastAsia"/>
                <w:spacing w:val="10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已知10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6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公克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A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物質恰與110公克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B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物質完全反應，產生C物質100公克其反應式為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A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＋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B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→</w:t>
            </w:r>
            <w:r w:rsidRPr="00490976">
              <w:rPr>
                <w:rFonts w:asciiTheme="minorEastAsia" w:eastAsiaTheme="minorEastAsia" w:hAnsiTheme="minorEastAsia"/>
                <w:spacing w:val="10"/>
                <w:szCs w:val="24"/>
              </w:rPr>
              <w:t>C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 xml:space="preserve">+2D，請問產生的D物質為多少公克？　</w:t>
            </w:r>
          </w:p>
          <w:p w:rsidR="009D009D" w:rsidRPr="00490976" w:rsidRDefault="002A438D" w:rsidP="0085206D">
            <w:pPr>
              <w:pStyle w:val="a3"/>
              <w:snapToGrid w:val="0"/>
              <w:jc w:val="left"/>
              <w:rPr>
                <w:rFonts w:asciiTheme="minorEastAsia" w:eastAsiaTheme="minorEastAsia" w:hAnsiTheme="minorEastAsia"/>
                <w:spacing w:val="10"/>
                <w:szCs w:val="24"/>
              </w:rPr>
            </w:pP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(A) 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  <w:lang w:val="en-US"/>
              </w:rPr>
              <w:t>10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 xml:space="preserve">　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(B) 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  <w:lang w:val="en-US"/>
              </w:rPr>
              <w:t>58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 xml:space="preserve">　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(C) 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  <w:lang w:val="en-US"/>
              </w:rPr>
              <w:t>116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 xml:space="preserve">　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(D) 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  <w:lang w:val="en-US"/>
              </w:rPr>
              <w:t>216</w:t>
            </w:r>
            <w:r w:rsidRPr="00490976">
              <w:rPr>
                <w:rFonts w:asciiTheme="minorEastAsia" w:eastAsiaTheme="minorEastAsia" w:hAnsiTheme="minorEastAsia" w:hint="eastAsia"/>
                <w:spacing w:val="10"/>
                <w:szCs w:val="24"/>
              </w:rPr>
              <w:t>。</w:t>
            </w:r>
          </w:p>
          <w:p w:rsidR="00B630A7" w:rsidRPr="00490976" w:rsidRDefault="00B630A7" w:rsidP="0085206D">
            <w:pPr>
              <w:pStyle w:val="a3"/>
              <w:snapToGri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A438D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2A438D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為三種不同之純物質，其分子量分別為5、8、9。若</w:t>
            </w:r>
            <w:r w:rsidRPr="00490976">
              <w:rPr>
                <w:rFonts w:asciiTheme="minorEastAsia" w:hAnsiTheme="minorEastAsia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和</w:t>
            </w:r>
            <w:r w:rsidRPr="00490976">
              <w:rPr>
                <w:rFonts w:asciiTheme="minorEastAsia" w:hAnsiTheme="minorEastAsia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反應可生成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，則下列何者可能為其均衡反應式？</w:t>
            </w:r>
          </w:p>
          <w:p w:rsidR="0085206D" w:rsidRPr="00490976" w:rsidRDefault="002A438D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A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2B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490976">
              <w:rPr>
                <w:rFonts w:asciiTheme="minorEastAsia" w:hAnsiTheme="minorEastAsia"/>
                <w:szCs w:val="24"/>
              </w:rPr>
              <w:t>(B) A</w:t>
            </w:r>
            <w:r w:rsidRPr="00490976">
              <w:rPr>
                <w:rFonts w:asciiTheme="minorEastAsia" w:hAnsiTheme="minorEastAsia" w:hint="eastAsia"/>
                <w:szCs w:val="24"/>
              </w:rPr>
              <w:t>＋2</w:t>
            </w:r>
            <w:r w:rsidRPr="00490976">
              <w:rPr>
                <w:rFonts w:asciiTheme="minorEastAsia" w:hAnsiTheme="minorEastAsia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→2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9D009D" w:rsidRPr="00490976" w:rsidRDefault="002A438D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 </w:t>
            </w:r>
            <w:r w:rsidRPr="00490976">
              <w:rPr>
                <w:rFonts w:asciiTheme="minorEastAsia" w:hAnsiTheme="minorEastAsia"/>
                <w:szCs w:val="24"/>
              </w:rPr>
              <w:t xml:space="preserve"> (D) 2A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>2C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30A7" w:rsidRPr="00490976" w:rsidRDefault="00B630A7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3C0878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3C0878" w:rsidRPr="00490976" w:rsidRDefault="003C0878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3C0878" w:rsidRPr="00490976" w:rsidRDefault="003C0878" w:rsidP="00FD7EA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下列物質何者的莫耳數最大？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（原子量：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hAnsiTheme="minorEastAsia"/>
                <w:szCs w:val="24"/>
              </w:rPr>
              <w:t>12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hAnsiTheme="minorEastAsia"/>
                <w:szCs w:val="24"/>
              </w:rPr>
              <w:t>1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hAnsiTheme="minorEastAsia"/>
                <w:szCs w:val="24"/>
              </w:rPr>
              <w:t>16</w:t>
            </w:r>
            <w:r w:rsidRPr="00490976">
              <w:rPr>
                <w:rFonts w:asciiTheme="minorEastAsia" w:hAnsiTheme="minorEastAsia" w:hint="eastAsia"/>
                <w:szCs w:val="24"/>
              </w:rPr>
              <w:t>、）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1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莫耳的O原子　 </w:t>
            </w:r>
            <w:r w:rsidRPr="00490976">
              <w:rPr>
                <w:rFonts w:asciiTheme="minorEastAsia" w:hAnsiTheme="minorEastAsia"/>
                <w:szCs w:val="24"/>
              </w:rPr>
              <w:t>(B) 6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公克H原子　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>11公克C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分子　</w:t>
            </w:r>
            <w:r w:rsidRPr="00490976">
              <w:rPr>
                <w:rFonts w:asciiTheme="minorEastAsia" w:hAnsiTheme="minorEastAsia"/>
                <w:szCs w:val="24"/>
              </w:rPr>
              <w:t>(D) 2</w:t>
            </w:r>
            <w:r w:rsidRPr="00490976">
              <w:rPr>
                <w:rFonts w:asciiTheme="minorEastAsia" w:hAnsiTheme="minorEastAsia" w:hint="eastAsia"/>
                <w:szCs w:val="24"/>
              </w:rPr>
              <w:t>×</w:t>
            </w:r>
            <w:r w:rsidRPr="00490976">
              <w:rPr>
                <w:rFonts w:asciiTheme="minorEastAsia" w:hAnsiTheme="minorEastAsia"/>
                <w:szCs w:val="24"/>
              </w:rPr>
              <w:t>10</w:t>
            </w:r>
            <w:r w:rsidRPr="00490976">
              <w:rPr>
                <w:rFonts w:asciiTheme="minorEastAsia" w:hAnsiTheme="minorEastAsia"/>
                <w:szCs w:val="24"/>
                <w:vertAlign w:val="superscript"/>
              </w:rPr>
              <w:t>23</w:t>
            </w:r>
            <w:r w:rsidRPr="00490976">
              <w:rPr>
                <w:rFonts w:asciiTheme="minorEastAsia" w:hAnsiTheme="minorEastAsia" w:hint="eastAsia"/>
                <w:szCs w:val="24"/>
              </w:rPr>
              <w:t>個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原子。</w:t>
            </w:r>
          </w:p>
          <w:p w:rsidR="003C0878" w:rsidRPr="00490976" w:rsidRDefault="003C0878" w:rsidP="00FD7EA2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8967F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下列有關硫粉、鎂粉與碳粉的燃燒實驗敘述，有哪些是正確的？　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93"/>
              <w:gridCol w:w="567"/>
              <w:gridCol w:w="709"/>
              <w:gridCol w:w="1431"/>
              <w:gridCol w:w="2188"/>
            </w:tblGrid>
            <w:tr w:rsidR="00B630A7" w:rsidRPr="00490976" w:rsidTr="003D1E47">
              <w:trPr>
                <w:trHeight w:val="765"/>
              </w:trPr>
              <w:tc>
                <w:tcPr>
                  <w:tcW w:w="540" w:type="pct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  <w:tl2br w:val="single" w:sz="2" w:space="0" w:color="000000"/>
                  </w:tcBorders>
                  <w:vAlign w:val="center"/>
                </w:tcPr>
                <w:p w:rsidR="00B630A7" w:rsidRPr="00490976" w:rsidRDefault="00B630A7" w:rsidP="003D1E47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rFonts w:asciiTheme="minorEastAsia" w:eastAsiaTheme="minorEastAsia" w:hAnsiTheme="minorEastAsia"/>
                      <w:color w:val="auto"/>
                      <w:lang w:val="en-US"/>
                    </w:rPr>
                  </w:pP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w w:val="80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(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甲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)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外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觀</w:t>
                  </w:r>
                </w:p>
              </w:tc>
              <w:tc>
                <w:tcPr>
                  <w:tcW w:w="646" w:type="pct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w w:val="80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(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乙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)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火焰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顏色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w w:val="80"/>
                      <w:szCs w:val="24"/>
                      <w:lang w:val="en-US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(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丙</w:t>
                  </w: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  <w:lang w:val="en-US"/>
                    </w:rPr>
                    <w:t>)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燃燒情形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993" w:type="pct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w w:val="80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(丁)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燃燒產物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水溶液性質</w:t>
                  </w:r>
                </w:p>
              </w:tc>
            </w:tr>
            <w:tr w:rsidR="00B630A7" w:rsidRPr="00490976" w:rsidTr="003D1E47">
              <w:trPr>
                <w:trHeight w:val="60"/>
              </w:trPr>
              <w:tc>
                <w:tcPr>
                  <w:tcW w:w="54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硫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粉</w:t>
                  </w:r>
                </w:p>
              </w:tc>
              <w:tc>
                <w:tcPr>
                  <w:tcW w:w="5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黃色</w:t>
                  </w:r>
                </w:p>
              </w:tc>
              <w:tc>
                <w:tcPr>
                  <w:tcW w:w="64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橘紅色</w:t>
                  </w:r>
                </w:p>
              </w:tc>
              <w:tc>
                <w:tcPr>
                  <w:tcW w:w="130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產生刺激性氣體</w:t>
                  </w:r>
                </w:p>
              </w:tc>
              <w:tc>
                <w:tcPr>
                  <w:tcW w:w="19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酸性</w:t>
                  </w:r>
                </w:p>
              </w:tc>
            </w:tr>
            <w:tr w:rsidR="00B630A7" w:rsidRPr="00490976" w:rsidTr="003D1E47">
              <w:trPr>
                <w:trHeight w:val="60"/>
              </w:trPr>
              <w:tc>
                <w:tcPr>
                  <w:tcW w:w="54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鎂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粉</w:t>
                  </w:r>
                </w:p>
              </w:tc>
              <w:tc>
                <w:tcPr>
                  <w:tcW w:w="51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銀灰色</w:t>
                  </w:r>
                </w:p>
              </w:tc>
              <w:tc>
                <w:tcPr>
                  <w:tcW w:w="646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藍色</w:t>
                  </w:r>
                </w:p>
              </w:tc>
              <w:tc>
                <w:tcPr>
                  <w:tcW w:w="1304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發出白色強光</w:t>
                  </w:r>
                </w:p>
              </w:tc>
              <w:tc>
                <w:tcPr>
                  <w:tcW w:w="19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中性</w:t>
                  </w:r>
                </w:p>
              </w:tc>
            </w:tr>
            <w:tr w:rsidR="00B630A7" w:rsidRPr="00490976" w:rsidTr="003D1E47">
              <w:trPr>
                <w:trHeight w:val="60"/>
              </w:trPr>
              <w:tc>
                <w:tcPr>
                  <w:tcW w:w="54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碳</w:t>
                  </w:r>
                </w:p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粉</w:t>
                  </w:r>
                </w:p>
              </w:tc>
              <w:tc>
                <w:tcPr>
                  <w:tcW w:w="517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黑</w:t>
                  </w:r>
                </w:p>
              </w:tc>
              <w:tc>
                <w:tcPr>
                  <w:tcW w:w="64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黃色</w:t>
                  </w:r>
                </w:p>
              </w:tc>
              <w:tc>
                <w:tcPr>
                  <w:tcW w:w="13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產生無色無味氣體</w:t>
                  </w:r>
                </w:p>
              </w:tc>
              <w:tc>
                <w:tcPr>
                  <w:tcW w:w="1993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8" w:type="dxa"/>
                    <w:left w:w="128" w:type="dxa"/>
                    <w:bottom w:w="28" w:type="dxa"/>
                    <w:right w:w="128" w:type="dxa"/>
                  </w:tcMar>
                  <w:vAlign w:val="center"/>
                </w:tcPr>
                <w:p w:rsidR="00B630A7" w:rsidRPr="00490976" w:rsidRDefault="00B630A7" w:rsidP="003D1E47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490976">
                    <w:rPr>
                      <w:rFonts w:asciiTheme="minorEastAsia" w:eastAsiaTheme="minorEastAsia" w:hAnsiTheme="minorEastAsia" w:hint="eastAsia"/>
                      <w:szCs w:val="24"/>
                    </w:rPr>
                    <w:t>鹼性</w:t>
                  </w:r>
                </w:p>
              </w:tc>
            </w:tr>
          </w:tbl>
          <w:p w:rsidR="009D009D" w:rsidRPr="00490976" w:rsidRDefault="008967F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乙丁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甲丙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乙丙丁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乙。</w:t>
            </w:r>
          </w:p>
          <w:p w:rsidR="00B13356" w:rsidRPr="00490976" w:rsidRDefault="00B13356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C38F7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C38F7" w:rsidRPr="00490976" w:rsidRDefault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15.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C38F7" w:rsidRPr="00490976" w:rsidRDefault="009C38F7" w:rsidP="00CA3F9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燃燒後的生成物溶於水，可使廣用試紙變藍色的，是下列哪一種物質？　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硫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碳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矽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鉀。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C38F7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C38F7" w:rsidRPr="00490976" w:rsidRDefault="009C38F7" w:rsidP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C38F7" w:rsidRPr="00490976" w:rsidRDefault="009C38F7" w:rsidP="00CA3F9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有關硫粉與碳粉的性質，下列哪一項正確？　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>兩者皆為金屬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硫粉為黑色粉末，碳粉為淡黃色粉末　</w:t>
            </w:r>
          </w:p>
          <w:p w:rsidR="009C38F7" w:rsidRPr="00490976" w:rsidRDefault="009C38F7" w:rsidP="00CA3F93">
            <w:pPr>
              <w:adjustRightInd w:val="0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硫粉燃燒產生刺激性臭味的氣體，碳粉燃燒產生無色無味的氣體　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硫與碳的燃燒產物溶於水，前者呈酸性，後者呈鹼性。</w:t>
            </w: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</w:t>
            </w:r>
            <w:r w:rsidR="009C38F7" w:rsidRPr="00490976">
              <w:rPr>
                <w:rFonts w:asciiTheme="minorEastAsia" w:hAnsiTheme="minorEastAsia" w:hint="eastAsia"/>
                <w:szCs w:val="24"/>
              </w:rPr>
              <w:t>7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將鋅粉在燃燒匙內用酒精燈加熱，其結果為何？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加熱一段時間後就能一直燒下去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無法起火燃燒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燃燒時隨時要用針撥開表面才能繼續燃燒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立即起火燃燒。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</w:t>
            </w:r>
            <w:r w:rsidR="009C38F7" w:rsidRPr="00490976">
              <w:rPr>
                <w:rFonts w:asciiTheme="minorEastAsia" w:hAnsiTheme="minorEastAsia" w:hint="eastAsia"/>
                <w:szCs w:val="24"/>
              </w:rPr>
              <w:t>8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已知</w:t>
            </w:r>
            <w:r w:rsidRPr="00490976">
              <w:rPr>
                <w:rFonts w:asciiTheme="minorEastAsia" w:hAnsiTheme="minorEastAsia" w:hint="eastAsia"/>
                <w:spacing w:val="-36"/>
                <w:szCs w:val="24"/>
              </w:rPr>
              <w:t>甲、乙、</w:t>
            </w:r>
            <w:r w:rsidRPr="00490976">
              <w:rPr>
                <w:rFonts w:asciiTheme="minorEastAsia" w:hAnsiTheme="minorEastAsia" w:hint="eastAsia"/>
                <w:szCs w:val="24"/>
              </w:rPr>
              <w:t>丙三種金</w:t>
            </w:r>
            <w:r w:rsidRPr="00490976">
              <w:rPr>
                <w:rFonts w:asciiTheme="minorEastAsia" w:hAnsiTheme="minorEastAsia" w:hint="eastAsia"/>
                <w:spacing w:val="-26"/>
                <w:szCs w:val="24"/>
              </w:rPr>
              <w:t>屬，</w:t>
            </w:r>
            <w:r w:rsidRPr="00490976">
              <w:rPr>
                <w:rFonts w:asciiTheme="minorEastAsia" w:hAnsiTheme="minorEastAsia" w:hint="eastAsia"/>
                <w:szCs w:val="24"/>
              </w:rPr>
              <w:t>甲需保存在礦物油中以防止氧化</w:t>
            </w:r>
            <w:r w:rsidRPr="00490976">
              <w:rPr>
                <w:rFonts w:asciiTheme="minorEastAsia" w:hAnsiTheme="minorEastAsia" w:hint="eastAsia"/>
                <w:spacing w:val="-26"/>
                <w:szCs w:val="24"/>
              </w:rPr>
              <w:t>，</w:t>
            </w:r>
            <w:r w:rsidRPr="00490976">
              <w:rPr>
                <w:rFonts w:asciiTheme="minorEastAsia" w:hAnsiTheme="minorEastAsia" w:hint="eastAsia"/>
                <w:szCs w:val="24"/>
              </w:rPr>
              <w:t>乙在空氣中會慢慢鏽</w:t>
            </w:r>
            <w:r w:rsidRPr="00490976">
              <w:rPr>
                <w:rFonts w:asciiTheme="minorEastAsia" w:hAnsiTheme="minorEastAsia" w:hint="eastAsia"/>
                <w:spacing w:val="-26"/>
                <w:szCs w:val="24"/>
              </w:rPr>
              <w:t>蝕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，丙在空氣中加熱後仍保持原金屬光澤。則三者活性大小為下列何者？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甲＞乙＞丙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丙＞甲＞乙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乙＞丙＞甲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丙＞乙＞甲。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19</w:t>
            </w:r>
            <w:r w:rsidR="009D009D"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已知對氧活性大小為：鎂＞鋅＞銅，則下列哪一組的混合物，加熱後可發生反應？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鋅和氧化銅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鋅和氧化鎂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銅和氧化鎂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銅和氧化鋅。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C38F7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C38F7" w:rsidRPr="00490976" w:rsidRDefault="009C38F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C38F7" w:rsidRPr="00490976" w:rsidRDefault="009C38F7" w:rsidP="00CA3F9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若以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Z</w:t>
            </w:r>
            <w:r w:rsidRPr="00490976">
              <w:rPr>
                <w:rFonts w:asciiTheme="minorEastAsia" w:hAnsiTheme="minorEastAsia" w:hint="eastAsia"/>
                <w:szCs w:val="24"/>
              </w:rPr>
              <w:t>代表三種金屬元素，以</w:t>
            </w:r>
            <w:r w:rsidRPr="00490976">
              <w:rPr>
                <w:rFonts w:asciiTheme="minorEastAsia" w:hAnsiTheme="minorEastAsia"/>
                <w:szCs w:val="24"/>
              </w:rPr>
              <w:t>XO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YO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ZO</w:t>
            </w:r>
            <w:r w:rsidRPr="00490976">
              <w:rPr>
                <w:rFonts w:asciiTheme="minorEastAsia" w:hAnsiTheme="minorEastAsia" w:hint="eastAsia"/>
                <w:szCs w:val="24"/>
              </w:rPr>
              <w:t>代表它們的氧化物，根據下列情況：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X 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 YO </w:t>
            </w:r>
            <w:r w:rsidRPr="00490976">
              <w:rPr>
                <w:rFonts w:asciiTheme="minorEastAsia" w:hAnsiTheme="minorEastAsia" w:hint="eastAsia"/>
                <w:szCs w:val="24"/>
              </w:rPr>
              <w:t>→無作用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 xml:space="preserve">X 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 ZO 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 xml:space="preserve"> XO 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>Z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根據上述反應的結果，推論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Z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三種元素對氧的活性順序，應為下列何者？　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Z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Y＞X＞Z　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 X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Z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(D) X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Z</w:t>
            </w:r>
            <w:r w:rsidRPr="00490976">
              <w:rPr>
                <w:rFonts w:asciiTheme="minorEastAsia" w:hAnsiTheme="minorEastAsia" w:hint="eastAsia"/>
                <w:szCs w:val="24"/>
              </w:rPr>
              <w:t>＞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9C38F7" w:rsidRPr="00490976" w:rsidRDefault="009C38F7" w:rsidP="00CA3F93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FF7FD0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F7FD0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952CEA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noProof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173990</wp:posOffset>
                  </wp:positionV>
                  <wp:extent cx="1433830" cy="1137920"/>
                  <wp:effectExtent l="19050" t="0" r="0" b="0"/>
                  <wp:wrapSquare wrapText="bothSides"/>
                  <wp:docPr id="44" name="圖片 44" descr="Y8A022D-2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Y8A022D-2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976">
              <w:rPr>
                <w:rFonts w:asciiTheme="minorEastAsia" w:hAnsiTheme="minorEastAsia" w:hint="eastAsia"/>
                <w:szCs w:val="24"/>
                <w:u w:val="single"/>
              </w:rPr>
              <w:t>大華</w:t>
            </w:r>
            <w:r w:rsidRPr="00490976">
              <w:rPr>
                <w:rFonts w:asciiTheme="minorEastAsia" w:hAnsiTheme="minorEastAsia" w:hint="eastAsia"/>
                <w:szCs w:val="24"/>
              </w:rPr>
              <w:t>分別取質量不同的銅粉在空氣中加熱，待全部銅粉均變成黑色後，秤其總質量，結果如右圖。若</w:t>
            </w:r>
            <w:r w:rsidRPr="00490976">
              <w:rPr>
                <w:rFonts w:asciiTheme="minorEastAsia" w:hAnsiTheme="minorEastAsia" w:hint="eastAsia"/>
                <w:szCs w:val="24"/>
                <w:u w:val="single"/>
              </w:rPr>
              <w:t>大華</w:t>
            </w:r>
            <w:r w:rsidRPr="00490976">
              <w:rPr>
                <w:rFonts w:asciiTheme="minorEastAsia" w:hAnsiTheme="minorEastAsia" w:hint="eastAsia"/>
                <w:szCs w:val="24"/>
              </w:rPr>
              <w:t>取3</w:t>
            </w:r>
            <w:r w:rsidRPr="00490976">
              <w:rPr>
                <w:rFonts w:asciiTheme="minorEastAsia" w:hAnsiTheme="minorEastAsia"/>
                <w:szCs w:val="24"/>
              </w:rPr>
              <w:t>.0</w:t>
            </w:r>
            <w:r w:rsidRPr="00490976">
              <w:rPr>
                <w:rFonts w:asciiTheme="minorEastAsia" w:hAnsiTheme="minorEastAsia" w:hint="eastAsia"/>
                <w:szCs w:val="24"/>
              </w:rPr>
              <w:t>公克的銅，則可與氧多少公克化合？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0.</w:t>
            </w: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5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0.50　</w:t>
            </w:r>
            <w:r w:rsidRPr="00490976">
              <w:rPr>
                <w:rFonts w:asciiTheme="minorEastAsia" w:hAnsiTheme="minorEastAsia"/>
                <w:szCs w:val="24"/>
              </w:rPr>
              <w:t xml:space="preserve">(C)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0.75　</w:t>
            </w:r>
            <w:r w:rsidRPr="00490976">
              <w:rPr>
                <w:rFonts w:asciiTheme="minorEastAsia" w:hAnsiTheme="minorEastAsia"/>
                <w:szCs w:val="24"/>
              </w:rPr>
              <w:t xml:space="preserve">(D) </w:t>
            </w:r>
            <w:r w:rsidRPr="00490976">
              <w:rPr>
                <w:rFonts w:asciiTheme="minorEastAsia" w:hAnsiTheme="minorEastAsia" w:hint="eastAsia"/>
                <w:szCs w:val="24"/>
              </w:rPr>
              <w:t>1.0。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氧化時會在表面生成一層緻密的氧化層，可防止內部金屬繼續被氧化，是下列哪一組金屬？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鈉、鉀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鎂、鈣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鋁、鋅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銅、錫。</w:t>
            </w:r>
          </w:p>
          <w:p w:rsidR="00B630A7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  <w:p w:rsidR="00B13356" w:rsidRPr="00490976" w:rsidRDefault="00B13356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23.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根據歷史記載，人類利用銅器早於鐵器，但在博物館中所保存的古物中，往往銅器多於鐵器，這可能與銅和鐵的下列何種性質有關？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硬度及熔點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顏色及延性、展性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>重量及導熱、導電性</w:t>
            </w:r>
          </w:p>
          <w:p w:rsidR="009D009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活性及表面生成物的性質。</w:t>
            </w:r>
          </w:p>
          <w:p w:rsidR="00B630A7" w:rsidRPr="00490976" w:rsidRDefault="00B630A7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B630A7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B630A7" w:rsidRPr="00490976" w:rsidRDefault="00B630A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B630A7" w:rsidRPr="00490976" w:rsidRDefault="00B630A7" w:rsidP="003D1E47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B630A7" w:rsidRPr="00490976" w:rsidRDefault="00B630A7" w:rsidP="003D1E47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下列哪一種元素可在二氧化碳中繼續燃燒？　</w:t>
            </w:r>
          </w:p>
          <w:p w:rsidR="00B630A7" w:rsidRPr="00490976" w:rsidRDefault="00B630A7" w:rsidP="003D1E47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金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鋅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銅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鎂。</w:t>
            </w:r>
          </w:p>
          <w:p w:rsidR="00B630A7" w:rsidRPr="00490976" w:rsidRDefault="00B630A7" w:rsidP="003D1E47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B630A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="00B630A7" w:rsidRPr="00490976">
              <w:rPr>
                <w:rFonts w:asciiTheme="minorEastAsia" w:hAnsiTheme="minorEastAsia" w:hint="eastAsia"/>
                <w:szCs w:val="24"/>
              </w:rPr>
              <w:t>5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有關鎂帶在空氣中燃燒的實驗結果，下列敘述何者</w:t>
            </w:r>
            <w:r w:rsidRPr="00490976">
              <w:rPr>
                <w:rFonts w:asciiTheme="minorEastAsia" w:hAnsiTheme="minorEastAsia" w:hint="eastAsia"/>
                <w:szCs w:val="24"/>
                <w:u w:val="double"/>
              </w:rPr>
              <w:t>錯誤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燃燒的火焰黃綠色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鎂的燃燒生成物是一種白色粉末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鎂的燃燒生成物是氧化鎂　</w:t>
            </w:r>
          </w:p>
          <w:p w:rsidR="009D009D" w:rsidRPr="00490976" w:rsidRDefault="00952CEA" w:rsidP="0085206D">
            <w:pPr>
              <w:adjustRightInd w:val="0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鎂的燃燒生成物溶於水生成氫氧化鎂，水溶液呈鹼性。</w:t>
            </w:r>
          </w:p>
          <w:p w:rsidR="00B630A7" w:rsidRPr="00490976" w:rsidRDefault="00B630A7" w:rsidP="0085206D">
            <w:pPr>
              <w:adjustRightInd w:val="0"/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B630A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="00B630A7" w:rsidRPr="00490976">
              <w:rPr>
                <w:rFonts w:asciiTheme="minorEastAsia" w:hAnsiTheme="minorEastAsia" w:hint="eastAsia"/>
                <w:szCs w:val="24"/>
              </w:rPr>
              <w:t>6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汽水是將二氧化碳加壓溶入水中，因此推測汽水應呈下列何種性質？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酸性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中性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鹼性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無法判定。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B630A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="00B630A7" w:rsidRPr="00490976">
              <w:rPr>
                <w:rFonts w:asciiTheme="minorEastAsia" w:hAnsiTheme="minorEastAsia" w:hint="eastAsia"/>
                <w:szCs w:val="24"/>
              </w:rPr>
              <w:t>7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工業上煉鐵，是在高爐（或鼓風爐）裡將煤焦與氧化鐵反應如下：</w:t>
            </w:r>
            <w:r w:rsidRPr="00490976">
              <w:rPr>
                <w:rFonts w:asciiTheme="minorEastAsia" w:hAnsiTheme="minorEastAsia"/>
                <w:szCs w:val="24"/>
              </w:rPr>
              <w:t>2 Fe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3 C 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 xml:space="preserve"> 4 Fe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3 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，則下列何者正確？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C</w:t>
            </w:r>
            <w:r w:rsidRPr="00490976">
              <w:rPr>
                <w:rFonts w:asciiTheme="minorEastAsia" w:hAnsiTheme="minorEastAsia" w:hint="eastAsia"/>
                <w:szCs w:val="24"/>
              </w:rPr>
              <w:t>為氧化劑，</w:t>
            </w:r>
            <w:r w:rsidRPr="00490976">
              <w:rPr>
                <w:rFonts w:asciiTheme="minorEastAsia" w:hAnsiTheme="minorEastAsia"/>
                <w:szCs w:val="24"/>
              </w:rPr>
              <w:t>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為還原劑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 C</w:t>
            </w:r>
            <w:r w:rsidRPr="00490976">
              <w:rPr>
                <w:rFonts w:asciiTheme="minorEastAsia" w:hAnsiTheme="minorEastAsia" w:hint="eastAsia"/>
                <w:szCs w:val="24"/>
              </w:rPr>
              <w:t>為還原劑，</w:t>
            </w:r>
            <w:r w:rsidRPr="00490976">
              <w:rPr>
                <w:rFonts w:asciiTheme="minorEastAsia" w:hAnsiTheme="minorEastAsia"/>
                <w:szCs w:val="24"/>
              </w:rPr>
              <w:t>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為氧化劑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 Fe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>為氧化劑，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為還原劑　</w:t>
            </w:r>
          </w:p>
          <w:p w:rsidR="009D009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 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為氧化劑，</w:t>
            </w:r>
            <w:r w:rsidRPr="00490976">
              <w:rPr>
                <w:rFonts w:asciiTheme="minorEastAsia" w:hAnsiTheme="minorEastAsia"/>
                <w:szCs w:val="24"/>
              </w:rPr>
              <w:t>Fe</w:t>
            </w:r>
            <w:r w:rsidRPr="00490976">
              <w:rPr>
                <w:rFonts w:asciiTheme="minorEastAsia" w:hAnsiTheme="minorEastAsia" w:hint="eastAsia"/>
                <w:szCs w:val="24"/>
              </w:rPr>
              <w:t>為還原劑。</w:t>
            </w:r>
          </w:p>
          <w:p w:rsidR="00B630A7" w:rsidRPr="00490976" w:rsidRDefault="00B630A7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 w:rsidP="00B630A7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</w:t>
            </w:r>
            <w:r w:rsidR="00B630A7" w:rsidRPr="00490976">
              <w:rPr>
                <w:rFonts w:asciiTheme="minorEastAsia" w:hAnsiTheme="minorEastAsia" w:hint="eastAsia"/>
                <w:szCs w:val="24"/>
              </w:rPr>
              <w:t>8</w:t>
            </w:r>
            <w:r w:rsidRPr="00490976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5245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以氫氣將氧化銅中的金屬銅還原出來的反應式如下：</w:t>
            </w:r>
            <w:r w:rsidRPr="00490976">
              <w:rPr>
                <w:rFonts w:asciiTheme="minorEastAsia" w:hAnsiTheme="minorEastAsia"/>
                <w:szCs w:val="24"/>
              </w:rPr>
              <w:br/>
              <w:t xml:space="preserve"> CuO 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 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 xml:space="preserve"> 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 xml:space="preserve"> Cu 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 xml:space="preserve"> 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在上述反應中，當還原劑的為下列何者？　</w:t>
            </w:r>
          </w:p>
          <w:p w:rsidR="009D009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 CuO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(B) 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(C) Cu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(D) 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O</w:t>
            </w:r>
            <w:r w:rsidRPr="00490976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85206D" w:rsidRPr="00490976" w:rsidRDefault="0085206D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29.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下列敘述中，何者正確？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>煉鐵時常加入</w:t>
            </w:r>
            <w:r w:rsidRPr="00490976">
              <w:rPr>
                <w:rFonts w:asciiTheme="minorEastAsia" w:hAnsiTheme="minorEastAsia"/>
                <w:szCs w:val="24"/>
              </w:rPr>
              <w:t>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當作氧化劑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不鏽鋼是一種混合物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鐵是地殼中含量最多的金屬元素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 CO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可用於冶煉活性比碳小的金屬礦。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在藥物化學或食品化學中，通常維生素</w:t>
            </w:r>
            <w:r w:rsidRPr="00490976">
              <w:rPr>
                <w:rFonts w:asciiTheme="minorEastAsia" w:hAnsiTheme="minorEastAsia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的用途，是屬於下列何者？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催化劑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氧化劑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抗還原劑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抗氧化劑。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將點燃的鎂帶分別放入在裝有</w:t>
            </w:r>
            <w:r w:rsidRPr="00490976">
              <w:rPr>
                <w:rFonts w:asciiTheme="minorEastAsia" w:hAnsiTheme="minorEastAsia" w:hint="eastAsia"/>
                <w:w w:val="80"/>
                <w:szCs w:val="24"/>
              </w:rPr>
              <w:t>(甲)</w:t>
            </w:r>
            <w:r w:rsidRPr="00490976">
              <w:rPr>
                <w:rFonts w:asciiTheme="minorEastAsia" w:hAnsiTheme="minorEastAsia" w:hint="eastAsia"/>
                <w:szCs w:val="24"/>
              </w:rPr>
              <w:t>空氣、</w:t>
            </w:r>
            <w:r w:rsidRPr="00490976">
              <w:rPr>
                <w:rFonts w:asciiTheme="minorEastAsia" w:hAnsiTheme="minorEastAsia" w:hint="eastAsia"/>
                <w:w w:val="80"/>
                <w:szCs w:val="24"/>
              </w:rPr>
              <w:t>(乙)</w:t>
            </w:r>
            <w:r w:rsidRPr="00490976">
              <w:rPr>
                <w:rFonts w:asciiTheme="minorEastAsia" w:hAnsiTheme="minorEastAsia" w:hint="eastAsia"/>
                <w:szCs w:val="24"/>
              </w:rPr>
              <w:t>純氧、</w:t>
            </w:r>
            <w:r w:rsidRPr="00490976">
              <w:rPr>
                <w:rFonts w:asciiTheme="minorEastAsia" w:hAnsiTheme="minorEastAsia" w:hint="eastAsia"/>
                <w:w w:val="80"/>
                <w:szCs w:val="24"/>
              </w:rPr>
              <w:t>(丙)</w:t>
            </w:r>
            <w:r w:rsidRPr="00490976">
              <w:rPr>
                <w:rFonts w:asciiTheme="minorEastAsia" w:hAnsiTheme="minorEastAsia" w:hint="eastAsia"/>
                <w:szCs w:val="24"/>
              </w:rPr>
              <w:t>氬氣、</w:t>
            </w:r>
            <w:r w:rsidRPr="00490976">
              <w:rPr>
                <w:rFonts w:asciiTheme="minorEastAsia" w:hAnsiTheme="minorEastAsia" w:hint="eastAsia"/>
                <w:w w:val="80"/>
                <w:szCs w:val="24"/>
              </w:rPr>
              <w:t>(丁)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二氧化碳的四個廣口瓶中，會使鎂帶停止燃燒的是？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 空氣　</w:t>
            </w:r>
            <w:r w:rsidRPr="00490976">
              <w:rPr>
                <w:rFonts w:asciiTheme="minorEastAsia" w:hAnsiTheme="minorEastAsia"/>
                <w:szCs w:val="24"/>
              </w:rPr>
              <w:t xml:space="preserve">(B) 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純氧　</w:t>
            </w: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 氬氣</w:t>
            </w:r>
            <w:r w:rsidR="00906F6E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 二氧化碳。</w:t>
            </w:r>
          </w:p>
          <w:p w:rsidR="00B630A7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  <w:p w:rsidR="00B13356" w:rsidRPr="00490976" w:rsidRDefault="00B13356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32.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下列敘述中的各種現象，何者</w:t>
            </w:r>
            <w:r w:rsidRPr="00490976">
              <w:rPr>
                <w:rFonts w:asciiTheme="minorEastAsia" w:hAnsiTheme="minorEastAsia" w:hint="eastAsia"/>
                <w:szCs w:val="24"/>
                <w:u w:val="double"/>
              </w:rPr>
              <w:t>不是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氧化反應？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動物的呼吸作用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氯化鈣和碳酸鈉反應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刀片生鏽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鉀的新切面失去光澤。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52CE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下列何者是「將太陽能轉化成化學能，儲存於我們食物中」的反應？　</w:t>
            </w:r>
          </w:p>
          <w:p w:rsidR="0085206D" w:rsidRPr="00490976" w:rsidRDefault="00952CEA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呼吸作用　</w:t>
            </w: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消化作用　</w:t>
            </w:r>
          </w:p>
          <w:p w:rsidR="00B630A7" w:rsidRPr="00490976" w:rsidRDefault="00952CEA" w:rsidP="006136CF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分解作用　</w:t>
            </w: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光合作用。</w:t>
            </w: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5345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下列有關金屬的敘述中，何者正確？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由高爐煉得之鐵稱為熟鐵或稱鍛鐵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鋼鐵是一種純物質　</w:t>
            </w:r>
          </w:p>
          <w:p w:rsidR="0085206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合金是一種混合物　</w:t>
            </w:r>
          </w:p>
          <w:p w:rsidR="009D009D" w:rsidRPr="00490976" w:rsidRDefault="00952CE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不鏽鋼就是鋼與鎳、鋅的合金。</w:t>
            </w:r>
          </w:p>
          <w:p w:rsidR="00B630A7" w:rsidRPr="00490976" w:rsidRDefault="00B630A7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5345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如右圖所示，將碳粉與氧化銅粉末均勻混合後，置於試管內加熱，試管口以導管通入澄清石灰水。則下列敘述中，何者正確？　</w:t>
            </w:r>
          </w:p>
          <w:p w:rsidR="0085206D" w:rsidRPr="00490976" w:rsidRDefault="0085206D" w:rsidP="0085206D">
            <w:pPr>
              <w:adjustRightInd w:val="0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-594360</wp:posOffset>
                  </wp:positionV>
                  <wp:extent cx="1862455" cy="1361440"/>
                  <wp:effectExtent l="19050" t="19050" r="23495" b="10160"/>
                  <wp:wrapSquare wrapText="bothSides"/>
                  <wp:docPr id="45" name="圖片 45" descr="Y8A022D-2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Y8A022D-2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3614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45A" w:rsidRPr="00490976">
              <w:rPr>
                <w:rFonts w:asciiTheme="minorEastAsia" w:hAnsiTheme="minorEastAsia"/>
                <w:szCs w:val="24"/>
              </w:rPr>
              <w:t>(A)</w:t>
            </w:r>
            <w:r w:rsidR="0025345A" w:rsidRPr="00490976">
              <w:rPr>
                <w:rFonts w:asciiTheme="minorEastAsia" w:hAnsiTheme="minorEastAsia" w:hint="eastAsia"/>
                <w:szCs w:val="24"/>
              </w:rPr>
              <w:t xml:space="preserve">加熱後澄清石灰水變混濁　</w:t>
            </w:r>
          </w:p>
          <w:p w:rsidR="0085206D" w:rsidRPr="00490976" w:rsidRDefault="0025345A" w:rsidP="00BD03BB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反應後，試管內產生青銅　</w:t>
            </w:r>
          </w:p>
          <w:p w:rsidR="0085206D" w:rsidRPr="00490976" w:rsidRDefault="0025345A" w:rsidP="00BD03BB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 xml:space="preserve">由反應得知，銅對氧的活性大於碳　</w:t>
            </w:r>
          </w:p>
          <w:p w:rsidR="009D009D" w:rsidRPr="00490976" w:rsidRDefault="0025345A" w:rsidP="00BD03BB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此反應中，碳當</w:t>
            </w:r>
            <w:r w:rsidR="00BD03BB" w:rsidRPr="00490976">
              <w:rPr>
                <w:rFonts w:asciiTheme="minorEastAsia" w:hAnsiTheme="minorEastAsia" w:hint="eastAsia"/>
                <w:szCs w:val="24"/>
              </w:rPr>
              <w:t>氧化</w:t>
            </w:r>
            <w:r w:rsidRPr="00490976">
              <w:rPr>
                <w:rFonts w:asciiTheme="minorEastAsia" w:hAnsiTheme="minorEastAsia" w:hint="eastAsia"/>
                <w:szCs w:val="24"/>
              </w:rPr>
              <w:t>劑。</w:t>
            </w:r>
          </w:p>
          <w:p w:rsidR="00B630A7" w:rsidRPr="00490976" w:rsidRDefault="00B630A7" w:rsidP="00BD03BB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9D009D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9D009D" w:rsidRPr="00490976" w:rsidRDefault="009D009D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9D009D" w:rsidRPr="00490976" w:rsidRDefault="009D009D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25345A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zCs w:val="24"/>
              </w:rPr>
              <w:t>以下是高爐中發生的部分反應，其中能</w:t>
            </w:r>
            <w:r w:rsidRPr="00E76A03">
              <w:rPr>
                <w:rFonts w:asciiTheme="minorEastAsia" w:eastAsiaTheme="minorEastAsia" w:hAnsiTheme="minorEastAsia" w:hint="eastAsia"/>
                <w:szCs w:val="24"/>
              </w:rPr>
              <w:t>產生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還原金屬氧化物</w:t>
            </w:r>
            <w:r w:rsidRPr="00E76A03">
              <w:rPr>
                <w:rFonts w:asciiTheme="minorEastAsia" w:eastAsiaTheme="minorEastAsia" w:hAnsiTheme="minorEastAsia" w:hint="eastAsia"/>
                <w:szCs w:val="24"/>
              </w:rPr>
              <w:t>的物質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是下列何者反應？</w:t>
            </w:r>
          </w:p>
          <w:p w:rsidR="0085206D" w:rsidRPr="00490976" w:rsidRDefault="0025345A" w:rsidP="0025345A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(A) 2 Fe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3 C 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→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4 Fe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3 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</w:p>
          <w:p w:rsidR="0085206D" w:rsidRPr="00490976" w:rsidRDefault="0025345A" w:rsidP="0025345A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(B) C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→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2CO</w:t>
            </w:r>
          </w:p>
          <w:p w:rsidR="0085206D" w:rsidRPr="00490976" w:rsidRDefault="0025345A" w:rsidP="0025345A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(C) Fe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3 CO 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→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2 Fe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3 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</w:p>
          <w:p w:rsidR="009D009D" w:rsidRPr="00490976" w:rsidRDefault="0025345A" w:rsidP="0085206D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</w:pP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>(D) CaCO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3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→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CaO </w:t>
            </w:r>
            <w:r w:rsidRPr="00490976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＋</w:t>
            </w:r>
            <w:r w:rsidRPr="00490976">
              <w:rPr>
                <w:rFonts w:asciiTheme="minorEastAsia" w:eastAsiaTheme="minorEastAsia" w:hAnsiTheme="minorEastAsia"/>
                <w:szCs w:val="24"/>
                <w:lang w:val="en-US"/>
              </w:rPr>
              <w:t xml:space="preserve"> 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  <w:lang w:val="en-US"/>
              </w:rPr>
              <w:t>2</w:t>
            </w:r>
          </w:p>
          <w:p w:rsidR="00B630A7" w:rsidRPr="00490976" w:rsidRDefault="00B630A7" w:rsidP="0085206D">
            <w:pPr>
              <w:pStyle w:val="a6"/>
              <w:ind w:left="34" w:firstLine="0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8B198E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8B198E" w:rsidRPr="00490976" w:rsidRDefault="008B198E" w:rsidP="008B198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noProof/>
                <w:szCs w:val="24"/>
              </w:rPr>
              <w:drawing>
                <wp:anchor distT="0" distB="0" distL="114300" distR="114300" simplePos="0" relativeHeight="251663360" behindDoc="1" locked="1" layoutInCell="1" allowOverlap="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953770</wp:posOffset>
                  </wp:positionV>
                  <wp:extent cx="2155190" cy="1076960"/>
                  <wp:effectExtent l="19050" t="0" r="0" b="0"/>
                  <wp:wrapSquare wrapText="bothSides"/>
                  <wp:docPr id="46" name="圖片 46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976">
              <w:rPr>
                <w:rFonts w:asciiTheme="minorEastAsia" w:hAnsiTheme="minorEastAsia" w:hint="eastAsia"/>
                <w:szCs w:val="24"/>
              </w:rPr>
              <w:t>已知甲和乙二種物質反應生成丙和丁，其反應式為：</w:t>
            </w:r>
            <w:r w:rsidRPr="00490976">
              <w:rPr>
                <w:rFonts w:asciiTheme="minorEastAsia" w:hAnsiTheme="minorEastAsia" w:hint="eastAsia"/>
                <w:szCs w:val="24"/>
              </w:rPr>
              <w:br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Pr="00490976">
                <w:rPr>
                  <w:rFonts w:asciiTheme="minorEastAsia" w:hAnsiTheme="minorEastAsia"/>
                  <w:szCs w:val="24"/>
                </w:rPr>
                <w:t>3</w:t>
              </w:r>
              <w:r w:rsidRPr="00490976">
                <w:rPr>
                  <w:rFonts w:asciiTheme="minorEastAsia" w:hAnsiTheme="minorEastAsia" w:hint="eastAsia"/>
                  <w:szCs w:val="24"/>
                </w:rPr>
                <w:t>甲</w:t>
              </w:r>
            </w:smartTag>
            <w:r w:rsidRPr="00490976">
              <w:rPr>
                <w:rFonts w:asciiTheme="minorEastAsia" w:hAnsiTheme="minorEastAsia" w:hint="eastAsia"/>
                <w:szCs w:val="24"/>
              </w:rPr>
              <w:t>＋乙→</w:t>
            </w:r>
            <w:r w:rsidRPr="00490976">
              <w:rPr>
                <w:rFonts w:asciiTheme="minorEastAsia" w:hAnsiTheme="minorEastAsia"/>
                <w:szCs w:val="24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丙＋</w:t>
            </w:r>
            <w:r w:rsidRPr="00490976">
              <w:rPr>
                <w:rFonts w:asciiTheme="minorEastAsia" w:hAnsiTheme="minorEastAsia"/>
                <w:szCs w:val="24"/>
              </w:rPr>
              <w:t>2</w:t>
            </w:r>
            <w:r w:rsidRPr="00490976">
              <w:rPr>
                <w:rFonts w:asciiTheme="minorEastAsia" w:hAnsiTheme="minorEastAsia" w:hint="eastAsia"/>
                <w:szCs w:val="24"/>
              </w:rPr>
              <w:t>丁</w:t>
            </w:r>
            <w:r w:rsidRPr="00490976">
              <w:rPr>
                <w:rFonts w:asciiTheme="minorEastAsia" w:hAnsiTheme="minorEastAsia" w:hint="eastAsia"/>
                <w:szCs w:val="24"/>
              </w:rPr>
              <w:br/>
              <w:t>表</w:t>
            </w:r>
            <w:r w:rsidRPr="00490976">
              <w:rPr>
                <w:rFonts w:asciiTheme="minorEastAsia" w:hAnsiTheme="minorEastAsia"/>
                <w:szCs w:val="24"/>
              </w:rPr>
              <w:t>(</w:t>
            </w:r>
            <w:r w:rsidRPr="00490976">
              <w:rPr>
                <w:rFonts w:asciiTheme="minorEastAsia" w:hAnsiTheme="minorEastAsia" w:hint="eastAsia"/>
                <w:szCs w:val="24"/>
              </w:rPr>
              <w:t>五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 w:hint="eastAsia"/>
                <w:szCs w:val="24"/>
              </w:rPr>
              <w:t>是甲和乙反應的一組實驗數據，若改取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g"/>
              </w:smartTagPr>
              <w:r w:rsidRPr="00490976">
                <w:rPr>
                  <w:rFonts w:asciiTheme="minorEastAsia" w:hAnsiTheme="minorEastAsia"/>
                  <w:szCs w:val="24"/>
                </w:rPr>
                <w:t>24g</w:t>
              </w:r>
            </w:smartTag>
            <w:r w:rsidRPr="00490976">
              <w:rPr>
                <w:rFonts w:asciiTheme="minorEastAsia" w:hAnsiTheme="minorEastAsia" w:hint="eastAsia"/>
                <w:szCs w:val="24"/>
              </w:rPr>
              <w:t>的甲與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g"/>
              </w:smartTagPr>
              <w:r w:rsidRPr="00490976">
                <w:rPr>
                  <w:rFonts w:asciiTheme="minorEastAsia" w:hAnsiTheme="minorEastAsia"/>
                  <w:szCs w:val="24"/>
                </w:rPr>
                <w:t>24g</w:t>
              </w:r>
            </w:smartTag>
            <w:r w:rsidRPr="00490976">
              <w:rPr>
                <w:rFonts w:asciiTheme="minorEastAsia" w:hAnsiTheme="minorEastAsia" w:hint="eastAsia"/>
                <w:szCs w:val="24"/>
              </w:rPr>
              <w:t>的乙進行上述反應，反應完成後，各物質的質量正確的是？</w:t>
            </w:r>
          </w:p>
          <w:p w:rsidR="005C11C7" w:rsidRPr="00490976" w:rsidRDefault="008B198E" w:rsidP="008B198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(A)</w:t>
            </w:r>
            <w:r w:rsidRPr="00490976">
              <w:rPr>
                <w:rFonts w:asciiTheme="minorEastAsia" w:hAnsiTheme="minorEastAsia" w:hint="eastAsia"/>
                <w:szCs w:val="24"/>
              </w:rPr>
              <w:t>甲=4</w:t>
            </w:r>
            <w:r w:rsidRPr="00490976">
              <w:rPr>
                <w:rFonts w:asciiTheme="minorEastAsia" w:hAnsiTheme="minorEastAsia"/>
                <w:szCs w:val="24"/>
              </w:rPr>
              <w:t>g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5C11C7" w:rsidRPr="00490976" w:rsidRDefault="008B198E" w:rsidP="008B198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(B)</w:t>
            </w:r>
            <w:r w:rsidRPr="00490976">
              <w:rPr>
                <w:rFonts w:asciiTheme="minorEastAsia" w:hAnsiTheme="minorEastAsia" w:hint="eastAsia"/>
                <w:szCs w:val="24"/>
              </w:rPr>
              <w:t>乙=0</w:t>
            </w:r>
            <w:r w:rsidRPr="00490976">
              <w:rPr>
                <w:rFonts w:asciiTheme="minorEastAsia" w:hAnsiTheme="minorEastAsia"/>
                <w:szCs w:val="24"/>
              </w:rPr>
              <w:t>g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5C11C7" w:rsidRPr="00490976" w:rsidRDefault="008B198E" w:rsidP="008B198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(C)</w:t>
            </w:r>
            <w:r w:rsidRPr="00490976">
              <w:rPr>
                <w:rFonts w:asciiTheme="minorEastAsia" w:hAnsiTheme="minorEastAsia" w:hint="eastAsia"/>
                <w:szCs w:val="24"/>
              </w:rPr>
              <w:t>丙=36</w:t>
            </w:r>
            <w:r w:rsidRPr="00490976">
              <w:rPr>
                <w:rFonts w:asciiTheme="minorEastAsia" w:hAnsiTheme="minorEastAsia"/>
                <w:szCs w:val="24"/>
              </w:rPr>
              <w:t>g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25345A" w:rsidRPr="00490976" w:rsidRDefault="008B198E" w:rsidP="008B198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szCs w:val="24"/>
              </w:rPr>
              <w:t>(D)</w:t>
            </w:r>
            <w:r w:rsidRPr="00490976">
              <w:rPr>
                <w:rFonts w:asciiTheme="minorEastAsia" w:hAnsiTheme="minorEastAsia" w:hint="eastAsia"/>
                <w:szCs w:val="24"/>
              </w:rPr>
              <w:t>丁=22</w:t>
            </w:r>
            <w:r w:rsidRPr="00490976">
              <w:rPr>
                <w:rFonts w:asciiTheme="minorEastAsia" w:hAnsiTheme="minorEastAsia"/>
                <w:szCs w:val="24"/>
              </w:rPr>
              <w:t>g</w:t>
            </w:r>
          </w:p>
        </w:tc>
      </w:tr>
      <w:tr w:rsidR="00B630A7" w:rsidRPr="00490976" w:rsidTr="00274F40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D71C2E" w:rsidRPr="00490976" w:rsidRDefault="00D71C2E" w:rsidP="00B630A7">
            <w:pPr>
              <w:rPr>
                <w:rFonts w:asciiTheme="minorEastAsia" w:hAnsiTheme="minorEastAsia"/>
                <w:szCs w:val="24"/>
              </w:rPr>
            </w:pPr>
          </w:p>
          <w:p w:rsidR="00B630A7" w:rsidRPr="00490976" w:rsidRDefault="00B630A7" w:rsidP="00B630A7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題組一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630A7" w:rsidRPr="00490976" w:rsidRDefault="00B630A7" w:rsidP="00B630A7">
            <w:pPr>
              <w:pStyle w:val="a3"/>
              <w:ind w:left="34" w:hanging="34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zCs w:val="24"/>
              </w:rPr>
              <w:t>在碳酸鈣（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CaCO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）與鹽酸反應過程中，可以生成二氧化碳（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CO</w:t>
            </w:r>
            <w:r w:rsidRPr="00490976">
              <w:rPr>
                <w:rFonts w:asciiTheme="minorEastAsia" w:eastAsia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）與水（H</w:t>
            </w:r>
            <w:r w:rsidRPr="00490976">
              <w:rPr>
                <w:rFonts w:asciiTheme="minorEastAsia" w:eastAsiaTheme="minorEastAsia" w:hAnsiTheme="minorEastAsia" w:hint="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O）。（原子量：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Ca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40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O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16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C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＝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12</w:t>
            </w:r>
            <w:r w:rsidRPr="00490976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D71C2E" w:rsidRDefault="00D71C2E" w:rsidP="00B630A7">
            <w:pPr>
              <w:pStyle w:val="a3"/>
              <w:ind w:left="34" w:hanging="34"/>
              <w:jc w:val="left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B71F18" w:rsidRPr="00490976" w:rsidRDefault="00B71F18" w:rsidP="00B630A7">
            <w:pPr>
              <w:pStyle w:val="a3"/>
              <w:ind w:left="34" w:hanging="34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 w:rsidP="00D964C4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38.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25345A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a3"/>
              <w:ind w:left="383" w:hanging="38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zCs w:val="24"/>
              </w:rPr>
              <w:t>1g的碳酸鈣相當於多少莫耳</w:t>
            </w:r>
          </w:p>
          <w:p w:rsidR="0025345A" w:rsidRPr="00490976" w:rsidRDefault="0025345A" w:rsidP="0025345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(A)1莫耳　(B) 0.1莫耳　(C) 0.01莫耳　(D) 0.001莫耳</w:t>
            </w:r>
          </w:p>
          <w:p w:rsidR="00D71C2E" w:rsidRPr="00490976" w:rsidRDefault="00D71C2E" w:rsidP="0025345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 w:rsidP="00D964C4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39.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a3"/>
              <w:ind w:left="383" w:hanging="38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zCs w:val="24"/>
              </w:rPr>
              <w:t>1g的碳酸鈣完全反應後可產生多少莫耳的二氧化碳</w:t>
            </w:r>
          </w:p>
          <w:p w:rsidR="0025345A" w:rsidRPr="00490976" w:rsidRDefault="0025345A" w:rsidP="0025345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(A)1莫耳　(B) 0.1莫耳　(C) 0.01莫耳　(D) 0.001莫耳</w:t>
            </w:r>
          </w:p>
          <w:p w:rsidR="00D71C2E" w:rsidRPr="00490976" w:rsidRDefault="00D71C2E" w:rsidP="0025345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a3"/>
              <w:ind w:left="383" w:hanging="38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0976">
              <w:rPr>
                <w:rFonts w:asciiTheme="minorEastAsia" w:eastAsiaTheme="minorEastAsia" w:hAnsiTheme="minorEastAsia" w:hint="eastAsia"/>
                <w:szCs w:val="24"/>
              </w:rPr>
              <w:t>1g的碳酸鈣完全反應後可產生多少克的二氧化碳</w:t>
            </w:r>
          </w:p>
          <w:p w:rsidR="0025345A" w:rsidRPr="00490976" w:rsidRDefault="0025345A" w:rsidP="0025345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 1克　(B) 0.01克　(C) 0.44克(D)4.4克</w:t>
            </w:r>
          </w:p>
          <w:p w:rsidR="00191AD3" w:rsidRPr="00490976" w:rsidRDefault="00191AD3" w:rsidP="00B13356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B630A7" w:rsidRPr="00490976" w:rsidTr="00647D5C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B630A7" w:rsidRPr="00490976" w:rsidRDefault="00B630A7" w:rsidP="00B630A7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題組二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630A7" w:rsidRPr="00490976" w:rsidRDefault="00B630A7" w:rsidP="00767FCD">
            <w:pPr>
              <w:pStyle w:val="Pa10"/>
              <w:spacing w:line="240" w:lineRule="auto"/>
              <w:ind w:left="34" w:hanging="34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製造硫酸的過程如下：</w:t>
            </w:r>
            <w:r w:rsidRPr="00490976">
              <w:rPr>
                <w:rFonts w:asciiTheme="minorEastAsia" w:eastAsiaTheme="minorEastAsia" w:hAnsiTheme="minorEastAsia" w:cs="標楷體 副浡渀."/>
              </w:rPr>
              <w:t xml:space="preserve"> </w:t>
            </w:r>
          </w:p>
          <w:p w:rsidR="00B630A7" w:rsidRPr="00490976" w:rsidRDefault="00B630A7" w:rsidP="0025345A">
            <w:pPr>
              <w:pStyle w:val="Pa11"/>
              <w:ind w:left="34" w:hanging="34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階段一：硫與氧氣燃燒產生二氧化硫</w:t>
            </w:r>
          </w:p>
          <w:p w:rsidR="00B630A7" w:rsidRPr="00490976" w:rsidRDefault="00B630A7" w:rsidP="000F2F95">
            <w:pPr>
              <w:pStyle w:val="Pa11"/>
              <w:ind w:left="960" w:hangingChars="400" w:hanging="960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階段二：利用催化劑使二氧化硫與氧氣反應產生三氧化硫</w:t>
            </w:r>
          </w:p>
          <w:p w:rsidR="00B630A7" w:rsidRPr="00490976" w:rsidRDefault="00B630A7" w:rsidP="0025345A">
            <w:pPr>
              <w:adjustRightInd w:val="0"/>
              <w:ind w:left="34" w:hanging="34"/>
              <w:rPr>
                <w:rFonts w:asciiTheme="minorEastAsia" w:hAnsiTheme="minorEastAsia" w:cs="標楷體 副浡渀."/>
                <w:szCs w:val="24"/>
              </w:rPr>
            </w:pPr>
            <w:r w:rsidRPr="00490976">
              <w:rPr>
                <w:rFonts w:asciiTheme="minorEastAsia" w:hAnsiTheme="minorEastAsia" w:cs="標楷體 副浡渀." w:hint="eastAsia"/>
                <w:szCs w:val="24"/>
              </w:rPr>
              <w:t>再經由後續反應生成硫酸。</w:t>
            </w:r>
          </w:p>
          <w:p w:rsidR="00D71C2E" w:rsidRPr="00490976" w:rsidRDefault="00D71C2E" w:rsidP="0025345A">
            <w:pPr>
              <w:adjustRightInd w:val="0"/>
              <w:ind w:left="34" w:hanging="34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41.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Pa11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階段一及階段二的化學反應式分別為</w:t>
            </w:r>
          </w:p>
          <w:p w:rsidR="0025345A" w:rsidRPr="00490976" w:rsidRDefault="0025345A" w:rsidP="0025345A">
            <w:pPr>
              <w:pStyle w:val="Pa11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(A)階段一：S</w:t>
            </w:r>
            <w:r w:rsidRPr="00490976">
              <w:rPr>
                <w:rFonts w:asciiTheme="minorEastAsia" w:eastAsiaTheme="minorEastAsia" w:hAnsiTheme="minorEastAsia" w:cs="標楷體 副浡渀."/>
              </w:rPr>
              <w:t>+O</w:t>
            </w:r>
            <w:r w:rsidRPr="00490976">
              <w:rPr>
                <w:rFonts w:asciiTheme="minorEastAsia" w:eastAsiaTheme="minorEastAsia" w:hAnsiTheme="minorEastAsia" w:cs="標楷體 副浡渀.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→SO</w:t>
            </w:r>
            <w:r w:rsidRPr="00490976">
              <w:rPr>
                <w:rFonts w:asciiTheme="minorEastAsia" w:eastAsiaTheme="minorEastAsia" w:hAnsiTheme="minorEastAsia" w:cs="標楷體 副浡渀.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；階段二：SO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+O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→SO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3</w:t>
            </w:r>
          </w:p>
          <w:p w:rsidR="0025345A" w:rsidRPr="00490976" w:rsidRDefault="0025345A" w:rsidP="0025345A">
            <w:pPr>
              <w:pStyle w:val="Pa11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(B)階段一：S</w:t>
            </w:r>
            <w:r w:rsidRPr="00490976">
              <w:rPr>
                <w:rFonts w:asciiTheme="minorEastAsia" w:eastAsiaTheme="minorEastAsia" w:hAnsiTheme="minorEastAsia" w:cs="標楷體 副浡渀."/>
              </w:rPr>
              <w:t>+O</w:t>
            </w:r>
            <w:r w:rsidRPr="00490976">
              <w:rPr>
                <w:rFonts w:asciiTheme="minorEastAsia" w:eastAsiaTheme="minorEastAsia" w:hAnsiTheme="minorEastAsia" w:cs="標楷體 副浡渀.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→SO</w:t>
            </w:r>
            <w:r w:rsidRPr="00490976">
              <w:rPr>
                <w:rFonts w:asciiTheme="minorEastAsia" w:eastAsiaTheme="minorEastAsia" w:hAnsiTheme="minorEastAsia" w:cs="標楷體 副浡渀.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；階段二：2SO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+O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→2SO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3</w:t>
            </w:r>
          </w:p>
          <w:p w:rsidR="0025345A" w:rsidRPr="00490976" w:rsidRDefault="0025345A" w:rsidP="0025345A">
            <w:pPr>
              <w:pStyle w:val="Pa11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(</w:t>
            </w:r>
            <w:r w:rsidRPr="00490976">
              <w:rPr>
                <w:rFonts w:asciiTheme="minorEastAsia" w:eastAsiaTheme="minorEastAsia" w:hAnsiTheme="minorEastAsia" w:cs="標楷體 副浡渀."/>
              </w:rPr>
              <w:t>C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)階段一：</w:t>
            </w:r>
            <w:r w:rsidRPr="00490976">
              <w:rPr>
                <w:rFonts w:asciiTheme="minorEastAsia" w:eastAsiaTheme="minorEastAsia" w:hAnsiTheme="minorEastAsia" w:hint="eastAsia"/>
              </w:rPr>
              <w:t>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+O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→SO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</w:rPr>
              <w:t>；階段二：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S</w:t>
            </w:r>
            <w:r w:rsidRPr="00490976">
              <w:rPr>
                <w:rFonts w:asciiTheme="minorEastAsia" w:eastAsiaTheme="minorEastAsia" w:hAnsiTheme="minorEastAsia" w:cs="標楷體 副浡渀."/>
              </w:rPr>
              <w:t>+O</w:t>
            </w:r>
            <w:r w:rsidRPr="00490976">
              <w:rPr>
                <w:rFonts w:asciiTheme="minorEastAsia" w:eastAsiaTheme="minorEastAsia" w:hAnsiTheme="minorEastAsia" w:cs="標楷體 副浡渀.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→SO</w:t>
            </w:r>
            <w:r w:rsidRPr="00490976">
              <w:rPr>
                <w:rFonts w:asciiTheme="minorEastAsia" w:eastAsiaTheme="minorEastAsia" w:hAnsiTheme="minorEastAsia" w:cs="標楷體 副浡渀." w:hint="eastAsia"/>
                <w:vertAlign w:val="subscript"/>
              </w:rPr>
              <w:t>2</w:t>
            </w:r>
          </w:p>
          <w:p w:rsidR="0025345A" w:rsidRPr="00490976" w:rsidRDefault="0025345A" w:rsidP="0025345A">
            <w:pPr>
              <w:pStyle w:val="Pa11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(</w:t>
            </w:r>
            <w:r w:rsidRPr="00490976">
              <w:rPr>
                <w:rFonts w:asciiTheme="minorEastAsia" w:eastAsiaTheme="minorEastAsia" w:hAnsiTheme="minorEastAsia" w:cs="標楷體 副浡渀."/>
              </w:rPr>
              <w:t>D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)階段一：</w:t>
            </w:r>
            <w:r w:rsidRPr="00490976">
              <w:rPr>
                <w:rFonts w:asciiTheme="minorEastAsia" w:eastAsiaTheme="minorEastAsia" w:hAnsiTheme="minorEastAsia" w:hint="eastAsia"/>
              </w:rPr>
              <w:t>2SO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+O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→2SO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</w:rPr>
              <w:t>；階段二：SO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+O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</w:rPr>
              <w:t>→SO</w:t>
            </w:r>
            <w:r w:rsidRPr="00490976">
              <w:rPr>
                <w:rFonts w:asciiTheme="minorEastAsia" w:eastAsiaTheme="minorEastAsia" w:hAnsiTheme="minorEastAsia" w:hint="eastAsia"/>
                <w:vertAlign w:val="subscript"/>
              </w:rPr>
              <w:t>3</w:t>
            </w:r>
          </w:p>
          <w:p w:rsidR="0025345A" w:rsidRPr="00490976" w:rsidRDefault="0025345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42.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pStyle w:val="Pa11"/>
              <w:snapToGrid w:val="0"/>
              <w:spacing w:line="240" w:lineRule="auto"/>
              <w:jc w:val="both"/>
              <w:rPr>
                <w:rFonts w:asciiTheme="minorEastAsia" w:eastAsiaTheme="minorEastAsia" w:hAnsiTheme="minorEastAsia" w:cs="標楷體 副浡渀."/>
              </w:rPr>
            </w:pPr>
            <w:r w:rsidRPr="00490976">
              <w:rPr>
                <w:rFonts w:asciiTheme="minorEastAsia" w:eastAsiaTheme="minorEastAsia" w:hAnsiTheme="minorEastAsia" w:cs="標楷體 副浡渀." w:hint="eastAsia"/>
              </w:rPr>
              <w:t>上述兩階段反應中的還原劑分別為下列何者？</w:t>
            </w:r>
            <w:r w:rsidRPr="00490976">
              <w:rPr>
                <w:rFonts w:asciiTheme="minorEastAsia" w:eastAsiaTheme="minorEastAsia" w:hAnsiTheme="minorEastAsia" w:cs="標楷體 副浡渀."/>
              </w:rPr>
              <w:t xml:space="preserve"> </w:t>
            </w:r>
          </w:p>
          <w:p w:rsidR="0025345A" w:rsidRPr="00490976" w:rsidRDefault="0025345A" w:rsidP="0025345A">
            <w:pPr>
              <w:pStyle w:val="Pa11"/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490976">
              <w:rPr>
                <w:rFonts w:asciiTheme="minorEastAsia" w:eastAsiaTheme="minorEastAsia" w:hAnsiTheme="minorEastAsia"/>
              </w:rPr>
              <w:t>(A)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階段一為</w:t>
            </w:r>
            <w:r w:rsidRPr="00490976">
              <w:rPr>
                <w:rFonts w:asciiTheme="minorEastAsia" w:eastAsiaTheme="minorEastAsia" w:hAnsiTheme="minorEastAsia"/>
              </w:rPr>
              <w:t>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，階段二為</w:t>
            </w:r>
            <w:r w:rsidRPr="00490976">
              <w:rPr>
                <w:rFonts w:asciiTheme="minorEastAsia" w:eastAsiaTheme="minorEastAsia" w:hAnsiTheme="minorEastAsia"/>
              </w:rPr>
              <w:t>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</w:p>
          <w:p w:rsidR="0025345A" w:rsidRPr="00490976" w:rsidRDefault="0025345A" w:rsidP="0025345A">
            <w:pPr>
              <w:pStyle w:val="Pa11"/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490976">
              <w:rPr>
                <w:rFonts w:asciiTheme="minorEastAsia" w:eastAsiaTheme="minorEastAsia" w:hAnsiTheme="minorEastAsia"/>
              </w:rPr>
              <w:t>(B)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階段一為</w:t>
            </w:r>
            <w:r w:rsidRPr="00490976">
              <w:rPr>
                <w:rFonts w:asciiTheme="minorEastAsia" w:eastAsiaTheme="minorEastAsia" w:hAnsiTheme="minorEastAsia"/>
              </w:rPr>
              <w:t>S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，階段二為</w:t>
            </w:r>
            <w:r w:rsidRPr="00490976">
              <w:rPr>
                <w:rFonts w:asciiTheme="minorEastAsia" w:eastAsiaTheme="minorEastAsia" w:hAnsiTheme="minorEastAsia"/>
              </w:rPr>
              <w:t>SO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</w:p>
          <w:p w:rsidR="0025345A" w:rsidRPr="00490976" w:rsidRDefault="0025345A" w:rsidP="0025345A">
            <w:pPr>
              <w:pStyle w:val="Pa11"/>
              <w:snapToGrid w:val="0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490976">
              <w:rPr>
                <w:rFonts w:asciiTheme="minorEastAsia" w:eastAsiaTheme="minorEastAsia" w:hAnsiTheme="minorEastAsia"/>
              </w:rPr>
              <w:t>(C)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階段一為</w:t>
            </w:r>
            <w:r w:rsidRPr="00490976">
              <w:rPr>
                <w:rFonts w:asciiTheme="minorEastAsia" w:eastAsiaTheme="minorEastAsia" w:hAnsiTheme="minorEastAsia"/>
              </w:rPr>
              <w:t>SO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</w:rPr>
              <w:t>，階段二為</w:t>
            </w:r>
            <w:r w:rsidRPr="00490976">
              <w:rPr>
                <w:rFonts w:asciiTheme="minorEastAsia" w:eastAsiaTheme="minorEastAsia" w:hAnsiTheme="minorEastAsia"/>
              </w:rPr>
              <w:t>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</w:p>
          <w:p w:rsidR="0025345A" w:rsidRPr="00490976" w:rsidRDefault="0025345A" w:rsidP="0025345A">
            <w:pPr>
              <w:pStyle w:val="a3"/>
              <w:snapToGrid w:val="0"/>
              <w:jc w:val="left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490976">
              <w:rPr>
                <w:rFonts w:asciiTheme="minorEastAsia" w:eastAsiaTheme="minorEastAsia" w:hAnsiTheme="minorEastAsia"/>
                <w:szCs w:val="24"/>
              </w:rPr>
              <w:t>(D)</w:t>
            </w:r>
            <w:r w:rsidRPr="00490976">
              <w:rPr>
                <w:rFonts w:asciiTheme="minorEastAsia" w:eastAsiaTheme="minorEastAsia" w:hAnsiTheme="minorEastAsia" w:cs="標楷體 副浡渀." w:hint="eastAsia"/>
                <w:szCs w:val="24"/>
              </w:rPr>
              <w:t>階段一為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SO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cs="標楷體 副浡渀." w:hint="eastAsia"/>
                <w:szCs w:val="24"/>
              </w:rPr>
              <w:t>，階段二為</w:t>
            </w:r>
            <w:r w:rsidRPr="00490976">
              <w:rPr>
                <w:rFonts w:asciiTheme="minorEastAsia" w:eastAsiaTheme="minorEastAsia" w:hAnsiTheme="minorEastAsia"/>
                <w:szCs w:val="24"/>
              </w:rPr>
              <w:t>SO</w:t>
            </w:r>
            <w:r w:rsidRPr="00DD4373">
              <w:rPr>
                <w:rStyle w:val="A15"/>
                <w:rFonts w:asciiTheme="minorEastAsia" w:eastAsiaTheme="minorEastAsia" w:hAnsiTheme="minorEastAsia"/>
                <w:color w:val="auto"/>
                <w:sz w:val="24"/>
                <w:szCs w:val="24"/>
                <w:vertAlign w:val="subscript"/>
              </w:rPr>
              <w:t>2</w:t>
            </w:r>
          </w:p>
          <w:p w:rsidR="0025345A" w:rsidRPr="00490976" w:rsidRDefault="0025345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D71C2E" w:rsidRPr="00490976" w:rsidTr="00A75FEB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D71C2E" w:rsidRPr="00490976" w:rsidRDefault="00D71C2E" w:rsidP="00D71C2E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題組三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「磺火捕魚」是僅存於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  <w:u w:val="single"/>
              </w:rPr>
              <w:t>臺灣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北海岸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  <w:u w:val="single"/>
              </w:rPr>
              <w:t>金山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一帶的傳統捕魚方式。漁民利用電石（主成分為碳化鈣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(CaC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)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）加水，反應產生電石氣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(C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H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)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和氫氧化鈣（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Ca(OH)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），再點燃電石氣，會產生強光，利用魚的趨光性，吸引魚群聚集，即可捕撈上船。因為點燃電石氣時會產生強光及巨響，所以此種捕魚方式也俗稱「蹦火仔」。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 w:rsidP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43.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關於文中所提到製造電石氣的反應式是下列何者？</w:t>
            </w:r>
          </w:p>
          <w:p w:rsidR="0025345A" w:rsidRPr="00490976" w:rsidRDefault="0025345A" w:rsidP="002534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/>
                <w:kern w:val="0"/>
                <w:szCs w:val="24"/>
              </w:rPr>
              <w:t>(A) CaC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+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O→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C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H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+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Ca(OH)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cs="標楷體Au鈁."/>
                <w:kern w:val="0"/>
                <w:szCs w:val="24"/>
                <w:vertAlign w:val="subscript"/>
              </w:rPr>
              <w:t xml:space="preserve"> </w:t>
            </w:r>
          </w:p>
          <w:p w:rsidR="0025345A" w:rsidRPr="00490976" w:rsidRDefault="0025345A" w:rsidP="002534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/>
                <w:kern w:val="0"/>
                <w:szCs w:val="24"/>
              </w:rPr>
              <w:t>(B) 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C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+5O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→4CO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+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H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O</w:t>
            </w:r>
          </w:p>
          <w:p w:rsidR="0025345A" w:rsidRPr="00490976" w:rsidRDefault="0025345A" w:rsidP="0025345A">
            <w:pPr>
              <w:snapToGrid w:val="0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/>
                <w:kern w:val="0"/>
                <w:szCs w:val="24"/>
              </w:rPr>
              <w:t>(C) 2CaC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+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5O</w:t>
            </w:r>
            <w:r w:rsidRPr="00490976">
              <w:rPr>
                <w:rFonts w:asciiTheme="minorEastAsia" w:hAnsiTheme="minor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→2CaO+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4</w:t>
            </w:r>
            <w:r w:rsidRPr="00490976">
              <w:rPr>
                <w:rFonts w:asciiTheme="minorEastAsia" w:hAnsiTheme="minorEastAsia" w:hint="eastAsia"/>
                <w:kern w:val="0"/>
                <w:szCs w:val="24"/>
              </w:rPr>
              <w:t>CO</w:t>
            </w:r>
            <w:r w:rsidRPr="00490976">
              <w:rPr>
                <w:rFonts w:asciiTheme="minorEastAsia" w:hAnsiTheme="minorEastAsia" w:hint="eastAsia"/>
                <w:kern w:val="0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 w:cs="標楷體Au鈁."/>
                <w:kern w:val="0"/>
                <w:szCs w:val="24"/>
              </w:rPr>
              <w:t xml:space="preserve"> </w:t>
            </w:r>
          </w:p>
          <w:p w:rsidR="0025345A" w:rsidRPr="00490976" w:rsidRDefault="0025345A" w:rsidP="0025345A">
            <w:pPr>
              <w:snapToGrid w:val="0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/>
                <w:kern w:val="0"/>
                <w:szCs w:val="24"/>
              </w:rPr>
              <w:t>(D)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以上三種反應皆有</w:t>
            </w:r>
          </w:p>
          <w:p w:rsidR="0025345A" w:rsidRPr="00490976" w:rsidRDefault="0025345A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 w:rsidP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44.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25345A" w:rsidP="002534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hAnsiTheme="minorEastAsia" w:cs="標楷體Au鈁."/>
                <w:kern w:val="0"/>
                <w:szCs w:val="24"/>
              </w:rPr>
            </w:pP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磺火捕魚時以電石加水產生的反應，係數平衡後的反應式中，「兩種反應物係數之和：兩種生成物係數之和」，應為下列何者？</w:t>
            </w:r>
          </w:p>
          <w:p w:rsidR="0025345A" w:rsidRPr="00490976" w:rsidRDefault="0025345A" w:rsidP="002534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/>
                <w:kern w:val="0"/>
                <w:szCs w:val="24"/>
              </w:rPr>
              <w:t>(A) 1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：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1 (B) 1</w:t>
            </w:r>
            <w:r w:rsidRPr="00490976">
              <w:rPr>
                <w:rFonts w:asciiTheme="minorEastAsia" w:hAnsiTheme="minorEastAsia" w:cs="標楷體Au鈁." w:hint="eastAsia"/>
                <w:kern w:val="0"/>
                <w:szCs w:val="24"/>
              </w:rPr>
              <w:t>：</w:t>
            </w:r>
            <w:r w:rsidRPr="00490976">
              <w:rPr>
                <w:rFonts w:asciiTheme="minorEastAsia" w:hAnsiTheme="minorEastAsia"/>
                <w:kern w:val="0"/>
                <w:szCs w:val="24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(C) 2</w:t>
            </w:r>
            <w:r w:rsidRPr="00490976">
              <w:rPr>
                <w:rFonts w:asciiTheme="minorEastAsia" w:hAnsiTheme="minorEastAsia" w:cs="標楷體Au鈁." w:hint="eastAsia"/>
                <w:szCs w:val="24"/>
              </w:rPr>
              <w:t>：</w:t>
            </w:r>
            <w:r w:rsidRPr="00490976">
              <w:rPr>
                <w:rFonts w:asciiTheme="minorEastAsia" w:hAnsiTheme="minorEastAsia"/>
                <w:szCs w:val="24"/>
              </w:rPr>
              <w:t>1 (D) 3</w:t>
            </w:r>
            <w:r w:rsidRPr="00490976">
              <w:rPr>
                <w:rFonts w:asciiTheme="minorEastAsia" w:hAnsiTheme="minorEastAsia" w:cs="標楷體Au鈁." w:hint="eastAsia"/>
                <w:szCs w:val="24"/>
              </w:rPr>
              <w:t>：</w:t>
            </w:r>
            <w:r w:rsidRPr="00490976">
              <w:rPr>
                <w:rFonts w:asciiTheme="minorEastAsia" w:hAnsiTheme="minorEastAsia"/>
                <w:szCs w:val="24"/>
              </w:rPr>
              <w:t>2</w:t>
            </w:r>
          </w:p>
          <w:p w:rsidR="00D71C2E" w:rsidRDefault="00D71C2E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B13356" w:rsidRPr="00490976" w:rsidRDefault="00B13356" w:rsidP="0025345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D71C2E" w:rsidRPr="00490976" w:rsidTr="0037000B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D71C2E" w:rsidRPr="00490976" w:rsidRDefault="00D71C2E" w:rsidP="00D71C2E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lastRenderedPageBreak/>
              <w:t>題組四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D71C2E" w:rsidRPr="00490976" w:rsidRDefault="00D71C2E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火柴是利用摩擦生熱的取火工具，某種火柴是以火柴頭與火柴盒側邊擦劃，同時產生熱能，再促使火柴頭成分中的氯酸鉀</w:t>
            </w:r>
            <w:r w:rsidRPr="00490976">
              <w:rPr>
                <w:rFonts w:asciiTheme="minorEastAsia" w:hAnsiTheme="minorEastAsia"/>
                <w:szCs w:val="24"/>
              </w:rPr>
              <w:t>(KClO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 w:hint="eastAsia"/>
                <w:szCs w:val="24"/>
              </w:rPr>
              <w:t>和硫</w:t>
            </w:r>
            <w:r w:rsidRPr="00490976">
              <w:rPr>
                <w:rFonts w:asciiTheme="minorEastAsia" w:hAnsiTheme="minorEastAsia"/>
                <w:szCs w:val="24"/>
              </w:rPr>
              <w:t>(S)</w:t>
            </w:r>
            <w:r w:rsidRPr="00490976">
              <w:rPr>
                <w:rFonts w:asciiTheme="minorEastAsia" w:hAnsiTheme="minorEastAsia" w:hint="eastAsia"/>
                <w:szCs w:val="24"/>
              </w:rPr>
              <w:t>反應燃燒，反應式為：</w:t>
            </w:r>
            <w:r w:rsidRPr="00490976">
              <w:rPr>
                <w:rFonts w:asciiTheme="minorEastAsia" w:hAnsiTheme="minorEastAsia" w:hint="eastAsia"/>
                <w:szCs w:val="24"/>
              </w:rPr>
              <w:br/>
            </w:r>
            <w:r w:rsidRPr="00490976">
              <w:rPr>
                <w:rFonts w:asciiTheme="minorEastAsia" w:hAnsiTheme="minorEastAsia"/>
                <w:szCs w:val="24"/>
              </w:rPr>
              <w:t>wKClO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xS</w:t>
            </w:r>
            <w:r w:rsidRPr="00490976">
              <w:rPr>
                <w:rFonts w:asciiTheme="minorEastAsia" w:hAnsiTheme="minorEastAsia" w:hint="eastAsia"/>
                <w:szCs w:val="24"/>
              </w:rPr>
              <w:t>→</w:t>
            </w:r>
            <w:r w:rsidRPr="00490976">
              <w:rPr>
                <w:rFonts w:asciiTheme="minorEastAsia" w:hAnsiTheme="minorEastAsia"/>
                <w:szCs w:val="24"/>
              </w:rPr>
              <w:t>yKCl</w:t>
            </w:r>
            <w:r w:rsidRPr="00490976">
              <w:rPr>
                <w:rFonts w:asciiTheme="minorEastAsia" w:hAnsiTheme="minorEastAsia" w:hint="eastAsia"/>
                <w:szCs w:val="24"/>
              </w:rPr>
              <w:t>＋</w:t>
            </w:r>
            <w:r w:rsidRPr="00490976">
              <w:rPr>
                <w:rFonts w:asciiTheme="minorEastAsia" w:hAnsiTheme="minorEastAsia"/>
                <w:szCs w:val="24"/>
              </w:rPr>
              <w:t>zSO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(</w:t>
            </w:r>
            <w:r w:rsidRPr="00490976">
              <w:rPr>
                <w:rFonts w:asciiTheme="minorEastAsia" w:hAnsiTheme="minorEastAsia" w:hint="eastAsia"/>
                <w:szCs w:val="24"/>
              </w:rPr>
              <w:t>其中</w:t>
            </w:r>
            <w:r w:rsidRPr="00490976">
              <w:rPr>
                <w:rFonts w:asciiTheme="minorEastAsia" w:hAnsiTheme="minorEastAsia"/>
                <w:szCs w:val="24"/>
              </w:rPr>
              <w:t>w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x</w:t>
            </w:r>
            <w:r w:rsidRPr="00490976">
              <w:rPr>
                <w:rFonts w:asciiTheme="minorEastAsia" w:hAnsiTheme="minorEastAsia" w:hint="eastAsia"/>
                <w:szCs w:val="24"/>
              </w:rPr>
              <w:t>、</w:t>
            </w:r>
            <w:r w:rsidRPr="00490976">
              <w:rPr>
                <w:rFonts w:asciiTheme="minorEastAsia" w:hAnsiTheme="minorEastAsia"/>
                <w:szCs w:val="24"/>
              </w:rPr>
              <w:t>y</w:t>
            </w:r>
            <w:r w:rsidRPr="00490976">
              <w:rPr>
                <w:rFonts w:asciiTheme="minorEastAsia" w:hAnsiTheme="minorEastAsia" w:hint="eastAsia"/>
                <w:szCs w:val="24"/>
              </w:rPr>
              <w:t>和</w:t>
            </w:r>
            <w:r w:rsidRPr="00490976">
              <w:rPr>
                <w:rFonts w:asciiTheme="minorEastAsia" w:hAnsiTheme="minorEastAsia"/>
                <w:szCs w:val="24"/>
              </w:rPr>
              <w:t>z</w:t>
            </w:r>
            <w:r w:rsidRPr="00490976">
              <w:rPr>
                <w:rFonts w:asciiTheme="minorEastAsia" w:hAnsiTheme="minorEastAsia" w:hint="eastAsia"/>
                <w:szCs w:val="24"/>
              </w:rPr>
              <w:t>為反應式係數)</w:t>
            </w:r>
          </w:p>
          <w:p w:rsidR="00D71C2E" w:rsidRPr="00490976" w:rsidRDefault="00D71C2E" w:rsidP="0085206D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45.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C2F9E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C2F9E" w:rsidRPr="00490976" w:rsidRDefault="00FC2F9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 xml:space="preserve">平衡後各係數正確的是？ </w:t>
            </w:r>
          </w:p>
          <w:p w:rsidR="0025345A" w:rsidRPr="00490976" w:rsidRDefault="00FC2F9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(A)w=1　(B)x=1　(C)y=</w:t>
            </w:r>
            <w:r w:rsidR="00131BB2" w:rsidRPr="00490976">
              <w:rPr>
                <w:rFonts w:asciiTheme="minorEastAsia" w:hAnsiTheme="minorEastAsia" w:hint="eastAsia"/>
                <w:szCs w:val="24"/>
              </w:rPr>
              <w:t xml:space="preserve">3  </w:t>
            </w:r>
            <w:r w:rsidRPr="00490976">
              <w:rPr>
                <w:rFonts w:asciiTheme="minorEastAsia" w:hAnsiTheme="minorEastAsia" w:hint="eastAsia"/>
                <w:szCs w:val="24"/>
              </w:rPr>
              <w:t>(D)z=</w:t>
            </w:r>
            <w:r w:rsidRPr="00490976">
              <w:rPr>
                <w:rFonts w:asciiTheme="minorEastAsia" w:hAnsiTheme="minorEastAsia"/>
                <w:szCs w:val="24"/>
              </w:rPr>
              <w:t>3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46.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C2F9E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C2F9E" w:rsidRPr="00490976" w:rsidRDefault="00FC2F9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此反應中的氧化劑和還原劑分別是?</w:t>
            </w:r>
          </w:p>
          <w:p w:rsidR="0025345A" w:rsidRPr="00490976" w:rsidRDefault="00FC2F9E" w:rsidP="0085206D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/>
                <w:sz w:val="24"/>
              </w:rPr>
              <w:t>(A)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氧化劑是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KCl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、還原劑是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、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br/>
              <w:t>(B)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氧化劑是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KClO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、還原劑是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br/>
            </w:r>
            <w:r w:rsidRPr="00490976">
              <w:rPr>
                <w:rFonts w:asciiTheme="minorEastAsia" w:eastAsiaTheme="minorEastAsia" w:hAnsiTheme="minorEastAsia"/>
                <w:sz w:val="24"/>
              </w:rPr>
              <w:t>(C)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氧化劑是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、還原劑是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KCl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br/>
              <w:t>(D)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氧化劑是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、還原劑是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KClO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3</w:t>
            </w:r>
          </w:p>
        </w:tc>
      </w:tr>
      <w:tr w:rsidR="00D71C2E" w:rsidRPr="00490976" w:rsidTr="003D279C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BE18F6" w:rsidRPr="00490976" w:rsidRDefault="00BE18F6" w:rsidP="00D71C2E">
            <w:pPr>
              <w:rPr>
                <w:rFonts w:asciiTheme="minorEastAsia" w:hAnsiTheme="minorEastAsia"/>
                <w:szCs w:val="24"/>
              </w:rPr>
            </w:pPr>
          </w:p>
          <w:p w:rsidR="00D71C2E" w:rsidRPr="00490976" w:rsidRDefault="00D71C2E" w:rsidP="00D71C2E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題組五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D71C2E" w:rsidRPr="00490976" w:rsidRDefault="00D71C2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/>
                <w:noProof/>
                <w:snapToGrid/>
                <w:sz w:val="24"/>
              </w:rPr>
              <w:drawing>
                <wp:anchor distT="0" distB="0" distL="114300" distR="114300" simplePos="0" relativeHeight="251686912" behindDoc="1" locked="1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182880</wp:posOffset>
                  </wp:positionV>
                  <wp:extent cx="1892300" cy="1158240"/>
                  <wp:effectExtent l="19050" t="0" r="0" b="0"/>
                  <wp:wrapSquare wrapText="bothSides"/>
                  <wp:docPr id="1" name="圖片 47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976">
              <w:rPr>
                <w:rFonts w:asciiTheme="minorEastAsia" w:eastAsiaTheme="minorEastAsia" w:hAnsiTheme="minorEastAsia" w:hint="eastAsia"/>
                <w:sz w:val="24"/>
                <w:u w:val="single"/>
              </w:rPr>
              <w:t>小傑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在賣場找到四包肥料分別僅含有下列選項的一種化合物：</w:t>
            </w:r>
          </w:p>
          <w:p w:rsidR="00D71C2E" w:rsidRPr="00490976" w:rsidRDefault="00D71C2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甲：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CO(NH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D71C2E" w:rsidRPr="00490976" w:rsidRDefault="00D71C2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乙：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(NH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4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4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D71C2E" w:rsidRPr="00490976" w:rsidRDefault="00D71C2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丙：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Ca(NO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D71C2E" w:rsidRPr="00490976" w:rsidRDefault="00D71C2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丁：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NH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4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NO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3</w:t>
            </w:r>
          </w:p>
          <w:p w:rsidR="00D71C2E" w:rsidRPr="00490976" w:rsidRDefault="00D71C2E" w:rsidP="00FC2F9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已知六種元素的原子量如表</w:t>
            </w:r>
            <w:r w:rsidRPr="00490976">
              <w:rPr>
                <w:rFonts w:asciiTheme="minorEastAsia" w:hAnsiTheme="minorEastAsia"/>
                <w:szCs w:val="24"/>
              </w:rPr>
              <w:t>(</w:t>
            </w:r>
            <w:r w:rsidRPr="00490976">
              <w:rPr>
                <w:rFonts w:asciiTheme="minorEastAsia" w:hAnsiTheme="minorEastAsia" w:hint="eastAsia"/>
                <w:szCs w:val="24"/>
              </w:rPr>
              <w:t>九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 w:hint="eastAsia"/>
                <w:szCs w:val="24"/>
              </w:rPr>
              <w:t>所示。</w:t>
            </w:r>
          </w:p>
          <w:p w:rsidR="008C02D0" w:rsidRPr="00490976" w:rsidRDefault="008C02D0" w:rsidP="00FC2F9E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47.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FC2F9E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D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FC2F9E" w:rsidRPr="00490976" w:rsidRDefault="00FC2F9E" w:rsidP="00FC2F9E">
            <w:pPr>
              <w:pStyle w:val="a7"/>
              <w:spacing w:after="72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關於四種化合物的分子量，正確的是</w:t>
            </w:r>
          </w:p>
          <w:p w:rsidR="00FC2F9E" w:rsidRPr="00490976" w:rsidRDefault="00FC2F9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(A)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 xml:space="preserve"> CO(NH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分子量=44</w:t>
            </w:r>
          </w:p>
          <w:p w:rsidR="00FC2F9E" w:rsidRPr="00490976" w:rsidRDefault="00FC2F9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(B)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 xml:space="preserve"> (NH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4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SO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4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分子量=114</w:t>
            </w:r>
          </w:p>
          <w:p w:rsidR="00FC2F9E" w:rsidRPr="00490976" w:rsidRDefault="00FC2F9E" w:rsidP="00FC2F9E">
            <w:pPr>
              <w:pStyle w:val="a7"/>
              <w:spacing w:after="72"/>
              <w:rPr>
                <w:rFonts w:asciiTheme="minorEastAsia" w:eastAsiaTheme="minorEastAsia" w:hAnsiTheme="minorEastAsia"/>
                <w:sz w:val="24"/>
              </w:rPr>
            </w:pPr>
            <w:r w:rsidRPr="00490976">
              <w:rPr>
                <w:rFonts w:asciiTheme="minorEastAsia" w:eastAsiaTheme="minorEastAsia" w:hAnsiTheme="minorEastAsia" w:hint="eastAsia"/>
                <w:sz w:val="24"/>
              </w:rPr>
              <w:t>(C)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 xml:space="preserve"> Ca(NO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3</w:t>
            </w:r>
            <w:r w:rsidRPr="00490976">
              <w:rPr>
                <w:rFonts w:asciiTheme="minorEastAsia" w:eastAsiaTheme="minorEastAsia" w:hAnsiTheme="minorEastAsia"/>
                <w:sz w:val="24"/>
              </w:rPr>
              <w:t>)</w:t>
            </w:r>
            <w:r w:rsidRPr="00490976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490976">
              <w:rPr>
                <w:rFonts w:asciiTheme="minorEastAsia" w:eastAsiaTheme="minorEastAsia" w:hAnsiTheme="minorEastAsia" w:hint="eastAsia"/>
                <w:sz w:val="24"/>
              </w:rPr>
              <w:t>分子量=102</w:t>
            </w:r>
          </w:p>
          <w:p w:rsidR="008C02D0" w:rsidRPr="00490976" w:rsidRDefault="00FC2F9E" w:rsidP="00FC2F9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(D)</w:t>
            </w:r>
            <w:r w:rsidRPr="00490976">
              <w:rPr>
                <w:rFonts w:asciiTheme="minorEastAsia" w:hAnsiTheme="minorEastAsia"/>
                <w:szCs w:val="24"/>
              </w:rPr>
              <w:t xml:space="preserve"> NH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4</w:t>
            </w:r>
            <w:r w:rsidRPr="00490976">
              <w:rPr>
                <w:rFonts w:asciiTheme="minorEastAsia" w:hAnsiTheme="minorEastAsia"/>
                <w:szCs w:val="24"/>
              </w:rPr>
              <w:t>NO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 w:hint="eastAsia"/>
                <w:szCs w:val="24"/>
              </w:rPr>
              <w:t>分子量=80</w:t>
            </w: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lastRenderedPageBreak/>
              <w:t>48.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3562C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FC2F9E" w:rsidP="004C107B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  <w:u w:val="single"/>
              </w:rPr>
              <w:t>小傑</w:t>
            </w:r>
            <w:r w:rsidRPr="00490976">
              <w:rPr>
                <w:rFonts w:asciiTheme="minorEastAsia" w:hAnsiTheme="minorEastAsia" w:hint="eastAsia"/>
                <w:szCs w:val="24"/>
              </w:rPr>
              <w:t>想要在土壤中加入</w:t>
            </w:r>
            <w:r w:rsidR="004C107B" w:rsidRPr="00490976">
              <w:rPr>
                <w:rFonts w:asciiTheme="minorEastAsia" w:hAnsiTheme="minorEastAsia" w:hint="eastAsia"/>
                <w:szCs w:val="24"/>
              </w:rPr>
              <w:t>N</w:t>
            </w:r>
            <w:r w:rsidRPr="00490976">
              <w:rPr>
                <w:rFonts w:asciiTheme="minorEastAsia" w:hAnsiTheme="minorEastAsia" w:hint="eastAsia"/>
                <w:szCs w:val="24"/>
              </w:rPr>
              <w:t>元素</w:t>
            </w:r>
            <w:r w:rsidR="004C107B" w:rsidRPr="00490976">
              <w:rPr>
                <w:rFonts w:asciiTheme="minorEastAsia" w:hAnsiTheme="minorEastAsia" w:hint="eastAsia"/>
                <w:szCs w:val="24"/>
              </w:rPr>
              <w:t>含量最多</w:t>
            </w:r>
            <w:r w:rsidRPr="00490976">
              <w:rPr>
                <w:rFonts w:asciiTheme="minorEastAsia" w:hAnsiTheme="minorEastAsia" w:hint="eastAsia"/>
                <w:szCs w:val="24"/>
              </w:rPr>
              <w:t>的肥料，哪一包肥料所含的化合物最符合</w:t>
            </w:r>
            <w:r w:rsidRPr="00490976">
              <w:rPr>
                <w:rFonts w:asciiTheme="minorEastAsia" w:hAnsiTheme="minorEastAsia" w:hint="eastAsia"/>
                <w:szCs w:val="24"/>
                <w:u w:val="single"/>
              </w:rPr>
              <w:t>小傑</w:t>
            </w:r>
            <w:r w:rsidRPr="00490976">
              <w:rPr>
                <w:rFonts w:asciiTheme="minorEastAsia" w:hAnsiTheme="minorEastAsia" w:hint="eastAsia"/>
                <w:szCs w:val="24"/>
              </w:rPr>
              <w:t>的需求？</w:t>
            </w:r>
            <w:r w:rsidRPr="00490976">
              <w:rPr>
                <w:rFonts w:asciiTheme="minorEastAsia" w:hAnsiTheme="minorEastAsia"/>
                <w:szCs w:val="24"/>
              </w:rPr>
              <w:t>(A)CO(NH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(B)(NH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4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90976">
              <w:rPr>
                <w:rFonts w:asciiTheme="minorEastAsia" w:hAnsiTheme="minorEastAsia"/>
                <w:szCs w:val="24"/>
              </w:rPr>
              <w:t>SO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4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(C)Ca(NO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  <w:r w:rsidRPr="00490976">
              <w:rPr>
                <w:rFonts w:asciiTheme="minorEastAsia" w:hAnsiTheme="minorEastAsia"/>
                <w:szCs w:val="24"/>
              </w:rPr>
              <w:t>)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="0085206D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/>
                <w:szCs w:val="24"/>
              </w:rPr>
              <w:t>(D)NH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4</w:t>
            </w:r>
            <w:r w:rsidRPr="00490976">
              <w:rPr>
                <w:rFonts w:asciiTheme="minorEastAsia" w:hAnsiTheme="minorEastAsia"/>
                <w:szCs w:val="24"/>
              </w:rPr>
              <w:t>NO</w:t>
            </w:r>
            <w:r w:rsidRPr="00490976">
              <w:rPr>
                <w:rFonts w:asciiTheme="minorEastAsia" w:hAnsiTheme="minorEastAsia"/>
                <w:szCs w:val="24"/>
                <w:vertAlign w:val="subscript"/>
              </w:rPr>
              <w:t>3</w:t>
            </w:r>
          </w:p>
        </w:tc>
      </w:tr>
      <w:tr w:rsidR="00D71C2E" w:rsidRPr="00490976" w:rsidTr="00640749">
        <w:tc>
          <w:tcPr>
            <w:tcW w:w="6434" w:type="dxa"/>
            <w:gridSpan w:val="3"/>
            <w:tcMar>
              <w:left w:w="0" w:type="dxa"/>
              <w:right w:w="0" w:type="dxa"/>
            </w:tcMar>
          </w:tcPr>
          <w:p w:rsidR="00D71C2E" w:rsidRPr="00490976" w:rsidRDefault="00D71C2E" w:rsidP="00D71C2E">
            <w:pPr>
              <w:rPr>
                <w:rFonts w:asciiTheme="minorEastAsia" w:hAnsiTheme="minorEastAsia"/>
                <w:szCs w:val="24"/>
              </w:rPr>
            </w:pPr>
            <w:r w:rsidRPr="00B13356">
              <w:rPr>
                <w:rFonts w:asciiTheme="minorEastAsia" w:hAnsiTheme="minorEastAsia" w:hint="eastAsia"/>
                <w:szCs w:val="24"/>
                <w:bdr w:val="single" w:sz="4" w:space="0" w:color="auto"/>
              </w:rPr>
              <w:t>題組六</w:t>
            </w:r>
            <w:r w:rsidRPr="00490976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關於鐵製品的敘述如下：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「生鐵」：高爐煉鐵的產物。含碳量高，同時含有矽、錳、磷、硫等元素；因此，他的質地硬而脆，無法直接加工軋製或鍛造。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「鋼鐵」：含碳量介於生鐵和熟鐵之間，可兼具兩者優點。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「不鏽鋼」：鋼鐵可添加不同的合金元素，提升強度、硬度或耐腐蝕性。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「熟鐵」：生鐵再冶煉，減少含碳量及雜質後，成為熟鐵。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「鑄鐵」：把生鐵放入熔鐵爐中重新熔融，因冷卻過程中原子重新排列，凝固後體積膨脹，適合灌入模型中鑄造，製成各類成品。</w:t>
            </w:r>
          </w:p>
          <w:p w:rsidR="00D71C2E" w:rsidRPr="00490976" w:rsidRDefault="00D71C2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49.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D75014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B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25345A" w:rsidRPr="00490976" w:rsidRDefault="00D75014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純度最高的</w:t>
            </w:r>
            <w:r w:rsidR="00DA4191" w:rsidRPr="00490976">
              <w:rPr>
                <w:rFonts w:asciiTheme="minorEastAsia" w:hAnsiTheme="minorEastAsia" w:hint="eastAsia"/>
                <w:szCs w:val="24"/>
              </w:rPr>
              <w:t>是哪一種鐵？</w:t>
            </w:r>
          </w:p>
          <w:p w:rsidR="00DA4191" w:rsidRPr="00490976" w:rsidRDefault="00D75014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 生鐵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(B) 熟鐵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(C) 不鏽鋼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(D) 鋼鐵</w:t>
            </w:r>
          </w:p>
          <w:p w:rsidR="00DA4191" w:rsidRPr="00490976" w:rsidRDefault="00DA4191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5345A" w:rsidRPr="00490976" w:rsidTr="001932E4">
        <w:tc>
          <w:tcPr>
            <w:tcW w:w="314" w:type="dxa"/>
            <w:tcMar>
              <w:left w:w="0" w:type="dxa"/>
              <w:right w:w="0" w:type="dxa"/>
            </w:tcMar>
          </w:tcPr>
          <w:p w:rsidR="0025345A" w:rsidRPr="00490976" w:rsidRDefault="0025345A">
            <w:pPr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50.</w:t>
            </w:r>
          </w:p>
        </w:tc>
        <w:tc>
          <w:tcPr>
            <w:tcW w:w="400" w:type="dxa"/>
            <w:tcMar>
              <w:left w:w="0" w:type="dxa"/>
              <w:right w:w="0" w:type="dxa"/>
            </w:tcMar>
          </w:tcPr>
          <w:p w:rsidR="0025345A" w:rsidRPr="00490976" w:rsidRDefault="0025345A" w:rsidP="009D009D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</w:t>
            </w:r>
            <w:r w:rsidR="0093562C" w:rsidRPr="00DB4FAA">
              <w:rPr>
                <w:rFonts w:asciiTheme="minorEastAsia" w:hAnsiTheme="minorEastAsia" w:hint="eastAsia"/>
                <w:color w:val="FFFFFF" w:themeColor="background1"/>
                <w:szCs w:val="24"/>
              </w:rPr>
              <w:t>A</w:t>
            </w:r>
            <w:r w:rsidRPr="0049097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5720" w:type="dxa"/>
          </w:tcPr>
          <w:p w:rsidR="00D050AE" w:rsidRPr="00490976" w:rsidRDefault="00D050A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鑄鐵的性質與何者最相似?</w:t>
            </w:r>
          </w:p>
          <w:p w:rsidR="00D050AE" w:rsidRPr="00490976" w:rsidRDefault="00D050AE" w:rsidP="00D050AE">
            <w:pPr>
              <w:adjustRightInd w:val="0"/>
              <w:rPr>
                <w:rFonts w:asciiTheme="minorEastAsia" w:hAnsiTheme="minorEastAsia"/>
                <w:szCs w:val="24"/>
              </w:rPr>
            </w:pPr>
            <w:r w:rsidRPr="00490976">
              <w:rPr>
                <w:rFonts w:asciiTheme="minorEastAsia" w:hAnsiTheme="minorEastAsia" w:hint="eastAsia"/>
                <w:szCs w:val="24"/>
              </w:rPr>
              <w:t>(A) 生鐵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(B) 熟鐵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(C) 不鏽鋼</w:t>
            </w:r>
            <w:r w:rsidR="002E13F6" w:rsidRPr="0049097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90976">
              <w:rPr>
                <w:rFonts w:asciiTheme="minorEastAsia" w:hAnsiTheme="minorEastAsia" w:hint="eastAsia"/>
                <w:szCs w:val="24"/>
              </w:rPr>
              <w:t>(D) 鋼鐵</w:t>
            </w:r>
          </w:p>
          <w:p w:rsidR="00D050AE" w:rsidRPr="00490976" w:rsidRDefault="00D050AE" w:rsidP="00FD0D0A">
            <w:pPr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D37A8D" w:rsidRDefault="00D37A8D">
      <w:pPr>
        <w:rPr>
          <w:rFonts w:asciiTheme="minorEastAsia" w:hAnsiTheme="minorEastAsia"/>
          <w:szCs w:val="24"/>
        </w:rPr>
      </w:pPr>
    </w:p>
    <w:p w:rsidR="004E16BC" w:rsidRDefault="004E16BC">
      <w:pPr>
        <w:rPr>
          <w:rFonts w:asciiTheme="minorEastAsia" w:hAnsiTheme="minorEastAsia"/>
          <w:szCs w:val="24"/>
        </w:rPr>
      </w:pPr>
    </w:p>
    <w:p w:rsidR="004E16BC" w:rsidRDefault="004E16B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4E16BC" w:rsidRDefault="004E16BC" w:rsidP="004E16BC">
      <w:pPr>
        <w:pStyle w:val="a3"/>
        <w:snapToGrid w:val="0"/>
        <w:ind w:hanging="1403"/>
        <w:jc w:val="center"/>
        <w:rPr>
          <w:rFonts w:asciiTheme="minorEastAsia" w:eastAsiaTheme="minorEastAsia" w:hAnsiTheme="minorEastAsia"/>
          <w:sz w:val="28"/>
          <w:szCs w:val="28"/>
        </w:rPr>
        <w:sectPr w:rsidR="004E16BC" w:rsidSect="00B13356">
          <w:type w:val="continuous"/>
          <w:pgSz w:w="14572" w:h="20639" w:code="12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4E16BC" w:rsidRPr="00490976" w:rsidRDefault="004E16BC" w:rsidP="004E16BC">
      <w:pPr>
        <w:pStyle w:val="a3"/>
        <w:snapToGrid w:val="0"/>
        <w:ind w:hanging="140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90976">
        <w:rPr>
          <w:rFonts w:asciiTheme="minorEastAsia" w:eastAsiaTheme="minorEastAsia" w:hAnsiTheme="minorEastAsia" w:hint="eastAsia"/>
          <w:sz w:val="28"/>
          <w:szCs w:val="28"/>
        </w:rPr>
        <w:lastRenderedPageBreak/>
        <w:t>花蓮縣立宜昌國中10</w:t>
      </w:r>
      <w:r w:rsidR="00B70BCC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490976">
        <w:rPr>
          <w:rFonts w:asciiTheme="minorEastAsia" w:eastAsiaTheme="minorEastAsia" w:hAnsiTheme="minorEastAsia" w:hint="eastAsia"/>
          <w:sz w:val="28"/>
          <w:szCs w:val="28"/>
        </w:rPr>
        <w:t>學年度第二學期八年級自然與生活科技領域第一次定期考查</w:t>
      </w:r>
    </w:p>
    <w:p w:rsidR="004E16BC" w:rsidRDefault="004E16BC" w:rsidP="004E16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答案</w:t>
      </w:r>
    </w:p>
    <w:tbl>
      <w:tblPr>
        <w:tblStyle w:val="a4"/>
        <w:tblW w:w="0" w:type="auto"/>
        <w:tblLook w:val="04A0"/>
      </w:tblPr>
      <w:tblGrid>
        <w:gridCol w:w="649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4E16BC" w:rsidTr="004E16BC">
        <w:tc>
          <w:tcPr>
            <w:tcW w:w="640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10.A</w:t>
            </w:r>
          </w:p>
        </w:tc>
      </w:tr>
      <w:tr w:rsidR="004E16BC" w:rsidTr="004E16BC">
        <w:tc>
          <w:tcPr>
            <w:tcW w:w="640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14.B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20.B</w:t>
            </w:r>
          </w:p>
        </w:tc>
      </w:tr>
      <w:tr w:rsidR="004E16BC" w:rsidTr="004E16BC">
        <w:tc>
          <w:tcPr>
            <w:tcW w:w="640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21.C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22.C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23.D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25.A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26.A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27.C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28.B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29.B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30.D</w:t>
            </w:r>
          </w:p>
        </w:tc>
      </w:tr>
      <w:tr w:rsidR="004E16BC" w:rsidTr="004E16BC">
        <w:tc>
          <w:tcPr>
            <w:tcW w:w="640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31.C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32.B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33.D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34.C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35.A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36.B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37.D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38.C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39.C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40.C</w:t>
            </w:r>
          </w:p>
        </w:tc>
      </w:tr>
      <w:tr w:rsidR="004E16BC" w:rsidTr="004E16BC">
        <w:tc>
          <w:tcPr>
            <w:tcW w:w="640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41.B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42.B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43.A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44.D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45.D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46.B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47.D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48.A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49.B</w:t>
            </w:r>
          </w:p>
        </w:tc>
        <w:tc>
          <w:tcPr>
            <w:tcW w:w="641" w:type="dxa"/>
          </w:tcPr>
          <w:p w:rsidR="004E16BC" w:rsidRDefault="004E16B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50.A</w:t>
            </w:r>
          </w:p>
        </w:tc>
      </w:tr>
    </w:tbl>
    <w:p w:rsidR="004E16BC" w:rsidRDefault="004E16BC">
      <w:pPr>
        <w:rPr>
          <w:rFonts w:asciiTheme="minorEastAsia" w:hAnsiTheme="minorEastAsia"/>
          <w:szCs w:val="24"/>
        </w:rPr>
      </w:pPr>
    </w:p>
    <w:p w:rsidR="004E16BC" w:rsidRPr="00490976" w:rsidRDefault="004E16BC">
      <w:pPr>
        <w:rPr>
          <w:rFonts w:asciiTheme="minorEastAsia" w:hAnsiTheme="minorEastAsia"/>
          <w:szCs w:val="24"/>
        </w:rPr>
      </w:pPr>
    </w:p>
    <w:sectPr w:rsidR="004E16BC" w:rsidRPr="00490976" w:rsidSect="004E16BC">
      <w:footerReference w:type="default" r:id="rId15"/>
      <w:type w:val="continuous"/>
      <w:pgSz w:w="14572" w:h="20639" w:code="12"/>
      <w:pgMar w:top="720" w:right="720" w:bottom="720" w:left="720" w:header="851" w:footer="992" w:gutter="0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A" w:rsidRDefault="00722E7A" w:rsidP="006B362A">
      <w:r>
        <w:separator/>
      </w:r>
    </w:p>
  </w:endnote>
  <w:endnote w:type="continuationSeparator" w:id="0">
    <w:p w:rsidR="00722E7A" w:rsidRDefault="00722E7A" w:rsidP="006B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4e2d5713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u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1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B13356" w:rsidRPr="00B13356" w:rsidRDefault="00B13356" w:rsidP="00B13356">
            <w:pPr>
              <w:pStyle w:val="aa"/>
              <w:jc w:val="center"/>
              <w:rPr>
                <w:sz w:val="24"/>
                <w:szCs w:val="24"/>
              </w:rPr>
            </w:pPr>
            <w:r w:rsidRPr="00B13356">
              <w:rPr>
                <w:rFonts w:hint="eastAsia"/>
                <w:sz w:val="24"/>
                <w:szCs w:val="24"/>
                <w:lang w:val="zh-TW"/>
              </w:rPr>
              <w:t>第</w:t>
            </w:r>
            <w:r w:rsidRPr="00B13356">
              <w:rPr>
                <w:sz w:val="24"/>
                <w:szCs w:val="24"/>
                <w:lang w:val="zh-TW"/>
              </w:rPr>
              <w:t xml:space="preserve"> </w:t>
            </w:r>
            <w:r w:rsidR="00E86E7B" w:rsidRPr="00B13356">
              <w:rPr>
                <w:sz w:val="24"/>
                <w:szCs w:val="24"/>
              </w:rPr>
              <w:fldChar w:fldCharType="begin"/>
            </w:r>
            <w:r w:rsidRPr="00B13356">
              <w:rPr>
                <w:sz w:val="24"/>
                <w:szCs w:val="24"/>
              </w:rPr>
              <w:instrText>PAGE</w:instrText>
            </w:r>
            <w:r w:rsidR="00E86E7B" w:rsidRPr="00B13356">
              <w:rPr>
                <w:sz w:val="24"/>
                <w:szCs w:val="24"/>
              </w:rPr>
              <w:fldChar w:fldCharType="separate"/>
            </w:r>
            <w:r w:rsidR="00B71F18">
              <w:rPr>
                <w:noProof/>
                <w:sz w:val="24"/>
                <w:szCs w:val="24"/>
              </w:rPr>
              <w:t>1</w:t>
            </w:r>
            <w:r w:rsidR="00E86E7B" w:rsidRPr="00B13356">
              <w:rPr>
                <w:sz w:val="24"/>
                <w:szCs w:val="24"/>
              </w:rPr>
              <w:fldChar w:fldCharType="end"/>
            </w:r>
            <w:r w:rsidRPr="00B13356">
              <w:rPr>
                <w:sz w:val="24"/>
                <w:szCs w:val="24"/>
                <w:lang w:val="zh-TW"/>
              </w:rPr>
              <w:t xml:space="preserve"> </w:t>
            </w:r>
            <w:r w:rsidRPr="00B13356">
              <w:rPr>
                <w:rFonts w:hint="eastAsia"/>
                <w:sz w:val="24"/>
                <w:szCs w:val="24"/>
                <w:lang w:val="zh-TW"/>
              </w:rPr>
              <w:t>頁，共</w:t>
            </w:r>
            <w:r w:rsidRPr="00B13356">
              <w:rPr>
                <w:sz w:val="24"/>
                <w:szCs w:val="24"/>
                <w:lang w:val="zh-TW"/>
              </w:rPr>
              <w:t xml:space="preserve"> </w:t>
            </w:r>
            <w:r w:rsidRPr="00B13356">
              <w:rPr>
                <w:rFonts w:hint="eastAsia"/>
                <w:sz w:val="24"/>
                <w:szCs w:val="24"/>
              </w:rPr>
              <w:t xml:space="preserve">4 </w:t>
            </w:r>
            <w:r w:rsidRPr="00B13356">
              <w:rPr>
                <w:rFonts w:hint="eastAsia"/>
                <w:sz w:val="24"/>
                <w:szCs w:val="24"/>
              </w:rPr>
              <w:t>頁</w:t>
            </w:r>
          </w:p>
        </w:sdtContent>
      </w:sdt>
    </w:sdtContent>
  </w:sdt>
  <w:p w:rsidR="00B13356" w:rsidRDefault="00B133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1316"/>
      <w:docPartObj>
        <w:docPartGallery w:val="Page Numbers (Bottom of Page)"/>
        <w:docPartUnique/>
      </w:docPartObj>
    </w:sdtPr>
    <w:sdtContent>
      <w:sdt>
        <w:sdtPr>
          <w:id w:val="30371317"/>
          <w:docPartObj>
            <w:docPartGallery w:val="Page Numbers (Top of Page)"/>
            <w:docPartUnique/>
          </w:docPartObj>
        </w:sdtPr>
        <w:sdtContent>
          <w:p w:rsidR="00B13356" w:rsidRDefault="00B13356" w:rsidP="00B13356">
            <w:pPr>
              <w:pStyle w:val="aa"/>
              <w:jc w:val="center"/>
            </w:pPr>
            <w:r>
              <w:rPr>
                <w:rFonts w:hint="eastAsia"/>
                <w:lang w:val="zh-TW"/>
              </w:rPr>
              <w:t>第</w:t>
            </w:r>
            <w:r>
              <w:rPr>
                <w:lang w:val="zh-TW"/>
              </w:rPr>
              <w:t xml:space="preserve"> </w:t>
            </w:r>
            <w:r w:rsidR="00E86E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6E7B">
              <w:rPr>
                <w:b/>
                <w:sz w:val="24"/>
                <w:szCs w:val="24"/>
              </w:rPr>
              <w:fldChar w:fldCharType="separate"/>
            </w:r>
            <w:r w:rsidR="00B71F18">
              <w:rPr>
                <w:b/>
                <w:noProof/>
              </w:rPr>
              <w:t>5</w:t>
            </w:r>
            <w:r w:rsidR="00E86E7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4 </w:t>
            </w:r>
            <w:r>
              <w:rPr>
                <w:rFonts w:hint="eastAsia"/>
                <w:b/>
                <w:sz w:val="24"/>
                <w:szCs w:val="24"/>
              </w:rPr>
              <w:t>頁</w:t>
            </w:r>
          </w:p>
        </w:sdtContent>
      </w:sdt>
    </w:sdtContent>
  </w:sdt>
  <w:p w:rsidR="00B13356" w:rsidRDefault="00B133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A" w:rsidRDefault="00722E7A" w:rsidP="006B362A">
      <w:r>
        <w:separator/>
      </w:r>
    </w:p>
  </w:footnote>
  <w:footnote w:type="continuationSeparator" w:id="0">
    <w:p w:rsidR="00722E7A" w:rsidRDefault="00722E7A" w:rsidP="006B3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6FB"/>
    <w:multiLevelType w:val="hybridMultilevel"/>
    <w:tmpl w:val="A4F01C7A"/>
    <w:lvl w:ilvl="0" w:tplc="A9D6FDF8">
      <w:start w:val="1"/>
      <w:numFmt w:val="upperLetter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09D"/>
    <w:rsid w:val="00074597"/>
    <w:rsid w:val="000F2F95"/>
    <w:rsid w:val="00131BB2"/>
    <w:rsid w:val="001465BA"/>
    <w:rsid w:val="00191AD3"/>
    <w:rsid w:val="001932E4"/>
    <w:rsid w:val="001A6EA8"/>
    <w:rsid w:val="002352C4"/>
    <w:rsid w:val="002528BC"/>
    <w:rsid w:val="0025345A"/>
    <w:rsid w:val="00256D9E"/>
    <w:rsid w:val="0028017B"/>
    <w:rsid w:val="002A0F1E"/>
    <w:rsid w:val="002A438D"/>
    <w:rsid w:val="002C3A21"/>
    <w:rsid w:val="002E13F6"/>
    <w:rsid w:val="002E7CCF"/>
    <w:rsid w:val="002F2F97"/>
    <w:rsid w:val="003326DC"/>
    <w:rsid w:val="00336583"/>
    <w:rsid w:val="00350E12"/>
    <w:rsid w:val="003C0878"/>
    <w:rsid w:val="004010C0"/>
    <w:rsid w:val="004103AC"/>
    <w:rsid w:val="004806FA"/>
    <w:rsid w:val="00490976"/>
    <w:rsid w:val="004967CA"/>
    <w:rsid w:val="004C107B"/>
    <w:rsid w:val="004E16BC"/>
    <w:rsid w:val="005239C7"/>
    <w:rsid w:val="00596B43"/>
    <w:rsid w:val="005C11C7"/>
    <w:rsid w:val="005D268F"/>
    <w:rsid w:val="006136CF"/>
    <w:rsid w:val="006264EE"/>
    <w:rsid w:val="006272D9"/>
    <w:rsid w:val="006347A0"/>
    <w:rsid w:val="006713BA"/>
    <w:rsid w:val="006B362A"/>
    <w:rsid w:val="006B5FF7"/>
    <w:rsid w:val="00722E7A"/>
    <w:rsid w:val="00767FCD"/>
    <w:rsid w:val="007D420E"/>
    <w:rsid w:val="008073BB"/>
    <w:rsid w:val="0085206D"/>
    <w:rsid w:val="008967FE"/>
    <w:rsid w:val="008A30DA"/>
    <w:rsid w:val="008B198E"/>
    <w:rsid w:val="008C02D0"/>
    <w:rsid w:val="008C570F"/>
    <w:rsid w:val="00906F6E"/>
    <w:rsid w:val="0093562C"/>
    <w:rsid w:val="009475FD"/>
    <w:rsid w:val="00952CEA"/>
    <w:rsid w:val="009C38F7"/>
    <w:rsid w:val="009D009D"/>
    <w:rsid w:val="009F5158"/>
    <w:rsid w:val="00A41486"/>
    <w:rsid w:val="00A51134"/>
    <w:rsid w:val="00AB3FD7"/>
    <w:rsid w:val="00AB43CF"/>
    <w:rsid w:val="00AC6362"/>
    <w:rsid w:val="00AE0A95"/>
    <w:rsid w:val="00B06236"/>
    <w:rsid w:val="00B13356"/>
    <w:rsid w:val="00B44DBB"/>
    <w:rsid w:val="00B630A7"/>
    <w:rsid w:val="00B70BCC"/>
    <w:rsid w:val="00B71F18"/>
    <w:rsid w:val="00BD03BB"/>
    <w:rsid w:val="00BE18F6"/>
    <w:rsid w:val="00C02B7D"/>
    <w:rsid w:val="00C16211"/>
    <w:rsid w:val="00C710FF"/>
    <w:rsid w:val="00CA307C"/>
    <w:rsid w:val="00CB6517"/>
    <w:rsid w:val="00D050AE"/>
    <w:rsid w:val="00D37A8D"/>
    <w:rsid w:val="00D71C2E"/>
    <w:rsid w:val="00D75014"/>
    <w:rsid w:val="00D84C9C"/>
    <w:rsid w:val="00DA4191"/>
    <w:rsid w:val="00DB4FAA"/>
    <w:rsid w:val="00DD4373"/>
    <w:rsid w:val="00DF7F4E"/>
    <w:rsid w:val="00E10BFA"/>
    <w:rsid w:val="00E12898"/>
    <w:rsid w:val="00E76A03"/>
    <w:rsid w:val="00E86E7B"/>
    <w:rsid w:val="00EE1D67"/>
    <w:rsid w:val="00F46548"/>
    <w:rsid w:val="00F5245A"/>
    <w:rsid w:val="00FC2F9E"/>
    <w:rsid w:val="00FC79F7"/>
    <w:rsid w:val="00FD0D0A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9937"/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rsid w:val="009D009D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  <w:style w:type="table" w:styleId="a4">
    <w:name w:val="Table Grid"/>
    <w:basedOn w:val="a1"/>
    <w:uiPriority w:val="59"/>
    <w:rsid w:val="009D0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無段落樣式]"/>
    <w:rsid w:val="00952CE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4e2d5713*+Times" w:eastAsia="ATC-4e2d5713*+Times" w:hAnsi="Times New Roman" w:cs="Times New Roman"/>
      <w:color w:val="000000"/>
      <w:kern w:val="0"/>
      <w:szCs w:val="24"/>
      <w:lang w:val="zh-TW"/>
    </w:rPr>
  </w:style>
  <w:style w:type="paragraph" w:customStyle="1" w:styleId="a6">
    <w:name w:val="精選"/>
    <w:basedOn w:val="a3"/>
    <w:rsid w:val="0025345A"/>
    <w:pPr>
      <w:ind w:left="1400" w:hanging="1627"/>
      <w:jc w:val="left"/>
    </w:pPr>
  </w:style>
  <w:style w:type="paragraph" w:customStyle="1" w:styleId="Pa10">
    <w:name w:val="Pa10"/>
    <w:basedOn w:val="a"/>
    <w:next w:val="a"/>
    <w:uiPriority w:val="99"/>
    <w:rsid w:val="0025345A"/>
    <w:pPr>
      <w:autoSpaceDE w:val="0"/>
      <w:autoSpaceDN w:val="0"/>
      <w:adjustRightInd w:val="0"/>
      <w:spacing w:line="261" w:lineRule="atLeas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a11">
    <w:name w:val="Pa11"/>
    <w:basedOn w:val="a"/>
    <w:next w:val="a"/>
    <w:uiPriority w:val="99"/>
    <w:rsid w:val="0025345A"/>
    <w:pPr>
      <w:autoSpaceDE w:val="0"/>
      <w:autoSpaceDN w:val="0"/>
      <w:adjustRightInd w:val="0"/>
      <w:spacing w:line="261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15">
    <w:name w:val="A15"/>
    <w:uiPriority w:val="99"/>
    <w:rsid w:val="0025345A"/>
    <w:rPr>
      <w:color w:val="000000"/>
      <w:sz w:val="15"/>
      <w:szCs w:val="15"/>
    </w:rPr>
  </w:style>
  <w:style w:type="paragraph" w:customStyle="1" w:styleId="a7">
    <w:name w:val="題目"/>
    <w:basedOn w:val="a"/>
    <w:autoRedefine/>
    <w:qFormat/>
    <w:rsid w:val="00FC2F9E"/>
    <w:pPr>
      <w:tabs>
        <w:tab w:val="decimal" w:pos="426"/>
      </w:tabs>
      <w:adjustRightInd w:val="0"/>
      <w:snapToGrid w:val="0"/>
      <w:spacing w:afterLines="20"/>
      <w:ind w:left="1"/>
      <w:jc w:val="both"/>
    </w:pPr>
    <w:rPr>
      <w:rFonts w:ascii="Times New Roman" w:eastAsia="標楷體" w:hAnsi="Times New Roman" w:cs="Times New Roman"/>
      <w:snapToGrid w:val="0"/>
      <w:kern w:val="0"/>
      <w:sz w:val="2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B36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B362A"/>
    <w:rPr>
      <w:sz w:val="20"/>
      <w:szCs w:val="20"/>
    </w:rPr>
  </w:style>
  <w:style w:type="paragraph" w:styleId="ac">
    <w:name w:val="List Paragraph"/>
    <w:basedOn w:val="a"/>
    <w:uiPriority w:val="34"/>
    <w:qFormat/>
    <w:rsid w:val="0085206D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B1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13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2DB6-3039-4DE5-B84E-DBA9F417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945</Words>
  <Characters>5392</Characters>
  <Application>Microsoft Office Word</Application>
  <DocSecurity>0</DocSecurity>
  <Lines>44</Lines>
  <Paragraphs>12</Paragraphs>
  <ScaleCrop>false</ScaleCrop>
  <Company>HOME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2018-03-27T07:52:00Z</cp:lastPrinted>
  <dcterms:created xsi:type="dcterms:W3CDTF">2018-03-27T07:47:00Z</dcterms:created>
  <dcterms:modified xsi:type="dcterms:W3CDTF">2018-03-27T08:34:00Z</dcterms:modified>
</cp:coreProperties>
</file>