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32" w:rsidRPr="009A3A69" w:rsidRDefault="009A3A69" w:rsidP="001773C3">
      <w:pPr>
        <w:spacing w:afterLines="50"/>
        <w:jc w:val="center"/>
        <w:rPr>
          <w:sz w:val="32"/>
          <w:szCs w:val="32"/>
        </w:rPr>
      </w:pPr>
      <w:r w:rsidRPr="009A3A69">
        <w:rPr>
          <w:sz w:val="32"/>
          <w:szCs w:val="32"/>
        </w:rPr>
        <w:t>花蓮縣宜昌國中</w:t>
      </w:r>
      <w:r w:rsidRPr="009A3A69">
        <w:rPr>
          <w:rFonts w:hint="eastAsia"/>
          <w:sz w:val="32"/>
          <w:szCs w:val="32"/>
        </w:rPr>
        <w:t>110</w:t>
      </w:r>
      <w:r w:rsidRPr="009A3A69">
        <w:rPr>
          <w:rFonts w:hint="eastAsia"/>
          <w:sz w:val="32"/>
          <w:szCs w:val="32"/>
        </w:rPr>
        <w:t>學年下學期第一次段考社會領域</w:t>
      </w:r>
      <w:r w:rsidR="00112D53">
        <w:rPr>
          <w:rFonts w:hint="eastAsia"/>
          <w:sz w:val="32"/>
          <w:szCs w:val="32"/>
        </w:rPr>
        <w:t>九</w:t>
      </w:r>
      <w:r w:rsidRPr="009A3A69">
        <w:rPr>
          <w:rFonts w:hint="eastAsia"/>
          <w:sz w:val="32"/>
          <w:szCs w:val="32"/>
        </w:rPr>
        <w:t>年級試題</w:t>
      </w:r>
    </w:p>
    <w:p w:rsidR="009A3A69" w:rsidRDefault="009A3A69">
      <w:r>
        <w:rPr>
          <w:rFonts w:asciiTheme="minorEastAsia" w:hAnsiTheme="minorEastAsia" w:hint="eastAsia"/>
        </w:rPr>
        <w:t>【</w:t>
      </w:r>
      <w:r>
        <w:rPr>
          <w:rFonts w:hint="eastAsia"/>
        </w:rPr>
        <w:t>地理科】命題教師：朱惟庸老師</w:t>
      </w:r>
    </w:p>
    <w:p w:rsidR="009A3A69" w:rsidRDefault="009A3A69">
      <w:r>
        <w:rPr>
          <w:rFonts w:hint="eastAsia"/>
        </w:rPr>
        <w:t>選擇題，一題</w:t>
      </w:r>
      <w:r>
        <w:rPr>
          <w:rFonts w:hint="eastAsia"/>
        </w:rPr>
        <w:t>5</w:t>
      </w:r>
      <w:r>
        <w:rPr>
          <w:rFonts w:hint="eastAsia"/>
        </w:rPr>
        <w:t>分，共</w:t>
      </w:r>
      <w:r>
        <w:rPr>
          <w:rFonts w:hint="eastAsia"/>
        </w:rPr>
        <w:t>100</w:t>
      </w:r>
      <w:r>
        <w:rPr>
          <w:rFonts w:hint="eastAsia"/>
        </w:rPr>
        <w:t>分</w:t>
      </w:r>
    </w:p>
    <w:p w:rsidR="00115A9C" w:rsidRPr="009A3A69" w:rsidRDefault="000D6220" w:rsidP="001773C3">
      <w:pPr>
        <w:pStyle w:val="a3"/>
        <w:numPr>
          <w:ilvl w:val="0"/>
          <w:numId w:val="1"/>
        </w:numPr>
        <w:snapToGrid w:val="0"/>
        <w:spacing w:afterLines="50" w:line="400" w:lineRule="exact"/>
        <w:ind w:leftChars="0"/>
        <w:rPr>
          <w:szCs w:val="24"/>
        </w:rPr>
      </w:pPr>
      <w:r w:rsidRPr="009A3A69">
        <w:rPr>
          <w:rFonts w:hint="eastAsia"/>
          <w:szCs w:val="24"/>
        </w:rPr>
        <w:t>玉米是喜光、喜溫的作物，且生長期間需要充足的水分才能順利成長。這些條件臺灣都符合，但為什麼臺灣的農民必須透過政府的獎勵契作才願意種植玉米呢？</w:t>
      </w:r>
      <w:r w:rsidR="009A3A69">
        <w:rPr>
          <w:szCs w:val="24"/>
        </w:rPr>
        <w:br/>
      </w:r>
      <w:r w:rsidR="00115A9C" w:rsidRPr="009A3A69">
        <w:rPr>
          <w:rFonts w:hint="eastAsia"/>
          <w:szCs w:val="24"/>
        </w:rPr>
        <w:t>(A)</w:t>
      </w:r>
      <w:r w:rsidR="00115A9C" w:rsidRPr="009A3A69">
        <w:rPr>
          <w:rFonts w:hint="eastAsia"/>
          <w:szCs w:val="24"/>
        </w:rPr>
        <w:t>玉米不受歡迎，缺乏市場</w:t>
      </w:r>
      <w:r w:rsidR="00115A9C" w:rsidRPr="009A3A69">
        <w:rPr>
          <w:rFonts w:hint="eastAsia"/>
          <w:szCs w:val="24"/>
        </w:rPr>
        <w:t xml:space="preserve">  </w:t>
      </w:r>
      <w:r w:rsidR="009A3A69">
        <w:rPr>
          <w:rFonts w:hint="eastAsia"/>
          <w:szCs w:val="24"/>
        </w:rPr>
        <w:t xml:space="preserve">     </w:t>
      </w:r>
      <w:r w:rsidR="00115A9C" w:rsidRPr="009A3A69">
        <w:rPr>
          <w:rFonts w:hint="eastAsia"/>
          <w:szCs w:val="24"/>
        </w:rPr>
        <w:t>(B)</w:t>
      </w:r>
      <w:r w:rsidR="00115A9C" w:rsidRPr="009A3A69">
        <w:rPr>
          <w:rFonts w:hint="eastAsia"/>
          <w:szCs w:val="24"/>
        </w:rPr>
        <w:t>玉米有嚴重病蟲害，政府管制</w:t>
      </w:r>
      <w:r w:rsidR="00115A9C" w:rsidRPr="009A3A69">
        <w:rPr>
          <w:rFonts w:hint="eastAsia"/>
          <w:szCs w:val="24"/>
        </w:rPr>
        <w:t xml:space="preserve">  </w:t>
      </w:r>
      <w:r w:rsidR="009A3A69">
        <w:rPr>
          <w:szCs w:val="24"/>
        </w:rPr>
        <w:br/>
      </w:r>
      <w:r w:rsidR="00115A9C" w:rsidRPr="009A3A69">
        <w:rPr>
          <w:rFonts w:hint="eastAsia"/>
          <w:szCs w:val="24"/>
        </w:rPr>
        <w:t>(C)</w:t>
      </w:r>
      <w:r w:rsidR="00115A9C" w:rsidRPr="009A3A69">
        <w:rPr>
          <w:rFonts w:hint="eastAsia"/>
          <w:szCs w:val="24"/>
        </w:rPr>
        <w:t>玉米種植技術高，損失率太高</w:t>
      </w:r>
      <w:r w:rsidR="00115A9C" w:rsidRPr="009A3A69">
        <w:rPr>
          <w:rFonts w:hint="eastAsia"/>
          <w:szCs w:val="24"/>
        </w:rPr>
        <w:t xml:space="preserve">  </w:t>
      </w:r>
      <w:r w:rsidR="009A3A69">
        <w:rPr>
          <w:rFonts w:hint="eastAsia"/>
          <w:szCs w:val="24"/>
        </w:rPr>
        <w:t xml:space="preserve"> </w:t>
      </w:r>
      <w:r w:rsidR="00115A9C" w:rsidRPr="009A3A69">
        <w:rPr>
          <w:rFonts w:hint="eastAsia"/>
          <w:szCs w:val="24"/>
        </w:rPr>
        <w:t>(D)</w:t>
      </w:r>
      <w:r w:rsidR="00115A9C" w:rsidRPr="009A3A69">
        <w:rPr>
          <w:rFonts w:hint="eastAsia"/>
          <w:szCs w:val="24"/>
        </w:rPr>
        <w:t>國外玉米價格低廉，國人難以競爭。</w:t>
      </w:r>
    </w:p>
    <w:p w:rsidR="00576841" w:rsidRPr="009A3A69" w:rsidRDefault="00DE63F8" w:rsidP="001773C3">
      <w:pPr>
        <w:pStyle w:val="a3"/>
        <w:numPr>
          <w:ilvl w:val="0"/>
          <w:numId w:val="1"/>
        </w:numPr>
        <w:snapToGrid w:val="0"/>
        <w:spacing w:afterLines="50" w:line="400" w:lineRule="exact"/>
        <w:ind w:leftChars="0"/>
        <w:rPr>
          <w:szCs w:val="24"/>
        </w:rPr>
      </w:pPr>
      <w:r w:rsidRPr="009A3A69">
        <w:rPr>
          <w:rFonts w:hint="eastAsia"/>
          <w:noProof/>
          <w:szCs w:val="24"/>
        </w:rPr>
        <w:drawing>
          <wp:anchor distT="0" distB="0" distL="114300" distR="114300" simplePos="0" relativeHeight="251659264" behindDoc="1" locked="0" layoutInCell="1" allowOverlap="1">
            <wp:simplePos x="0" y="0"/>
            <wp:positionH relativeFrom="column">
              <wp:posOffset>3469005</wp:posOffset>
            </wp:positionH>
            <wp:positionV relativeFrom="paragraph">
              <wp:posOffset>73025</wp:posOffset>
            </wp:positionV>
            <wp:extent cx="3096895" cy="1567180"/>
            <wp:effectExtent l="19050" t="0" r="8255" b="0"/>
            <wp:wrapTight wrapText="bothSides">
              <wp:wrapPolygon edited="0">
                <wp:start x="-133" y="0"/>
                <wp:lineTo x="-133" y="21267"/>
                <wp:lineTo x="21658" y="21267"/>
                <wp:lineTo x="21658" y="0"/>
                <wp:lineTo x="-133" y="0"/>
              </wp:wrapPolygon>
            </wp:wrapTight>
            <wp:docPr id="2" name="圖片 1" descr="稻米進口變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稻米進口變化.jpg"/>
                    <pic:cNvPicPr/>
                  </pic:nvPicPr>
                  <pic:blipFill>
                    <a:blip r:embed="rId7" cstate="print"/>
                    <a:stretch>
                      <a:fillRect/>
                    </a:stretch>
                  </pic:blipFill>
                  <pic:spPr>
                    <a:xfrm>
                      <a:off x="0" y="0"/>
                      <a:ext cx="3096895" cy="1567180"/>
                    </a:xfrm>
                    <a:prstGeom prst="rect">
                      <a:avLst/>
                    </a:prstGeom>
                  </pic:spPr>
                </pic:pic>
              </a:graphicData>
            </a:graphic>
          </wp:anchor>
        </w:drawing>
      </w:r>
      <w:r w:rsidRPr="009A3A69">
        <w:rPr>
          <w:rFonts w:hint="eastAsia"/>
          <w:szCs w:val="24"/>
        </w:rPr>
        <w:t>右圖為臺灣稻米進口量統計圖，圖中的空格，標示出</w:t>
      </w:r>
      <w:r w:rsidR="00616DE2" w:rsidRPr="009A3A69">
        <w:rPr>
          <w:rFonts w:hint="eastAsia"/>
          <w:szCs w:val="24"/>
        </w:rPr>
        <w:t>民國</w:t>
      </w:r>
      <w:r w:rsidR="00616DE2" w:rsidRPr="009A3A69">
        <w:rPr>
          <w:rFonts w:hint="eastAsia"/>
          <w:szCs w:val="24"/>
        </w:rPr>
        <w:t>90</w:t>
      </w:r>
      <w:r w:rsidR="00616DE2" w:rsidRPr="009A3A69">
        <w:rPr>
          <w:rFonts w:hint="eastAsia"/>
          <w:szCs w:val="24"/>
        </w:rPr>
        <w:t>年</w:t>
      </w:r>
      <w:r w:rsidRPr="009A3A69">
        <w:rPr>
          <w:rFonts w:hint="eastAsia"/>
          <w:szCs w:val="24"/>
        </w:rPr>
        <w:t>台灣稻米進口突然增加的原因，請問，</w:t>
      </w:r>
      <w:r w:rsidR="00616DE2" w:rsidRPr="009A3A69">
        <w:rPr>
          <w:rFonts w:hint="eastAsia"/>
          <w:szCs w:val="24"/>
        </w:rPr>
        <w:t>該原因為下列何者</w:t>
      </w:r>
      <w:r w:rsidRPr="009A3A69">
        <w:rPr>
          <w:rFonts w:hint="eastAsia"/>
          <w:szCs w:val="24"/>
        </w:rPr>
        <w:t>？</w:t>
      </w:r>
      <w:r w:rsidR="00115A9C" w:rsidRPr="009A3A69">
        <w:rPr>
          <w:rFonts w:hint="eastAsia"/>
          <w:szCs w:val="24"/>
        </w:rPr>
        <w:t xml:space="preserve"> </w:t>
      </w:r>
      <w:r w:rsidR="009A3A69">
        <w:rPr>
          <w:szCs w:val="24"/>
        </w:rPr>
        <w:br/>
      </w:r>
      <w:r w:rsidR="00115A9C" w:rsidRPr="009A3A69">
        <w:rPr>
          <w:rFonts w:hint="eastAsia"/>
          <w:szCs w:val="24"/>
        </w:rPr>
        <w:t>(A)</w:t>
      </w:r>
      <w:r w:rsidR="00115A9C" w:rsidRPr="009A3A69">
        <w:rPr>
          <w:rFonts w:hint="eastAsia"/>
          <w:szCs w:val="24"/>
        </w:rPr>
        <w:t>病蟲害盛行，國內產量少被迫進口</w:t>
      </w:r>
      <w:r w:rsidR="00115A9C" w:rsidRPr="009A3A69">
        <w:rPr>
          <w:rFonts w:hint="eastAsia"/>
          <w:szCs w:val="24"/>
        </w:rPr>
        <w:t xml:space="preserve">  (B)</w:t>
      </w:r>
      <w:r w:rsidR="00115A9C" w:rsidRPr="009A3A69">
        <w:rPr>
          <w:rFonts w:hint="eastAsia"/>
          <w:szCs w:val="24"/>
        </w:rPr>
        <w:t>加入</w:t>
      </w:r>
      <w:r w:rsidR="00115A9C" w:rsidRPr="009A3A69">
        <w:rPr>
          <w:rFonts w:hint="eastAsia"/>
          <w:szCs w:val="24"/>
        </w:rPr>
        <w:t>WTO</w:t>
      </w:r>
      <w:r w:rsidR="00115A9C" w:rsidRPr="009A3A69">
        <w:rPr>
          <w:rFonts w:hint="eastAsia"/>
          <w:szCs w:val="24"/>
        </w:rPr>
        <w:t>，無法用關稅保護</w:t>
      </w:r>
      <w:r w:rsidR="00616DE2" w:rsidRPr="009A3A69">
        <w:rPr>
          <w:rFonts w:hint="eastAsia"/>
          <w:szCs w:val="24"/>
        </w:rPr>
        <w:t>國內稻農</w:t>
      </w:r>
      <w:r w:rsidR="00115A9C" w:rsidRPr="009A3A69">
        <w:rPr>
          <w:rFonts w:hint="eastAsia"/>
          <w:szCs w:val="24"/>
        </w:rPr>
        <w:t xml:space="preserve">  (C)</w:t>
      </w:r>
      <w:r w:rsidR="00EC5AA3" w:rsidRPr="009A3A69">
        <w:rPr>
          <w:rFonts w:hint="eastAsia"/>
          <w:szCs w:val="24"/>
        </w:rPr>
        <w:t>推展外交，向東南亞買米</w:t>
      </w:r>
      <w:r w:rsidR="00EC5AA3" w:rsidRPr="009A3A69">
        <w:rPr>
          <w:rFonts w:hint="eastAsia"/>
          <w:szCs w:val="24"/>
        </w:rPr>
        <w:t xml:space="preserve">  (D)</w:t>
      </w:r>
      <w:r w:rsidR="00EC5AA3" w:rsidRPr="009A3A69">
        <w:rPr>
          <w:rFonts w:hint="eastAsia"/>
          <w:szCs w:val="24"/>
        </w:rPr>
        <w:t>國外出現新式稻米，帶動流行風潮。</w:t>
      </w:r>
    </w:p>
    <w:p w:rsidR="00576841" w:rsidRPr="009A3A69" w:rsidRDefault="00DE63F8" w:rsidP="001773C3">
      <w:pPr>
        <w:pStyle w:val="a3"/>
        <w:numPr>
          <w:ilvl w:val="0"/>
          <w:numId w:val="1"/>
        </w:numPr>
        <w:snapToGrid w:val="0"/>
        <w:spacing w:afterLines="50" w:line="400" w:lineRule="exact"/>
        <w:ind w:leftChars="0"/>
        <w:rPr>
          <w:szCs w:val="24"/>
        </w:rPr>
      </w:pPr>
      <w:r w:rsidRPr="009A3A69">
        <w:rPr>
          <w:rFonts w:hint="eastAsia"/>
          <w:szCs w:val="24"/>
        </w:rPr>
        <w:t>下列哪一項因素，使台灣地區熱帶到溫帶作物皆可種植，農產品種類多元？</w:t>
      </w:r>
      <w:r w:rsidR="00EC5AA3" w:rsidRPr="009A3A69">
        <w:rPr>
          <w:rFonts w:hint="eastAsia"/>
          <w:szCs w:val="24"/>
        </w:rPr>
        <w:t xml:space="preserve">  </w:t>
      </w:r>
      <w:r w:rsidR="009A3A69">
        <w:rPr>
          <w:szCs w:val="24"/>
        </w:rPr>
        <w:br/>
      </w:r>
      <w:r w:rsidR="00EC5AA3" w:rsidRPr="009A3A69">
        <w:rPr>
          <w:rFonts w:hint="eastAsia"/>
          <w:szCs w:val="24"/>
        </w:rPr>
        <w:t>(A)</w:t>
      </w:r>
      <w:r w:rsidR="00696992" w:rsidRPr="009A3A69">
        <w:rPr>
          <w:rFonts w:hint="eastAsia"/>
          <w:szCs w:val="24"/>
        </w:rPr>
        <w:t>地勢</w:t>
      </w:r>
      <w:r w:rsidR="00EC5AA3" w:rsidRPr="009A3A69">
        <w:rPr>
          <w:rFonts w:hint="eastAsia"/>
          <w:szCs w:val="24"/>
        </w:rPr>
        <w:t>起伏大</w:t>
      </w:r>
      <w:r w:rsidR="00EC5AA3" w:rsidRPr="009A3A69">
        <w:rPr>
          <w:rFonts w:hint="eastAsia"/>
          <w:szCs w:val="24"/>
        </w:rPr>
        <w:t xml:space="preserve">  (B)</w:t>
      </w:r>
      <w:r w:rsidR="00EC5AA3" w:rsidRPr="009A3A69">
        <w:rPr>
          <w:rFonts w:hint="eastAsia"/>
          <w:szCs w:val="24"/>
        </w:rPr>
        <w:t>農業科技進步</w:t>
      </w:r>
      <w:r w:rsidR="00EC5AA3" w:rsidRPr="009A3A69">
        <w:rPr>
          <w:rFonts w:hint="eastAsia"/>
          <w:szCs w:val="24"/>
        </w:rPr>
        <w:t xml:space="preserve">  (C)</w:t>
      </w:r>
      <w:r w:rsidR="00EC5AA3" w:rsidRPr="009A3A69">
        <w:rPr>
          <w:rFonts w:hint="eastAsia"/>
          <w:szCs w:val="24"/>
        </w:rPr>
        <w:t>平原面積大</w:t>
      </w:r>
      <w:r w:rsidR="00EC5AA3" w:rsidRPr="009A3A69">
        <w:rPr>
          <w:rFonts w:hint="eastAsia"/>
          <w:szCs w:val="24"/>
        </w:rPr>
        <w:t xml:space="preserve">  (D)</w:t>
      </w:r>
      <w:r w:rsidR="00EC5AA3" w:rsidRPr="009A3A69">
        <w:rPr>
          <w:rFonts w:hint="eastAsia"/>
          <w:szCs w:val="24"/>
        </w:rPr>
        <w:t>面積跨緯度大。</w:t>
      </w:r>
    </w:p>
    <w:p w:rsidR="00C34CF9" w:rsidRPr="009A3A69" w:rsidRDefault="00C34CF9" w:rsidP="001773C3">
      <w:pPr>
        <w:pStyle w:val="a3"/>
        <w:numPr>
          <w:ilvl w:val="0"/>
          <w:numId w:val="1"/>
        </w:numPr>
        <w:snapToGrid w:val="0"/>
        <w:spacing w:afterLines="50" w:line="400" w:lineRule="exact"/>
        <w:ind w:leftChars="0"/>
        <w:rPr>
          <w:szCs w:val="24"/>
        </w:rPr>
      </w:pPr>
      <w:r w:rsidRPr="009A3A69">
        <w:rPr>
          <w:rFonts w:hint="eastAsia"/>
          <w:szCs w:val="24"/>
        </w:rPr>
        <w:t>臺灣水果主要出口國家為中國，請問最可能的原因是</w:t>
      </w:r>
      <w:r w:rsidR="00EC5AA3" w:rsidRPr="009A3A69">
        <w:rPr>
          <w:rFonts w:hint="eastAsia"/>
          <w:szCs w:val="24"/>
        </w:rPr>
        <w:t>下列何者</w:t>
      </w:r>
      <w:r w:rsidRPr="009A3A69">
        <w:rPr>
          <w:rFonts w:hint="eastAsia"/>
          <w:szCs w:val="24"/>
        </w:rPr>
        <w:t>？</w:t>
      </w:r>
      <w:r w:rsidR="00EC5AA3" w:rsidRPr="009A3A69">
        <w:rPr>
          <w:rFonts w:hint="eastAsia"/>
          <w:szCs w:val="24"/>
        </w:rPr>
        <w:t xml:space="preserve"> (A)</w:t>
      </w:r>
      <w:r w:rsidR="00EC5AA3" w:rsidRPr="009A3A69">
        <w:rPr>
          <w:rFonts w:hint="eastAsia"/>
          <w:szCs w:val="24"/>
        </w:rPr>
        <w:t>中國缺乏水果種植</w:t>
      </w:r>
      <w:r w:rsidR="00EC5AA3" w:rsidRPr="009A3A69">
        <w:rPr>
          <w:rFonts w:hint="eastAsia"/>
          <w:szCs w:val="24"/>
        </w:rPr>
        <w:t xml:space="preserve">  (B)</w:t>
      </w:r>
      <w:r w:rsidR="00EC5AA3" w:rsidRPr="009A3A69">
        <w:rPr>
          <w:rFonts w:hint="eastAsia"/>
          <w:szCs w:val="24"/>
        </w:rPr>
        <w:t>距離近</w:t>
      </w:r>
      <w:r w:rsidR="00616DE2" w:rsidRPr="009A3A69">
        <w:rPr>
          <w:rFonts w:hint="eastAsia"/>
          <w:szCs w:val="24"/>
        </w:rPr>
        <w:t>容易維持新鮮</w:t>
      </w:r>
      <w:r w:rsidR="00EC5AA3" w:rsidRPr="009A3A69">
        <w:rPr>
          <w:rFonts w:hint="eastAsia"/>
          <w:szCs w:val="24"/>
        </w:rPr>
        <w:t xml:space="preserve">  (C)</w:t>
      </w:r>
      <w:r w:rsidR="00EC5AA3" w:rsidRPr="009A3A69">
        <w:rPr>
          <w:rFonts w:hint="eastAsia"/>
          <w:szCs w:val="24"/>
        </w:rPr>
        <w:t>中國缺乏溫帶地區</w:t>
      </w:r>
      <w:r w:rsidR="00EC5AA3" w:rsidRPr="009A3A69">
        <w:rPr>
          <w:rFonts w:hint="eastAsia"/>
          <w:szCs w:val="24"/>
        </w:rPr>
        <w:t xml:space="preserve">  (D)</w:t>
      </w:r>
      <w:r w:rsidR="00EC5AA3" w:rsidRPr="009A3A69">
        <w:rPr>
          <w:rFonts w:hint="eastAsia"/>
          <w:szCs w:val="24"/>
        </w:rPr>
        <w:t>水果生長季與台灣不同。</w:t>
      </w:r>
    </w:p>
    <w:p w:rsidR="00CC7D00" w:rsidRPr="009A3A69" w:rsidRDefault="00CC7D00" w:rsidP="001773C3">
      <w:pPr>
        <w:pStyle w:val="a3"/>
        <w:numPr>
          <w:ilvl w:val="0"/>
          <w:numId w:val="1"/>
        </w:numPr>
        <w:snapToGrid w:val="0"/>
        <w:spacing w:afterLines="50" w:line="400" w:lineRule="exact"/>
        <w:ind w:leftChars="0"/>
        <w:rPr>
          <w:szCs w:val="24"/>
        </w:rPr>
      </w:pPr>
      <w:r w:rsidRPr="009A3A69">
        <w:rPr>
          <w:rFonts w:hint="eastAsia"/>
          <w:szCs w:val="24"/>
        </w:rPr>
        <w:t>蘋果果實在夏末或秋末成熟，所以如果</w:t>
      </w:r>
      <w:r w:rsidR="00CC35D3" w:rsidRPr="009A3A69">
        <w:rPr>
          <w:rFonts w:hint="eastAsia"/>
          <w:szCs w:val="24"/>
        </w:rPr>
        <w:t>我們</w:t>
      </w:r>
      <w:r w:rsidRPr="009A3A69">
        <w:rPr>
          <w:rFonts w:hint="eastAsia"/>
          <w:szCs w:val="24"/>
        </w:rPr>
        <w:t>要在</w:t>
      </w:r>
      <w:r w:rsidRPr="009A3A69">
        <w:rPr>
          <w:rFonts w:hint="eastAsia"/>
          <w:szCs w:val="24"/>
        </w:rPr>
        <w:t>3</w:t>
      </w:r>
      <w:r w:rsidRPr="009A3A69">
        <w:rPr>
          <w:rFonts w:hint="eastAsia"/>
          <w:szCs w:val="24"/>
        </w:rPr>
        <w:t>月吃到蘋果，下列哪個地區可能是進口國？</w:t>
      </w:r>
      <w:r w:rsidR="00EC5AA3" w:rsidRPr="009A3A69">
        <w:rPr>
          <w:rFonts w:hint="eastAsia"/>
          <w:szCs w:val="24"/>
        </w:rPr>
        <w:t xml:space="preserve"> </w:t>
      </w:r>
      <w:r w:rsidR="009A3A69">
        <w:rPr>
          <w:szCs w:val="24"/>
        </w:rPr>
        <w:br/>
      </w:r>
      <w:r w:rsidR="00EC5AA3" w:rsidRPr="009A3A69">
        <w:rPr>
          <w:rFonts w:hint="eastAsia"/>
          <w:szCs w:val="24"/>
        </w:rPr>
        <w:t>(A)</w:t>
      </w:r>
      <w:r w:rsidRPr="009A3A69">
        <w:rPr>
          <w:rFonts w:hint="eastAsia"/>
          <w:szCs w:val="24"/>
        </w:rPr>
        <w:t>美國</w:t>
      </w:r>
      <w:r w:rsidRPr="009A3A69">
        <w:rPr>
          <w:rFonts w:hint="eastAsia"/>
          <w:szCs w:val="24"/>
        </w:rPr>
        <w:t xml:space="preserve">  (B)</w:t>
      </w:r>
      <w:r w:rsidRPr="009A3A69">
        <w:rPr>
          <w:rFonts w:hint="eastAsia"/>
          <w:szCs w:val="24"/>
        </w:rPr>
        <w:t>日本</w:t>
      </w:r>
      <w:r w:rsidRPr="009A3A69">
        <w:rPr>
          <w:rFonts w:hint="eastAsia"/>
          <w:szCs w:val="24"/>
        </w:rPr>
        <w:t xml:space="preserve">  (C)</w:t>
      </w:r>
      <w:r w:rsidRPr="009A3A69">
        <w:rPr>
          <w:rFonts w:hint="eastAsia"/>
          <w:szCs w:val="24"/>
        </w:rPr>
        <w:t>智利</w:t>
      </w:r>
      <w:r w:rsidRPr="009A3A69">
        <w:rPr>
          <w:rFonts w:hint="eastAsia"/>
          <w:szCs w:val="24"/>
        </w:rPr>
        <w:t xml:space="preserve">  (D)</w:t>
      </w:r>
      <w:r w:rsidRPr="009A3A69">
        <w:rPr>
          <w:rFonts w:hint="eastAsia"/>
          <w:szCs w:val="24"/>
        </w:rPr>
        <w:t>西班牙。</w:t>
      </w:r>
    </w:p>
    <w:p w:rsidR="008A3C23" w:rsidRPr="009A3A69" w:rsidRDefault="008A3C23" w:rsidP="001773C3">
      <w:pPr>
        <w:pStyle w:val="Normal11d71e0c-7b33-4769-925a-79a90310ce2c"/>
        <w:numPr>
          <w:ilvl w:val="0"/>
          <w:numId w:val="1"/>
        </w:numPr>
        <w:snapToGrid w:val="0"/>
        <w:spacing w:afterLines="50" w:line="400" w:lineRule="exact"/>
        <w:rPr>
          <w:rFonts w:asciiTheme="minorHAnsi" w:eastAsiaTheme="majorEastAsia" w:hAnsiTheme="minorHAnsi"/>
        </w:rPr>
      </w:pPr>
      <w:r w:rsidRPr="009A3A69">
        <w:rPr>
          <w:rFonts w:asciiTheme="minorHAnsi" w:eastAsiaTheme="majorEastAsia" w:hAnsiTheme="majorEastAsia"/>
          <w:color w:val="000000"/>
        </w:rPr>
        <w:t>下列哪一種地形，是台灣梨子、水蜜桃的產地特徵？</w:t>
      </w:r>
    </w:p>
    <w:tbl>
      <w:tblPr>
        <w:tblStyle w:val="a6"/>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8"/>
        <w:gridCol w:w="2523"/>
        <w:gridCol w:w="2508"/>
        <w:gridCol w:w="2417"/>
      </w:tblGrid>
      <w:tr w:rsidR="009A3A69" w:rsidTr="005975A3">
        <w:trPr>
          <w:trHeight w:val="436"/>
        </w:trPr>
        <w:tc>
          <w:tcPr>
            <w:tcW w:w="2528" w:type="dxa"/>
          </w:tcPr>
          <w:p w:rsidR="009A3A69" w:rsidRDefault="009A3A69" w:rsidP="009A3A69">
            <w:pPr>
              <w:pStyle w:val="Normal11d71e0c-7b33-4769-925a-79a90310ce2c"/>
              <w:snapToGrid w:val="0"/>
              <w:rPr>
                <w:rFonts w:asciiTheme="minorHAnsi" w:eastAsiaTheme="majorEastAsia" w:hAnsiTheme="minorHAnsi"/>
              </w:rPr>
            </w:pPr>
            <w:r w:rsidRPr="009A3A69">
              <w:rPr>
                <w:rFonts w:asciiTheme="minorHAnsi" w:eastAsiaTheme="majorEastAsia" w:hAnsiTheme="minorHAnsi" w:hint="eastAsia"/>
                <w:color w:val="000000"/>
              </w:rPr>
              <w:t>(A)</w:t>
            </w:r>
          </w:p>
        </w:tc>
        <w:tc>
          <w:tcPr>
            <w:tcW w:w="2523" w:type="dxa"/>
          </w:tcPr>
          <w:p w:rsidR="009A3A69" w:rsidRDefault="009A3A69" w:rsidP="009A3A69">
            <w:pPr>
              <w:pStyle w:val="Normal11d71e0c-7b33-4769-925a-79a90310ce2c"/>
              <w:snapToGrid w:val="0"/>
              <w:rPr>
                <w:rFonts w:asciiTheme="minorHAnsi" w:eastAsiaTheme="majorEastAsia" w:hAnsiTheme="minorHAnsi"/>
              </w:rPr>
            </w:pPr>
            <w:r w:rsidRPr="009A3A69">
              <w:rPr>
                <w:rFonts w:asciiTheme="minorHAnsi" w:eastAsiaTheme="majorEastAsia" w:hAnsiTheme="minorHAnsi" w:hint="eastAsia"/>
                <w:color w:val="000000"/>
              </w:rPr>
              <w:t>(B)</w:t>
            </w:r>
          </w:p>
        </w:tc>
        <w:tc>
          <w:tcPr>
            <w:tcW w:w="2508" w:type="dxa"/>
          </w:tcPr>
          <w:p w:rsidR="009A3A69" w:rsidRDefault="009A3A69" w:rsidP="009A3A69">
            <w:pPr>
              <w:pStyle w:val="Normal11d71e0c-7b33-4769-925a-79a90310ce2c"/>
              <w:snapToGrid w:val="0"/>
              <w:rPr>
                <w:rFonts w:asciiTheme="minorHAnsi" w:eastAsiaTheme="majorEastAsia" w:hAnsiTheme="minorHAnsi"/>
              </w:rPr>
            </w:pPr>
            <w:r w:rsidRPr="009A3A69">
              <w:rPr>
                <w:rFonts w:asciiTheme="minorHAnsi" w:eastAsiaTheme="majorEastAsia" w:hAnsiTheme="minorHAnsi" w:hint="eastAsia"/>
                <w:color w:val="000000"/>
              </w:rPr>
              <w:t>(C)</w:t>
            </w:r>
          </w:p>
        </w:tc>
        <w:tc>
          <w:tcPr>
            <w:tcW w:w="2417" w:type="dxa"/>
          </w:tcPr>
          <w:p w:rsidR="009A3A69" w:rsidRDefault="009A3A69" w:rsidP="009A3A69">
            <w:pPr>
              <w:pStyle w:val="Normal11d71e0c-7b33-4769-925a-79a90310ce2c"/>
              <w:snapToGrid w:val="0"/>
              <w:rPr>
                <w:rFonts w:asciiTheme="minorHAnsi" w:eastAsiaTheme="majorEastAsia" w:hAnsiTheme="minorHAnsi"/>
              </w:rPr>
            </w:pPr>
            <w:r w:rsidRPr="009A3A69">
              <w:rPr>
                <w:rFonts w:asciiTheme="minorHAnsi" w:eastAsiaTheme="majorEastAsia" w:hAnsiTheme="minorHAnsi" w:hint="eastAsia"/>
                <w:color w:val="000000"/>
              </w:rPr>
              <w:t>(D)</w:t>
            </w:r>
          </w:p>
        </w:tc>
      </w:tr>
      <w:tr w:rsidR="009A3A69" w:rsidTr="005975A3">
        <w:trPr>
          <w:trHeight w:val="1550"/>
        </w:trPr>
        <w:tc>
          <w:tcPr>
            <w:tcW w:w="2528" w:type="dxa"/>
            <w:vAlign w:val="center"/>
          </w:tcPr>
          <w:p w:rsidR="009A3A69" w:rsidRDefault="009A3A69" w:rsidP="009A3A69">
            <w:pPr>
              <w:pStyle w:val="Normal11d71e0c-7b33-4769-925a-79a90310ce2c"/>
              <w:snapToGrid w:val="0"/>
              <w:jc w:val="both"/>
              <w:rPr>
                <w:rFonts w:asciiTheme="minorHAnsi" w:eastAsiaTheme="majorEastAsia" w:hAnsiTheme="minorHAnsi"/>
              </w:rPr>
            </w:pPr>
            <w:r>
              <w:rPr>
                <w:rFonts w:asciiTheme="minorHAnsi" w:eastAsiaTheme="majorEastAsia" w:hAnsiTheme="minorHAnsi"/>
                <w:noProof/>
              </w:rPr>
              <w:drawing>
                <wp:anchor distT="0" distB="0" distL="114300" distR="114300" simplePos="0" relativeHeight="251665408" behindDoc="0" locked="0" layoutInCell="1" allowOverlap="1">
                  <wp:simplePos x="0" y="0"/>
                  <wp:positionH relativeFrom="margin">
                    <wp:posOffset>145415</wp:posOffset>
                  </wp:positionH>
                  <wp:positionV relativeFrom="margin">
                    <wp:posOffset>99695</wp:posOffset>
                  </wp:positionV>
                  <wp:extent cx="1209675" cy="768350"/>
                  <wp:effectExtent l="19050" t="0" r="9525" b="0"/>
                  <wp:wrapSquare wrapText="bothSides"/>
                  <wp:docPr id="6" name="圖片 6"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1"/>
                          <pic:cNvPicPr>
                            <a:picLocks noChangeAspect="1" noChangeArrowheads="1"/>
                          </pic:cNvPicPr>
                        </pic:nvPicPr>
                        <pic:blipFill>
                          <a:blip r:embed="rId8" cstate="print">
                            <a:lum bright="20000" contrast="-10000"/>
                          </a:blip>
                          <a:srcRect/>
                          <a:stretch>
                            <a:fillRect/>
                          </a:stretch>
                        </pic:blipFill>
                        <pic:spPr bwMode="auto">
                          <a:xfrm>
                            <a:off x="0" y="0"/>
                            <a:ext cx="1209675" cy="768350"/>
                          </a:xfrm>
                          <a:prstGeom prst="rect">
                            <a:avLst/>
                          </a:prstGeom>
                          <a:noFill/>
                          <a:ln w="9525">
                            <a:noFill/>
                            <a:miter lim="800000"/>
                            <a:headEnd/>
                            <a:tailEnd/>
                          </a:ln>
                        </pic:spPr>
                      </pic:pic>
                    </a:graphicData>
                  </a:graphic>
                </wp:anchor>
              </w:drawing>
            </w:r>
          </w:p>
        </w:tc>
        <w:tc>
          <w:tcPr>
            <w:tcW w:w="2523" w:type="dxa"/>
            <w:vAlign w:val="center"/>
          </w:tcPr>
          <w:p w:rsidR="009A3A69" w:rsidRDefault="009A3A69" w:rsidP="009A3A69">
            <w:pPr>
              <w:pStyle w:val="Normal11d71e0c-7b33-4769-925a-79a90310ce2c"/>
              <w:snapToGrid w:val="0"/>
              <w:jc w:val="both"/>
              <w:rPr>
                <w:rFonts w:asciiTheme="minorHAnsi" w:eastAsiaTheme="majorEastAsia" w:hAnsiTheme="minorHAnsi"/>
              </w:rPr>
            </w:pPr>
            <w:r>
              <w:rPr>
                <w:rFonts w:asciiTheme="minorHAnsi" w:eastAsiaTheme="majorEastAsia" w:hAnsiTheme="minorHAnsi"/>
                <w:noProof/>
              </w:rPr>
              <w:drawing>
                <wp:anchor distT="0" distB="0" distL="114300" distR="114300" simplePos="0" relativeHeight="251666432" behindDoc="0" locked="0" layoutInCell="1" allowOverlap="1">
                  <wp:simplePos x="0" y="0"/>
                  <wp:positionH relativeFrom="margin">
                    <wp:posOffset>114935</wp:posOffset>
                  </wp:positionH>
                  <wp:positionV relativeFrom="margin">
                    <wp:posOffset>122555</wp:posOffset>
                  </wp:positionV>
                  <wp:extent cx="1208405" cy="768350"/>
                  <wp:effectExtent l="19050" t="0" r="0" b="0"/>
                  <wp:wrapSquare wrapText="bothSides"/>
                  <wp:docPr id="7" name="圖片 7"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2"/>
                          <pic:cNvPicPr>
                            <a:picLocks noChangeAspect="1" noChangeArrowheads="1"/>
                          </pic:cNvPicPr>
                        </pic:nvPicPr>
                        <pic:blipFill>
                          <a:blip r:embed="rId9" cstate="print">
                            <a:lum bright="20000" contrast="-10000"/>
                          </a:blip>
                          <a:srcRect/>
                          <a:stretch>
                            <a:fillRect/>
                          </a:stretch>
                        </pic:blipFill>
                        <pic:spPr bwMode="auto">
                          <a:xfrm>
                            <a:off x="0" y="0"/>
                            <a:ext cx="1208405" cy="768350"/>
                          </a:xfrm>
                          <a:prstGeom prst="rect">
                            <a:avLst/>
                          </a:prstGeom>
                          <a:noFill/>
                          <a:ln w="9525">
                            <a:noFill/>
                            <a:miter lim="800000"/>
                            <a:headEnd/>
                            <a:tailEnd/>
                          </a:ln>
                        </pic:spPr>
                      </pic:pic>
                    </a:graphicData>
                  </a:graphic>
                </wp:anchor>
              </w:drawing>
            </w:r>
          </w:p>
        </w:tc>
        <w:tc>
          <w:tcPr>
            <w:tcW w:w="2508" w:type="dxa"/>
            <w:vAlign w:val="center"/>
          </w:tcPr>
          <w:p w:rsidR="009A3A69" w:rsidRDefault="009A3A69" w:rsidP="009A3A69">
            <w:pPr>
              <w:pStyle w:val="Normal11d71e0c-7b33-4769-925a-79a90310ce2c"/>
              <w:snapToGrid w:val="0"/>
              <w:jc w:val="both"/>
              <w:rPr>
                <w:rFonts w:asciiTheme="minorHAnsi" w:eastAsiaTheme="majorEastAsia" w:hAnsiTheme="minorHAnsi"/>
              </w:rPr>
            </w:pPr>
            <w:r>
              <w:rPr>
                <w:rFonts w:asciiTheme="minorHAnsi" w:eastAsiaTheme="majorEastAsia" w:hAnsiTheme="minorHAnsi"/>
                <w:noProof/>
              </w:rPr>
              <w:drawing>
                <wp:anchor distT="0" distB="0" distL="114300" distR="114300" simplePos="0" relativeHeight="251667456" behindDoc="0" locked="0" layoutInCell="1" allowOverlap="1">
                  <wp:simplePos x="0" y="0"/>
                  <wp:positionH relativeFrom="margin">
                    <wp:posOffset>60960</wp:posOffset>
                  </wp:positionH>
                  <wp:positionV relativeFrom="margin">
                    <wp:posOffset>138430</wp:posOffset>
                  </wp:positionV>
                  <wp:extent cx="1163955" cy="721995"/>
                  <wp:effectExtent l="19050" t="0" r="0" b="0"/>
                  <wp:wrapSquare wrapText="bothSides"/>
                  <wp:docPr id="8" name="圖片 8"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3"/>
                          <pic:cNvPicPr>
                            <a:picLocks noChangeAspect="1" noChangeArrowheads="1"/>
                          </pic:cNvPicPr>
                        </pic:nvPicPr>
                        <pic:blipFill>
                          <a:blip r:embed="rId10" cstate="print">
                            <a:lum bright="20000" contrast="-10000"/>
                          </a:blip>
                          <a:srcRect/>
                          <a:stretch>
                            <a:fillRect/>
                          </a:stretch>
                        </pic:blipFill>
                        <pic:spPr bwMode="auto">
                          <a:xfrm>
                            <a:off x="0" y="0"/>
                            <a:ext cx="1163955" cy="721995"/>
                          </a:xfrm>
                          <a:prstGeom prst="rect">
                            <a:avLst/>
                          </a:prstGeom>
                          <a:noFill/>
                          <a:ln w="9525">
                            <a:noFill/>
                            <a:miter lim="800000"/>
                            <a:headEnd/>
                            <a:tailEnd/>
                          </a:ln>
                        </pic:spPr>
                      </pic:pic>
                    </a:graphicData>
                  </a:graphic>
                </wp:anchor>
              </w:drawing>
            </w:r>
          </w:p>
        </w:tc>
        <w:tc>
          <w:tcPr>
            <w:tcW w:w="2417" w:type="dxa"/>
            <w:vAlign w:val="center"/>
          </w:tcPr>
          <w:p w:rsidR="009A3A69" w:rsidRDefault="009A3A69" w:rsidP="009A3A69">
            <w:pPr>
              <w:pStyle w:val="Normal11d71e0c-7b33-4769-925a-79a90310ce2c"/>
              <w:snapToGrid w:val="0"/>
              <w:jc w:val="both"/>
              <w:rPr>
                <w:rFonts w:asciiTheme="minorHAnsi" w:eastAsiaTheme="majorEastAsia" w:hAnsiTheme="minorHAnsi"/>
              </w:rPr>
            </w:pPr>
            <w:r>
              <w:rPr>
                <w:rFonts w:asciiTheme="minorHAnsi" w:eastAsiaTheme="majorEastAsia" w:hAnsiTheme="minorHAnsi"/>
                <w:noProof/>
              </w:rPr>
              <w:drawing>
                <wp:anchor distT="0" distB="0" distL="114300" distR="114300" simplePos="0" relativeHeight="251668480" behindDoc="0" locked="0" layoutInCell="1" allowOverlap="1">
                  <wp:simplePos x="0" y="0"/>
                  <wp:positionH relativeFrom="margin">
                    <wp:posOffset>91440</wp:posOffset>
                  </wp:positionH>
                  <wp:positionV relativeFrom="margin">
                    <wp:posOffset>116205</wp:posOffset>
                  </wp:positionV>
                  <wp:extent cx="1174115" cy="729615"/>
                  <wp:effectExtent l="19050" t="0" r="6985" b="0"/>
                  <wp:wrapSquare wrapText="bothSides"/>
                  <wp:docPr id="9" name="圖片 9"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4"/>
                          <pic:cNvPicPr>
                            <a:picLocks noChangeAspect="1" noChangeArrowheads="1"/>
                          </pic:cNvPicPr>
                        </pic:nvPicPr>
                        <pic:blipFill>
                          <a:blip r:embed="rId11" cstate="print">
                            <a:lum bright="20000" contrast="-10000"/>
                          </a:blip>
                          <a:srcRect/>
                          <a:stretch>
                            <a:fillRect/>
                          </a:stretch>
                        </pic:blipFill>
                        <pic:spPr bwMode="auto">
                          <a:xfrm>
                            <a:off x="0" y="0"/>
                            <a:ext cx="1174115" cy="729615"/>
                          </a:xfrm>
                          <a:prstGeom prst="rect">
                            <a:avLst/>
                          </a:prstGeom>
                          <a:noFill/>
                          <a:ln w="9525">
                            <a:noFill/>
                            <a:miter lim="800000"/>
                            <a:headEnd/>
                            <a:tailEnd/>
                          </a:ln>
                        </pic:spPr>
                      </pic:pic>
                    </a:graphicData>
                  </a:graphic>
                </wp:anchor>
              </w:drawing>
            </w:r>
          </w:p>
        </w:tc>
      </w:tr>
    </w:tbl>
    <w:p w:rsidR="00BE5BB0" w:rsidRDefault="0090167E" w:rsidP="001773C3">
      <w:pPr>
        <w:pStyle w:val="a3"/>
        <w:numPr>
          <w:ilvl w:val="0"/>
          <w:numId w:val="1"/>
        </w:numPr>
        <w:snapToGrid w:val="0"/>
        <w:spacing w:afterLines="50" w:line="400" w:lineRule="exact"/>
        <w:ind w:leftChars="0"/>
        <w:rPr>
          <w:szCs w:val="24"/>
        </w:rPr>
      </w:pPr>
      <w:r w:rsidRPr="009A3A69">
        <w:rPr>
          <w:szCs w:val="24"/>
        </w:rPr>
        <w:t>昔日米粉業者多利用自然氣候晒米粉。最適合晒米粉的氣候是</w:t>
      </w:r>
      <w:r w:rsidR="00BE5BB0" w:rsidRPr="009A3A69">
        <w:rPr>
          <w:szCs w:val="24"/>
        </w:rPr>
        <w:t>10</w:t>
      </w:r>
      <w:r w:rsidRPr="009A3A69">
        <w:rPr>
          <w:szCs w:val="24"/>
        </w:rPr>
        <w:t>月到</w:t>
      </w:r>
      <w:r w:rsidR="00BE5BB0" w:rsidRPr="009A3A69">
        <w:rPr>
          <w:szCs w:val="24"/>
        </w:rPr>
        <w:t>1</w:t>
      </w:r>
      <w:r w:rsidR="00BE5BB0" w:rsidRPr="009A3A69">
        <w:rPr>
          <w:szCs w:val="24"/>
        </w:rPr>
        <w:t xml:space="preserve">月的「霜風」，因此時空氣冷冽且水份少，再加上些許陽光，即可達成「三分日晒、七分風乾」的效果。請問：吹「霜風」時的風向，最可能是下列何者？　</w:t>
      </w:r>
      <w:r w:rsidR="00B478B5" w:rsidRPr="009A3A69">
        <w:rPr>
          <w:rFonts w:hint="eastAsia"/>
          <w:szCs w:val="24"/>
        </w:rPr>
        <w:t>(A)</w:t>
      </w:r>
      <w:r w:rsidR="00AB1390" w:rsidRPr="009A3A69">
        <w:rPr>
          <w:szCs w:val="24"/>
        </w:rPr>
        <w:t>西北</w:t>
      </w:r>
      <w:r w:rsidR="00BE5BB0" w:rsidRPr="009A3A69">
        <w:rPr>
          <w:szCs w:val="24"/>
        </w:rPr>
        <w:t xml:space="preserve">風　</w:t>
      </w:r>
      <w:r w:rsidR="00B478B5" w:rsidRPr="009A3A69">
        <w:rPr>
          <w:rFonts w:hint="eastAsia"/>
          <w:szCs w:val="24"/>
        </w:rPr>
        <w:t>(B)</w:t>
      </w:r>
      <w:r w:rsidR="00BE5BB0" w:rsidRPr="009A3A69">
        <w:rPr>
          <w:szCs w:val="24"/>
        </w:rPr>
        <w:t xml:space="preserve">東南風　</w:t>
      </w:r>
      <w:r w:rsidR="00B478B5" w:rsidRPr="009A3A69">
        <w:rPr>
          <w:rFonts w:hint="eastAsia"/>
          <w:szCs w:val="24"/>
        </w:rPr>
        <w:t>(C)</w:t>
      </w:r>
      <w:r w:rsidR="00AB1390" w:rsidRPr="009A3A69">
        <w:rPr>
          <w:szCs w:val="24"/>
        </w:rPr>
        <w:t>東</w:t>
      </w:r>
      <w:r w:rsidR="00BE5BB0" w:rsidRPr="009A3A69">
        <w:rPr>
          <w:szCs w:val="24"/>
        </w:rPr>
        <w:t xml:space="preserve">北風　</w:t>
      </w:r>
      <w:r w:rsidR="00B478B5" w:rsidRPr="009A3A69">
        <w:rPr>
          <w:rFonts w:hint="eastAsia"/>
          <w:szCs w:val="24"/>
        </w:rPr>
        <w:t>(D)</w:t>
      </w:r>
      <w:r w:rsidR="00BE5BB0" w:rsidRPr="009A3A69">
        <w:rPr>
          <w:szCs w:val="24"/>
        </w:rPr>
        <w:t>西南風。</w:t>
      </w:r>
    </w:p>
    <w:p w:rsidR="009A3A69" w:rsidRDefault="009A3A69" w:rsidP="001773C3">
      <w:pPr>
        <w:snapToGrid w:val="0"/>
        <w:spacing w:afterLines="50" w:line="400" w:lineRule="exact"/>
        <w:rPr>
          <w:szCs w:val="24"/>
        </w:rPr>
      </w:pPr>
    </w:p>
    <w:p w:rsidR="009A3A69" w:rsidRDefault="009A3A69" w:rsidP="001773C3">
      <w:pPr>
        <w:snapToGrid w:val="0"/>
        <w:spacing w:afterLines="50" w:line="400" w:lineRule="exact"/>
        <w:rPr>
          <w:szCs w:val="24"/>
        </w:rPr>
      </w:pPr>
    </w:p>
    <w:p w:rsidR="00A2353E" w:rsidRPr="009A3A69" w:rsidRDefault="009A3A69" w:rsidP="001773C3">
      <w:pPr>
        <w:pStyle w:val="a3"/>
        <w:numPr>
          <w:ilvl w:val="0"/>
          <w:numId w:val="1"/>
        </w:numPr>
        <w:snapToGrid w:val="0"/>
        <w:spacing w:afterLines="50" w:line="400" w:lineRule="exact"/>
        <w:ind w:leftChars="0"/>
        <w:rPr>
          <w:szCs w:val="24"/>
        </w:rPr>
      </w:pPr>
      <w:r>
        <w:rPr>
          <w:rFonts w:eastAsiaTheme="majorEastAsia" w:hAnsiTheme="majorEastAsia"/>
          <w:noProof/>
          <w:color w:val="000000"/>
          <w:szCs w:val="24"/>
        </w:rPr>
        <w:lastRenderedPageBreak/>
        <w:drawing>
          <wp:anchor distT="0" distB="0" distL="114300" distR="114300" simplePos="0" relativeHeight="251669504" behindDoc="0" locked="0" layoutInCell="1" allowOverlap="1">
            <wp:simplePos x="0" y="0"/>
            <wp:positionH relativeFrom="margin">
              <wp:posOffset>2934970</wp:posOffset>
            </wp:positionH>
            <wp:positionV relativeFrom="margin">
              <wp:posOffset>345440</wp:posOffset>
            </wp:positionV>
            <wp:extent cx="3494405" cy="393065"/>
            <wp:effectExtent l="19050" t="19050" r="10795" b="26035"/>
            <wp:wrapSquare wrapText="bothSides"/>
            <wp:docPr id="15" name="圖片 4"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9"/>
                    <pic:cNvPicPr>
                      <a:picLocks noChangeAspect="1" noChangeArrowheads="1"/>
                    </pic:cNvPicPr>
                  </pic:nvPicPr>
                  <pic:blipFill>
                    <a:blip r:embed="rId12" cstate="print">
                      <a:lum bright="20000" contrast="-10000"/>
                    </a:blip>
                    <a:srcRect/>
                    <a:stretch>
                      <a:fillRect/>
                    </a:stretch>
                  </pic:blipFill>
                  <pic:spPr bwMode="auto">
                    <a:xfrm>
                      <a:off x="0" y="0"/>
                      <a:ext cx="3494405" cy="393065"/>
                    </a:xfrm>
                    <a:prstGeom prst="rect">
                      <a:avLst/>
                    </a:prstGeom>
                    <a:noFill/>
                    <a:ln w="3175">
                      <a:solidFill>
                        <a:schemeClr val="tx1"/>
                      </a:solidFill>
                      <a:miter lim="800000"/>
                      <a:headEnd/>
                      <a:tailEnd/>
                    </a:ln>
                  </pic:spPr>
                </pic:pic>
              </a:graphicData>
            </a:graphic>
          </wp:anchor>
        </w:drawing>
      </w:r>
      <w:r w:rsidR="00A2353E" w:rsidRPr="009A3A69">
        <w:rPr>
          <w:rFonts w:eastAsiaTheme="majorEastAsia" w:hAnsiTheme="majorEastAsia"/>
          <w:color w:val="000000"/>
          <w:szCs w:val="24"/>
        </w:rPr>
        <w:t>近年來，鳳梨酥成為國人及外國遊客喜愛的伴手禮之一，產值逐年上升。</w:t>
      </w:r>
      <w:r>
        <w:rPr>
          <w:rFonts w:eastAsiaTheme="majorEastAsia" w:hAnsiTheme="majorEastAsia"/>
          <w:color w:val="000000"/>
          <w:szCs w:val="24"/>
        </w:rPr>
        <w:t>下</w:t>
      </w:r>
      <w:r w:rsidR="00A2353E" w:rsidRPr="009A3A69">
        <w:rPr>
          <w:rFonts w:eastAsiaTheme="majorEastAsia" w:hAnsiTheme="majorEastAsia"/>
          <w:color w:val="000000"/>
          <w:szCs w:val="24"/>
        </w:rPr>
        <w:t>圖為鳳梨酥產銷過程的示意圖，甲、乙、丙、丁哪些於第三級產業？【</w:t>
      </w:r>
      <w:r w:rsidR="00A2353E" w:rsidRPr="009A3A69">
        <w:rPr>
          <w:rFonts w:eastAsiaTheme="majorEastAsia"/>
          <w:color w:val="000000"/>
          <w:szCs w:val="24"/>
        </w:rPr>
        <w:t>104</w:t>
      </w:r>
      <w:r w:rsidR="00A2353E" w:rsidRPr="009A3A69">
        <w:rPr>
          <w:rFonts w:eastAsiaTheme="majorEastAsia" w:hAnsiTheme="majorEastAsia"/>
          <w:color w:val="000000"/>
          <w:w w:val="25"/>
          <w:szCs w:val="24"/>
        </w:rPr>
        <w:t xml:space="preserve">　</w:t>
      </w:r>
      <w:r w:rsidR="00A2353E" w:rsidRPr="009A3A69">
        <w:rPr>
          <w:rFonts w:eastAsiaTheme="majorEastAsia" w:hAnsiTheme="majorEastAsia"/>
          <w:color w:val="000000"/>
          <w:szCs w:val="24"/>
        </w:rPr>
        <w:t>年會考改】</w:t>
      </w:r>
    </w:p>
    <w:p w:rsidR="00A2353E" w:rsidRPr="009A3A69" w:rsidRDefault="00B478B5" w:rsidP="001773C3">
      <w:pPr>
        <w:pStyle w:val="a3"/>
        <w:snapToGrid w:val="0"/>
        <w:spacing w:afterLines="50" w:line="400" w:lineRule="exact"/>
        <w:ind w:leftChars="0"/>
        <w:rPr>
          <w:rFonts w:eastAsiaTheme="majorEastAsia"/>
          <w:color w:val="000000"/>
          <w:szCs w:val="24"/>
        </w:rPr>
      </w:pPr>
      <w:r w:rsidRPr="009A3A69">
        <w:rPr>
          <w:rFonts w:eastAsiaTheme="majorEastAsia" w:hint="eastAsia"/>
          <w:color w:val="000000"/>
          <w:szCs w:val="24"/>
        </w:rPr>
        <w:t>(A)</w:t>
      </w:r>
      <w:r w:rsidR="00A2353E" w:rsidRPr="009A3A69">
        <w:rPr>
          <w:rFonts w:eastAsiaTheme="majorEastAsia" w:hAnsiTheme="majorEastAsia"/>
          <w:color w:val="000000"/>
          <w:szCs w:val="24"/>
        </w:rPr>
        <w:t xml:space="preserve">甲乙　</w:t>
      </w:r>
      <w:r w:rsidRPr="009A3A69">
        <w:rPr>
          <w:rFonts w:eastAsiaTheme="majorEastAsia" w:hint="eastAsia"/>
          <w:color w:val="000000"/>
          <w:szCs w:val="24"/>
        </w:rPr>
        <w:t>(B)</w:t>
      </w:r>
      <w:r w:rsidR="00A2353E" w:rsidRPr="009A3A69">
        <w:rPr>
          <w:rFonts w:eastAsiaTheme="majorEastAsia" w:hAnsiTheme="majorEastAsia"/>
          <w:color w:val="000000"/>
          <w:szCs w:val="24"/>
        </w:rPr>
        <w:t xml:space="preserve">甲　</w:t>
      </w:r>
      <w:r w:rsidRPr="009A3A69">
        <w:rPr>
          <w:rFonts w:eastAsiaTheme="majorEastAsia" w:hint="eastAsia"/>
          <w:color w:val="000000"/>
          <w:szCs w:val="24"/>
        </w:rPr>
        <w:t>(C)</w:t>
      </w:r>
      <w:r w:rsidR="00A2353E" w:rsidRPr="009A3A69">
        <w:rPr>
          <w:rFonts w:eastAsiaTheme="majorEastAsia" w:hAnsiTheme="majorEastAsia"/>
          <w:color w:val="000000"/>
          <w:szCs w:val="24"/>
        </w:rPr>
        <w:t xml:space="preserve">乙丁　</w:t>
      </w:r>
      <w:r w:rsidRPr="009A3A69">
        <w:rPr>
          <w:rFonts w:eastAsiaTheme="majorEastAsia" w:hint="eastAsia"/>
          <w:color w:val="000000"/>
          <w:szCs w:val="24"/>
        </w:rPr>
        <w:t>(D)</w:t>
      </w:r>
      <w:r w:rsidR="00A2353E" w:rsidRPr="009A3A69">
        <w:rPr>
          <w:rFonts w:eastAsiaTheme="majorEastAsia" w:hAnsiTheme="majorEastAsia"/>
          <w:color w:val="000000"/>
          <w:szCs w:val="24"/>
        </w:rPr>
        <w:t>丙丁。</w:t>
      </w:r>
    </w:p>
    <w:p w:rsidR="00BE5BB0" w:rsidRPr="009A3A69" w:rsidRDefault="00BE5BB0" w:rsidP="001773C3">
      <w:pPr>
        <w:pStyle w:val="a3"/>
        <w:numPr>
          <w:ilvl w:val="0"/>
          <w:numId w:val="1"/>
        </w:numPr>
        <w:snapToGrid w:val="0"/>
        <w:spacing w:afterLines="50" w:line="400" w:lineRule="exact"/>
        <w:ind w:leftChars="0"/>
        <w:rPr>
          <w:szCs w:val="24"/>
        </w:rPr>
      </w:pPr>
      <w:r w:rsidRPr="009A3A69">
        <w:rPr>
          <w:szCs w:val="24"/>
        </w:rPr>
        <w:t xml:space="preserve">臺灣積極與其他國家簽訂經濟合作協定，對於農業生產而言有什麼優點？　</w:t>
      </w:r>
      <w:r w:rsidR="009A3A69">
        <w:rPr>
          <w:rFonts w:hint="eastAsia"/>
          <w:szCs w:val="24"/>
        </w:rPr>
        <w:br/>
      </w:r>
      <w:r w:rsidR="00B478B5" w:rsidRPr="009A3A69">
        <w:rPr>
          <w:rFonts w:hint="eastAsia"/>
          <w:szCs w:val="24"/>
        </w:rPr>
        <w:t>(A)</w:t>
      </w:r>
      <w:r w:rsidR="00AB1390" w:rsidRPr="009A3A69">
        <w:rPr>
          <w:szCs w:val="24"/>
        </w:rPr>
        <w:t>降低糧食進口量</w:t>
      </w:r>
      <w:r w:rsidRPr="009A3A69">
        <w:rPr>
          <w:szCs w:val="24"/>
        </w:rPr>
        <w:t xml:space="preserve">　</w:t>
      </w:r>
      <w:r w:rsidR="00B478B5" w:rsidRPr="009A3A69">
        <w:rPr>
          <w:rFonts w:hint="eastAsia"/>
          <w:szCs w:val="24"/>
        </w:rPr>
        <w:t>(B)</w:t>
      </w:r>
      <w:r w:rsidRPr="009A3A69">
        <w:rPr>
          <w:szCs w:val="24"/>
        </w:rPr>
        <w:t xml:space="preserve">減少交通成本　</w:t>
      </w:r>
      <w:r w:rsidR="00B478B5" w:rsidRPr="009A3A69">
        <w:rPr>
          <w:rFonts w:hint="eastAsia"/>
          <w:szCs w:val="24"/>
        </w:rPr>
        <w:t>(C)</w:t>
      </w:r>
      <w:r w:rsidR="00AB1390" w:rsidRPr="009A3A69">
        <w:rPr>
          <w:szCs w:val="24"/>
        </w:rPr>
        <w:t>擴大市場通路</w:t>
      </w:r>
      <w:r w:rsidRPr="009A3A69">
        <w:rPr>
          <w:szCs w:val="24"/>
        </w:rPr>
        <w:t xml:space="preserve">　</w:t>
      </w:r>
      <w:r w:rsidR="00B478B5" w:rsidRPr="009A3A69">
        <w:rPr>
          <w:rFonts w:hint="eastAsia"/>
          <w:szCs w:val="24"/>
        </w:rPr>
        <w:t>(D)</w:t>
      </w:r>
      <w:r w:rsidRPr="009A3A69">
        <w:rPr>
          <w:szCs w:val="24"/>
        </w:rPr>
        <w:t>降低農產運送損壞。</w:t>
      </w:r>
    </w:p>
    <w:p w:rsidR="00BE5BB0" w:rsidRPr="009A3A69" w:rsidRDefault="00BE5BB0" w:rsidP="001773C3">
      <w:pPr>
        <w:pStyle w:val="a3"/>
        <w:numPr>
          <w:ilvl w:val="0"/>
          <w:numId w:val="1"/>
        </w:numPr>
        <w:snapToGrid w:val="0"/>
        <w:spacing w:afterLines="50" w:line="400" w:lineRule="exact"/>
        <w:ind w:leftChars="0"/>
        <w:rPr>
          <w:szCs w:val="24"/>
        </w:rPr>
      </w:pPr>
      <w:r w:rsidRPr="009A3A69">
        <w:rPr>
          <w:rFonts w:hint="eastAsia"/>
          <w:szCs w:val="24"/>
        </w:rPr>
        <w:t>將生乳加工成保存成本較低的保久乳、奶粉等，目的為以下何者？</w:t>
      </w:r>
      <w:r w:rsidR="009A3A69">
        <w:rPr>
          <w:szCs w:val="24"/>
        </w:rPr>
        <w:br/>
      </w:r>
      <w:r w:rsidRPr="009A3A69">
        <w:rPr>
          <w:rFonts w:hint="eastAsia"/>
          <w:szCs w:val="24"/>
        </w:rPr>
        <w:t>(A)</w:t>
      </w:r>
      <w:r w:rsidR="00AB1390" w:rsidRPr="009A3A69">
        <w:rPr>
          <w:rFonts w:hint="eastAsia"/>
          <w:szCs w:val="24"/>
        </w:rPr>
        <w:t>增加營養價值</w:t>
      </w:r>
      <w:r w:rsidRPr="009A3A69">
        <w:rPr>
          <w:rFonts w:hint="eastAsia"/>
          <w:szCs w:val="24"/>
        </w:rPr>
        <w:t xml:space="preserve">  (B)</w:t>
      </w:r>
      <w:r w:rsidRPr="009A3A69">
        <w:rPr>
          <w:rFonts w:hint="eastAsia"/>
          <w:szCs w:val="24"/>
        </w:rPr>
        <w:t>降低運輸成本</w:t>
      </w:r>
      <w:r w:rsidRPr="009A3A69">
        <w:rPr>
          <w:rFonts w:hint="eastAsia"/>
          <w:szCs w:val="24"/>
        </w:rPr>
        <w:t xml:space="preserve">  (C)</w:t>
      </w:r>
      <w:r w:rsidRPr="009A3A69">
        <w:rPr>
          <w:rFonts w:hint="eastAsia"/>
          <w:szCs w:val="24"/>
        </w:rPr>
        <w:t>符合市場需求</w:t>
      </w:r>
      <w:r w:rsidRPr="009A3A69">
        <w:rPr>
          <w:rFonts w:hint="eastAsia"/>
          <w:szCs w:val="24"/>
        </w:rPr>
        <w:t xml:space="preserve">  (D)</w:t>
      </w:r>
      <w:r w:rsidR="00AB1390" w:rsidRPr="009A3A69">
        <w:rPr>
          <w:rFonts w:hint="eastAsia"/>
          <w:szCs w:val="24"/>
        </w:rPr>
        <w:t>擴大銷售市場</w:t>
      </w:r>
      <w:r w:rsidRPr="009A3A69">
        <w:rPr>
          <w:rFonts w:hint="eastAsia"/>
          <w:szCs w:val="24"/>
        </w:rPr>
        <w:t>。</w:t>
      </w:r>
    </w:p>
    <w:p w:rsidR="00BE5BB0" w:rsidRPr="009A3A69" w:rsidRDefault="00BE5BB0" w:rsidP="001773C3">
      <w:pPr>
        <w:pStyle w:val="a3"/>
        <w:numPr>
          <w:ilvl w:val="0"/>
          <w:numId w:val="1"/>
        </w:numPr>
        <w:snapToGrid w:val="0"/>
        <w:spacing w:afterLines="50" w:line="400" w:lineRule="exact"/>
        <w:ind w:leftChars="0"/>
        <w:rPr>
          <w:szCs w:val="24"/>
        </w:rPr>
      </w:pPr>
      <w:r w:rsidRPr="009A3A69">
        <w:rPr>
          <w:rFonts w:hint="eastAsia"/>
          <w:szCs w:val="24"/>
        </w:rPr>
        <w:t>減少碳足跡的方法中，「選擇在地、當季的食物」，是屬於哪個階段的作為？</w:t>
      </w:r>
      <w:r w:rsidR="009A3A69">
        <w:rPr>
          <w:szCs w:val="24"/>
        </w:rPr>
        <w:br/>
      </w:r>
      <w:r w:rsidRPr="009A3A69">
        <w:rPr>
          <w:rFonts w:hint="eastAsia"/>
          <w:szCs w:val="24"/>
        </w:rPr>
        <w:t>(A)</w:t>
      </w:r>
      <w:r w:rsidRPr="009A3A69">
        <w:rPr>
          <w:rFonts w:hint="eastAsia"/>
          <w:szCs w:val="24"/>
        </w:rPr>
        <w:t>原料</w:t>
      </w:r>
      <w:r w:rsidRPr="009A3A69">
        <w:rPr>
          <w:rFonts w:hint="eastAsia"/>
          <w:szCs w:val="24"/>
        </w:rPr>
        <w:t xml:space="preserve">  (B)</w:t>
      </w:r>
      <w:r w:rsidRPr="009A3A69">
        <w:rPr>
          <w:rFonts w:hint="eastAsia"/>
          <w:szCs w:val="24"/>
        </w:rPr>
        <w:t>製造</w:t>
      </w:r>
      <w:r w:rsidRPr="009A3A69">
        <w:rPr>
          <w:rFonts w:hint="eastAsia"/>
          <w:szCs w:val="24"/>
        </w:rPr>
        <w:t xml:space="preserve">  (C)</w:t>
      </w:r>
      <w:r w:rsidRPr="009A3A69">
        <w:rPr>
          <w:rFonts w:hint="eastAsia"/>
          <w:szCs w:val="24"/>
        </w:rPr>
        <w:t>配送銷售</w:t>
      </w:r>
      <w:r w:rsidRPr="009A3A69">
        <w:rPr>
          <w:rFonts w:hint="eastAsia"/>
          <w:szCs w:val="24"/>
        </w:rPr>
        <w:t xml:space="preserve">  (D)</w:t>
      </w:r>
      <w:r w:rsidRPr="009A3A69">
        <w:rPr>
          <w:rFonts w:hint="eastAsia"/>
          <w:szCs w:val="24"/>
        </w:rPr>
        <w:t>使用</w:t>
      </w:r>
      <w:r w:rsidRPr="009A3A69">
        <w:rPr>
          <w:rFonts w:hint="eastAsia"/>
          <w:szCs w:val="24"/>
        </w:rPr>
        <w:t xml:space="preserve">  </w:t>
      </w:r>
      <w:r w:rsidRPr="009A3A69">
        <w:rPr>
          <w:rFonts w:hint="eastAsia"/>
          <w:szCs w:val="24"/>
        </w:rPr>
        <w:t>階段。</w:t>
      </w:r>
    </w:p>
    <w:p w:rsidR="00FD7DA0" w:rsidRPr="009A3A69" w:rsidRDefault="00FD7DA0" w:rsidP="001773C3">
      <w:pPr>
        <w:pStyle w:val="a3"/>
        <w:numPr>
          <w:ilvl w:val="0"/>
          <w:numId w:val="1"/>
        </w:numPr>
        <w:snapToGrid w:val="0"/>
        <w:spacing w:afterLines="50" w:line="400" w:lineRule="exact"/>
        <w:ind w:leftChars="0"/>
        <w:rPr>
          <w:szCs w:val="24"/>
        </w:rPr>
      </w:pPr>
      <w:r w:rsidRPr="009A3A69">
        <w:rPr>
          <w:rFonts w:hint="eastAsia"/>
          <w:szCs w:val="24"/>
        </w:rPr>
        <w:t>「糧食自給率」係指國內消費之糧食由國內生產供應之比率，例如</w:t>
      </w:r>
      <w:r w:rsidRPr="009A3A69">
        <w:rPr>
          <w:rFonts w:hint="eastAsia"/>
          <w:szCs w:val="24"/>
        </w:rPr>
        <w:t>2020</w:t>
      </w:r>
      <w:r w:rsidRPr="009A3A69">
        <w:rPr>
          <w:rFonts w:hint="eastAsia"/>
          <w:szCs w:val="24"/>
        </w:rPr>
        <w:t>年從生產與進口的穀類總熱量除以總人數，可以得出台灣人每天熱量有</w:t>
      </w:r>
      <w:r w:rsidRPr="009A3A69">
        <w:rPr>
          <w:rFonts w:hint="eastAsia"/>
          <w:szCs w:val="24"/>
        </w:rPr>
        <w:t>847</w:t>
      </w:r>
      <w:r w:rsidRPr="009A3A69">
        <w:rPr>
          <w:rFonts w:hint="eastAsia"/>
          <w:szCs w:val="24"/>
        </w:rPr>
        <w:t>大卡來自穀類。下表農委會</w:t>
      </w:r>
      <w:r w:rsidRPr="009A3A69">
        <w:rPr>
          <w:rFonts w:hint="eastAsia"/>
          <w:szCs w:val="24"/>
        </w:rPr>
        <w:t>2020</w:t>
      </w:r>
      <w:r w:rsidRPr="009A3A69">
        <w:rPr>
          <w:rFonts w:hint="eastAsia"/>
          <w:szCs w:val="24"/>
        </w:rPr>
        <w:t>年依熱量計算之糧食自給率統計資料</w:t>
      </w:r>
      <w:r w:rsidR="003537D5" w:rsidRPr="009A3A69">
        <w:rPr>
          <w:rFonts w:hint="eastAsia"/>
          <w:szCs w:val="24"/>
        </w:rPr>
        <w:t>，表中總計值為</w:t>
      </w:r>
      <w:r w:rsidR="003537D5" w:rsidRPr="009A3A69">
        <w:rPr>
          <w:rFonts w:hint="eastAsia"/>
          <w:szCs w:val="24"/>
        </w:rPr>
        <w:t>31.7</w:t>
      </w:r>
      <w:r w:rsidR="003537D5" w:rsidRPr="009A3A69">
        <w:rPr>
          <w:rFonts w:hint="eastAsia"/>
          <w:szCs w:val="24"/>
        </w:rPr>
        <w:t>，表示台灣農漁類食物總自給率只有</w:t>
      </w:r>
      <w:r w:rsidR="003537D5" w:rsidRPr="009A3A69">
        <w:rPr>
          <w:rFonts w:hint="eastAsia"/>
          <w:szCs w:val="24"/>
        </w:rPr>
        <w:t>31.7%</w:t>
      </w:r>
      <w:r w:rsidR="003537D5" w:rsidRPr="009A3A69">
        <w:rPr>
          <w:rFonts w:hint="eastAsia"/>
          <w:szCs w:val="24"/>
        </w:rPr>
        <w:t>。</w:t>
      </w:r>
    </w:p>
    <w:tbl>
      <w:tblPr>
        <w:tblStyle w:val="a6"/>
        <w:tblW w:w="0" w:type="auto"/>
        <w:tblInd w:w="480" w:type="dxa"/>
        <w:tblLook w:val="04A0"/>
      </w:tblPr>
      <w:tblGrid>
        <w:gridCol w:w="904"/>
        <w:gridCol w:w="833"/>
        <w:gridCol w:w="834"/>
        <w:gridCol w:w="833"/>
        <w:gridCol w:w="834"/>
        <w:gridCol w:w="833"/>
        <w:gridCol w:w="834"/>
        <w:gridCol w:w="833"/>
        <w:gridCol w:w="834"/>
        <w:gridCol w:w="833"/>
        <w:gridCol w:w="834"/>
        <w:gridCol w:w="834"/>
      </w:tblGrid>
      <w:tr w:rsidR="00FD7DA0" w:rsidRPr="009A3A69" w:rsidTr="009A3A69">
        <w:tc>
          <w:tcPr>
            <w:tcW w:w="904" w:type="dxa"/>
          </w:tcPr>
          <w:p w:rsidR="00FD7DA0" w:rsidRPr="009A3A69" w:rsidRDefault="00FD7DA0" w:rsidP="001773C3">
            <w:pPr>
              <w:pStyle w:val="a3"/>
              <w:snapToGrid w:val="0"/>
              <w:spacing w:afterLines="50" w:line="400" w:lineRule="exact"/>
              <w:ind w:leftChars="0" w:left="0"/>
              <w:rPr>
                <w:szCs w:val="24"/>
              </w:rPr>
            </w:pPr>
            <w:r w:rsidRPr="009A3A69">
              <w:rPr>
                <w:szCs w:val="24"/>
              </w:rPr>
              <w:t>總計</w:t>
            </w:r>
            <w:r w:rsidR="003537D5" w:rsidRPr="009A3A69">
              <w:rPr>
                <w:szCs w:val="24"/>
              </w:rPr>
              <w:t>(</w:t>
            </w:r>
            <w:r w:rsidR="003537D5" w:rsidRPr="009A3A69">
              <w:rPr>
                <w:szCs w:val="24"/>
              </w:rPr>
              <w:t>單位：</w:t>
            </w:r>
            <w:r w:rsidR="003537D5" w:rsidRPr="009A3A69">
              <w:rPr>
                <w:szCs w:val="24"/>
              </w:rPr>
              <w:t>%)</w:t>
            </w:r>
          </w:p>
        </w:tc>
        <w:tc>
          <w:tcPr>
            <w:tcW w:w="833" w:type="dxa"/>
          </w:tcPr>
          <w:p w:rsidR="00FD7DA0" w:rsidRPr="009A3A69" w:rsidRDefault="00FD7DA0" w:rsidP="001773C3">
            <w:pPr>
              <w:pStyle w:val="a3"/>
              <w:snapToGrid w:val="0"/>
              <w:spacing w:afterLines="50" w:line="400" w:lineRule="exact"/>
              <w:ind w:leftChars="0" w:left="0"/>
              <w:rPr>
                <w:szCs w:val="24"/>
              </w:rPr>
            </w:pPr>
            <w:r w:rsidRPr="009A3A69">
              <w:rPr>
                <w:szCs w:val="24"/>
              </w:rPr>
              <w:t>穀類</w:t>
            </w:r>
            <w:r w:rsidRPr="009A3A69">
              <w:rPr>
                <w:szCs w:val="24"/>
              </w:rPr>
              <w:t>(</w:t>
            </w:r>
            <w:r w:rsidRPr="009A3A69">
              <w:rPr>
                <w:szCs w:val="24"/>
              </w:rPr>
              <w:t>米除外</w:t>
            </w:r>
            <w:r w:rsidRPr="009A3A69">
              <w:rPr>
                <w:szCs w:val="24"/>
              </w:rPr>
              <w:t>)</w:t>
            </w:r>
          </w:p>
        </w:tc>
        <w:tc>
          <w:tcPr>
            <w:tcW w:w="834" w:type="dxa"/>
          </w:tcPr>
          <w:p w:rsidR="00FD7DA0" w:rsidRPr="009A3A69" w:rsidRDefault="00FD7DA0" w:rsidP="001773C3">
            <w:pPr>
              <w:pStyle w:val="a3"/>
              <w:snapToGrid w:val="0"/>
              <w:spacing w:afterLines="50" w:line="400" w:lineRule="exact"/>
              <w:ind w:leftChars="0" w:left="0"/>
              <w:rPr>
                <w:szCs w:val="24"/>
              </w:rPr>
            </w:pPr>
            <w:r w:rsidRPr="009A3A69">
              <w:rPr>
                <w:szCs w:val="24"/>
              </w:rPr>
              <w:t>米</w:t>
            </w:r>
          </w:p>
        </w:tc>
        <w:tc>
          <w:tcPr>
            <w:tcW w:w="833" w:type="dxa"/>
          </w:tcPr>
          <w:p w:rsidR="00FD7DA0" w:rsidRPr="009A3A69" w:rsidRDefault="00FD7DA0" w:rsidP="001773C3">
            <w:pPr>
              <w:pStyle w:val="a3"/>
              <w:snapToGrid w:val="0"/>
              <w:spacing w:afterLines="50" w:line="400" w:lineRule="exact"/>
              <w:ind w:leftChars="0" w:left="0"/>
              <w:rPr>
                <w:szCs w:val="24"/>
              </w:rPr>
            </w:pPr>
            <w:r w:rsidRPr="009A3A69">
              <w:rPr>
                <w:szCs w:val="24"/>
              </w:rPr>
              <w:t>薯類</w:t>
            </w:r>
          </w:p>
        </w:tc>
        <w:tc>
          <w:tcPr>
            <w:tcW w:w="834" w:type="dxa"/>
          </w:tcPr>
          <w:p w:rsidR="00FD7DA0" w:rsidRPr="009A3A69" w:rsidRDefault="00FD7DA0" w:rsidP="001773C3">
            <w:pPr>
              <w:pStyle w:val="a3"/>
              <w:snapToGrid w:val="0"/>
              <w:spacing w:afterLines="50" w:line="400" w:lineRule="exact"/>
              <w:ind w:leftChars="0" w:left="0"/>
              <w:rPr>
                <w:szCs w:val="24"/>
              </w:rPr>
            </w:pPr>
            <w:r w:rsidRPr="009A3A69">
              <w:rPr>
                <w:szCs w:val="24"/>
              </w:rPr>
              <w:t>糖與蜂蜜</w:t>
            </w:r>
          </w:p>
        </w:tc>
        <w:tc>
          <w:tcPr>
            <w:tcW w:w="833" w:type="dxa"/>
          </w:tcPr>
          <w:p w:rsidR="00FD7DA0" w:rsidRPr="009A3A69" w:rsidRDefault="00FD7DA0" w:rsidP="001773C3">
            <w:pPr>
              <w:pStyle w:val="a3"/>
              <w:snapToGrid w:val="0"/>
              <w:spacing w:afterLines="50" w:line="400" w:lineRule="exact"/>
              <w:ind w:leftChars="0" w:left="0"/>
              <w:rPr>
                <w:szCs w:val="24"/>
              </w:rPr>
            </w:pPr>
            <w:r w:rsidRPr="009A3A69">
              <w:rPr>
                <w:szCs w:val="24"/>
              </w:rPr>
              <w:t>子仁與油籽類</w:t>
            </w:r>
          </w:p>
        </w:tc>
        <w:tc>
          <w:tcPr>
            <w:tcW w:w="834" w:type="dxa"/>
          </w:tcPr>
          <w:p w:rsidR="00FD7DA0" w:rsidRPr="009A3A69" w:rsidRDefault="00FD7DA0" w:rsidP="001773C3">
            <w:pPr>
              <w:pStyle w:val="a3"/>
              <w:snapToGrid w:val="0"/>
              <w:spacing w:afterLines="50" w:line="400" w:lineRule="exact"/>
              <w:ind w:leftChars="0" w:left="0"/>
              <w:rPr>
                <w:szCs w:val="24"/>
              </w:rPr>
            </w:pPr>
            <w:r w:rsidRPr="009A3A69">
              <w:rPr>
                <w:szCs w:val="24"/>
              </w:rPr>
              <w:t>蔬菜</w:t>
            </w:r>
          </w:p>
        </w:tc>
        <w:tc>
          <w:tcPr>
            <w:tcW w:w="833" w:type="dxa"/>
          </w:tcPr>
          <w:p w:rsidR="00FD7DA0" w:rsidRPr="009A3A69" w:rsidRDefault="00FD7DA0" w:rsidP="001773C3">
            <w:pPr>
              <w:pStyle w:val="a3"/>
              <w:snapToGrid w:val="0"/>
              <w:spacing w:afterLines="50" w:line="400" w:lineRule="exact"/>
              <w:ind w:leftChars="0" w:left="0"/>
              <w:rPr>
                <w:szCs w:val="24"/>
              </w:rPr>
            </w:pPr>
            <w:r w:rsidRPr="009A3A69">
              <w:rPr>
                <w:szCs w:val="24"/>
              </w:rPr>
              <w:t>果品</w:t>
            </w:r>
          </w:p>
        </w:tc>
        <w:tc>
          <w:tcPr>
            <w:tcW w:w="834" w:type="dxa"/>
          </w:tcPr>
          <w:p w:rsidR="00FD7DA0" w:rsidRPr="009A3A69" w:rsidRDefault="00FD7DA0" w:rsidP="001773C3">
            <w:pPr>
              <w:pStyle w:val="a3"/>
              <w:snapToGrid w:val="0"/>
              <w:spacing w:afterLines="50" w:line="400" w:lineRule="exact"/>
              <w:ind w:leftChars="0" w:left="0"/>
              <w:rPr>
                <w:szCs w:val="24"/>
              </w:rPr>
            </w:pPr>
            <w:r w:rsidRPr="009A3A69">
              <w:rPr>
                <w:szCs w:val="24"/>
              </w:rPr>
              <w:t>肉</w:t>
            </w:r>
          </w:p>
        </w:tc>
        <w:tc>
          <w:tcPr>
            <w:tcW w:w="833" w:type="dxa"/>
          </w:tcPr>
          <w:p w:rsidR="00FD7DA0" w:rsidRPr="009A3A69" w:rsidRDefault="00FD7DA0" w:rsidP="001773C3">
            <w:pPr>
              <w:pStyle w:val="a3"/>
              <w:snapToGrid w:val="0"/>
              <w:spacing w:afterLines="50" w:line="400" w:lineRule="exact"/>
              <w:ind w:leftChars="0" w:left="0"/>
              <w:rPr>
                <w:szCs w:val="24"/>
              </w:rPr>
            </w:pPr>
            <w:r w:rsidRPr="009A3A69">
              <w:rPr>
                <w:szCs w:val="24"/>
              </w:rPr>
              <w:t>蛋</w:t>
            </w:r>
          </w:p>
        </w:tc>
        <w:tc>
          <w:tcPr>
            <w:tcW w:w="834" w:type="dxa"/>
          </w:tcPr>
          <w:p w:rsidR="00FD7DA0" w:rsidRPr="009A3A69" w:rsidRDefault="00FD7DA0" w:rsidP="001773C3">
            <w:pPr>
              <w:pStyle w:val="a3"/>
              <w:snapToGrid w:val="0"/>
              <w:spacing w:afterLines="50" w:line="400" w:lineRule="exact"/>
              <w:ind w:leftChars="0" w:left="0"/>
              <w:rPr>
                <w:szCs w:val="24"/>
              </w:rPr>
            </w:pPr>
            <w:r w:rsidRPr="009A3A69">
              <w:rPr>
                <w:szCs w:val="24"/>
              </w:rPr>
              <w:t>水產</w:t>
            </w:r>
          </w:p>
        </w:tc>
        <w:tc>
          <w:tcPr>
            <w:tcW w:w="834" w:type="dxa"/>
          </w:tcPr>
          <w:p w:rsidR="00FD7DA0" w:rsidRPr="009A3A69" w:rsidRDefault="00FD7DA0" w:rsidP="001773C3">
            <w:pPr>
              <w:pStyle w:val="a3"/>
              <w:snapToGrid w:val="0"/>
              <w:spacing w:afterLines="50" w:line="400" w:lineRule="exact"/>
              <w:ind w:leftChars="0" w:left="0"/>
              <w:rPr>
                <w:szCs w:val="24"/>
              </w:rPr>
            </w:pPr>
            <w:r w:rsidRPr="009A3A69">
              <w:rPr>
                <w:szCs w:val="24"/>
              </w:rPr>
              <w:t>乳品</w:t>
            </w:r>
          </w:p>
        </w:tc>
      </w:tr>
      <w:tr w:rsidR="00FD7DA0" w:rsidRPr="009A3A69" w:rsidTr="009A3A69">
        <w:tc>
          <w:tcPr>
            <w:tcW w:w="904" w:type="dxa"/>
          </w:tcPr>
          <w:p w:rsidR="00FD7DA0" w:rsidRPr="009A3A69" w:rsidRDefault="003537D5" w:rsidP="001773C3">
            <w:pPr>
              <w:pStyle w:val="a3"/>
              <w:snapToGrid w:val="0"/>
              <w:spacing w:afterLines="50" w:line="400" w:lineRule="exact"/>
              <w:ind w:leftChars="0" w:left="0"/>
              <w:rPr>
                <w:szCs w:val="24"/>
              </w:rPr>
            </w:pPr>
            <w:r w:rsidRPr="009A3A69">
              <w:rPr>
                <w:szCs w:val="24"/>
              </w:rPr>
              <w:t>31.7</w:t>
            </w:r>
          </w:p>
        </w:tc>
        <w:tc>
          <w:tcPr>
            <w:tcW w:w="833" w:type="dxa"/>
          </w:tcPr>
          <w:p w:rsidR="00FD7DA0" w:rsidRPr="009A3A69" w:rsidRDefault="003537D5" w:rsidP="001773C3">
            <w:pPr>
              <w:pStyle w:val="a3"/>
              <w:snapToGrid w:val="0"/>
              <w:spacing w:afterLines="50" w:line="400" w:lineRule="exact"/>
              <w:ind w:leftChars="0" w:left="0"/>
              <w:rPr>
                <w:szCs w:val="24"/>
              </w:rPr>
            </w:pPr>
            <w:r w:rsidRPr="009A3A69">
              <w:rPr>
                <w:szCs w:val="24"/>
              </w:rPr>
              <w:t>28.4</w:t>
            </w:r>
          </w:p>
        </w:tc>
        <w:tc>
          <w:tcPr>
            <w:tcW w:w="834" w:type="dxa"/>
          </w:tcPr>
          <w:p w:rsidR="00FD7DA0" w:rsidRPr="009A3A69" w:rsidRDefault="003537D5" w:rsidP="001773C3">
            <w:pPr>
              <w:pStyle w:val="a3"/>
              <w:snapToGrid w:val="0"/>
              <w:spacing w:afterLines="50" w:line="400" w:lineRule="exact"/>
              <w:ind w:leftChars="0" w:left="0"/>
              <w:rPr>
                <w:szCs w:val="24"/>
              </w:rPr>
            </w:pPr>
            <w:r w:rsidRPr="009A3A69">
              <w:rPr>
                <w:szCs w:val="24"/>
              </w:rPr>
              <w:t>110.1</w:t>
            </w:r>
          </w:p>
        </w:tc>
        <w:tc>
          <w:tcPr>
            <w:tcW w:w="833" w:type="dxa"/>
          </w:tcPr>
          <w:p w:rsidR="00FD7DA0" w:rsidRPr="009A3A69" w:rsidRDefault="003537D5" w:rsidP="001773C3">
            <w:pPr>
              <w:pStyle w:val="a3"/>
              <w:snapToGrid w:val="0"/>
              <w:spacing w:afterLines="50" w:line="400" w:lineRule="exact"/>
              <w:ind w:leftChars="0" w:left="0"/>
              <w:rPr>
                <w:szCs w:val="24"/>
              </w:rPr>
            </w:pPr>
            <w:r w:rsidRPr="009A3A69">
              <w:rPr>
                <w:szCs w:val="24"/>
              </w:rPr>
              <w:t>27.8</w:t>
            </w:r>
          </w:p>
        </w:tc>
        <w:tc>
          <w:tcPr>
            <w:tcW w:w="834" w:type="dxa"/>
          </w:tcPr>
          <w:p w:rsidR="00FD7DA0" w:rsidRPr="009A3A69" w:rsidRDefault="003537D5" w:rsidP="001773C3">
            <w:pPr>
              <w:pStyle w:val="a3"/>
              <w:snapToGrid w:val="0"/>
              <w:spacing w:afterLines="50" w:line="400" w:lineRule="exact"/>
              <w:ind w:leftChars="0" w:left="0"/>
              <w:rPr>
                <w:szCs w:val="24"/>
              </w:rPr>
            </w:pPr>
            <w:r w:rsidRPr="009A3A69">
              <w:rPr>
                <w:szCs w:val="24"/>
              </w:rPr>
              <w:t>8.9</w:t>
            </w:r>
          </w:p>
        </w:tc>
        <w:tc>
          <w:tcPr>
            <w:tcW w:w="833" w:type="dxa"/>
          </w:tcPr>
          <w:p w:rsidR="00FD7DA0" w:rsidRPr="009A3A69" w:rsidRDefault="003537D5" w:rsidP="001773C3">
            <w:pPr>
              <w:pStyle w:val="a3"/>
              <w:snapToGrid w:val="0"/>
              <w:spacing w:afterLines="50" w:line="400" w:lineRule="exact"/>
              <w:ind w:leftChars="0" w:left="0"/>
              <w:rPr>
                <w:szCs w:val="24"/>
              </w:rPr>
            </w:pPr>
            <w:r w:rsidRPr="009A3A69">
              <w:rPr>
                <w:szCs w:val="24"/>
              </w:rPr>
              <w:t>3.2</w:t>
            </w:r>
          </w:p>
        </w:tc>
        <w:tc>
          <w:tcPr>
            <w:tcW w:w="834" w:type="dxa"/>
          </w:tcPr>
          <w:p w:rsidR="00FD7DA0" w:rsidRPr="009A3A69" w:rsidRDefault="003537D5" w:rsidP="001773C3">
            <w:pPr>
              <w:pStyle w:val="a3"/>
              <w:snapToGrid w:val="0"/>
              <w:spacing w:afterLines="50" w:line="400" w:lineRule="exact"/>
              <w:ind w:leftChars="0" w:left="0"/>
              <w:rPr>
                <w:szCs w:val="24"/>
              </w:rPr>
            </w:pPr>
            <w:r w:rsidRPr="009A3A69">
              <w:rPr>
                <w:szCs w:val="24"/>
              </w:rPr>
              <w:t>85.1</w:t>
            </w:r>
          </w:p>
        </w:tc>
        <w:tc>
          <w:tcPr>
            <w:tcW w:w="833" w:type="dxa"/>
          </w:tcPr>
          <w:p w:rsidR="00FD7DA0" w:rsidRPr="009A3A69" w:rsidRDefault="003537D5" w:rsidP="001773C3">
            <w:pPr>
              <w:pStyle w:val="a3"/>
              <w:snapToGrid w:val="0"/>
              <w:spacing w:afterLines="50" w:line="400" w:lineRule="exact"/>
              <w:ind w:leftChars="0" w:left="0"/>
              <w:rPr>
                <w:szCs w:val="24"/>
              </w:rPr>
            </w:pPr>
            <w:r w:rsidRPr="009A3A69">
              <w:rPr>
                <w:szCs w:val="24"/>
              </w:rPr>
              <w:t>88.0</w:t>
            </w:r>
          </w:p>
        </w:tc>
        <w:tc>
          <w:tcPr>
            <w:tcW w:w="834" w:type="dxa"/>
          </w:tcPr>
          <w:p w:rsidR="00FD7DA0" w:rsidRPr="009A3A69" w:rsidRDefault="003537D5" w:rsidP="001773C3">
            <w:pPr>
              <w:pStyle w:val="a3"/>
              <w:snapToGrid w:val="0"/>
              <w:spacing w:afterLines="50" w:line="400" w:lineRule="exact"/>
              <w:ind w:leftChars="0" w:left="0"/>
              <w:rPr>
                <w:szCs w:val="24"/>
              </w:rPr>
            </w:pPr>
            <w:r w:rsidRPr="009A3A69">
              <w:rPr>
                <w:szCs w:val="24"/>
              </w:rPr>
              <w:t>73.9</w:t>
            </w:r>
          </w:p>
        </w:tc>
        <w:tc>
          <w:tcPr>
            <w:tcW w:w="833" w:type="dxa"/>
          </w:tcPr>
          <w:p w:rsidR="00FD7DA0" w:rsidRPr="009A3A69" w:rsidRDefault="003537D5" w:rsidP="001773C3">
            <w:pPr>
              <w:pStyle w:val="a3"/>
              <w:snapToGrid w:val="0"/>
              <w:spacing w:afterLines="50" w:line="400" w:lineRule="exact"/>
              <w:ind w:leftChars="0" w:left="0"/>
              <w:rPr>
                <w:szCs w:val="24"/>
              </w:rPr>
            </w:pPr>
            <w:r w:rsidRPr="009A3A69">
              <w:rPr>
                <w:szCs w:val="24"/>
              </w:rPr>
              <w:t>100.0</w:t>
            </w:r>
          </w:p>
        </w:tc>
        <w:tc>
          <w:tcPr>
            <w:tcW w:w="834" w:type="dxa"/>
          </w:tcPr>
          <w:p w:rsidR="00FD7DA0" w:rsidRPr="009A3A69" w:rsidRDefault="003537D5" w:rsidP="001773C3">
            <w:pPr>
              <w:pStyle w:val="a3"/>
              <w:snapToGrid w:val="0"/>
              <w:spacing w:afterLines="50" w:line="400" w:lineRule="exact"/>
              <w:ind w:leftChars="0" w:left="0"/>
              <w:rPr>
                <w:szCs w:val="24"/>
              </w:rPr>
            </w:pPr>
            <w:r w:rsidRPr="009A3A69">
              <w:rPr>
                <w:szCs w:val="24"/>
              </w:rPr>
              <w:t>153.3</w:t>
            </w:r>
          </w:p>
        </w:tc>
        <w:tc>
          <w:tcPr>
            <w:tcW w:w="834" w:type="dxa"/>
          </w:tcPr>
          <w:p w:rsidR="00FD7DA0" w:rsidRPr="009A3A69" w:rsidRDefault="003537D5" w:rsidP="001773C3">
            <w:pPr>
              <w:pStyle w:val="a3"/>
              <w:snapToGrid w:val="0"/>
              <w:spacing w:afterLines="50" w:line="400" w:lineRule="exact"/>
              <w:ind w:leftChars="0" w:left="0"/>
              <w:rPr>
                <w:szCs w:val="24"/>
              </w:rPr>
            </w:pPr>
            <w:r w:rsidRPr="009A3A69">
              <w:rPr>
                <w:szCs w:val="24"/>
              </w:rPr>
              <w:t>32.5</w:t>
            </w:r>
          </w:p>
        </w:tc>
      </w:tr>
    </w:tbl>
    <w:p w:rsidR="00792314" w:rsidRPr="009A3A69" w:rsidRDefault="003537D5" w:rsidP="001773C3">
      <w:pPr>
        <w:pStyle w:val="a3"/>
        <w:snapToGrid w:val="0"/>
        <w:spacing w:afterLines="50" w:line="400" w:lineRule="exact"/>
        <w:ind w:leftChars="0"/>
        <w:rPr>
          <w:szCs w:val="24"/>
        </w:rPr>
      </w:pPr>
      <w:r w:rsidRPr="009A3A69">
        <w:rPr>
          <w:rFonts w:hint="eastAsia"/>
          <w:szCs w:val="24"/>
        </w:rPr>
        <w:t>由以上表格，我們可以推知下列哪一項結論？</w:t>
      </w:r>
      <w:r w:rsidR="00AB1390" w:rsidRPr="009A3A69">
        <w:rPr>
          <w:rFonts w:hint="eastAsia"/>
          <w:szCs w:val="24"/>
        </w:rPr>
        <w:t xml:space="preserve"> </w:t>
      </w:r>
      <w:r w:rsidRPr="009A3A69">
        <w:rPr>
          <w:rFonts w:hint="eastAsia"/>
          <w:szCs w:val="24"/>
        </w:rPr>
        <w:t>(A</w:t>
      </w:r>
      <w:r w:rsidR="00AB1390" w:rsidRPr="009A3A69">
        <w:rPr>
          <w:rFonts w:hint="eastAsia"/>
          <w:szCs w:val="24"/>
        </w:rPr>
        <w:t>)</w:t>
      </w:r>
      <w:r w:rsidR="00AB1390" w:rsidRPr="009A3A69">
        <w:rPr>
          <w:rFonts w:hint="eastAsia"/>
          <w:szCs w:val="24"/>
        </w:rPr>
        <w:t>台灣的糧食生產必須靠進口</w:t>
      </w:r>
      <w:r w:rsidR="00AB1390" w:rsidRPr="009A3A69">
        <w:rPr>
          <w:rFonts w:hint="eastAsia"/>
          <w:szCs w:val="24"/>
        </w:rPr>
        <w:t xml:space="preserve">  (B</w:t>
      </w:r>
      <w:r w:rsidRPr="009A3A69">
        <w:rPr>
          <w:rFonts w:hint="eastAsia"/>
          <w:szCs w:val="24"/>
        </w:rPr>
        <w:t>)</w:t>
      </w:r>
      <w:r w:rsidRPr="009A3A69">
        <w:rPr>
          <w:rFonts w:hint="eastAsia"/>
          <w:szCs w:val="24"/>
        </w:rPr>
        <w:t>台灣無法</w:t>
      </w:r>
      <w:r w:rsidR="00AB1390" w:rsidRPr="009A3A69">
        <w:rPr>
          <w:rFonts w:hint="eastAsia"/>
          <w:szCs w:val="24"/>
        </w:rPr>
        <w:t>足夠</w:t>
      </w:r>
      <w:r w:rsidRPr="009A3A69">
        <w:rPr>
          <w:rFonts w:hint="eastAsia"/>
          <w:szCs w:val="24"/>
        </w:rPr>
        <w:t>生產</w:t>
      </w:r>
      <w:r w:rsidR="00AB1390" w:rsidRPr="009A3A69">
        <w:rPr>
          <w:rFonts w:hint="eastAsia"/>
          <w:szCs w:val="24"/>
        </w:rPr>
        <w:t>每一種糧食</w:t>
      </w:r>
      <w:r w:rsidR="00AB1390" w:rsidRPr="009A3A69">
        <w:rPr>
          <w:rFonts w:hint="eastAsia"/>
          <w:szCs w:val="24"/>
        </w:rPr>
        <w:t xml:space="preserve">  (C</w:t>
      </w:r>
      <w:r w:rsidRPr="009A3A69">
        <w:rPr>
          <w:rFonts w:hint="eastAsia"/>
          <w:szCs w:val="24"/>
        </w:rPr>
        <w:t>)</w:t>
      </w:r>
      <w:r w:rsidRPr="009A3A69">
        <w:rPr>
          <w:rFonts w:hint="eastAsia"/>
          <w:szCs w:val="24"/>
        </w:rPr>
        <w:t>台灣水產自給率最高，所以台灣地區沒有水產品進口</w:t>
      </w:r>
      <w:r w:rsidR="00AB1390" w:rsidRPr="009A3A69">
        <w:rPr>
          <w:rFonts w:hint="eastAsia"/>
          <w:szCs w:val="24"/>
        </w:rPr>
        <w:t xml:space="preserve">  (D</w:t>
      </w:r>
      <w:r w:rsidRPr="009A3A69">
        <w:rPr>
          <w:rFonts w:hint="eastAsia"/>
          <w:szCs w:val="24"/>
        </w:rPr>
        <w:t>)</w:t>
      </w:r>
      <w:r w:rsidRPr="009A3A69">
        <w:rPr>
          <w:rFonts w:hint="eastAsia"/>
          <w:szCs w:val="24"/>
        </w:rPr>
        <w:t>自給率最低的項目是「子仁與油籽類」，表示台灣人不喜歡吃這類的食物。</w:t>
      </w:r>
    </w:p>
    <w:p w:rsidR="00BA5F6D" w:rsidRPr="009A3A69" w:rsidRDefault="00BA5F6D" w:rsidP="001773C3">
      <w:pPr>
        <w:pStyle w:val="a3"/>
        <w:numPr>
          <w:ilvl w:val="0"/>
          <w:numId w:val="1"/>
        </w:numPr>
        <w:snapToGrid w:val="0"/>
        <w:spacing w:afterLines="50" w:line="400" w:lineRule="exact"/>
        <w:ind w:leftChars="0"/>
        <w:rPr>
          <w:szCs w:val="24"/>
        </w:rPr>
      </w:pPr>
      <w:r w:rsidRPr="009A3A69">
        <w:rPr>
          <w:rFonts w:hint="eastAsia"/>
          <w:noProof/>
          <w:szCs w:val="24"/>
        </w:rPr>
        <w:drawing>
          <wp:anchor distT="0" distB="0" distL="114300" distR="114300" simplePos="0" relativeHeight="251661312" behindDoc="1" locked="0" layoutInCell="1" allowOverlap="1">
            <wp:simplePos x="0" y="0"/>
            <wp:positionH relativeFrom="column">
              <wp:posOffset>3438525</wp:posOffset>
            </wp:positionH>
            <wp:positionV relativeFrom="paragraph">
              <wp:posOffset>238125</wp:posOffset>
            </wp:positionV>
            <wp:extent cx="3257550" cy="1933575"/>
            <wp:effectExtent l="19050" t="0" r="0" b="0"/>
            <wp:wrapTight wrapText="bothSides">
              <wp:wrapPolygon edited="0">
                <wp:start x="-126" y="0"/>
                <wp:lineTo x="-126" y="21494"/>
                <wp:lineTo x="21600" y="21494"/>
                <wp:lineTo x="21600" y="0"/>
                <wp:lineTo x="-126" y="0"/>
              </wp:wrapPolygon>
            </wp:wrapTight>
            <wp:docPr id="13" name="圖片 12" descr="供應鏈中糧食浪費的百分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供應鏈中糧食浪費的百分比.jpg"/>
                    <pic:cNvPicPr/>
                  </pic:nvPicPr>
                  <pic:blipFill>
                    <a:blip r:embed="rId13" cstate="print"/>
                    <a:stretch>
                      <a:fillRect/>
                    </a:stretch>
                  </pic:blipFill>
                  <pic:spPr>
                    <a:xfrm>
                      <a:off x="0" y="0"/>
                      <a:ext cx="3257550" cy="1933575"/>
                    </a:xfrm>
                    <a:prstGeom prst="rect">
                      <a:avLst/>
                    </a:prstGeom>
                  </pic:spPr>
                </pic:pic>
              </a:graphicData>
            </a:graphic>
          </wp:anchor>
        </w:drawing>
      </w:r>
      <w:r w:rsidR="00AD2324" w:rsidRPr="009A3A69">
        <w:rPr>
          <w:rFonts w:hint="eastAsia"/>
          <w:szCs w:val="24"/>
        </w:rPr>
        <w:t>依照「美國健康營養研究調查」，根據預期代謝需求量計算，成年人每日攝取熱量約</w:t>
      </w:r>
      <w:r w:rsidR="00AD2324" w:rsidRPr="009A3A69">
        <w:rPr>
          <w:rFonts w:hint="eastAsia"/>
          <w:szCs w:val="24"/>
        </w:rPr>
        <w:t>2,100</w:t>
      </w:r>
      <w:r w:rsidRPr="009A3A69">
        <w:rPr>
          <w:rFonts w:hint="eastAsia"/>
          <w:szCs w:val="24"/>
        </w:rPr>
        <w:t>大卡，根據以上數據計算後，繪製如圖為全球各區域供應鏈中糧食浪費的百分比。根據你對全球經濟的認識與關於圖中的資訊，下列敘述何者為真？</w:t>
      </w:r>
      <w:r w:rsidRPr="009A3A69">
        <w:rPr>
          <w:rFonts w:hint="eastAsia"/>
          <w:szCs w:val="24"/>
        </w:rPr>
        <w:t xml:space="preserve">  (A)</w:t>
      </w:r>
      <w:r w:rsidRPr="009A3A69">
        <w:rPr>
          <w:rFonts w:hint="eastAsia"/>
          <w:szCs w:val="24"/>
        </w:rPr>
        <w:t>經濟發展程度越高的區域，消費者浪費糧食的比例可能性越高</w:t>
      </w:r>
      <w:r w:rsidRPr="009A3A69">
        <w:rPr>
          <w:rFonts w:hint="eastAsia"/>
          <w:szCs w:val="24"/>
        </w:rPr>
        <w:t xml:space="preserve">   (B)</w:t>
      </w:r>
      <w:r w:rsidRPr="009A3A69">
        <w:rPr>
          <w:rFonts w:hint="eastAsia"/>
          <w:szCs w:val="24"/>
        </w:rPr>
        <w:t>經濟發展程度越低的區域，浪費糧食的可能性越高</w:t>
      </w:r>
      <w:r w:rsidRPr="009A3A69">
        <w:rPr>
          <w:rFonts w:hint="eastAsia"/>
          <w:szCs w:val="24"/>
        </w:rPr>
        <w:t xml:space="preserve">  (C)</w:t>
      </w:r>
      <w:r w:rsidRPr="009A3A69">
        <w:rPr>
          <w:rFonts w:hint="eastAsia"/>
          <w:szCs w:val="24"/>
        </w:rPr>
        <w:t>經濟發展程度越高的區域，</w:t>
      </w:r>
      <w:r w:rsidR="00696992" w:rsidRPr="009A3A69">
        <w:rPr>
          <w:rFonts w:hint="eastAsia"/>
          <w:szCs w:val="24"/>
        </w:rPr>
        <w:t>浪費糧食</w:t>
      </w:r>
      <w:r w:rsidR="00B548C2" w:rsidRPr="009A3A69">
        <w:rPr>
          <w:rFonts w:hint="eastAsia"/>
          <w:szCs w:val="24"/>
        </w:rPr>
        <w:t>的百分比越高</w:t>
      </w:r>
      <w:r w:rsidR="00B548C2" w:rsidRPr="009A3A69">
        <w:rPr>
          <w:rFonts w:hint="eastAsia"/>
          <w:szCs w:val="24"/>
        </w:rPr>
        <w:t xml:space="preserve">  (D)</w:t>
      </w:r>
      <w:r w:rsidR="00B548C2" w:rsidRPr="009A3A69">
        <w:rPr>
          <w:rFonts w:hint="eastAsia"/>
          <w:szCs w:val="24"/>
        </w:rPr>
        <w:t>拉丁美洲是</w:t>
      </w:r>
      <w:r w:rsidR="00AB1390" w:rsidRPr="009A3A69">
        <w:rPr>
          <w:rFonts w:hint="eastAsia"/>
          <w:szCs w:val="24"/>
        </w:rPr>
        <w:t>其</w:t>
      </w:r>
      <w:r w:rsidR="00B548C2" w:rsidRPr="009A3A69">
        <w:rPr>
          <w:rFonts w:hint="eastAsia"/>
          <w:szCs w:val="24"/>
        </w:rPr>
        <w:t>中最貧困的區域。</w:t>
      </w:r>
    </w:p>
    <w:p w:rsidR="00AB1390" w:rsidRPr="009A3A69" w:rsidRDefault="00AB1390" w:rsidP="001773C3">
      <w:pPr>
        <w:pStyle w:val="a3"/>
        <w:numPr>
          <w:ilvl w:val="0"/>
          <w:numId w:val="1"/>
        </w:numPr>
        <w:snapToGrid w:val="0"/>
        <w:spacing w:afterLines="50" w:line="400" w:lineRule="exact"/>
        <w:ind w:leftChars="0"/>
        <w:rPr>
          <w:szCs w:val="24"/>
        </w:rPr>
      </w:pPr>
      <w:r w:rsidRPr="009A3A69">
        <w:rPr>
          <w:rFonts w:hint="eastAsia"/>
          <w:szCs w:val="24"/>
        </w:rPr>
        <w:t>每隻蛋雞每年生蛋約</w:t>
      </w:r>
      <w:r w:rsidRPr="009A3A69">
        <w:rPr>
          <w:rFonts w:hint="eastAsia"/>
          <w:szCs w:val="24"/>
        </w:rPr>
        <w:t>280</w:t>
      </w:r>
      <w:r w:rsidRPr="009A3A69">
        <w:rPr>
          <w:rFonts w:hint="eastAsia"/>
          <w:szCs w:val="24"/>
        </w:rPr>
        <w:t>顆，農委會</w:t>
      </w:r>
      <w:r w:rsidRPr="009A3A69">
        <w:rPr>
          <w:rFonts w:hint="eastAsia"/>
          <w:szCs w:val="24"/>
        </w:rPr>
        <w:t>110</w:t>
      </w:r>
      <w:r w:rsidRPr="009A3A69">
        <w:rPr>
          <w:rFonts w:hint="eastAsia"/>
          <w:szCs w:val="24"/>
        </w:rPr>
        <w:t>年第三季統計，花蓮縣有蛋雞</w:t>
      </w:r>
      <w:r w:rsidRPr="009A3A69">
        <w:rPr>
          <w:szCs w:val="24"/>
        </w:rPr>
        <w:t>13,618</w:t>
      </w:r>
      <w:r w:rsidRPr="009A3A69">
        <w:rPr>
          <w:rFonts w:hint="eastAsia"/>
          <w:szCs w:val="24"/>
        </w:rPr>
        <w:t>隻，每年約可以生產</w:t>
      </w:r>
      <w:r w:rsidRPr="009A3A69">
        <w:rPr>
          <w:rFonts w:hint="eastAsia"/>
          <w:szCs w:val="24"/>
        </w:rPr>
        <w:t>38.13</w:t>
      </w:r>
      <w:r w:rsidRPr="009A3A69">
        <w:rPr>
          <w:rFonts w:hint="eastAsia"/>
          <w:szCs w:val="24"/>
        </w:rPr>
        <w:t>萬顆蛋。國人</w:t>
      </w:r>
      <w:r w:rsidR="000B0AA8" w:rsidRPr="009A3A69">
        <w:rPr>
          <w:rFonts w:hint="eastAsia"/>
          <w:szCs w:val="24"/>
        </w:rPr>
        <w:t>每人</w:t>
      </w:r>
      <w:r w:rsidRPr="009A3A69">
        <w:rPr>
          <w:rFonts w:hint="eastAsia"/>
          <w:szCs w:val="24"/>
        </w:rPr>
        <w:t>每年食用雞蛋約為</w:t>
      </w:r>
      <w:r w:rsidRPr="009A3A69">
        <w:rPr>
          <w:rFonts w:hint="eastAsia"/>
          <w:szCs w:val="24"/>
        </w:rPr>
        <w:t>300</w:t>
      </w:r>
      <w:r w:rsidRPr="009A3A69">
        <w:rPr>
          <w:rFonts w:hint="eastAsia"/>
          <w:szCs w:val="24"/>
        </w:rPr>
        <w:t>顆，以花蓮縣人口</w:t>
      </w:r>
      <w:r w:rsidRPr="009A3A69">
        <w:rPr>
          <w:rFonts w:hint="eastAsia"/>
          <w:szCs w:val="24"/>
        </w:rPr>
        <w:t>33.34</w:t>
      </w:r>
      <w:r w:rsidRPr="009A3A69">
        <w:rPr>
          <w:rFonts w:hint="eastAsia"/>
          <w:szCs w:val="24"/>
        </w:rPr>
        <w:t>萬人來說，每年</w:t>
      </w:r>
      <w:r w:rsidRPr="009A3A69">
        <w:rPr>
          <w:rFonts w:hint="eastAsia"/>
          <w:szCs w:val="24"/>
        </w:rPr>
        <w:lastRenderedPageBreak/>
        <w:t>預估需求為</w:t>
      </w:r>
      <w:r w:rsidRPr="009A3A69">
        <w:rPr>
          <w:rFonts w:hint="eastAsia"/>
          <w:szCs w:val="24"/>
        </w:rPr>
        <w:t>114,391</w:t>
      </w:r>
      <w:r w:rsidRPr="009A3A69">
        <w:rPr>
          <w:rFonts w:hint="eastAsia"/>
          <w:szCs w:val="24"/>
        </w:rPr>
        <w:t>萬顆蛋，所以花蓮縣民如果要得到充足的雞蛋供應量，一</w:t>
      </w:r>
      <w:r w:rsidR="00696992" w:rsidRPr="009A3A69">
        <w:rPr>
          <w:rFonts w:hint="eastAsia"/>
          <w:szCs w:val="24"/>
        </w:rPr>
        <w:t>定要由花蓮縣外引進才可能做到，這樣會大增個人排碳量。對此，以減碳的角度來看</w:t>
      </w:r>
      <w:r w:rsidRPr="009A3A69">
        <w:rPr>
          <w:rFonts w:hint="eastAsia"/>
          <w:szCs w:val="24"/>
        </w:rPr>
        <w:t>，下列哪個選項，會是</w:t>
      </w:r>
      <w:r w:rsidR="00683611" w:rsidRPr="009A3A69">
        <w:rPr>
          <w:rFonts w:hint="eastAsia"/>
          <w:szCs w:val="24"/>
        </w:rPr>
        <w:t>減碳量最大</w:t>
      </w:r>
      <w:r w:rsidRPr="009A3A69">
        <w:rPr>
          <w:rFonts w:hint="eastAsia"/>
          <w:szCs w:val="24"/>
        </w:rPr>
        <w:t>的選擇？</w:t>
      </w:r>
      <w:r w:rsidRPr="009A3A69">
        <w:rPr>
          <w:rFonts w:hint="eastAsia"/>
          <w:szCs w:val="24"/>
        </w:rPr>
        <w:t>(A)</w:t>
      </w:r>
      <w:r w:rsidR="00683611" w:rsidRPr="009A3A69">
        <w:rPr>
          <w:rFonts w:hint="eastAsia"/>
          <w:szCs w:val="24"/>
        </w:rPr>
        <w:t>建立</w:t>
      </w:r>
      <w:r w:rsidRPr="009A3A69">
        <w:rPr>
          <w:rFonts w:hint="eastAsia"/>
          <w:szCs w:val="24"/>
        </w:rPr>
        <w:t>高速公路，增快運輸速度</w:t>
      </w:r>
      <w:r w:rsidRPr="009A3A69">
        <w:rPr>
          <w:rFonts w:hint="eastAsia"/>
          <w:szCs w:val="24"/>
        </w:rPr>
        <w:t xml:space="preserve">  (B)</w:t>
      </w:r>
      <w:r w:rsidRPr="009A3A69">
        <w:rPr>
          <w:rFonts w:hint="eastAsia"/>
          <w:szCs w:val="24"/>
        </w:rPr>
        <w:t>增闢境內大型養雞場</w:t>
      </w:r>
      <w:r w:rsidRPr="009A3A69">
        <w:rPr>
          <w:rFonts w:hint="eastAsia"/>
          <w:szCs w:val="24"/>
        </w:rPr>
        <w:t xml:space="preserve">  (C)</w:t>
      </w:r>
      <w:r w:rsidRPr="009A3A69">
        <w:rPr>
          <w:rFonts w:hint="eastAsia"/>
          <w:szCs w:val="24"/>
        </w:rPr>
        <w:t>改由東南亞引進雞蛋</w:t>
      </w:r>
      <w:r w:rsidRPr="009A3A69">
        <w:rPr>
          <w:rFonts w:hint="eastAsia"/>
          <w:szCs w:val="24"/>
        </w:rPr>
        <w:t xml:space="preserve">  (D)</w:t>
      </w:r>
      <w:r w:rsidRPr="009A3A69">
        <w:rPr>
          <w:rFonts w:hint="eastAsia"/>
          <w:szCs w:val="24"/>
        </w:rPr>
        <w:t>限制縣民食用蛋量，違者依刑法處置。</w:t>
      </w:r>
    </w:p>
    <w:p w:rsidR="00BA5F6D" w:rsidRPr="009A3A69" w:rsidRDefault="0073033E" w:rsidP="001773C3">
      <w:pPr>
        <w:pStyle w:val="a3"/>
        <w:numPr>
          <w:ilvl w:val="0"/>
          <w:numId w:val="1"/>
        </w:numPr>
        <w:snapToGrid w:val="0"/>
        <w:spacing w:afterLines="50" w:line="400" w:lineRule="exact"/>
        <w:ind w:leftChars="0"/>
        <w:rPr>
          <w:szCs w:val="24"/>
        </w:rPr>
      </w:pPr>
      <w:r w:rsidRPr="009A3A69">
        <w:rPr>
          <w:rFonts w:hint="eastAsia"/>
          <w:noProof/>
          <w:szCs w:val="24"/>
        </w:rPr>
        <w:drawing>
          <wp:anchor distT="0" distB="0" distL="114300" distR="114300" simplePos="0" relativeHeight="251662336" behindDoc="1" locked="0" layoutInCell="1" allowOverlap="1">
            <wp:simplePos x="0" y="0"/>
            <wp:positionH relativeFrom="column">
              <wp:posOffset>2838450</wp:posOffset>
            </wp:positionH>
            <wp:positionV relativeFrom="paragraph">
              <wp:posOffset>238125</wp:posOffset>
            </wp:positionV>
            <wp:extent cx="3857625" cy="2133600"/>
            <wp:effectExtent l="19050" t="0" r="9525" b="0"/>
            <wp:wrapTight wrapText="bothSides">
              <wp:wrapPolygon edited="0">
                <wp:start x="-107" y="0"/>
                <wp:lineTo x="-107" y="21407"/>
                <wp:lineTo x="21653" y="21407"/>
                <wp:lineTo x="21653" y="0"/>
                <wp:lineTo x="-107" y="0"/>
              </wp:wrapPolygon>
            </wp:wrapTight>
            <wp:docPr id="17" name="圖片 16" descr="人均糧食排碳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人均糧食排碳量.jpg"/>
                    <pic:cNvPicPr/>
                  </pic:nvPicPr>
                  <pic:blipFill>
                    <a:blip r:embed="rId14" cstate="print"/>
                    <a:stretch>
                      <a:fillRect/>
                    </a:stretch>
                  </pic:blipFill>
                  <pic:spPr>
                    <a:xfrm>
                      <a:off x="0" y="0"/>
                      <a:ext cx="3857625" cy="2133600"/>
                    </a:xfrm>
                    <a:prstGeom prst="rect">
                      <a:avLst/>
                    </a:prstGeom>
                  </pic:spPr>
                </pic:pic>
              </a:graphicData>
            </a:graphic>
          </wp:anchor>
        </w:drawing>
      </w:r>
      <w:r w:rsidRPr="009A3A69">
        <w:rPr>
          <w:rFonts w:hint="eastAsia"/>
          <w:szCs w:val="24"/>
        </w:rPr>
        <w:t>根據</w:t>
      </w:r>
      <w:r w:rsidRPr="009A3A69">
        <w:rPr>
          <w:rFonts w:hint="eastAsia"/>
          <w:szCs w:val="24"/>
        </w:rPr>
        <w:t>2010</w:t>
      </w:r>
      <w:r w:rsidRPr="009A3A69">
        <w:rPr>
          <w:rFonts w:hint="eastAsia"/>
          <w:szCs w:val="24"/>
        </w:rPr>
        <w:t>至</w:t>
      </w:r>
      <w:r w:rsidRPr="009A3A69">
        <w:rPr>
          <w:rFonts w:hint="eastAsia"/>
          <w:szCs w:val="24"/>
        </w:rPr>
        <w:t>2014</w:t>
      </w:r>
      <w:r w:rsidRPr="009A3A69">
        <w:rPr>
          <w:rFonts w:hint="eastAsia"/>
          <w:szCs w:val="24"/>
        </w:rPr>
        <w:t>年，每單位糧食生產砍伐森林相關的人均二氧化碳排放量，繪製各國每位國民的排碳量</w:t>
      </w:r>
      <w:r w:rsidRPr="009A3A69">
        <w:rPr>
          <w:rFonts w:hint="eastAsia"/>
          <w:szCs w:val="24"/>
        </w:rPr>
        <w:t>(</w:t>
      </w:r>
      <w:r w:rsidRPr="009A3A69">
        <w:rPr>
          <w:rFonts w:hint="eastAsia"/>
          <w:szCs w:val="24"/>
        </w:rPr>
        <w:t>單位為公噸</w:t>
      </w:r>
      <w:r w:rsidRPr="009A3A69">
        <w:rPr>
          <w:rFonts w:hint="eastAsia"/>
          <w:szCs w:val="24"/>
        </w:rPr>
        <w:t>)</w:t>
      </w:r>
      <w:r w:rsidRPr="009A3A69">
        <w:rPr>
          <w:rFonts w:hint="eastAsia"/>
          <w:szCs w:val="24"/>
        </w:rPr>
        <w:t>如圖，其中巴西、印尼是因為在生產糧食的過程中，大量砍伐</w:t>
      </w:r>
      <w:r w:rsidR="003C19C5" w:rsidRPr="009A3A69">
        <w:rPr>
          <w:rFonts w:hint="eastAsia"/>
          <w:szCs w:val="24"/>
        </w:rPr>
        <w:t>樹木，所以排碳量高；盧森堡、比利時等國家與台灣，則因為大量進口森林砍伐國生產的糧食而具有高排碳表現。由此可知，要減低台灣人均排碳，我們應當努力做到下列哪件事情？</w:t>
      </w:r>
      <w:r w:rsidR="003C19C5" w:rsidRPr="009A3A69">
        <w:rPr>
          <w:rFonts w:hint="eastAsia"/>
          <w:szCs w:val="24"/>
        </w:rPr>
        <w:t>(A)</w:t>
      </w:r>
      <w:r w:rsidR="00AB1390" w:rsidRPr="009A3A69">
        <w:rPr>
          <w:rFonts w:hint="eastAsia"/>
          <w:szCs w:val="24"/>
        </w:rPr>
        <w:t>減少烹調時額外耗用的能源或水</w:t>
      </w:r>
      <w:r w:rsidR="003C19C5" w:rsidRPr="009A3A69">
        <w:rPr>
          <w:rFonts w:hint="eastAsia"/>
          <w:szCs w:val="24"/>
        </w:rPr>
        <w:t xml:space="preserve"> (B)</w:t>
      </w:r>
      <w:r w:rsidR="003C19C5" w:rsidRPr="009A3A69">
        <w:rPr>
          <w:rFonts w:hint="eastAsia"/>
          <w:szCs w:val="24"/>
        </w:rPr>
        <w:t>選擇包裝較少、加工較少的食物</w:t>
      </w:r>
      <w:r w:rsidR="003C19C5" w:rsidRPr="009A3A69">
        <w:rPr>
          <w:rFonts w:hint="eastAsia"/>
          <w:szCs w:val="24"/>
        </w:rPr>
        <w:t xml:space="preserve">  (C)</w:t>
      </w:r>
      <w:r w:rsidR="00AB1390" w:rsidRPr="009A3A69">
        <w:rPr>
          <w:rFonts w:hint="eastAsia"/>
          <w:szCs w:val="24"/>
        </w:rPr>
        <w:t>選擇在地、當季的食物</w:t>
      </w:r>
      <w:r w:rsidR="003C19C5" w:rsidRPr="009A3A69">
        <w:rPr>
          <w:rFonts w:hint="eastAsia"/>
          <w:szCs w:val="24"/>
        </w:rPr>
        <w:t xml:space="preserve">  (D)</w:t>
      </w:r>
      <w:r w:rsidR="003C19C5" w:rsidRPr="009A3A69">
        <w:rPr>
          <w:rFonts w:hint="eastAsia"/>
          <w:szCs w:val="24"/>
        </w:rPr>
        <w:t>做好廢棄物分類。</w:t>
      </w:r>
    </w:p>
    <w:p w:rsidR="003665DF" w:rsidRPr="009A3A69" w:rsidRDefault="003665DF" w:rsidP="001773C3">
      <w:pPr>
        <w:pStyle w:val="a3"/>
        <w:snapToGrid w:val="0"/>
        <w:spacing w:afterLines="50" w:line="400" w:lineRule="exact"/>
        <w:ind w:leftChars="0" w:left="310" w:hangingChars="129" w:hanging="310"/>
        <w:rPr>
          <w:szCs w:val="24"/>
        </w:rPr>
      </w:pPr>
      <w:r w:rsidRPr="009A3A69">
        <w:rPr>
          <w:rFonts w:hint="eastAsia"/>
          <w:szCs w:val="24"/>
        </w:rPr>
        <w:t>◎根據下文，回答</w:t>
      </w:r>
      <w:r w:rsidR="00AB1390" w:rsidRPr="009A3A69">
        <w:rPr>
          <w:rFonts w:hint="eastAsia"/>
          <w:szCs w:val="24"/>
        </w:rPr>
        <w:t>16~17</w:t>
      </w:r>
      <w:r w:rsidR="00AB1390" w:rsidRPr="009A3A69">
        <w:rPr>
          <w:rFonts w:hint="eastAsia"/>
          <w:szCs w:val="24"/>
        </w:rPr>
        <w:t>題</w:t>
      </w:r>
    </w:p>
    <w:tbl>
      <w:tblPr>
        <w:tblStyle w:val="a6"/>
        <w:tblW w:w="0" w:type="auto"/>
        <w:tblInd w:w="284" w:type="dxa"/>
        <w:tblLook w:val="04A0"/>
      </w:tblPr>
      <w:tblGrid>
        <w:gridCol w:w="10269"/>
      </w:tblGrid>
      <w:tr w:rsidR="003665DF" w:rsidRPr="009A3A69" w:rsidTr="00FB34EC">
        <w:tc>
          <w:tcPr>
            <w:tcW w:w="10314" w:type="dxa"/>
          </w:tcPr>
          <w:p w:rsidR="003665DF" w:rsidRPr="009A3A69" w:rsidRDefault="003665DF" w:rsidP="001773C3">
            <w:pPr>
              <w:pStyle w:val="a3"/>
              <w:snapToGrid w:val="0"/>
              <w:spacing w:afterLines="50" w:line="400" w:lineRule="exact"/>
              <w:ind w:leftChars="0" w:left="0" w:firstLineChars="193" w:firstLine="463"/>
              <w:rPr>
                <w:szCs w:val="24"/>
              </w:rPr>
            </w:pPr>
            <w:r w:rsidRPr="009A3A69">
              <w:rPr>
                <w:rFonts w:hint="eastAsia"/>
                <w:szCs w:val="24"/>
              </w:rPr>
              <w:t>「身土不二」原為佛教用語，指「身」與「土」二者無法分開，其中「身」指至今的行為，而「土」則指身處的環境。後來，身土不二成為支持本土生產食品的口號，主要的意涵為──我們和環境是沒有分別的，自己即是環境的一部分，同時也被環境滋養。例如：日本推動的食養運動以「身土不二」作為口號，主張「食用本地生產的時令食物和傳統食品有益身體」；南韓農業協會也引用「身土不二」概念，鼓勵南韓民眾食用國產農作物。</w:t>
            </w:r>
          </w:p>
        </w:tc>
      </w:tr>
    </w:tbl>
    <w:p w:rsidR="00576841" w:rsidRPr="009A3A69" w:rsidRDefault="003665DF" w:rsidP="001773C3">
      <w:pPr>
        <w:pStyle w:val="a3"/>
        <w:numPr>
          <w:ilvl w:val="0"/>
          <w:numId w:val="1"/>
        </w:numPr>
        <w:snapToGrid w:val="0"/>
        <w:spacing w:afterLines="50" w:line="400" w:lineRule="exact"/>
        <w:ind w:leftChars="0"/>
        <w:rPr>
          <w:szCs w:val="24"/>
        </w:rPr>
      </w:pPr>
      <w:r w:rsidRPr="009A3A69">
        <w:rPr>
          <w:rFonts w:hAnsiTheme="minorEastAsia"/>
          <w:szCs w:val="24"/>
        </w:rPr>
        <w:t xml:space="preserve">下列哪個舉措最符合食品議題中「身土不二」的精神？　</w:t>
      </w:r>
      <w:r w:rsidR="00B478B5" w:rsidRPr="009A3A69">
        <w:rPr>
          <w:szCs w:val="24"/>
        </w:rPr>
        <w:t>(A)</w:t>
      </w:r>
      <w:r w:rsidRPr="009A3A69">
        <w:rPr>
          <w:rFonts w:hAnsiTheme="minorEastAsia"/>
          <w:szCs w:val="24"/>
        </w:rPr>
        <w:t xml:space="preserve">改良作物營養價值　</w:t>
      </w:r>
      <w:r w:rsidR="00B478B5" w:rsidRPr="009A3A69">
        <w:rPr>
          <w:rFonts w:hint="eastAsia"/>
          <w:szCs w:val="24"/>
        </w:rPr>
        <w:t>(B)</w:t>
      </w:r>
      <w:r w:rsidRPr="009A3A69">
        <w:rPr>
          <w:rFonts w:hAnsiTheme="minorEastAsia"/>
          <w:szCs w:val="24"/>
        </w:rPr>
        <w:t xml:space="preserve">大量生產、大量消費　</w:t>
      </w:r>
      <w:r w:rsidR="00B478B5" w:rsidRPr="009A3A69">
        <w:rPr>
          <w:rFonts w:hint="eastAsia"/>
          <w:szCs w:val="24"/>
        </w:rPr>
        <w:t>(C)</w:t>
      </w:r>
      <w:r w:rsidR="00AB1390" w:rsidRPr="009A3A69">
        <w:rPr>
          <w:rFonts w:hAnsiTheme="minorEastAsia"/>
          <w:szCs w:val="24"/>
        </w:rPr>
        <w:t>基因轉殖技術改良農作物</w:t>
      </w:r>
      <w:r w:rsidRPr="009A3A69">
        <w:rPr>
          <w:rFonts w:hAnsiTheme="minorEastAsia"/>
          <w:szCs w:val="24"/>
        </w:rPr>
        <w:t xml:space="preserve">　</w:t>
      </w:r>
      <w:r w:rsidR="00B478B5" w:rsidRPr="009A3A69">
        <w:rPr>
          <w:rFonts w:hint="eastAsia"/>
          <w:szCs w:val="24"/>
        </w:rPr>
        <w:t>(D)</w:t>
      </w:r>
      <w:r w:rsidR="00AB1390" w:rsidRPr="009A3A69">
        <w:rPr>
          <w:rFonts w:hAnsiTheme="minorEastAsia"/>
          <w:szCs w:val="24"/>
        </w:rPr>
        <w:t>優先採用當地當令食材</w:t>
      </w:r>
      <w:r w:rsidRPr="009A3A69">
        <w:rPr>
          <w:rFonts w:hAnsiTheme="minorEastAsia"/>
          <w:szCs w:val="24"/>
        </w:rPr>
        <w:t>。</w:t>
      </w:r>
    </w:p>
    <w:p w:rsidR="00A2353E" w:rsidRPr="009A3A69" w:rsidRDefault="003665DF" w:rsidP="001773C3">
      <w:pPr>
        <w:pStyle w:val="a3"/>
        <w:numPr>
          <w:ilvl w:val="0"/>
          <w:numId w:val="1"/>
        </w:numPr>
        <w:snapToGrid w:val="0"/>
        <w:spacing w:afterLines="50" w:line="400" w:lineRule="exact"/>
        <w:ind w:leftChars="0"/>
        <w:rPr>
          <w:szCs w:val="24"/>
        </w:rPr>
      </w:pPr>
      <w:r w:rsidRPr="009A3A69">
        <w:rPr>
          <w:rFonts w:hAnsiTheme="minorEastAsia"/>
          <w:szCs w:val="24"/>
        </w:rPr>
        <w:t xml:space="preserve">承上題，下列何者並非「身土不二」理念的優點？　</w:t>
      </w:r>
      <w:r w:rsidR="00B478B5" w:rsidRPr="009A3A69">
        <w:rPr>
          <w:rFonts w:hint="eastAsia"/>
          <w:szCs w:val="24"/>
        </w:rPr>
        <w:t>(A)</w:t>
      </w:r>
      <w:r w:rsidRPr="009A3A69">
        <w:rPr>
          <w:rFonts w:hAnsiTheme="minorEastAsia"/>
          <w:szCs w:val="24"/>
        </w:rPr>
        <w:t xml:space="preserve">減少溫室氣體排放　</w:t>
      </w:r>
      <w:r w:rsidR="00B478B5" w:rsidRPr="009A3A69">
        <w:rPr>
          <w:rFonts w:hint="eastAsia"/>
          <w:szCs w:val="24"/>
        </w:rPr>
        <w:t>(B)</w:t>
      </w:r>
      <w:r w:rsidR="00B478B5" w:rsidRPr="009A3A69">
        <w:rPr>
          <w:rFonts w:hAnsiTheme="minorEastAsia"/>
          <w:szCs w:val="24"/>
        </w:rPr>
        <w:t>專業化生產降低成本</w:t>
      </w:r>
      <w:r w:rsidRPr="009A3A69">
        <w:rPr>
          <w:rFonts w:hAnsiTheme="minorEastAsia"/>
          <w:szCs w:val="24"/>
        </w:rPr>
        <w:t xml:space="preserve">　</w:t>
      </w:r>
      <w:r w:rsidR="00B478B5" w:rsidRPr="009A3A69">
        <w:rPr>
          <w:rFonts w:hint="eastAsia"/>
          <w:szCs w:val="24"/>
        </w:rPr>
        <w:t>(C)</w:t>
      </w:r>
      <w:r w:rsidR="00B478B5" w:rsidRPr="009A3A69">
        <w:rPr>
          <w:rFonts w:hAnsiTheme="minorEastAsia"/>
          <w:szCs w:val="24"/>
        </w:rPr>
        <w:t>降低依賴化石燃料</w:t>
      </w:r>
      <w:r w:rsidRPr="009A3A69">
        <w:rPr>
          <w:rFonts w:hAnsiTheme="minorEastAsia"/>
          <w:szCs w:val="24"/>
        </w:rPr>
        <w:t xml:space="preserve">　</w:t>
      </w:r>
      <w:r w:rsidR="00B478B5" w:rsidRPr="009A3A69">
        <w:rPr>
          <w:rFonts w:hint="eastAsia"/>
          <w:szCs w:val="24"/>
        </w:rPr>
        <w:t>(D)</w:t>
      </w:r>
      <w:r w:rsidRPr="009A3A69">
        <w:rPr>
          <w:rFonts w:hAnsiTheme="minorEastAsia"/>
          <w:szCs w:val="24"/>
        </w:rPr>
        <w:t>減少使用肥料與農藥。</w:t>
      </w:r>
    </w:p>
    <w:p w:rsidR="003665DF" w:rsidRPr="009A3A69" w:rsidRDefault="003665DF" w:rsidP="001773C3">
      <w:pPr>
        <w:pStyle w:val="a3"/>
        <w:snapToGrid w:val="0"/>
        <w:spacing w:afterLines="50" w:line="400" w:lineRule="exact"/>
        <w:ind w:leftChars="0" w:left="0"/>
        <w:rPr>
          <w:szCs w:val="24"/>
        </w:rPr>
      </w:pPr>
      <w:r w:rsidRPr="009A3A69">
        <w:rPr>
          <w:rFonts w:hint="eastAsia"/>
          <w:szCs w:val="24"/>
        </w:rPr>
        <w:t>◎根據下文，回答</w:t>
      </w:r>
      <w:r w:rsidR="00B478B5" w:rsidRPr="009A3A69">
        <w:rPr>
          <w:rFonts w:hint="eastAsia"/>
          <w:szCs w:val="24"/>
        </w:rPr>
        <w:t>18~20</w:t>
      </w:r>
      <w:r w:rsidR="00B478B5" w:rsidRPr="009A3A69">
        <w:rPr>
          <w:rFonts w:hint="eastAsia"/>
          <w:szCs w:val="24"/>
        </w:rPr>
        <w:t>題</w:t>
      </w:r>
    </w:p>
    <w:tbl>
      <w:tblPr>
        <w:tblStyle w:val="a6"/>
        <w:tblW w:w="0" w:type="auto"/>
        <w:tblInd w:w="250" w:type="dxa"/>
        <w:tblLook w:val="04A0"/>
      </w:tblPr>
      <w:tblGrid>
        <w:gridCol w:w="10303"/>
      </w:tblGrid>
      <w:tr w:rsidR="003665DF" w:rsidRPr="009A3A69" w:rsidTr="00A15854">
        <w:tc>
          <w:tcPr>
            <w:tcW w:w="10348" w:type="dxa"/>
          </w:tcPr>
          <w:p w:rsidR="003665DF" w:rsidRPr="009A3A69" w:rsidRDefault="003665DF" w:rsidP="001773C3">
            <w:pPr>
              <w:pStyle w:val="a3"/>
              <w:snapToGrid w:val="0"/>
              <w:spacing w:afterLines="50" w:line="400" w:lineRule="exact"/>
              <w:ind w:leftChars="0" w:left="0"/>
              <w:rPr>
                <w:szCs w:val="24"/>
              </w:rPr>
            </w:pPr>
            <w:r w:rsidRPr="009A3A69">
              <w:rPr>
                <w:rFonts w:hint="eastAsia"/>
                <w:szCs w:val="24"/>
              </w:rPr>
              <w:t>全球化的過程中，跨國飲食企業遍布世界各地，而麥當勞是最具指標性的例子。麥當勞有一套標準的作業流程與菜單，代表標準化的美國生活方式。然而麥當勞的國際化戰略並非一帆風順，從一開始的絕對標準化，逐漸轉變為全球化和在地化相結合的多元戰略。例如：</w:t>
            </w:r>
            <w:r w:rsidRPr="009A3A69">
              <w:rPr>
                <w:rFonts w:hint="eastAsia"/>
                <w:szCs w:val="24"/>
              </w:rPr>
              <w:t>1985</w:t>
            </w:r>
            <w:r w:rsidRPr="009A3A69">
              <w:rPr>
                <w:rFonts w:hint="eastAsia"/>
                <w:szCs w:val="24"/>
              </w:rPr>
              <w:t xml:space="preserve">　年麥當勞進軍法國，但在法國的發展卻遇到了困難，除了須克服法國人用刀叉用餐的習慣，也有些人認為速食文化不該「汙染」美食之都。最後，麥當勞廣告其優質的原料、大量使用當地資源、設立對環境友善的門市，以及營養成分顯著優於該國的傳統選擇，促使法國的麥當勞數量增加至　</w:t>
            </w:r>
            <w:r w:rsidRPr="009A3A69">
              <w:rPr>
                <w:rFonts w:hint="eastAsia"/>
                <w:szCs w:val="24"/>
              </w:rPr>
              <w:t>1,400</w:t>
            </w:r>
            <w:r w:rsidRPr="009A3A69">
              <w:rPr>
                <w:rFonts w:hint="eastAsia"/>
                <w:szCs w:val="24"/>
              </w:rPr>
              <w:t xml:space="preserve">　</w:t>
            </w:r>
            <w:r w:rsidRPr="009A3A69">
              <w:rPr>
                <w:rFonts w:hint="eastAsia"/>
                <w:szCs w:val="24"/>
              </w:rPr>
              <w:lastRenderedPageBreak/>
              <w:t>多間，僅次於美國、日本、中國。這個過程是麥當勞高層不斷探索、修改原有的經營策略的結果。在別的地區，麥當勞也遇到了同樣的在地化要求。</w:t>
            </w:r>
          </w:p>
        </w:tc>
      </w:tr>
    </w:tbl>
    <w:p w:rsidR="003665DF" w:rsidRPr="009A3A69" w:rsidRDefault="003665DF" w:rsidP="001773C3">
      <w:pPr>
        <w:pStyle w:val="a3"/>
        <w:numPr>
          <w:ilvl w:val="0"/>
          <w:numId w:val="1"/>
        </w:numPr>
        <w:snapToGrid w:val="0"/>
        <w:spacing w:afterLines="50" w:line="400" w:lineRule="exact"/>
        <w:ind w:leftChars="0"/>
        <w:rPr>
          <w:szCs w:val="24"/>
        </w:rPr>
      </w:pPr>
      <w:r w:rsidRPr="009A3A69">
        <w:rPr>
          <w:noProof/>
          <w:szCs w:val="24"/>
        </w:rPr>
        <w:lastRenderedPageBreak/>
        <w:drawing>
          <wp:anchor distT="0" distB="0" distL="114300" distR="114300" simplePos="0" relativeHeight="251660288" behindDoc="1" locked="0" layoutInCell="1" allowOverlap="1">
            <wp:simplePos x="0" y="0"/>
            <wp:positionH relativeFrom="column">
              <wp:posOffset>4422140</wp:posOffset>
            </wp:positionH>
            <wp:positionV relativeFrom="paragraph">
              <wp:posOffset>172720</wp:posOffset>
            </wp:positionV>
            <wp:extent cx="2196465" cy="1466850"/>
            <wp:effectExtent l="19050" t="0" r="0" b="0"/>
            <wp:wrapTight wrapText="bothSides">
              <wp:wrapPolygon edited="0">
                <wp:start x="-187" y="0"/>
                <wp:lineTo x="-187" y="21319"/>
                <wp:lineTo x="21544" y="21319"/>
                <wp:lineTo x="21544" y="0"/>
                <wp:lineTo x="-187" y="0"/>
              </wp:wrapPolygon>
            </wp:wrapTight>
            <wp:docPr id="4" name="圖片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5" cstate="print"/>
                    <a:srcRect/>
                    <a:stretch>
                      <a:fillRect/>
                    </a:stretch>
                  </pic:blipFill>
                  <pic:spPr bwMode="auto">
                    <a:xfrm>
                      <a:off x="0" y="0"/>
                      <a:ext cx="2196465" cy="1466850"/>
                    </a:xfrm>
                    <a:prstGeom prst="rect">
                      <a:avLst/>
                    </a:prstGeom>
                    <a:noFill/>
                    <a:ln w="9525">
                      <a:noFill/>
                      <a:miter lim="800000"/>
                      <a:headEnd/>
                      <a:tailEnd/>
                    </a:ln>
                  </pic:spPr>
                </pic:pic>
              </a:graphicData>
            </a:graphic>
          </wp:anchor>
        </w:drawing>
      </w:r>
      <w:r w:rsidRPr="009A3A69">
        <w:rPr>
          <w:szCs w:val="24"/>
        </w:rPr>
        <w:t>依上文所述，麥當勞在拓展國際市場時，哪個經營策略體現了標準化的美國生活方式</w:t>
      </w:r>
      <w:r w:rsidR="00B478B5" w:rsidRPr="009A3A69">
        <w:rPr>
          <w:rFonts w:hint="eastAsia"/>
          <w:szCs w:val="24"/>
        </w:rPr>
        <w:t>？</w:t>
      </w:r>
      <w:r w:rsidR="009A3A69">
        <w:rPr>
          <w:szCs w:val="24"/>
        </w:rPr>
        <w:br/>
      </w:r>
      <w:r w:rsidR="00B478B5" w:rsidRPr="009A3A69">
        <w:rPr>
          <w:rFonts w:hint="eastAsia"/>
          <w:szCs w:val="24"/>
        </w:rPr>
        <w:t>(A)</w:t>
      </w:r>
      <w:r w:rsidR="00B478B5" w:rsidRPr="009A3A69">
        <w:rPr>
          <w:rFonts w:hint="eastAsia"/>
          <w:szCs w:val="24"/>
        </w:rPr>
        <w:t>全球化和在地化結合的策略</w:t>
      </w:r>
      <w:r w:rsidR="00B478B5" w:rsidRPr="009A3A69">
        <w:rPr>
          <w:rFonts w:hint="eastAsia"/>
          <w:szCs w:val="24"/>
        </w:rPr>
        <w:t xml:space="preserve">  (B)</w:t>
      </w:r>
      <w:r w:rsidR="00B478B5" w:rsidRPr="009A3A69">
        <w:rPr>
          <w:rFonts w:hint="eastAsia"/>
          <w:szCs w:val="24"/>
        </w:rPr>
        <w:t>標準的作業流程與菜單</w:t>
      </w:r>
      <w:r w:rsidR="00B478B5" w:rsidRPr="009A3A69">
        <w:rPr>
          <w:rFonts w:hint="eastAsia"/>
          <w:szCs w:val="24"/>
        </w:rPr>
        <w:t xml:space="preserve">  (C)</w:t>
      </w:r>
      <w:r w:rsidR="00B478B5" w:rsidRPr="009A3A69">
        <w:rPr>
          <w:rFonts w:hint="eastAsia"/>
          <w:szCs w:val="24"/>
        </w:rPr>
        <w:t>設立對環境友善的門市</w:t>
      </w:r>
      <w:r w:rsidR="00B478B5" w:rsidRPr="009A3A69">
        <w:rPr>
          <w:rFonts w:hint="eastAsia"/>
          <w:szCs w:val="24"/>
        </w:rPr>
        <w:t xml:space="preserve">  (D)</w:t>
      </w:r>
      <w:r w:rsidR="00B478B5" w:rsidRPr="009A3A69">
        <w:rPr>
          <w:rFonts w:hint="eastAsia"/>
          <w:szCs w:val="24"/>
        </w:rPr>
        <w:t>大量使用當地資源。</w:t>
      </w:r>
    </w:p>
    <w:p w:rsidR="00576841" w:rsidRPr="009A3A69" w:rsidRDefault="003665DF" w:rsidP="001773C3">
      <w:pPr>
        <w:pStyle w:val="a3"/>
        <w:numPr>
          <w:ilvl w:val="0"/>
          <w:numId w:val="1"/>
        </w:numPr>
        <w:snapToGrid w:val="0"/>
        <w:spacing w:afterLines="50" w:line="400" w:lineRule="exact"/>
        <w:ind w:leftChars="0"/>
        <w:rPr>
          <w:szCs w:val="24"/>
        </w:rPr>
      </w:pPr>
      <w:r w:rsidRPr="009A3A69">
        <w:rPr>
          <w:szCs w:val="24"/>
        </w:rPr>
        <w:t>附圖攝於某以佛教為主的國家，可見麥當勞叔叔雙手合十，親切優雅地迎接眾人到訪之畫面。請問：這位麥當勞叔叔最可能出現在哪個國家？</w:t>
      </w:r>
      <w:r w:rsidR="009A3A69">
        <w:rPr>
          <w:rFonts w:hint="eastAsia"/>
          <w:szCs w:val="24"/>
        </w:rPr>
        <w:br/>
      </w:r>
      <w:r w:rsidR="00B478B5" w:rsidRPr="009A3A69">
        <w:rPr>
          <w:rFonts w:hint="eastAsia"/>
          <w:szCs w:val="24"/>
        </w:rPr>
        <w:t>(A)</w:t>
      </w:r>
      <w:r w:rsidR="00B478B5" w:rsidRPr="009A3A69">
        <w:rPr>
          <w:rFonts w:hint="eastAsia"/>
          <w:szCs w:val="24"/>
        </w:rPr>
        <w:t>印尼</w:t>
      </w:r>
      <w:r w:rsidR="00B478B5" w:rsidRPr="009A3A69">
        <w:rPr>
          <w:rFonts w:hint="eastAsia"/>
          <w:szCs w:val="24"/>
        </w:rPr>
        <w:t xml:space="preserve">  (B)</w:t>
      </w:r>
      <w:r w:rsidR="00B478B5" w:rsidRPr="009A3A69">
        <w:rPr>
          <w:rFonts w:hint="eastAsia"/>
          <w:szCs w:val="24"/>
        </w:rPr>
        <w:t>埃及</w:t>
      </w:r>
      <w:r w:rsidR="00B478B5" w:rsidRPr="009A3A69">
        <w:rPr>
          <w:rFonts w:hint="eastAsia"/>
          <w:szCs w:val="24"/>
        </w:rPr>
        <w:t xml:space="preserve">  (C)</w:t>
      </w:r>
      <w:r w:rsidR="00B478B5" w:rsidRPr="009A3A69">
        <w:rPr>
          <w:rFonts w:hint="eastAsia"/>
          <w:szCs w:val="24"/>
        </w:rPr>
        <w:t>日本</w:t>
      </w:r>
      <w:r w:rsidR="00B478B5" w:rsidRPr="009A3A69">
        <w:rPr>
          <w:rFonts w:hint="eastAsia"/>
          <w:szCs w:val="24"/>
        </w:rPr>
        <w:t xml:space="preserve">  (D)</w:t>
      </w:r>
      <w:r w:rsidR="00B478B5" w:rsidRPr="009A3A69">
        <w:rPr>
          <w:rFonts w:hint="eastAsia"/>
          <w:szCs w:val="24"/>
        </w:rPr>
        <w:t>斯里蘭卡。</w:t>
      </w:r>
    </w:p>
    <w:p w:rsidR="00576841" w:rsidRPr="009A3A69" w:rsidRDefault="00B478B5" w:rsidP="001773C3">
      <w:pPr>
        <w:pStyle w:val="a3"/>
        <w:numPr>
          <w:ilvl w:val="0"/>
          <w:numId w:val="1"/>
        </w:numPr>
        <w:snapToGrid w:val="0"/>
        <w:spacing w:afterLines="50" w:line="400" w:lineRule="exact"/>
        <w:ind w:leftChars="0"/>
        <w:rPr>
          <w:szCs w:val="24"/>
        </w:rPr>
      </w:pPr>
      <w:r w:rsidRPr="009A3A69">
        <w:rPr>
          <w:rFonts w:hint="eastAsia"/>
          <w:szCs w:val="24"/>
        </w:rPr>
        <w:t>下列何者為</w:t>
      </w:r>
      <w:r w:rsidRPr="009A3A69">
        <w:rPr>
          <w:szCs w:val="24"/>
        </w:rPr>
        <w:t>麥當勞做</w:t>
      </w:r>
      <w:r w:rsidRPr="009A3A69">
        <w:rPr>
          <w:rFonts w:hint="eastAsia"/>
          <w:szCs w:val="24"/>
        </w:rPr>
        <w:t>的</w:t>
      </w:r>
      <w:r w:rsidRPr="009A3A69">
        <w:rPr>
          <w:szCs w:val="24"/>
        </w:rPr>
        <w:t>「在地化」</w:t>
      </w:r>
      <w:r w:rsidR="003665DF" w:rsidRPr="009A3A69">
        <w:rPr>
          <w:szCs w:val="24"/>
        </w:rPr>
        <w:t>調整</w:t>
      </w:r>
      <w:r w:rsidRPr="009A3A69">
        <w:rPr>
          <w:rFonts w:hint="eastAsia"/>
          <w:szCs w:val="24"/>
        </w:rPr>
        <w:t>之一？</w:t>
      </w:r>
      <w:r w:rsidRPr="009A3A69">
        <w:rPr>
          <w:rFonts w:hint="eastAsia"/>
          <w:szCs w:val="24"/>
        </w:rPr>
        <w:t xml:space="preserve">  (A)</w:t>
      </w:r>
      <w:r w:rsidRPr="009A3A69">
        <w:rPr>
          <w:rFonts w:hint="eastAsia"/>
          <w:szCs w:val="24"/>
        </w:rPr>
        <w:t>大量使用當地資源</w:t>
      </w:r>
      <w:r w:rsidRPr="009A3A69">
        <w:rPr>
          <w:rFonts w:hint="eastAsia"/>
          <w:szCs w:val="24"/>
        </w:rPr>
        <w:t xml:space="preserve">  (B) </w:t>
      </w:r>
      <w:r w:rsidRPr="009A3A69">
        <w:rPr>
          <w:rFonts w:hint="eastAsia"/>
          <w:szCs w:val="24"/>
        </w:rPr>
        <w:t>標準的作業流程與菜單</w:t>
      </w:r>
      <w:r w:rsidRPr="009A3A69">
        <w:rPr>
          <w:rFonts w:hint="eastAsia"/>
          <w:szCs w:val="24"/>
        </w:rPr>
        <w:t xml:space="preserve">  (C)</w:t>
      </w:r>
      <w:r w:rsidRPr="009A3A69">
        <w:rPr>
          <w:rFonts w:hint="eastAsia"/>
          <w:szCs w:val="24"/>
        </w:rPr>
        <w:t>使用進口食材保證口味統一</w:t>
      </w:r>
      <w:r w:rsidRPr="009A3A69">
        <w:rPr>
          <w:rFonts w:hint="eastAsia"/>
          <w:szCs w:val="24"/>
        </w:rPr>
        <w:t xml:space="preserve">  (D)</w:t>
      </w:r>
      <w:r w:rsidRPr="009A3A69">
        <w:rPr>
          <w:rFonts w:hint="eastAsia"/>
          <w:szCs w:val="24"/>
        </w:rPr>
        <w:t>配合法國人改以刀叉用餐。</w:t>
      </w:r>
    </w:p>
    <w:p w:rsidR="000D6220" w:rsidRPr="00DE63F8" w:rsidRDefault="000D6220" w:rsidP="000D6220">
      <w:pPr>
        <w:rPr>
          <w:sz w:val="22"/>
        </w:rPr>
      </w:pPr>
    </w:p>
    <w:p w:rsidR="000D6220" w:rsidRPr="00DE63F8" w:rsidRDefault="000D6220" w:rsidP="000D6220">
      <w:pPr>
        <w:rPr>
          <w:sz w:val="22"/>
        </w:rPr>
      </w:pPr>
    </w:p>
    <w:p w:rsidR="009A3A69" w:rsidRDefault="009A3A69">
      <w:pPr>
        <w:widowControl/>
        <w:rPr>
          <w:sz w:val="22"/>
        </w:rPr>
      </w:pPr>
      <w:r>
        <w:rPr>
          <w:sz w:val="22"/>
        </w:rPr>
        <w:br w:type="page"/>
      </w:r>
    </w:p>
    <w:p w:rsidR="009A3A69" w:rsidRDefault="009A3A69" w:rsidP="00E43CF1">
      <w:pPr>
        <w:snapToGrid w:val="0"/>
      </w:pPr>
      <w:r>
        <w:rPr>
          <w:rFonts w:asciiTheme="minorEastAsia" w:hAnsiTheme="minorEastAsia" w:hint="eastAsia"/>
        </w:rPr>
        <w:lastRenderedPageBreak/>
        <w:t>【</w:t>
      </w:r>
      <w:r>
        <w:rPr>
          <w:rFonts w:hint="eastAsia"/>
        </w:rPr>
        <w:t>公民科】命題教師：藍惠寧老師</w:t>
      </w:r>
    </w:p>
    <w:p w:rsidR="009A3A69" w:rsidRPr="00E43CF1" w:rsidRDefault="009A3A69" w:rsidP="00E43CF1">
      <w:pPr>
        <w:snapToGrid w:val="0"/>
        <w:spacing w:line="440" w:lineRule="exact"/>
        <w:rPr>
          <w:szCs w:val="24"/>
        </w:rPr>
      </w:pPr>
      <w:r w:rsidRPr="00E43CF1">
        <w:rPr>
          <w:szCs w:val="24"/>
        </w:rPr>
        <w:t>一、單題，一題</w:t>
      </w:r>
      <w:r w:rsidRPr="00E43CF1">
        <w:rPr>
          <w:rFonts w:hint="eastAsia"/>
          <w:szCs w:val="24"/>
        </w:rPr>
        <w:t>5</w:t>
      </w:r>
      <w:r w:rsidRPr="00E43CF1">
        <w:rPr>
          <w:rFonts w:hint="eastAsia"/>
          <w:szCs w:val="24"/>
        </w:rPr>
        <w:t>分，共</w:t>
      </w:r>
      <w:r w:rsidR="00E43CF1" w:rsidRPr="00E43CF1">
        <w:rPr>
          <w:rFonts w:hint="eastAsia"/>
          <w:szCs w:val="24"/>
        </w:rPr>
        <w:t>45</w:t>
      </w:r>
      <w:r w:rsidR="00E43CF1" w:rsidRPr="00E43CF1">
        <w:rPr>
          <w:rFonts w:hint="eastAsia"/>
          <w:szCs w:val="24"/>
        </w:rPr>
        <w:t>分</w:t>
      </w:r>
    </w:p>
    <w:p w:rsidR="009A3A69" w:rsidRPr="009A3A69" w:rsidRDefault="009A3A69" w:rsidP="001773C3">
      <w:pPr>
        <w:pStyle w:val="a3"/>
        <w:numPr>
          <w:ilvl w:val="0"/>
          <w:numId w:val="1"/>
        </w:numPr>
        <w:snapToGrid w:val="0"/>
        <w:spacing w:afterLines="50" w:line="440" w:lineRule="exact"/>
        <w:ind w:leftChars="0"/>
        <w:rPr>
          <w:szCs w:val="24"/>
        </w:rPr>
      </w:pPr>
      <w:r w:rsidRPr="009A3A69">
        <w:rPr>
          <w:rFonts w:hint="eastAsia"/>
          <w:szCs w:val="24"/>
        </w:rPr>
        <w:t xml:space="preserve"> 2003</w:t>
      </w:r>
      <w:r w:rsidRPr="009A3A69">
        <w:rPr>
          <w:rFonts w:hint="eastAsia"/>
          <w:szCs w:val="24"/>
        </w:rPr>
        <w:t>年</w:t>
      </w:r>
      <w:r w:rsidRPr="009A3A69">
        <w:rPr>
          <w:rFonts w:hint="eastAsia"/>
          <w:szCs w:val="24"/>
        </w:rPr>
        <w:t>SARS</w:t>
      </w:r>
      <w:r w:rsidRPr="009A3A69">
        <w:rPr>
          <w:rFonts w:hint="eastAsia"/>
          <w:szCs w:val="24"/>
        </w:rPr>
        <w:t>疫情蔓延，當時居家隔離的學生只能在家自習</w:t>
      </w:r>
      <w:r>
        <w:rPr>
          <w:rFonts w:hint="eastAsia"/>
          <w:szCs w:val="24"/>
        </w:rPr>
        <w:t>。</w:t>
      </w:r>
      <w:r w:rsidRPr="009A3A69">
        <w:rPr>
          <w:rFonts w:hint="eastAsia"/>
          <w:szCs w:val="24"/>
        </w:rPr>
        <w:t>2021</w:t>
      </w:r>
      <w:r w:rsidRPr="009A3A69">
        <w:rPr>
          <w:rFonts w:hint="eastAsia"/>
          <w:szCs w:val="24"/>
        </w:rPr>
        <w:t>年，國家因新冠肺炎進入三級警戒時，學生卻能透過網際網路</w:t>
      </w:r>
      <w:r>
        <w:rPr>
          <w:rFonts w:hint="eastAsia"/>
          <w:szCs w:val="24"/>
        </w:rPr>
        <w:t>參與</w:t>
      </w:r>
      <w:r w:rsidRPr="009A3A69">
        <w:rPr>
          <w:rFonts w:hint="eastAsia"/>
          <w:szCs w:val="24"/>
        </w:rPr>
        <w:t>線上教學。以下何者最適合用來說明上述</w:t>
      </w:r>
      <w:r w:rsidRPr="009A3A69">
        <w:rPr>
          <w:rFonts w:hint="eastAsia"/>
          <w:szCs w:val="24"/>
        </w:rPr>
        <w:t>2003~2021</w:t>
      </w:r>
      <w:r w:rsidRPr="009A3A69">
        <w:rPr>
          <w:rFonts w:hint="eastAsia"/>
          <w:szCs w:val="24"/>
        </w:rPr>
        <w:t>年學習方式的變化？</w:t>
      </w:r>
      <w:r w:rsidRPr="009A3A69">
        <w:rPr>
          <w:rFonts w:hint="eastAsia"/>
          <w:szCs w:val="24"/>
        </w:rPr>
        <w:t xml:space="preserve">  (A)</w:t>
      </w:r>
      <w:r w:rsidRPr="009A3A69">
        <w:rPr>
          <w:rFonts w:hint="eastAsia"/>
          <w:szCs w:val="24"/>
        </w:rPr>
        <w:t>社群媒體讓學生能透過網路發聲，參與公共事務</w:t>
      </w:r>
      <w:r w:rsidRPr="009A3A69">
        <w:rPr>
          <w:rFonts w:hint="eastAsia"/>
          <w:szCs w:val="24"/>
        </w:rPr>
        <w:t xml:space="preserve"> (B)</w:t>
      </w:r>
      <w:r w:rsidRPr="009A3A69">
        <w:rPr>
          <w:rFonts w:hint="eastAsia"/>
          <w:szCs w:val="24"/>
        </w:rPr>
        <w:t>網路的發達也引起資訊安全的疑慮</w:t>
      </w:r>
      <w:r w:rsidRPr="009A3A69">
        <w:rPr>
          <w:rFonts w:hint="eastAsia"/>
          <w:szCs w:val="24"/>
        </w:rPr>
        <w:t xml:space="preserve"> (C)</w:t>
      </w:r>
      <w:r w:rsidRPr="009A3A69">
        <w:rPr>
          <w:rFonts w:hint="eastAsia"/>
          <w:szCs w:val="24"/>
        </w:rPr>
        <w:t>網路的普及使溝通更加即時，大幅提升學生媒體識讀能力</w:t>
      </w:r>
      <w:r w:rsidRPr="009A3A69">
        <w:rPr>
          <w:rFonts w:hint="eastAsia"/>
          <w:szCs w:val="24"/>
        </w:rPr>
        <w:t xml:space="preserve"> (D)</w:t>
      </w:r>
      <w:r w:rsidRPr="009A3A69">
        <w:rPr>
          <w:rFonts w:hint="eastAsia"/>
          <w:szCs w:val="24"/>
        </w:rPr>
        <w:t>科技用於電腦輔助教學平台，使學習較不受時空限制</w:t>
      </w:r>
    </w:p>
    <w:p w:rsidR="009A3A69" w:rsidRPr="009A3A69" w:rsidRDefault="009A3A69" w:rsidP="001773C3">
      <w:pPr>
        <w:pStyle w:val="a3"/>
        <w:numPr>
          <w:ilvl w:val="0"/>
          <w:numId w:val="1"/>
        </w:numPr>
        <w:snapToGrid w:val="0"/>
        <w:spacing w:afterLines="50" w:line="440" w:lineRule="exact"/>
        <w:ind w:leftChars="0"/>
        <w:rPr>
          <w:szCs w:val="24"/>
        </w:rPr>
      </w:pPr>
      <w:r>
        <w:rPr>
          <w:rFonts w:hint="eastAsia"/>
          <w:noProof/>
          <w:szCs w:val="24"/>
        </w:rPr>
        <w:drawing>
          <wp:anchor distT="0" distB="0" distL="114300" distR="114300" simplePos="0" relativeHeight="251664384" behindDoc="0" locked="0" layoutInCell="1" allowOverlap="1">
            <wp:simplePos x="0" y="0"/>
            <wp:positionH relativeFrom="margin">
              <wp:posOffset>4197350</wp:posOffset>
            </wp:positionH>
            <wp:positionV relativeFrom="margin">
              <wp:posOffset>2032000</wp:posOffset>
            </wp:positionV>
            <wp:extent cx="2312670" cy="2078355"/>
            <wp:effectExtent l="19050" t="19050" r="11430" b="17145"/>
            <wp:wrapSquare wrapText="bothSides"/>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312670" cy="2078355"/>
                    </a:xfrm>
                    <a:prstGeom prst="rect">
                      <a:avLst/>
                    </a:prstGeom>
                    <a:noFill/>
                    <a:ln w="3175">
                      <a:solidFill>
                        <a:schemeClr val="tx1"/>
                      </a:solidFill>
                      <a:miter lim="800000"/>
                      <a:headEnd/>
                      <a:tailEnd/>
                    </a:ln>
                  </pic:spPr>
                </pic:pic>
              </a:graphicData>
            </a:graphic>
          </wp:anchor>
        </w:drawing>
      </w:r>
      <w:r w:rsidRPr="009A3A69">
        <w:rPr>
          <w:rFonts w:hint="eastAsia"/>
          <w:szCs w:val="24"/>
        </w:rPr>
        <w:t>右圖是二位好友在群組中的對話，根據內容判斷，在網路科技發達的時代，下列何者應受到重視？</w:t>
      </w:r>
      <w:r>
        <w:rPr>
          <w:rFonts w:hint="eastAsia"/>
          <w:szCs w:val="24"/>
        </w:rPr>
        <w:t xml:space="preserve">  </w:t>
      </w:r>
      <w:r w:rsidRPr="009A3A69">
        <w:rPr>
          <w:rFonts w:hint="eastAsia"/>
          <w:szCs w:val="24"/>
        </w:rPr>
        <w:t>(A)</w:t>
      </w:r>
      <w:r w:rsidRPr="009A3A69">
        <w:rPr>
          <w:rFonts w:hint="eastAsia"/>
          <w:szCs w:val="24"/>
        </w:rPr>
        <w:t>醫學</w:t>
      </w:r>
      <w:r>
        <w:rPr>
          <w:rFonts w:hint="eastAsia"/>
          <w:szCs w:val="24"/>
        </w:rPr>
        <w:t>專業</w:t>
      </w:r>
      <w:r w:rsidRPr="009A3A69">
        <w:rPr>
          <w:rFonts w:hint="eastAsia"/>
          <w:szCs w:val="24"/>
        </w:rPr>
        <w:t xml:space="preserve">  (B) </w:t>
      </w:r>
      <w:r w:rsidRPr="009A3A69">
        <w:rPr>
          <w:rFonts w:hint="eastAsia"/>
          <w:szCs w:val="24"/>
        </w:rPr>
        <w:t>媒體識讀</w:t>
      </w:r>
      <w:r w:rsidRPr="009A3A69">
        <w:rPr>
          <w:rFonts w:hint="eastAsia"/>
          <w:szCs w:val="24"/>
        </w:rPr>
        <w:t xml:space="preserve">  (C)</w:t>
      </w:r>
      <w:r w:rsidRPr="009A3A69">
        <w:rPr>
          <w:rFonts w:hint="eastAsia"/>
          <w:szCs w:val="24"/>
        </w:rPr>
        <w:t>資訊設備</w:t>
      </w:r>
      <w:r w:rsidRPr="009A3A69">
        <w:rPr>
          <w:rFonts w:hint="eastAsia"/>
          <w:szCs w:val="24"/>
        </w:rPr>
        <w:t xml:space="preserve">  (D) </w:t>
      </w:r>
      <w:r w:rsidRPr="009A3A69">
        <w:rPr>
          <w:rFonts w:hint="eastAsia"/>
          <w:szCs w:val="24"/>
        </w:rPr>
        <w:t>個人隱私</w:t>
      </w:r>
    </w:p>
    <w:p w:rsidR="009A3A69" w:rsidRPr="009A3A69" w:rsidRDefault="009A3A69" w:rsidP="001773C3">
      <w:pPr>
        <w:pStyle w:val="a3"/>
        <w:numPr>
          <w:ilvl w:val="0"/>
          <w:numId w:val="1"/>
        </w:numPr>
        <w:snapToGrid w:val="0"/>
        <w:spacing w:afterLines="50" w:line="440" w:lineRule="exact"/>
        <w:ind w:leftChars="0"/>
        <w:rPr>
          <w:szCs w:val="24"/>
        </w:rPr>
      </w:pPr>
      <w:r w:rsidRPr="009A3A69">
        <w:rPr>
          <w:rFonts w:hint="eastAsia"/>
          <w:szCs w:val="24"/>
        </w:rPr>
        <w:t>Line</w:t>
      </w:r>
      <w:r w:rsidRPr="009A3A69">
        <w:rPr>
          <w:rFonts w:hint="eastAsia"/>
          <w:szCs w:val="24"/>
        </w:rPr>
        <w:t>、</w:t>
      </w:r>
      <w:r w:rsidRPr="009A3A69">
        <w:rPr>
          <w:rFonts w:hint="eastAsia"/>
          <w:szCs w:val="24"/>
        </w:rPr>
        <w:t>Facebook</w:t>
      </w:r>
      <w:r w:rsidRPr="009A3A69">
        <w:rPr>
          <w:rFonts w:hint="eastAsia"/>
          <w:szCs w:val="24"/>
        </w:rPr>
        <w:t>等通訊軟體已成為人互通訊息的重要工具，但也</w:t>
      </w:r>
      <w:r>
        <w:rPr>
          <w:rFonts w:hint="eastAsia"/>
          <w:szCs w:val="24"/>
        </w:rPr>
        <w:t>成為</w:t>
      </w:r>
      <w:r w:rsidRPr="009A3A69">
        <w:rPr>
          <w:rFonts w:hint="eastAsia"/>
          <w:szCs w:val="24"/>
        </w:rPr>
        <w:t>詐騙集團犯罪的工具。專家提醒民眾要小心來路不明的簡訊，並採取安全設定，才能降低帳號被盜的風險。請問上文主要在說明資訊科技發展存在何種問題？</w:t>
      </w:r>
      <w:r w:rsidRPr="009A3A69">
        <w:rPr>
          <w:rFonts w:hint="eastAsia"/>
          <w:szCs w:val="24"/>
        </w:rPr>
        <w:t xml:space="preserve">  </w:t>
      </w:r>
      <w:r>
        <w:rPr>
          <w:szCs w:val="24"/>
        </w:rPr>
        <w:br/>
      </w:r>
      <w:r w:rsidRPr="009A3A69">
        <w:rPr>
          <w:rFonts w:hint="eastAsia"/>
          <w:szCs w:val="24"/>
        </w:rPr>
        <w:t>(A)</w:t>
      </w:r>
      <w:r w:rsidRPr="009A3A69">
        <w:rPr>
          <w:rFonts w:hint="eastAsia"/>
          <w:szCs w:val="24"/>
        </w:rPr>
        <w:t>網路犯罪嚴重</w:t>
      </w:r>
      <w:r w:rsidRPr="009A3A69">
        <w:rPr>
          <w:rFonts w:hint="eastAsia"/>
          <w:szCs w:val="24"/>
        </w:rPr>
        <w:t xml:space="preserve">  (B)</w:t>
      </w:r>
      <w:r w:rsidRPr="009A3A69">
        <w:rPr>
          <w:rFonts w:hint="eastAsia"/>
          <w:szCs w:val="24"/>
        </w:rPr>
        <w:t>市場資訊公開對公平交易的幫助</w:t>
      </w:r>
      <w:r w:rsidRPr="009A3A69">
        <w:rPr>
          <w:rFonts w:hint="eastAsia"/>
          <w:szCs w:val="24"/>
        </w:rPr>
        <w:t xml:space="preserve">  (C)</w:t>
      </w:r>
      <w:r w:rsidRPr="009A3A69">
        <w:rPr>
          <w:rFonts w:hint="eastAsia"/>
          <w:szCs w:val="24"/>
        </w:rPr>
        <w:t>資訊公開可能侵犯個人隱私</w:t>
      </w:r>
      <w:r w:rsidRPr="009A3A69">
        <w:rPr>
          <w:rFonts w:hint="eastAsia"/>
          <w:szCs w:val="24"/>
        </w:rPr>
        <w:t xml:space="preserve">  (D)</w:t>
      </w:r>
      <w:r w:rsidRPr="009A3A69">
        <w:rPr>
          <w:rFonts w:hint="eastAsia"/>
          <w:szCs w:val="24"/>
        </w:rPr>
        <w:t>網路影響人際交流方式</w:t>
      </w:r>
    </w:p>
    <w:p w:rsidR="009A3A69" w:rsidRPr="009A3A69" w:rsidRDefault="009A3A69" w:rsidP="001773C3">
      <w:pPr>
        <w:pStyle w:val="a3"/>
        <w:numPr>
          <w:ilvl w:val="0"/>
          <w:numId w:val="1"/>
        </w:numPr>
        <w:snapToGrid w:val="0"/>
        <w:spacing w:afterLines="50" w:line="440" w:lineRule="exact"/>
        <w:ind w:leftChars="0"/>
        <w:rPr>
          <w:szCs w:val="24"/>
        </w:rPr>
      </w:pPr>
      <w:r w:rsidRPr="009A3A69">
        <w:rPr>
          <w:rFonts w:hint="eastAsia"/>
          <w:szCs w:val="24"/>
        </w:rPr>
        <w:t>以下四位同學對於智慧財產權的意見，哪一位同學說的是</w:t>
      </w:r>
      <w:r w:rsidRPr="009A3A69">
        <w:rPr>
          <w:rFonts w:hint="eastAsia"/>
          <w:szCs w:val="24"/>
          <w:u w:val="single"/>
        </w:rPr>
        <w:t>正確</w:t>
      </w:r>
      <w:r w:rsidRPr="009A3A69">
        <w:rPr>
          <w:rFonts w:hint="eastAsia"/>
          <w:szCs w:val="24"/>
        </w:rPr>
        <w:t>的？</w:t>
      </w:r>
      <w:r w:rsidRPr="009A3A69">
        <w:rPr>
          <w:rFonts w:hint="eastAsia"/>
          <w:szCs w:val="24"/>
        </w:rPr>
        <w:t xml:space="preserve">  (A)</w:t>
      </w:r>
      <w:r>
        <w:rPr>
          <w:rFonts w:hint="eastAsia"/>
          <w:szCs w:val="24"/>
        </w:rPr>
        <w:t>毅勝：因為學習的需要，</w:t>
      </w:r>
      <w:r w:rsidRPr="009A3A69">
        <w:rPr>
          <w:rFonts w:hint="eastAsia"/>
          <w:szCs w:val="24"/>
        </w:rPr>
        <w:t>把自己買的家用版錄影光碟電影拿到學校讓老師在課堂上播放並不會違法</w:t>
      </w:r>
      <w:r w:rsidRPr="009A3A69">
        <w:rPr>
          <w:rFonts w:hint="eastAsia"/>
          <w:szCs w:val="24"/>
        </w:rPr>
        <w:t xml:space="preserve">  (B)</w:t>
      </w:r>
      <w:r w:rsidRPr="009A3A69">
        <w:rPr>
          <w:rFonts w:hint="eastAsia"/>
          <w:szCs w:val="24"/>
        </w:rPr>
        <w:t>鈞浩：我昨天終於</w:t>
      </w:r>
      <w:r>
        <w:rPr>
          <w:rFonts w:hint="eastAsia"/>
          <w:szCs w:val="24"/>
        </w:rPr>
        <w:t>編</w:t>
      </w:r>
      <w:r w:rsidRPr="009A3A69">
        <w:rPr>
          <w:rFonts w:hint="eastAsia"/>
          <w:szCs w:val="24"/>
        </w:rPr>
        <w:t>好一齣搞笑劇，等向智慧財產局申請後，就可以正式擁有劇本的智慧財產權了</w:t>
      </w:r>
      <w:r w:rsidRPr="009A3A69">
        <w:rPr>
          <w:rFonts w:hint="eastAsia"/>
          <w:szCs w:val="24"/>
        </w:rPr>
        <w:t xml:space="preserve">  (C)</w:t>
      </w:r>
      <w:r w:rsidRPr="009A3A69">
        <w:rPr>
          <w:rFonts w:hint="eastAsia"/>
          <w:szCs w:val="24"/>
        </w:rPr>
        <w:t>少宇：我昨天看到一篇很好的文章，能幫助我更加成熟懂事，我偷偷把它分享給好友宇杰，只要不被老師發現就不算違法</w:t>
      </w:r>
      <w:r w:rsidRPr="009A3A69">
        <w:rPr>
          <w:rFonts w:hint="eastAsia"/>
          <w:szCs w:val="24"/>
        </w:rPr>
        <w:t xml:space="preserve">  (D)</w:t>
      </w:r>
      <w:r w:rsidRPr="009A3A69">
        <w:rPr>
          <w:rFonts w:hint="eastAsia"/>
          <w:szCs w:val="24"/>
        </w:rPr>
        <w:t>宇安：著作人去世後</w:t>
      </w:r>
      <w:r w:rsidRPr="009A3A69">
        <w:rPr>
          <w:rFonts w:hint="eastAsia"/>
          <w:szCs w:val="24"/>
        </w:rPr>
        <w:t>50</w:t>
      </w:r>
      <w:r w:rsidRPr="009A3A69">
        <w:rPr>
          <w:rFonts w:hint="eastAsia"/>
          <w:szCs w:val="24"/>
        </w:rPr>
        <w:t>年之後，民眾就可以免費使用他的作品</w:t>
      </w:r>
    </w:p>
    <w:p w:rsidR="009A3A69" w:rsidRPr="009A3A69" w:rsidRDefault="009A3A69" w:rsidP="001773C3">
      <w:pPr>
        <w:pStyle w:val="a3"/>
        <w:numPr>
          <w:ilvl w:val="0"/>
          <w:numId w:val="1"/>
        </w:numPr>
        <w:snapToGrid w:val="0"/>
        <w:spacing w:afterLines="50" w:line="440" w:lineRule="exact"/>
        <w:ind w:leftChars="0"/>
        <w:rPr>
          <w:szCs w:val="24"/>
        </w:rPr>
      </w:pPr>
      <w:r w:rsidRPr="009A3A69">
        <w:rPr>
          <w:rFonts w:hint="eastAsia"/>
          <w:szCs w:val="24"/>
        </w:rPr>
        <w:t>關於智慧財產權的敘述，以下何者</w:t>
      </w:r>
      <w:r w:rsidRPr="009A3A69">
        <w:rPr>
          <w:rFonts w:hint="eastAsia"/>
          <w:szCs w:val="24"/>
          <w:u w:val="single"/>
        </w:rPr>
        <w:t>錯誤</w:t>
      </w:r>
      <w:r w:rsidRPr="009A3A69">
        <w:rPr>
          <w:rFonts w:hint="eastAsia"/>
          <w:szCs w:val="24"/>
        </w:rPr>
        <w:t>？</w:t>
      </w:r>
      <w:r w:rsidRPr="009A3A69">
        <w:rPr>
          <w:rFonts w:hint="eastAsia"/>
          <w:szCs w:val="24"/>
        </w:rPr>
        <w:t xml:space="preserve">  (A)</w:t>
      </w:r>
      <w:r w:rsidRPr="009A3A69">
        <w:rPr>
          <w:rFonts w:hint="eastAsia"/>
          <w:szCs w:val="24"/>
        </w:rPr>
        <w:t>智慧財產指人類創造出來的智慧成果</w:t>
      </w:r>
      <w:r w:rsidRPr="009A3A69">
        <w:rPr>
          <w:rFonts w:hint="eastAsia"/>
          <w:szCs w:val="24"/>
        </w:rPr>
        <w:t xml:space="preserve">  (B)</w:t>
      </w:r>
      <w:r>
        <w:rPr>
          <w:rFonts w:hint="eastAsia"/>
          <w:szCs w:val="24"/>
        </w:rPr>
        <w:t>「</w:t>
      </w:r>
      <w:r w:rsidRPr="009A3A69">
        <w:rPr>
          <w:rFonts w:hint="eastAsia"/>
          <w:szCs w:val="24"/>
        </w:rPr>
        <w:t>專利</w:t>
      </w:r>
      <w:r>
        <w:rPr>
          <w:rFonts w:hint="eastAsia"/>
          <w:szCs w:val="24"/>
        </w:rPr>
        <w:t>」是一種</w:t>
      </w:r>
      <w:r w:rsidRPr="009A3A69">
        <w:rPr>
          <w:rFonts w:hint="eastAsia"/>
          <w:szCs w:val="24"/>
        </w:rPr>
        <w:t>無形的點子，沒有辦法具體化，因此不屬於智慧財產</w:t>
      </w:r>
      <w:r w:rsidRPr="009A3A69">
        <w:rPr>
          <w:rFonts w:hint="eastAsia"/>
          <w:szCs w:val="24"/>
        </w:rPr>
        <w:t xml:space="preserve">  (C)</w:t>
      </w:r>
      <w:r w:rsidRPr="009A3A69">
        <w:rPr>
          <w:rFonts w:hint="eastAsia"/>
          <w:szCs w:val="24"/>
        </w:rPr>
        <w:t>保障智慧財產</w:t>
      </w:r>
      <w:r>
        <w:rPr>
          <w:rFonts w:hint="eastAsia"/>
          <w:szCs w:val="24"/>
        </w:rPr>
        <w:t>權</w:t>
      </w:r>
      <w:r w:rsidRPr="009A3A69">
        <w:rPr>
          <w:rFonts w:hint="eastAsia"/>
          <w:szCs w:val="24"/>
        </w:rPr>
        <w:t>可以鼓勵人們創作</w:t>
      </w:r>
      <w:r w:rsidRPr="009A3A69">
        <w:rPr>
          <w:rFonts w:hint="eastAsia"/>
          <w:szCs w:val="24"/>
        </w:rPr>
        <w:t xml:space="preserve">  (D)</w:t>
      </w:r>
      <w:r w:rsidRPr="009A3A69">
        <w:rPr>
          <w:rFonts w:hint="eastAsia"/>
          <w:szCs w:val="24"/>
        </w:rPr>
        <w:t>保障智慧財產能讓社會有更多好的發明，增加公共利益</w:t>
      </w:r>
    </w:p>
    <w:p w:rsidR="009A3A69" w:rsidRPr="009A3A69" w:rsidRDefault="00E43CF1" w:rsidP="001773C3">
      <w:pPr>
        <w:pStyle w:val="a3"/>
        <w:numPr>
          <w:ilvl w:val="0"/>
          <w:numId w:val="1"/>
        </w:numPr>
        <w:snapToGrid w:val="0"/>
        <w:spacing w:afterLines="50" w:line="440" w:lineRule="exact"/>
        <w:ind w:leftChars="0"/>
        <w:rPr>
          <w:szCs w:val="24"/>
        </w:rPr>
      </w:pPr>
      <w:r>
        <w:rPr>
          <w:rFonts w:hint="eastAsia"/>
          <w:szCs w:val="24"/>
        </w:rPr>
        <w:t>以下哪些</w:t>
      </w:r>
      <w:r w:rsidRPr="00E43CF1">
        <w:rPr>
          <w:rFonts w:hint="eastAsia"/>
          <w:b/>
          <w:szCs w:val="24"/>
          <w:u w:val="thick"/>
        </w:rPr>
        <w:t>不是</w:t>
      </w:r>
      <w:r w:rsidR="009A3A69" w:rsidRPr="009A3A69">
        <w:rPr>
          <w:rFonts w:hint="eastAsia"/>
          <w:szCs w:val="24"/>
        </w:rPr>
        <w:t>判斷智慧財產「合理使用」的基準？</w:t>
      </w:r>
      <w:r w:rsidR="009A3A69" w:rsidRPr="009A3A69">
        <w:rPr>
          <w:rFonts w:hint="eastAsia"/>
          <w:szCs w:val="24"/>
        </w:rPr>
        <w:t xml:space="preserve">  (A)</w:t>
      </w:r>
      <w:r w:rsidRPr="009A3A69">
        <w:rPr>
          <w:rFonts w:hint="eastAsia"/>
          <w:szCs w:val="24"/>
        </w:rPr>
        <w:t>經過政府許可</w:t>
      </w:r>
      <w:r w:rsidR="009A3A69" w:rsidRPr="009A3A69">
        <w:rPr>
          <w:rFonts w:hint="eastAsia"/>
          <w:szCs w:val="24"/>
        </w:rPr>
        <w:t xml:space="preserve">  (B)</w:t>
      </w:r>
      <w:r w:rsidR="009A3A69" w:rsidRPr="009A3A69">
        <w:rPr>
          <w:rFonts w:hint="eastAsia"/>
          <w:szCs w:val="24"/>
        </w:rPr>
        <w:t>所利用部份之質量佔原著作的比例</w:t>
      </w:r>
      <w:r w:rsidR="009A3A69" w:rsidRPr="009A3A69">
        <w:rPr>
          <w:rFonts w:hint="eastAsia"/>
          <w:szCs w:val="24"/>
        </w:rPr>
        <w:t xml:space="preserve">  (C)</w:t>
      </w:r>
      <w:r w:rsidR="009A3A69" w:rsidRPr="009A3A69">
        <w:rPr>
          <w:rFonts w:hint="eastAsia"/>
          <w:szCs w:val="24"/>
        </w:rPr>
        <w:t>是否影響原著的潛在與現在市場價值</w:t>
      </w:r>
      <w:r w:rsidR="009A3A69" w:rsidRPr="009A3A69">
        <w:rPr>
          <w:rFonts w:hint="eastAsia"/>
          <w:szCs w:val="24"/>
        </w:rPr>
        <w:t xml:space="preserve">  (D)</w:t>
      </w:r>
      <w:r w:rsidRPr="009A3A69">
        <w:rPr>
          <w:rFonts w:hint="eastAsia"/>
          <w:szCs w:val="24"/>
        </w:rPr>
        <w:t>非營利用途</w:t>
      </w:r>
    </w:p>
    <w:p w:rsidR="009A3A69" w:rsidRPr="009A3A69" w:rsidRDefault="009A3A69" w:rsidP="001773C3">
      <w:pPr>
        <w:pStyle w:val="a3"/>
        <w:numPr>
          <w:ilvl w:val="0"/>
          <w:numId w:val="1"/>
        </w:numPr>
        <w:snapToGrid w:val="0"/>
        <w:spacing w:afterLines="50" w:line="440" w:lineRule="exact"/>
        <w:ind w:leftChars="0"/>
        <w:rPr>
          <w:szCs w:val="24"/>
        </w:rPr>
      </w:pPr>
      <w:r w:rsidRPr="009A3A69">
        <w:rPr>
          <w:rFonts w:hint="eastAsia"/>
          <w:szCs w:val="24"/>
        </w:rPr>
        <w:t>以下何人的行為</w:t>
      </w:r>
      <w:r w:rsidR="00E43CF1" w:rsidRPr="00E43CF1">
        <w:rPr>
          <w:rFonts w:hint="eastAsia"/>
          <w:szCs w:val="24"/>
        </w:rPr>
        <w:t>是合法的</w:t>
      </w:r>
      <w:r w:rsidRPr="00E43CF1">
        <w:rPr>
          <w:rFonts w:hint="eastAsia"/>
          <w:szCs w:val="24"/>
        </w:rPr>
        <w:t>？</w:t>
      </w:r>
      <w:r w:rsidRPr="00E43CF1">
        <w:rPr>
          <w:rFonts w:hint="eastAsia"/>
          <w:szCs w:val="24"/>
        </w:rPr>
        <w:t>(</w:t>
      </w:r>
      <w:r w:rsidRPr="009A3A69">
        <w:rPr>
          <w:rFonts w:hint="eastAsia"/>
          <w:szCs w:val="24"/>
        </w:rPr>
        <w:t>A)</w:t>
      </w:r>
      <w:r w:rsidRPr="009A3A69">
        <w:rPr>
          <w:rFonts w:hint="eastAsia"/>
          <w:szCs w:val="24"/>
        </w:rPr>
        <w:t>靜平剪輯連續劇的精彩片段</w:t>
      </w:r>
      <w:r w:rsidR="00E43CF1">
        <w:rPr>
          <w:rFonts w:hint="eastAsia"/>
          <w:szCs w:val="24"/>
        </w:rPr>
        <w:t>並</w:t>
      </w:r>
      <w:r w:rsidRPr="009A3A69">
        <w:rPr>
          <w:rFonts w:hint="eastAsia"/>
          <w:szCs w:val="24"/>
        </w:rPr>
        <w:t>燒成光碟在</w:t>
      </w:r>
      <w:r w:rsidRPr="009A3A69">
        <w:rPr>
          <w:szCs w:val="24"/>
        </w:rPr>
        <w:t>夜市販賣</w:t>
      </w:r>
      <w:r w:rsidRPr="009A3A69">
        <w:rPr>
          <w:rFonts w:hint="eastAsia"/>
          <w:szCs w:val="24"/>
        </w:rPr>
        <w:t xml:space="preserve"> (B)</w:t>
      </w:r>
      <w:r w:rsidRPr="009A3A69">
        <w:rPr>
          <w:rFonts w:hint="eastAsia"/>
          <w:szCs w:val="24"/>
        </w:rPr>
        <w:t>樸婷將</w:t>
      </w:r>
      <w:r w:rsidRPr="009A3A69">
        <w:rPr>
          <w:szCs w:val="24"/>
        </w:rPr>
        <w:t>網友在網誌上分享的旅遊照片隨意編輯並轉貼</w:t>
      </w:r>
      <w:r w:rsidRPr="009A3A69">
        <w:rPr>
          <w:rFonts w:hint="eastAsia"/>
          <w:szCs w:val="24"/>
        </w:rPr>
        <w:t xml:space="preserve"> (C)</w:t>
      </w:r>
      <w:r w:rsidRPr="009A3A69">
        <w:rPr>
          <w:rFonts w:hint="eastAsia"/>
          <w:szCs w:val="24"/>
        </w:rPr>
        <w:t>證恩取得貝登同意後，將他的文章貼在自己的部落格上</w:t>
      </w:r>
      <w:r w:rsidRPr="009A3A69">
        <w:rPr>
          <w:rFonts w:hint="eastAsia"/>
          <w:szCs w:val="24"/>
        </w:rPr>
        <w:t>(D)</w:t>
      </w:r>
      <w:r w:rsidRPr="009A3A69">
        <w:rPr>
          <w:szCs w:val="24"/>
        </w:rPr>
        <w:t>川譜到表演場所觀看表演時未經主辦單位同意而將節目錄影並上傳到自己的</w:t>
      </w:r>
      <w:r w:rsidRPr="009A3A69">
        <w:rPr>
          <w:rFonts w:hint="eastAsia"/>
          <w:szCs w:val="24"/>
        </w:rPr>
        <w:t>IG</w:t>
      </w:r>
    </w:p>
    <w:p w:rsidR="009A3A69" w:rsidRPr="009A3A69" w:rsidRDefault="009A3A69" w:rsidP="001773C3">
      <w:pPr>
        <w:pStyle w:val="a3"/>
        <w:numPr>
          <w:ilvl w:val="0"/>
          <w:numId w:val="1"/>
        </w:numPr>
        <w:snapToGrid w:val="0"/>
        <w:spacing w:afterLines="50" w:line="440" w:lineRule="exact"/>
        <w:ind w:leftChars="0"/>
        <w:rPr>
          <w:szCs w:val="24"/>
        </w:rPr>
      </w:pPr>
      <w:r w:rsidRPr="009A3A69">
        <w:rPr>
          <w:rFonts w:hint="eastAsia"/>
          <w:szCs w:val="24"/>
        </w:rPr>
        <w:t>跨國經濟活動的蓬勃發展主要是受到哪些因素的影響？</w:t>
      </w:r>
      <w:r w:rsidRPr="009A3A69">
        <w:rPr>
          <w:rFonts w:hint="eastAsia"/>
          <w:szCs w:val="24"/>
        </w:rPr>
        <w:t xml:space="preserve"> (</w:t>
      </w:r>
      <w:r w:rsidRPr="009A3A69">
        <w:rPr>
          <w:rFonts w:hint="eastAsia"/>
          <w:szCs w:val="24"/>
        </w:rPr>
        <w:t>甲</w:t>
      </w:r>
      <w:r w:rsidRPr="009A3A69">
        <w:rPr>
          <w:rFonts w:hint="eastAsia"/>
          <w:szCs w:val="24"/>
        </w:rPr>
        <w:t>)</w:t>
      </w:r>
      <w:r w:rsidRPr="009A3A69">
        <w:rPr>
          <w:rFonts w:hint="eastAsia"/>
          <w:szCs w:val="24"/>
        </w:rPr>
        <w:t>科技的進步迅速</w:t>
      </w:r>
      <w:r w:rsidRPr="009A3A69">
        <w:rPr>
          <w:rFonts w:hint="eastAsia"/>
          <w:szCs w:val="24"/>
        </w:rPr>
        <w:t xml:space="preserve">   (</w:t>
      </w:r>
      <w:r w:rsidRPr="009A3A69">
        <w:rPr>
          <w:rFonts w:hint="eastAsia"/>
          <w:szCs w:val="24"/>
        </w:rPr>
        <w:t>乙</w:t>
      </w:r>
      <w:r w:rsidRPr="009A3A69">
        <w:rPr>
          <w:rFonts w:hint="eastAsia"/>
          <w:szCs w:val="24"/>
        </w:rPr>
        <w:t>)</w:t>
      </w:r>
      <w:r w:rsidRPr="009A3A69">
        <w:rPr>
          <w:rFonts w:hint="eastAsia"/>
          <w:szCs w:val="24"/>
        </w:rPr>
        <w:t>民族主義</w:t>
      </w:r>
      <w:r w:rsidRPr="009A3A69">
        <w:rPr>
          <w:rFonts w:hint="eastAsia"/>
          <w:szCs w:val="24"/>
        </w:rPr>
        <w:lastRenderedPageBreak/>
        <w:t>的興起</w:t>
      </w:r>
      <w:r w:rsidRPr="009A3A69">
        <w:rPr>
          <w:rFonts w:hint="eastAsia"/>
          <w:szCs w:val="24"/>
        </w:rPr>
        <w:t xml:space="preserve">  (</w:t>
      </w:r>
      <w:r w:rsidRPr="009A3A69">
        <w:rPr>
          <w:rFonts w:hint="eastAsia"/>
          <w:szCs w:val="24"/>
        </w:rPr>
        <w:t>丙</w:t>
      </w:r>
      <w:r w:rsidRPr="009A3A69">
        <w:rPr>
          <w:rFonts w:hint="eastAsia"/>
          <w:szCs w:val="24"/>
        </w:rPr>
        <w:t>)</w:t>
      </w:r>
      <w:r w:rsidRPr="009A3A69">
        <w:rPr>
          <w:rFonts w:hint="eastAsia"/>
          <w:szCs w:val="24"/>
        </w:rPr>
        <w:t>極權主義的發展</w:t>
      </w:r>
      <w:r w:rsidRPr="009A3A69">
        <w:rPr>
          <w:rFonts w:hint="eastAsia"/>
          <w:szCs w:val="24"/>
        </w:rPr>
        <w:t xml:space="preserve">  (</w:t>
      </w:r>
      <w:r w:rsidRPr="009A3A69">
        <w:rPr>
          <w:rFonts w:hint="eastAsia"/>
          <w:szCs w:val="24"/>
        </w:rPr>
        <w:t>丁</w:t>
      </w:r>
      <w:r w:rsidRPr="009A3A69">
        <w:rPr>
          <w:rFonts w:hint="eastAsia"/>
          <w:szCs w:val="24"/>
        </w:rPr>
        <w:t>)</w:t>
      </w:r>
      <w:r w:rsidRPr="009A3A69">
        <w:rPr>
          <w:rFonts w:hint="eastAsia"/>
          <w:szCs w:val="24"/>
        </w:rPr>
        <w:t>交通運輸的發達</w:t>
      </w:r>
      <w:r w:rsidRPr="009A3A69">
        <w:rPr>
          <w:rFonts w:hint="eastAsia"/>
          <w:szCs w:val="24"/>
        </w:rPr>
        <w:t xml:space="preserve">  (A)</w:t>
      </w:r>
      <w:r w:rsidRPr="009A3A69">
        <w:rPr>
          <w:rFonts w:hint="eastAsia"/>
          <w:szCs w:val="24"/>
        </w:rPr>
        <w:t>甲乙</w:t>
      </w:r>
      <w:r w:rsidRPr="009A3A69">
        <w:rPr>
          <w:rFonts w:hint="eastAsia"/>
          <w:szCs w:val="24"/>
        </w:rPr>
        <w:t xml:space="preserve">  (B)</w:t>
      </w:r>
      <w:r w:rsidRPr="009A3A69">
        <w:rPr>
          <w:rFonts w:hint="eastAsia"/>
          <w:szCs w:val="24"/>
        </w:rPr>
        <w:t>丙丁</w:t>
      </w:r>
      <w:r w:rsidRPr="009A3A69">
        <w:rPr>
          <w:rFonts w:hint="eastAsia"/>
          <w:szCs w:val="24"/>
        </w:rPr>
        <w:t xml:space="preserve">  (C)</w:t>
      </w:r>
      <w:r w:rsidRPr="009A3A69">
        <w:rPr>
          <w:rFonts w:hint="eastAsia"/>
          <w:szCs w:val="24"/>
        </w:rPr>
        <w:t>乙丙</w:t>
      </w:r>
      <w:r w:rsidRPr="009A3A69">
        <w:rPr>
          <w:rFonts w:hint="eastAsia"/>
          <w:szCs w:val="24"/>
        </w:rPr>
        <w:t xml:space="preserve">  (D)</w:t>
      </w:r>
      <w:r w:rsidRPr="009A3A69">
        <w:rPr>
          <w:rFonts w:hint="eastAsia"/>
          <w:szCs w:val="24"/>
        </w:rPr>
        <w:t>甲丁</w:t>
      </w:r>
    </w:p>
    <w:p w:rsidR="009A3A69" w:rsidRPr="009A3A69" w:rsidRDefault="009A3A69" w:rsidP="001773C3">
      <w:pPr>
        <w:pStyle w:val="a3"/>
        <w:numPr>
          <w:ilvl w:val="0"/>
          <w:numId w:val="1"/>
        </w:numPr>
        <w:snapToGrid w:val="0"/>
        <w:spacing w:afterLines="50" w:line="440" w:lineRule="exact"/>
        <w:ind w:leftChars="0"/>
        <w:rPr>
          <w:szCs w:val="24"/>
        </w:rPr>
      </w:pPr>
      <w:r w:rsidRPr="009A3A69">
        <w:rPr>
          <w:rFonts w:hint="eastAsia"/>
          <w:szCs w:val="24"/>
        </w:rPr>
        <w:t>國際</w:t>
      </w:r>
      <w:r w:rsidR="00E43CF1">
        <w:rPr>
          <w:rFonts w:hint="eastAsia"/>
          <w:szCs w:val="24"/>
        </w:rPr>
        <w:t>的經濟</w:t>
      </w:r>
      <w:r w:rsidRPr="009A3A69">
        <w:rPr>
          <w:rFonts w:hint="eastAsia"/>
          <w:szCs w:val="24"/>
        </w:rPr>
        <w:t>分工會帶來哪些好處？</w:t>
      </w:r>
      <w:r w:rsidRPr="009A3A69">
        <w:rPr>
          <w:rFonts w:hint="eastAsia"/>
          <w:szCs w:val="24"/>
        </w:rPr>
        <w:t xml:space="preserve"> (</w:t>
      </w:r>
      <w:r w:rsidRPr="009A3A69">
        <w:rPr>
          <w:rFonts w:hint="eastAsia"/>
          <w:szCs w:val="24"/>
        </w:rPr>
        <w:t>甲</w:t>
      </w:r>
      <w:r w:rsidRPr="009A3A69">
        <w:rPr>
          <w:rFonts w:hint="eastAsia"/>
          <w:szCs w:val="24"/>
        </w:rPr>
        <w:t>)</w:t>
      </w:r>
      <w:r w:rsidRPr="009A3A69">
        <w:rPr>
          <w:rFonts w:hint="eastAsia"/>
          <w:szCs w:val="24"/>
        </w:rPr>
        <w:t>降低生產成本</w:t>
      </w:r>
      <w:r w:rsidRPr="009A3A69">
        <w:rPr>
          <w:rFonts w:hint="eastAsia"/>
          <w:szCs w:val="24"/>
        </w:rPr>
        <w:t xml:space="preserve">   (</w:t>
      </w:r>
      <w:r w:rsidRPr="009A3A69">
        <w:rPr>
          <w:rFonts w:hint="eastAsia"/>
          <w:szCs w:val="24"/>
        </w:rPr>
        <w:t>乙</w:t>
      </w:r>
      <w:r w:rsidRPr="009A3A69">
        <w:rPr>
          <w:rFonts w:hint="eastAsia"/>
          <w:szCs w:val="24"/>
        </w:rPr>
        <w:t>)</w:t>
      </w:r>
      <w:r w:rsidRPr="009A3A69">
        <w:rPr>
          <w:rFonts w:hint="eastAsia"/>
          <w:szCs w:val="24"/>
        </w:rPr>
        <w:t>提升產品品質</w:t>
      </w:r>
      <w:r w:rsidRPr="009A3A69">
        <w:rPr>
          <w:rFonts w:hint="eastAsia"/>
          <w:szCs w:val="24"/>
        </w:rPr>
        <w:t xml:space="preserve">  (</w:t>
      </w:r>
      <w:r w:rsidRPr="009A3A69">
        <w:rPr>
          <w:rFonts w:hint="eastAsia"/>
          <w:szCs w:val="24"/>
        </w:rPr>
        <w:t>丙</w:t>
      </w:r>
      <w:r w:rsidRPr="009A3A69">
        <w:rPr>
          <w:rFonts w:hint="eastAsia"/>
          <w:szCs w:val="24"/>
        </w:rPr>
        <w:t>)</w:t>
      </w:r>
      <w:r w:rsidRPr="009A3A69">
        <w:rPr>
          <w:rFonts w:hint="eastAsia"/>
          <w:szCs w:val="24"/>
        </w:rPr>
        <w:t>提升所有勞工的權益</w:t>
      </w:r>
      <w:r w:rsidRPr="009A3A69">
        <w:rPr>
          <w:rFonts w:hint="eastAsia"/>
          <w:szCs w:val="24"/>
        </w:rPr>
        <w:t xml:space="preserve">  (</w:t>
      </w:r>
      <w:r w:rsidRPr="009A3A69">
        <w:rPr>
          <w:rFonts w:hint="eastAsia"/>
          <w:szCs w:val="24"/>
        </w:rPr>
        <w:t>丁</w:t>
      </w:r>
      <w:r w:rsidRPr="009A3A69">
        <w:rPr>
          <w:rFonts w:hint="eastAsia"/>
          <w:szCs w:val="24"/>
        </w:rPr>
        <w:t>)</w:t>
      </w:r>
      <w:r w:rsidRPr="009A3A69">
        <w:rPr>
          <w:rFonts w:hint="eastAsia"/>
          <w:szCs w:val="24"/>
        </w:rPr>
        <w:t>貧富差距縮小</w:t>
      </w:r>
      <w:r w:rsidRPr="009A3A69">
        <w:rPr>
          <w:rFonts w:hint="eastAsia"/>
          <w:szCs w:val="24"/>
        </w:rPr>
        <w:t xml:space="preserve">  </w:t>
      </w:r>
      <w:r w:rsidR="00E43CF1">
        <w:rPr>
          <w:szCs w:val="24"/>
        </w:rPr>
        <w:br/>
      </w:r>
      <w:r w:rsidRPr="009A3A69">
        <w:rPr>
          <w:rFonts w:hint="eastAsia"/>
          <w:szCs w:val="24"/>
        </w:rPr>
        <w:t>(A)</w:t>
      </w:r>
      <w:r w:rsidRPr="009A3A69">
        <w:rPr>
          <w:rFonts w:hint="eastAsia"/>
          <w:szCs w:val="24"/>
        </w:rPr>
        <w:t>甲乙</w:t>
      </w:r>
      <w:r w:rsidRPr="009A3A69">
        <w:rPr>
          <w:rFonts w:hint="eastAsia"/>
          <w:szCs w:val="24"/>
        </w:rPr>
        <w:t xml:space="preserve">  (B)</w:t>
      </w:r>
      <w:r w:rsidRPr="009A3A69">
        <w:rPr>
          <w:rFonts w:hint="eastAsia"/>
          <w:szCs w:val="24"/>
        </w:rPr>
        <w:t>丙丁</w:t>
      </w:r>
      <w:r w:rsidRPr="009A3A69">
        <w:rPr>
          <w:rFonts w:hint="eastAsia"/>
          <w:szCs w:val="24"/>
        </w:rPr>
        <w:t xml:space="preserve">  (C)</w:t>
      </w:r>
      <w:r w:rsidRPr="009A3A69">
        <w:rPr>
          <w:rFonts w:hint="eastAsia"/>
          <w:szCs w:val="24"/>
        </w:rPr>
        <w:t>乙丙</w:t>
      </w:r>
      <w:r w:rsidRPr="009A3A69">
        <w:rPr>
          <w:rFonts w:hint="eastAsia"/>
          <w:szCs w:val="24"/>
        </w:rPr>
        <w:t xml:space="preserve">  (D)</w:t>
      </w:r>
      <w:r w:rsidRPr="009A3A69">
        <w:rPr>
          <w:rFonts w:hint="eastAsia"/>
          <w:szCs w:val="24"/>
        </w:rPr>
        <w:t>甲丁</w:t>
      </w:r>
    </w:p>
    <w:p w:rsidR="009A3A69" w:rsidRPr="009A3A69" w:rsidRDefault="009A3A69" w:rsidP="001773C3">
      <w:pPr>
        <w:pStyle w:val="a3"/>
        <w:snapToGrid w:val="0"/>
        <w:spacing w:afterLines="50" w:line="440" w:lineRule="exact"/>
        <w:ind w:leftChars="0" w:left="0"/>
        <w:rPr>
          <w:szCs w:val="24"/>
        </w:rPr>
      </w:pPr>
      <w:r w:rsidRPr="009A3A69">
        <w:rPr>
          <w:rFonts w:hint="eastAsia"/>
          <w:szCs w:val="24"/>
        </w:rPr>
        <w:t>二、配合題</w:t>
      </w:r>
      <w:r w:rsidR="002D201F">
        <w:rPr>
          <w:rFonts w:hint="eastAsia"/>
          <w:szCs w:val="24"/>
        </w:rPr>
        <w:t>，一題</w:t>
      </w:r>
      <w:r w:rsidR="002D201F">
        <w:rPr>
          <w:rFonts w:hint="eastAsia"/>
          <w:szCs w:val="24"/>
        </w:rPr>
        <w:t>4</w:t>
      </w:r>
      <w:r w:rsidR="002D201F">
        <w:rPr>
          <w:rFonts w:hint="eastAsia"/>
          <w:szCs w:val="24"/>
        </w:rPr>
        <w:t>分，共</w:t>
      </w:r>
      <w:r w:rsidR="002D201F">
        <w:rPr>
          <w:rFonts w:hint="eastAsia"/>
          <w:szCs w:val="24"/>
        </w:rPr>
        <w:t>20</w:t>
      </w:r>
      <w:r w:rsidR="002D201F">
        <w:rPr>
          <w:rFonts w:hint="eastAsia"/>
          <w:szCs w:val="24"/>
        </w:rPr>
        <w:t>分</w:t>
      </w:r>
    </w:p>
    <w:p w:rsidR="00E43CF1" w:rsidRDefault="00E43CF1" w:rsidP="001773C3">
      <w:pPr>
        <w:snapToGrid w:val="0"/>
        <w:spacing w:afterLines="50" w:line="440" w:lineRule="exact"/>
        <w:rPr>
          <w:szCs w:val="24"/>
        </w:rPr>
      </w:pPr>
      <w:r w:rsidRPr="009A3A69">
        <w:rPr>
          <w:rFonts w:hint="eastAsia"/>
          <w:szCs w:val="24"/>
        </w:rPr>
        <w:t>請判斷</w:t>
      </w:r>
      <w:r>
        <w:rPr>
          <w:rFonts w:hint="eastAsia"/>
          <w:szCs w:val="24"/>
        </w:rPr>
        <w:t>30-34</w:t>
      </w:r>
      <w:r w:rsidRPr="009A3A69">
        <w:rPr>
          <w:rFonts w:hint="eastAsia"/>
          <w:szCs w:val="24"/>
        </w:rPr>
        <w:t>題所敘述的情況較可能會出現在哪一類國家</w:t>
      </w:r>
    </w:p>
    <w:p w:rsidR="009A3A69" w:rsidRPr="009A3A69" w:rsidRDefault="009A3A69" w:rsidP="001773C3">
      <w:pPr>
        <w:snapToGrid w:val="0"/>
        <w:spacing w:afterLines="50" w:line="440" w:lineRule="exact"/>
        <w:rPr>
          <w:szCs w:val="24"/>
        </w:rPr>
      </w:pPr>
      <w:r w:rsidRPr="00E43CF1">
        <w:rPr>
          <w:rFonts w:hint="eastAsia"/>
          <w:szCs w:val="24"/>
        </w:rPr>
        <w:t>選項：</w:t>
      </w:r>
      <w:r w:rsidRPr="00E43CF1">
        <w:rPr>
          <w:rFonts w:hint="eastAsia"/>
          <w:szCs w:val="24"/>
        </w:rPr>
        <w:t xml:space="preserve">    A.</w:t>
      </w:r>
      <w:r w:rsidRPr="00E43CF1">
        <w:rPr>
          <w:rFonts w:hint="eastAsia"/>
          <w:szCs w:val="24"/>
        </w:rPr>
        <w:t>已開發國家</w:t>
      </w:r>
      <w:r w:rsidRPr="00E43CF1">
        <w:rPr>
          <w:rFonts w:hint="eastAsia"/>
          <w:szCs w:val="24"/>
        </w:rPr>
        <w:t xml:space="preserve">     B.</w:t>
      </w:r>
      <w:r w:rsidRPr="00E43CF1">
        <w:rPr>
          <w:rFonts w:hint="eastAsia"/>
          <w:szCs w:val="24"/>
        </w:rPr>
        <w:t>開發中國家</w:t>
      </w:r>
    </w:p>
    <w:p w:rsidR="009A3A69" w:rsidRPr="009A3A69" w:rsidRDefault="00E43CF1" w:rsidP="00E43CF1">
      <w:pPr>
        <w:pStyle w:val="a3"/>
        <w:numPr>
          <w:ilvl w:val="0"/>
          <w:numId w:val="1"/>
        </w:numPr>
        <w:snapToGrid w:val="0"/>
        <w:spacing w:line="440" w:lineRule="exact"/>
        <w:ind w:leftChars="0" w:left="482" w:hanging="482"/>
        <w:rPr>
          <w:szCs w:val="24"/>
        </w:rPr>
      </w:pPr>
      <w:r>
        <w:rPr>
          <w:rFonts w:hint="eastAsia"/>
          <w:szCs w:val="24"/>
        </w:rPr>
        <w:t>自外</w:t>
      </w:r>
      <w:r w:rsidR="009A3A69" w:rsidRPr="009A3A69">
        <w:rPr>
          <w:rFonts w:hint="eastAsia"/>
          <w:szCs w:val="24"/>
        </w:rPr>
        <w:t>引進較進步的管理技術，提升本國企業實力</w:t>
      </w:r>
    </w:p>
    <w:p w:rsidR="009A3A69" w:rsidRPr="009A3A69" w:rsidRDefault="009A3A69" w:rsidP="00E43CF1">
      <w:pPr>
        <w:pStyle w:val="a3"/>
        <w:numPr>
          <w:ilvl w:val="0"/>
          <w:numId w:val="1"/>
        </w:numPr>
        <w:snapToGrid w:val="0"/>
        <w:spacing w:line="440" w:lineRule="exact"/>
        <w:ind w:leftChars="0" w:left="482" w:hanging="482"/>
        <w:rPr>
          <w:szCs w:val="24"/>
        </w:rPr>
      </w:pPr>
      <w:r w:rsidRPr="009A3A69">
        <w:rPr>
          <w:rFonts w:hint="eastAsia"/>
          <w:szCs w:val="24"/>
        </w:rPr>
        <w:t>處於經濟生產鏈的底層，工人只能負責低技術的生產流程，獲取微薄的薪水</w:t>
      </w:r>
    </w:p>
    <w:p w:rsidR="009A3A69" w:rsidRPr="009A3A69" w:rsidRDefault="009A3A69" w:rsidP="00E43CF1">
      <w:pPr>
        <w:pStyle w:val="a3"/>
        <w:numPr>
          <w:ilvl w:val="0"/>
          <w:numId w:val="1"/>
        </w:numPr>
        <w:snapToGrid w:val="0"/>
        <w:spacing w:line="440" w:lineRule="exact"/>
        <w:ind w:leftChars="0" w:left="482" w:hanging="482"/>
        <w:rPr>
          <w:szCs w:val="24"/>
        </w:rPr>
      </w:pPr>
      <w:r w:rsidRPr="009A3A69">
        <w:rPr>
          <w:rFonts w:hint="eastAsia"/>
          <w:szCs w:val="24"/>
        </w:rPr>
        <w:t>較低技術的勞工因為產業外移而失業</w:t>
      </w:r>
    </w:p>
    <w:p w:rsidR="009A3A69" w:rsidRPr="009A3A69" w:rsidRDefault="009A3A69" w:rsidP="00E43CF1">
      <w:pPr>
        <w:pStyle w:val="a3"/>
        <w:numPr>
          <w:ilvl w:val="0"/>
          <w:numId w:val="1"/>
        </w:numPr>
        <w:snapToGrid w:val="0"/>
        <w:spacing w:line="440" w:lineRule="exact"/>
        <w:ind w:leftChars="0" w:left="482" w:hanging="482"/>
        <w:rPr>
          <w:szCs w:val="24"/>
        </w:rPr>
      </w:pPr>
      <w:r w:rsidRPr="009A3A69">
        <w:rPr>
          <w:rFonts w:hint="eastAsia"/>
          <w:szCs w:val="24"/>
        </w:rPr>
        <w:t>人口過度集中，但缺乏良好的都市規劃而出現都市汙染、交通擁塞、物價過高等現象</w:t>
      </w:r>
    </w:p>
    <w:p w:rsidR="009A3A69" w:rsidRPr="009A3A69" w:rsidRDefault="009A3A69" w:rsidP="00E43CF1">
      <w:pPr>
        <w:pStyle w:val="a3"/>
        <w:numPr>
          <w:ilvl w:val="0"/>
          <w:numId w:val="1"/>
        </w:numPr>
        <w:snapToGrid w:val="0"/>
        <w:spacing w:line="440" w:lineRule="exact"/>
        <w:ind w:leftChars="0" w:left="482" w:hanging="482"/>
        <w:rPr>
          <w:szCs w:val="24"/>
        </w:rPr>
      </w:pPr>
      <w:r w:rsidRPr="009A3A69">
        <w:rPr>
          <w:rFonts w:hint="eastAsia"/>
          <w:szCs w:val="24"/>
        </w:rPr>
        <w:t>引進高耗能、高汙染產業造成嚴重的環境負擔</w:t>
      </w:r>
    </w:p>
    <w:p w:rsidR="009A3A69" w:rsidRPr="009A3A69" w:rsidRDefault="009A3A69" w:rsidP="001773C3">
      <w:pPr>
        <w:snapToGrid w:val="0"/>
        <w:spacing w:afterLines="50" w:line="440" w:lineRule="exact"/>
        <w:rPr>
          <w:szCs w:val="24"/>
        </w:rPr>
      </w:pPr>
    </w:p>
    <w:p w:rsidR="009A3A69" w:rsidRPr="009A3A69" w:rsidRDefault="009A3A69" w:rsidP="001773C3">
      <w:pPr>
        <w:snapToGrid w:val="0"/>
        <w:spacing w:afterLines="50" w:line="440" w:lineRule="exact"/>
        <w:rPr>
          <w:szCs w:val="24"/>
        </w:rPr>
      </w:pPr>
      <w:r w:rsidRPr="009A3A69">
        <w:rPr>
          <w:rFonts w:hint="eastAsia"/>
          <w:szCs w:val="24"/>
        </w:rPr>
        <w:t>三、題組</w:t>
      </w:r>
      <w:r w:rsidR="002D201F">
        <w:rPr>
          <w:rFonts w:hint="eastAsia"/>
          <w:szCs w:val="24"/>
        </w:rPr>
        <w:t>，一題</w:t>
      </w:r>
      <w:r w:rsidR="002D201F">
        <w:rPr>
          <w:rFonts w:hint="eastAsia"/>
          <w:szCs w:val="24"/>
        </w:rPr>
        <w:t>5</w:t>
      </w:r>
      <w:r w:rsidR="002D201F">
        <w:rPr>
          <w:rFonts w:hint="eastAsia"/>
          <w:szCs w:val="24"/>
        </w:rPr>
        <w:t>分，共</w:t>
      </w:r>
      <w:r w:rsidR="002D201F">
        <w:rPr>
          <w:rFonts w:hint="eastAsia"/>
          <w:szCs w:val="24"/>
        </w:rPr>
        <w:t>25</w:t>
      </w:r>
      <w:r w:rsidR="002D201F">
        <w:rPr>
          <w:rFonts w:hint="eastAsia"/>
          <w:szCs w:val="24"/>
        </w:rPr>
        <w:t>分</w:t>
      </w:r>
    </w:p>
    <w:p w:rsidR="009A3A69" w:rsidRPr="003C7EE9" w:rsidRDefault="009A3A69" w:rsidP="001773C3">
      <w:pPr>
        <w:widowControl/>
        <w:shd w:val="clear" w:color="auto" w:fill="FFFFFF"/>
        <w:snapToGrid w:val="0"/>
        <w:spacing w:afterLines="50" w:line="440" w:lineRule="exact"/>
        <w:rPr>
          <w:rFonts w:ascii="微軟正黑體 Light" w:eastAsia="微軟正黑體 Light" w:hAnsi="微軟正黑體 Light" w:cs="Arial"/>
          <w:bCs/>
          <w:color w:val="000000" w:themeColor="text1"/>
          <w:kern w:val="0"/>
          <w:szCs w:val="24"/>
        </w:rPr>
      </w:pPr>
      <w:r w:rsidRPr="003C7EE9">
        <w:rPr>
          <w:rFonts w:ascii="微軟正黑體 Light" w:eastAsia="微軟正黑體 Light" w:hAnsi="微軟正黑體 Light" w:cs="Arial" w:hint="eastAsia"/>
          <w:bCs/>
          <w:color w:val="000000" w:themeColor="text1"/>
          <w:kern w:val="0"/>
          <w:szCs w:val="24"/>
        </w:rPr>
        <w:t>(一)台灣與CPTPP</w:t>
      </w:r>
    </w:p>
    <w:p w:rsidR="009A3A69" w:rsidRPr="003C7EE9" w:rsidRDefault="009A3A69" w:rsidP="001773C3">
      <w:pPr>
        <w:widowControl/>
        <w:shd w:val="clear" w:color="auto" w:fill="FFFFFF"/>
        <w:snapToGrid w:val="0"/>
        <w:spacing w:afterLines="50" w:line="440" w:lineRule="exact"/>
        <w:rPr>
          <w:rFonts w:ascii="微軟正黑體 Light" w:eastAsia="微軟正黑體 Light" w:hAnsi="微軟正黑體 Light" w:cs="Arial"/>
          <w:bCs/>
          <w:color w:val="000000" w:themeColor="text1"/>
          <w:kern w:val="0"/>
          <w:szCs w:val="24"/>
        </w:rPr>
      </w:pPr>
      <w:r w:rsidRPr="003C7EE9">
        <w:rPr>
          <w:rFonts w:ascii="微軟正黑體 Light" w:eastAsia="微軟正黑體 Light" w:hAnsi="微軟正黑體 Light" w:cs="Arial" w:hint="eastAsia"/>
          <w:bCs/>
          <w:color w:val="000000" w:themeColor="text1"/>
          <w:kern w:val="0"/>
          <w:szCs w:val="24"/>
        </w:rPr>
        <w:t>近年來，台灣在討論萊豬或福島五縣產品進口時，都提到</w:t>
      </w:r>
      <w:r w:rsidRPr="003C7EE9">
        <w:rPr>
          <w:rFonts w:ascii="微軟正黑體 Light" w:eastAsia="微軟正黑體 Light" w:hAnsi="微軟正黑體 Light" w:cs="Arial"/>
          <w:bCs/>
          <w:color w:val="000000" w:themeColor="text1"/>
          <w:kern w:val="0"/>
          <w:szCs w:val="24"/>
        </w:rPr>
        <w:t>CPTPP的議題。究竟CPTPP是什麼？對於台灣的重要性又在哪裡？</w:t>
      </w:r>
    </w:p>
    <w:p w:rsidR="009A3A69" w:rsidRPr="003C7EE9" w:rsidRDefault="009A3A69" w:rsidP="001773C3">
      <w:pPr>
        <w:snapToGrid w:val="0"/>
        <w:spacing w:afterLines="50" w:line="440" w:lineRule="exact"/>
        <w:rPr>
          <w:rFonts w:ascii="微軟正黑體 Light" w:eastAsia="微軟正黑體 Light" w:hAnsi="微軟正黑體 Light" w:cs="Arial"/>
          <w:bCs/>
          <w:color w:val="000000" w:themeColor="text1"/>
          <w:kern w:val="0"/>
          <w:szCs w:val="24"/>
        </w:rPr>
      </w:pPr>
      <w:r w:rsidRPr="003C7EE9">
        <w:rPr>
          <w:rFonts w:ascii="微軟正黑體 Light" w:eastAsia="微軟正黑體 Light" w:hAnsi="微軟正黑體 Light" w:cs="Arial" w:hint="eastAsia"/>
          <w:bCs/>
          <w:color w:val="000000" w:themeColor="text1"/>
          <w:kern w:val="0"/>
          <w:szCs w:val="24"/>
        </w:rPr>
        <w:t>CPTPP全名為「跨太平洋夥伴全面進步協定</w:t>
      </w:r>
      <w:r w:rsidRPr="003C7EE9">
        <w:rPr>
          <w:rFonts w:ascii="微軟正黑體 Light" w:eastAsia="微軟正黑體 Light" w:hAnsi="微軟正黑體 Light" w:cs="Arial"/>
          <w:bCs/>
          <w:color w:val="000000" w:themeColor="text1"/>
          <w:kern w:val="0"/>
          <w:szCs w:val="24"/>
        </w:rPr>
        <w:t>」</w:t>
      </w:r>
      <w:r w:rsidRPr="003C7EE9">
        <w:rPr>
          <w:rFonts w:ascii="微軟正黑體 Light" w:eastAsia="微軟正黑體 Light" w:hAnsi="微軟正黑體 Light" w:cs="Arial" w:hint="eastAsia"/>
          <w:bCs/>
          <w:color w:val="000000" w:themeColor="text1"/>
          <w:kern w:val="0"/>
          <w:szCs w:val="24"/>
        </w:rPr>
        <w:t>(Comprehensive and Progressive Agreement for Trans-Pacific Partnership)。成員國包括日本、加拿大、澳洲、紐西蘭、新加坡、馬來西亞、越南、汶萊、墨西哥、智利及秘魯等11國(其中，馬來西亞及越南是農業大國、日本是汽車大國)。它的前身為美國所主導的「跨太平洋戰略經濟夥伴關係協定</w:t>
      </w:r>
      <w:r w:rsidR="00E43CF1" w:rsidRPr="003C7EE9">
        <w:rPr>
          <w:rFonts w:ascii="微軟正黑體 Light" w:eastAsia="微軟正黑體 Light" w:hAnsi="微軟正黑體 Light" w:cs="Arial" w:hint="eastAsia"/>
          <w:bCs/>
          <w:color w:val="000000" w:themeColor="text1"/>
          <w:kern w:val="0"/>
          <w:szCs w:val="24"/>
        </w:rPr>
        <w:t>（TPP）</w:t>
      </w:r>
      <w:r w:rsidRPr="003C7EE9">
        <w:rPr>
          <w:rFonts w:ascii="微軟正黑體 Light" w:eastAsia="微軟正黑體 Light" w:hAnsi="微軟正黑體 Light" w:cs="Arial" w:hint="eastAsia"/>
          <w:bCs/>
          <w:color w:val="000000" w:themeColor="text1"/>
          <w:kern w:val="0"/>
          <w:szCs w:val="24"/>
        </w:rPr>
        <w:t>」，目的是希望在「亞太經濟合作會議」（APEC）之上，更加鞏固貿易自由化。2017年美國總統川普宣布退出TPP</w:t>
      </w:r>
      <w:r w:rsidR="00F568AB" w:rsidRPr="003C7EE9">
        <w:rPr>
          <w:rFonts w:ascii="微軟正黑體 Light" w:eastAsia="微軟正黑體 Light" w:hAnsi="微軟正黑體 Light" w:cs="Arial" w:hint="eastAsia"/>
          <w:bCs/>
          <w:color w:val="000000" w:themeColor="text1"/>
          <w:kern w:val="0"/>
          <w:szCs w:val="24"/>
        </w:rPr>
        <w:t>之後，剩下的成員國就由日本主導，</w:t>
      </w:r>
      <w:r w:rsidRPr="003C7EE9">
        <w:rPr>
          <w:rFonts w:ascii="微軟正黑體 Light" w:eastAsia="微軟正黑體 Light" w:hAnsi="微軟正黑體 Light" w:cs="Arial" w:hint="eastAsia"/>
          <w:bCs/>
          <w:color w:val="000000" w:themeColor="text1"/>
          <w:kern w:val="0"/>
          <w:szCs w:val="24"/>
        </w:rPr>
        <w:t>成立CPTPP。</w:t>
      </w:r>
    </w:p>
    <w:p w:rsidR="009A3A69" w:rsidRPr="003C7EE9" w:rsidRDefault="009A3A69" w:rsidP="001773C3">
      <w:pPr>
        <w:snapToGrid w:val="0"/>
        <w:spacing w:afterLines="50" w:line="440" w:lineRule="exact"/>
        <w:rPr>
          <w:rFonts w:ascii="微軟正黑體 Light" w:eastAsia="微軟正黑體 Light" w:hAnsi="微軟正黑體 Light" w:cs="Arial"/>
          <w:bCs/>
          <w:color w:val="000000" w:themeColor="text1"/>
          <w:kern w:val="0"/>
          <w:szCs w:val="24"/>
        </w:rPr>
      </w:pPr>
      <w:r w:rsidRPr="003C7EE9">
        <w:rPr>
          <w:rFonts w:ascii="微軟正黑體 Light" w:eastAsia="微軟正黑體 Light" w:hAnsi="微軟正黑體 Light" w:cs="Arial" w:hint="eastAsia"/>
          <w:bCs/>
          <w:color w:val="000000" w:themeColor="text1"/>
          <w:kern w:val="0"/>
          <w:szCs w:val="24"/>
        </w:rPr>
        <w:t>就全球市場規模而言，CPTPP的11個會員國總人口數高達5億，GDP總和占全球13.1%，不少國家都積極想加入這個組織。中國和台灣分別在2021年9月16日及22日提出申請。由於台灣的多數產業是以全球出口為主，包括紡織、石化、建材、生技醫藥、電子資訊、運輸工具、鋼鐵、機械、自行車等都是我國出口的主力。</w:t>
      </w:r>
      <w:r w:rsidR="00F568AB" w:rsidRPr="003C7EE9">
        <w:rPr>
          <w:rFonts w:ascii="微軟正黑體 Light" w:eastAsia="微軟正黑體 Light" w:hAnsi="微軟正黑體 Light" w:cs="Arial" w:hint="eastAsia"/>
          <w:bCs/>
          <w:color w:val="000000" w:themeColor="text1"/>
          <w:kern w:val="0"/>
          <w:szCs w:val="24"/>
        </w:rPr>
        <w:t>由於</w:t>
      </w:r>
      <w:r w:rsidR="00F568AB" w:rsidRPr="003C7EE9">
        <w:rPr>
          <w:rFonts w:ascii="微軟正黑體 Light" w:eastAsia="微軟正黑體 Light" w:hAnsi="微軟正黑體 Light" w:cs="Arial" w:hint="eastAsia"/>
          <w:bCs/>
          <w:color w:val="000000" w:themeColor="text1"/>
          <w:szCs w:val="24"/>
        </w:rPr>
        <w:t>CPTPP成員國間努力走向</w:t>
      </w:r>
      <w:r w:rsidR="00F568AB" w:rsidRPr="003C7EE9">
        <w:rPr>
          <w:rFonts w:ascii="微軟正黑體 Light" w:eastAsia="微軟正黑體 Light" w:hAnsi="微軟正黑體 Light" w:cs="Arial" w:hint="eastAsia"/>
          <w:bCs/>
          <w:color w:val="000000" w:themeColor="text1"/>
          <w:kern w:val="0"/>
          <w:szCs w:val="24"/>
        </w:rPr>
        <w:t>零關稅；若台灣未能加入，將因價格因素而導致外銷失利。</w:t>
      </w:r>
      <w:r w:rsidRPr="003C7EE9">
        <w:rPr>
          <w:rFonts w:ascii="微軟正黑體 Light" w:eastAsia="微軟正黑體 Light" w:hAnsi="微軟正黑體 Light" w:cs="Arial" w:hint="eastAsia"/>
          <w:bCs/>
          <w:color w:val="000000" w:themeColor="text1"/>
          <w:kern w:val="0"/>
          <w:szCs w:val="24"/>
        </w:rPr>
        <w:t>若想在國際的貿易上不被邊緣化，加入CPTPP就會是關鍵的一步。</w:t>
      </w:r>
    </w:p>
    <w:p w:rsidR="009A3A69" w:rsidRPr="003C7EE9" w:rsidRDefault="009A3A69" w:rsidP="001773C3">
      <w:pPr>
        <w:snapToGrid w:val="0"/>
        <w:spacing w:afterLines="50" w:line="440" w:lineRule="exact"/>
        <w:rPr>
          <w:rFonts w:ascii="微軟正黑體 Light" w:eastAsia="微軟正黑體 Light" w:hAnsi="微軟正黑體 Light" w:cs="Arial"/>
          <w:bCs/>
          <w:color w:val="000000" w:themeColor="text1"/>
          <w:szCs w:val="24"/>
        </w:rPr>
      </w:pPr>
      <w:r w:rsidRPr="003C7EE9">
        <w:rPr>
          <w:rFonts w:ascii="微軟正黑體 Light" w:eastAsia="微軟正黑體 Light" w:hAnsi="微軟正黑體 Light" w:cs="Arial" w:hint="eastAsia"/>
          <w:bCs/>
          <w:color w:val="000000" w:themeColor="text1"/>
          <w:szCs w:val="24"/>
        </w:rPr>
        <w:lastRenderedPageBreak/>
        <w:t>然而要成功加入CPTPP需</w:t>
      </w:r>
      <w:r w:rsidRPr="003C7EE9">
        <w:rPr>
          <w:rFonts w:ascii="微軟正黑體 Light" w:eastAsia="微軟正黑體 Light" w:hAnsi="微軟正黑體 Light" w:cs="Arial"/>
          <w:bCs/>
          <w:color w:val="000000" w:themeColor="text1"/>
          <w:szCs w:val="24"/>
        </w:rPr>
        <w:t>要全體會員國的共識決通過，只要有一國反對就無法成功。</w:t>
      </w:r>
    </w:p>
    <w:p w:rsidR="009A3A69" w:rsidRPr="003C7EE9" w:rsidRDefault="009A3A69" w:rsidP="001773C3">
      <w:pPr>
        <w:snapToGrid w:val="0"/>
        <w:spacing w:afterLines="50" w:line="440" w:lineRule="exact"/>
        <w:rPr>
          <w:rFonts w:ascii="微軟正黑體 Light" w:eastAsia="微軟正黑體 Light" w:hAnsi="微軟正黑體 Light" w:cs="Arial"/>
          <w:bCs/>
          <w:color w:val="000000" w:themeColor="text1"/>
          <w:kern w:val="0"/>
          <w:szCs w:val="24"/>
        </w:rPr>
      </w:pPr>
      <w:r w:rsidRPr="003C7EE9">
        <w:rPr>
          <w:rFonts w:ascii="微軟正黑體 Light" w:eastAsia="微軟正黑體 Light" w:hAnsi="微軟正黑體 Light" w:cs="Arial"/>
          <w:bCs/>
          <w:color w:val="000000" w:themeColor="text1"/>
          <w:szCs w:val="24"/>
        </w:rPr>
        <w:t>中經院副研究員李淳指出，台灣加入CPTPP最大障礙仍是政治因素，在中國尚未加入該組織之前，只要日本願意挺台灣加入，就可大幅抵銷進入的障礙。</w:t>
      </w:r>
      <w:r w:rsidRPr="003C7EE9">
        <w:rPr>
          <w:rFonts w:ascii="微軟正黑體 Light" w:eastAsia="微軟正黑體 Light" w:hAnsi="微軟正黑體 Light" w:cs="Arial" w:hint="eastAsia"/>
          <w:bCs/>
          <w:color w:val="000000" w:themeColor="text1"/>
          <w:szCs w:val="24"/>
        </w:rPr>
        <w:t>因此台灣最重要的課題，就是日本福島5縣食品議題。日本</w:t>
      </w:r>
      <w:r w:rsidRPr="003C7EE9">
        <w:rPr>
          <w:rFonts w:ascii="微軟正黑體 Light" w:eastAsia="微軟正黑體 Light" w:hAnsi="微軟正黑體 Light" w:cs="Arial" w:hint="eastAsia"/>
          <w:bCs/>
          <w:color w:val="000000" w:themeColor="text1"/>
          <w:kern w:val="0"/>
          <w:szCs w:val="24"/>
        </w:rPr>
        <w:t>執政黨前外務大臣茂木敏曾表示，只要台灣展現出有意處理福島5縣食品問題的態度，即使沒有馬上解除禁令，日本也可表現出支持台灣加入的立場。</w:t>
      </w:r>
    </w:p>
    <w:p w:rsidR="009A3A69" w:rsidRPr="003C7EE9" w:rsidRDefault="009A3A69" w:rsidP="001773C3">
      <w:pPr>
        <w:snapToGrid w:val="0"/>
        <w:spacing w:afterLines="50" w:line="440" w:lineRule="exact"/>
        <w:rPr>
          <w:rFonts w:ascii="微軟正黑體 Light" w:eastAsia="微軟正黑體 Light" w:hAnsi="微軟正黑體 Light" w:cs="Arial"/>
          <w:bCs/>
          <w:color w:val="000000" w:themeColor="text1"/>
          <w:kern w:val="0"/>
          <w:szCs w:val="24"/>
        </w:rPr>
      </w:pPr>
      <w:r w:rsidRPr="003C7EE9">
        <w:rPr>
          <w:rFonts w:ascii="微軟正黑體 Light" w:eastAsia="微軟正黑體 Light" w:hAnsi="微軟正黑體 Light" w:cs="Arial" w:hint="eastAsia"/>
          <w:bCs/>
          <w:color w:val="000000" w:themeColor="text1"/>
          <w:kern w:val="0"/>
          <w:szCs w:val="24"/>
        </w:rPr>
        <w:t>行政院發言人羅秉成表示，美國與歐盟早自2018年起就陸續對日本核災區食品解除禁令，台灣若要加入</w:t>
      </w:r>
      <w:r w:rsidRPr="003C7EE9">
        <w:rPr>
          <w:rFonts w:ascii="微軟正黑體 Light" w:eastAsia="微軟正黑體 Light" w:hAnsi="微軟正黑體 Light" w:cs="Arial"/>
          <w:bCs/>
          <w:color w:val="000000" w:themeColor="text1"/>
          <w:kern w:val="0"/>
          <w:szCs w:val="24"/>
        </w:rPr>
        <w:t>高標準的CPTPP，一定要符合國際標準和科學證據</w:t>
      </w:r>
      <w:r w:rsidRPr="003C7EE9">
        <w:rPr>
          <w:rFonts w:ascii="微軟正黑體 Light" w:eastAsia="微軟正黑體 Light" w:hAnsi="微軟正黑體 Light" w:cs="Arial" w:hint="eastAsia"/>
          <w:bCs/>
          <w:color w:val="000000" w:themeColor="text1"/>
          <w:kern w:val="0"/>
          <w:szCs w:val="24"/>
        </w:rPr>
        <w:t>。</w:t>
      </w:r>
      <w:r w:rsidRPr="003C7EE9">
        <w:rPr>
          <w:rFonts w:ascii="微軟正黑體 Light" w:eastAsia="微軟正黑體 Light" w:hAnsi="微軟正黑體 Light" w:cs="Arial"/>
          <w:bCs/>
          <w:color w:val="000000" w:themeColor="text1"/>
          <w:kern w:val="0"/>
          <w:szCs w:val="24"/>
        </w:rPr>
        <w:t>如果沒有自行處理和排除</w:t>
      </w:r>
      <w:r w:rsidR="00F568AB" w:rsidRPr="003C7EE9">
        <w:rPr>
          <w:rFonts w:ascii="微軟正黑體 Light" w:eastAsia="微軟正黑體 Light" w:hAnsi="微軟正黑體 Light" w:cs="Arial"/>
          <w:bCs/>
          <w:color w:val="000000" w:themeColor="text1"/>
          <w:kern w:val="0"/>
          <w:szCs w:val="24"/>
        </w:rPr>
        <w:t>不合理的貿易障礙，</w:t>
      </w:r>
      <w:r w:rsidRPr="003C7EE9">
        <w:rPr>
          <w:rFonts w:ascii="微軟正黑體 Light" w:eastAsia="微軟正黑體 Light" w:hAnsi="微軟正黑體 Light" w:cs="Arial"/>
          <w:bCs/>
          <w:color w:val="000000" w:themeColor="text1"/>
          <w:kern w:val="0"/>
          <w:szCs w:val="24"/>
        </w:rPr>
        <w:t>可能無法滿足最起碼前提和先決條件。</w:t>
      </w:r>
    </w:p>
    <w:p w:rsidR="009A3A69" w:rsidRPr="003C7EE9" w:rsidRDefault="009A3A69" w:rsidP="001773C3">
      <w:pPr>
        <w:snapToGrid w:val="0"/>
        <w:spacing w:afterLines="50" w:line="440" w:lineRule="exact"/>
        <w:rPr>
          <w:rFonts w:ascii="微軟正黑體 Light" w:eastAsia="微軟正黑體 Light" w:hAnsi="微軟正黑體 Light" w:cs="Arial"/>
          <w:bCs/>
          <w:color w:val="000000" w:themeColor="text1"/>
          <w:kern w:val="0"/>
          <w:szCs w:val="24"/>
        </w:rPr>
      </w:pPr>
    </w:p>
    <w:p w:rsidR="009A3A69" w:rsidRPr="003C7EE9" w:rsidRDefault="009A3A69" w:rsidP="001773C3">
      <w:pPr>
        <w:numPr>
          <w:ilvl w:val="0"/>
          <w:numId w:val="1"/>
        </w:numPr>
        <w:snapToGrid w:val="0"/>
        <w:spacing w:afterLines="50" w:line="440" w:lineRule="exact"/>
        <w:rPr>
          <w:rFonts w:asciiTheme="minorEastAsia" w:hAnsiTheme="minorEastAsia" w:cs="Times New Roman"/>
          <w:color w:val="000000" w:themeColor="text1"/>
          <w:spacing w:val="8"/>
          <w:szCs w:val="24"/>
          <w:shd w:val="clear" w:color="auto" w:fill="FFFFFF"/>
        </w:rPr>
      </w:pPr>
      <w:r w:rsidRPr="003C7EE9">
        <w:rPr>
          <w:rFonts w:asciiTheme="minorEastAsia" w:hAnsiTheme="minorEastAsia" w:cs="Arial" w:hint="eastAsia"/>
          <w:bCs/>
          <w:color w:val="000000" w:themeColor="text1"/>
          <w:kern w:val="0"/>
          <w:szCs w:val="24"/>
        </w:rPr>
        <w:t>台灣若加入CPTPP，對國內可能會產生的影響，以下何者較</w:t>
      </w:r>
      <w:r w:rsidRPr="003C7EE9">
        <w:rPr>
          <w:rFonts w:asciiTheme="minorEastAsia" w:hAnsiTheme="minorEastAsia" w:cs="Arial" w:hint="eastAsia"/>
          <w:b/>
          <w:bCs/>
          <w:color w:val="000000" w:themeColor="text1"/>
          <w:kern w:val="0"/>
          <w:szCs w:val="24"/>
          <w:u w:val="thick"/>
        </w:rPr>
        <w:t>不可能</w:t>
      </w:r>
      <w:r w:rsidRPr="003C7EE9">
        <w:rPr>
          <w:rFonts w:asciiTheme="minorEastAsia" w:hAnsiTheme="minorEastAsia" w:cs="Arial" w:hint="eastAsia"/>
          <w:bCs/>
          <w:color w:val="000000" w:themeColor="text1"/>
          <w:kern w:val="0"/>
          <w:szCs w:val="24"/>
        </w:rPr>
        <w:t>？(A)消費者能買到更便宜、多樣的產品  (B)出口商的價格競爭力將增加  (C)體質較弱的產業若無法轉型將被淘汰  (D)內銷商品將具有更大的優勢</w:t>
      </w:r>
    </w:p>
    <w:p w:rsidR="009A3A69" w:rsidRPr="003C7EE9" w:rsidRDefault="009A3A69" w:rsidP="001773C3">
      <w:pPr>
        <w:numPr>
          <w:ilvl w:val="0"/>
          <w:numId w:val="1"/>
        </w:numPr>
        <w:snapToGrid w:val="0"/>
        <w:spacing w:afterLines="50" w:line="440" w:lineRule="exact"/>
        <w:rPr>
          <w:rFonts w:asciiTheme="minorEastAsia" w:hAnsiTheme="minorEastAsia"/>
          <w:color w:val="000000" w:themeColor="text1"/>
          <w:spacing w:val="8"/>
          <w:szCs w:val="24"/>
          <w:shd w:val="clear" w:color="auto" w:fill="FFFFFF"/>
        </w:rPr>
      </w:pPr>
      <w:r w:rsidRPr="003C7EE9">
        <w:rPr>
          <w:rFonts w:asciiTheme="minorEastAsia" w:hAnsiTheme="minorEastAsia" w:hint="eastAsia"/>
          <w:color w:val="000000" w:themeColor="text1"/>
          <w:spacing w:val="8"/>
          <w:szCs w:val="24"/>
          <w:shd w:val="clear" w:color="auto" w:fill="FFFFFF"/>
        </w:rPr>
        <w:t>台灣若加入</w:t>
      </w:r>
      <w:r w:rsidRPr="003C7EE9">
        <w:rPr>
          <w:rFonts w:asciiTheme="minorEastAsia" w:hAnsiTheme="minorEastAsia" w:cs="Arial" w:hint="eastAsia"/>
          <w:bCs/>
          <w:color w:val="000000" w:themeColor="text1"/>
          <w:kern w:val="0"/>
          <w:szCs w:val="24"/>
        </w:rPr>
        <w:t>CPTPP，國內哪些產業的相關人員可能</w:t>
      </w:r>
      <w:r w:rsidR="00F568AB" w:rsidRPr="003C7EE9">
        <w:rPr>
          <w:rFonts w:asciiTheme="minorEastAsia" w:hAnsiTheme="minorEastAsia" w:cs="Arial" w:hint="eastAsia"/>
          <w:bCs/>
          <w:color w:val="000000" w:themeColor="text1"/>
          <w:kern w:val="0"/>
          <w:szCs w:val="24"/>
        </w:rPr>
        <w:t>更</w:t>
      </w:r>
      <w:r w:rsidRPr="003C7EE9">
        <w:rPr>
          <w:rFonts w:asciiTheme="minorEastAsia" w:hAnsiTheme="minorEastAsia" w:cs="Arial" w:hint="eastAsia"/>
          <w:bCs/>
          <w:color w:val="000000" w:themeColor="text1"/>
          <w:kern w:val="0"/>
          <w:szCs w:val="24"/>
        </w:rPr>
        <w:t xml:space="preserve">需要政府的協助？  </w:t>
      </w:r>
      <w:r w:rsidRPr="003C7EE9">
        <w:rPr>
          <w:rFonts w:asciiTheme="minorEastAsia" w:hAnsiTheme="minorEastAsia" w:hint="eastAsia"/>
          <w:color w:val="000000" w:themeColor="text1"/>
          <w:spacing w:val="8"/>
          <w:szCs w:val="24"/>
          <w:shd w:val="clear" w:color="auto" w:fill="FFFFFF"/>
        </w:rPr>
        <w:t>甲.高科技產業業者  乙.農民  丙.鋼鐵業者  丁.汽車製造業者  (A)甲乙  (B)丙丁 (C)甲丙  (D)乙丁</w:t>
      </w:r>
    </w:p>
    <w:p w:rsidR="009A3A69" w:rsidRPr="003C7EE9" w:rsidRDefault="009A3A69" w:rsidP="001773C3">
      <w:pPr>
        <w:numPr>
          <w:ilvl w:val="0"/>
          <w:numId w:val="1"/>
        </w:numPr>
        <w:snapToGrid w:val="0"/>
        <w:spacing w:afterLines="50" w:line="440" w:lineRule="exact"/>
        <w:rPr>
          <w:rFonts w:asciiTheme="minorEastAsia" w:hAnsiTheme="minorEastAsia"/>
          <w:color w:val="000000" w:themeColor="text1"/>
          <w:spacing w:val="8"/>
          <w:szCs w:val="24"/>
          <w:shd w:val="clear" w:color="auto" w:fill="FFFFFF"/>
        </w:rPr>
      </w:pPr>
      <w:r w:rsidRPr="003C7EE9">
        <w:rPr>
          <w:rFonts w:asciiTheme="minorEastAsia" w:hAnsiTheme="minorEastAsia" w:hint="eastAsia"/>
          <w:color w:val="000000" w:themeColor="text1"/>
          <w:spacing w:val="8"/>
          <w:szCs w:val="24"/>
          <w:shd w:val="clear" w:color="auto" w:fill="FFFFFF"/>
        </w:rPr>
        <w:t>對於政府開放福島五縣食品，有在野黨認為執政黨過於親日而</w:t>
      </w:r>
      <w:r w:rsidRPr="003C7EE9">
        <w:rPr>
          <w:rFonts w:asciiTheme="minorEastAsia" w:hAnsiTheme="minorEastAsia" w:hint="eastAsia"/>
          <w:color w:val="000000" w:themeColor="text1"/>
          <w:szCs w:val="24"/>
        </w:rPr>
        <w:t xml:space="preserve">不在意人民的食品安全，罔顧民意。請問這突顯了  </w:t>
      </w:r>
      <w:r w:rsidRPr="003C7EE9">
        <w:rPr>
          <w:rFonts w:asciiTheme="minorEastAsia" w:hAnsiTheme="minorEastAsia" w:hint="eastAsia"/>
          <w:color w:val="000000" w:themeColor="text1"/>
          <w:spacing w:val="8"/>
          <w:szCs w:val="24"/>
          <w:shd w:val="clear" w:color="auto" w:fill="FFFFFF"/>
        </w:rPr>
        <w:t>(A)開放福島食品進口將使我國食品失去市場競爭力  (B)國際關係也是國際貿易政策需要考量的因素  (C)開放福島食品進口將增加我國貿易收入  (D)開放福島食品進口是為了滿足國內消費者的飲食需求</w:t>
      </w:r>
    </w:p>
    <w:p w:rsidR="009A3A69" w:rsidRPr="003C7EE9" w:rsidRDefault="009A3A69" w:rsidP="001773C3">
      <w:pPr>
        <w:snapToGrid w:val="0"/>
        <w:spacing w:afterLines="50" w:line="440" w:lineRule="exact"/>
        <w:ind w:left="480"/>
        <w:rPr>
          <w:rFonts w:ascii="微軟正黑體" w:eastAsia="微軟正黑體" w:hAnsi="微軟正黑體"/>
          <w:color w:val="000000" w:themeColor="text1"/>
          <w:spacing w:val="8"/>
          <w:szCs w:val="24"/>
          <w:shd w:val="clear" w:color="auto" w:fill="FFFFFF"/>
        </w:rPr>
      </w:pPr>
    </w:p>
    <w:p w:rsidR="009A3A69" w:rsidRPr="003C7EE9" w:rsidRDefault="009A3A69" w:rsidP="001773C3">
      <w:pPr>
        <w:pStyle w:val="a3"/>
        <w:snapToGrid w:val="0"/>
        <w:spacing w:afterLines="50" w:line="440" w:lineRule="exact"/>
        <w:ind w:leftChars="0" w:left="0"/>
        <w:rPr>
          <w:rFonts w:ascii="微軟正黑體 Light" w:eastAsia="微軟正黑體 Light" w:hAnsi="微軟正黑體 Light" w:cs="新細明體"/>
          <w:b/>
          <w:bCs/>
          <w:color w:val="000000" w:themeColor="text1"/>
          <w:kern w:val="0"/>
          <w:szCs w:val="24"/>
        </w:rPr>
      </w:pPr>
      <w:r w:rsidRPr="003C7EE9">
        <w:rPr>
          <w:rFonts w:ascii="微軟正黑體 Light" w:eastAsia="微軟正黑體 Light" w:hAnsi="微軟正黑體 Light" w:cs="新細明體" w:hint="eastAsia"/>
          <w:b/>
          <w:bCs/>
          <w:color w:val="000000" w:themeColor="text1"/>
          <w:kern w:val="0"/>
          <w:szCs w:val="24"/>
        </w:rPr>
        <w:t>(二)素人參政，你也可以--公共政策網路參與平台</w:t>
      </w:r>
    </w:p>
    <w:p w:rsidR="009A3A69" w:rsidRPr="003C7EE9" w:rsidRDefault="009A3A69" w:rsidP="001773C3">
      <w:pPr>
        <w:widowControl/>
        <w:shd w:val="clear" w:color="auto" w:fill="FFFFFF"/>
        <w:snapToGrid w:val="0"/>
        <w:spacing w:afterLines="50" w:line="440" w:lineRule="exact"/>
        <w:outlineLvl w:val="2"/>
        <w:rPr>
          <w:rFonts w:ascii="微軟正黑體 Light" w:eastAsia="微軟正黑體 Light" w:hAnsi="微軟正黑體 Light"/>
          <w:color w:val="000000" w:themeColor="text1"/>
          <w:szCs w:val="24"/>
        </w:rPr>
      </w:pPr>
      <w:r w:rsidRPr="003C7EE9">
        <w:rPr>
          <w:rFonts w:ascii="微軟正黑體 Light" w:eastAsia="微軟正黑體 Light" w:hAnsi="微軟正黑體 Light" w:hint="eastAsia"/>
          <w:color w:val="000000" w:themeColor="text1"/>
          <w:szCs w:val="24"/>
        </w:rPr>
        <w:t>過去，民眾想要向政府反應意見可能需要走上街頭，但現在，民眾可以透過公共政策網路參與平台，讓政府了解人民的想法，作為後續調整施政方向的參考。</w:t>
      </w:r>
    </w:p>
    <w:p w:rsidR="009A3A69" w:rsidRPr="003C7EE9" w:rsidRDefault="009A3A69" w:rsidP="001773C3">
      <w:pPr>
        <w:widowControl/>
        <w:shd w:val="clear" w:color="auto" w:fill="FFFFFF"/>
        <w:snapToGrid w:val="0"/>
        <w:spacing w:afterLines="50" w:line="440" w:lineRule="exact"/>
        <w:outlineLvl w:val="2"/>
        <w:rPr>
          <w:rFonts w:ascii="微軟正黑體 Light" w:eastAsia="微軟正黑體 Light" w:hAnsi="微軟正黑體 Light"/>
          <w:color w:val="000000" w:themeColor="text1"/>
          <w:szCs w:val="24"/>
        </w:rPr>
      </w:pPr>
      <w:r w:rsidRPr="003C7EE9">
        <w:rPr>
          <w:rFonts w:ascii="微軟正黑體 Light" w:eastAsia="微軟正黑體 Light" w:hAnsi="微軟正黑體 Light" w:hint="eastAsia"/>
          <w:color w:val="000000" w:themeColor="text1"/>
          <w:szCs w:val="24"/>
        </w:rPr>
        <w:t>公共政策網路參與平台是由行政院</w:t>
      </w:r>
      <w:hyperlink r:id="rId17" w:tooltip="國家發展委員會" w:history="1">
        <w:r w:rsidRPr="003C7EE9">
          <w:rPr>
            <w:rFonts w:ascii="微軟正黑體 Light" w:eastAsia="微軟正黑體 Light" w:hAnsi="微軟正黑體 Light" w:hint="eastAsia"/>
            <w:color w:val="000000" w:themeColor="text1"/>
            <w:szCs w:val="24"/>
          </w:rPr>
          <w:t>國家發展委員會</w:t>
        </w:r>
      </w:hyperlink>
      <w:r w:rsidRPr="003C7EE9">
        <w:rPr>
          <w:rFonts w:ascii="微軟正黑體 Light" w:eastAsia="微軟正黑體 Light" w:hAnsi="微軟正黑體 Light"/>
          <w:color w:val="000000" w:themeColor="text1"/>
          <w:szCs w:val="24"/>
        </w:rPr>
        <w:t>所</w:t>
      </w:r>
      <w:r w:rsidRPr="003C7EE9">
        <w:rPr>
          <w:rFonts w:ascii="微軟正黑體 Light" w:eastAsia="微軟正黑體 Light" w:hAnsi="微軟正黑體 Light" w:hint="eastAsia"/>
          <w:color w:val="000000" w:themeColor="text1"/>
          <w:szCs w:val="24"/>
        </w:rPr>
        <w:t>建置，無論是否具有中華民國國籍，只要是住在台灣的人，都可以在平臺提出對政策的想法。</w:t>
      </w:r>
    </w:p>
    <w:p w:rsidR="009A3A69" w:rsidRPr="003C7EE9" w:rsidRDefault="009A3A69" w:rsidP="001773C3">
      <w:pPr>
        <w:pStyle w:val="a3"/>
        <w:widowControl/>
        <w:shd w:val="clear" w:color="auto" w:fill="FFFFFF"/>
        <w:snapToGrid w:val="0"/>
        <w:spacing w:afterLines="50" w:line="440" w:lineRule="exact"/>
        <w:ind w:leftChars="0" w:left="0"/>
        <w:rPr>
          <w:rFonts w:ascii="微軟正黑體 Light" w:eastAsia="微軟正黑體 Light" w:hAnsi="微軟正黑體 Light"/>
          <w:color w:val="000000" w:themeColor="text1"/>
          <w:szCs w:val="24"/>
        </w:rPr>
      </w:pPr>
      <w:r w:rsidRPr="003C7EE9">
        <w:rPr>
          <w:rFonts w:ascii="微軟正黑體 Light" w:eastAsia="微軟正黑體 Light" w:hAnsi="微軟正黑體 Light" w:hint="eastAsia"/>
          <w:color w:val="000000" w:themeColor="text1"/>
          <w:szCs w:val="24"/>
        </w:rPr>
        <w:t>這個平台的</w:t>
      </w:r>
      <w:r w:rsidR="00F568AB" w:rsidRPr="003C7EE9">
        <w:rPr>
          <w:rFonts w:ascii="微軟正黑體 Light" w:eastAsia="微軟正黑體 Light" w:hAnsi="微軟正黑體 Light" w:hint="eastAsia"/>
          <w:color w:val="000000" w:themeColor="text1"/>
          <w:szCs w:val="24"/>
        </w:rPr>
        <w:t>設置構想很好，然而大家最在意的還是在於民眾的提議成案之後，是否真</w:t>
      </w:r>
      <w:r w:rsidRPr="003C7EE9">
        <w:rPr>
          <w:rFonts w:ascii="微軟正黑體 Light" w:eastAsia="微軟正黑體 Light" w:hAnsi="微軟正黑體 Light" w:hint="eastAsia"/>
          <w:color w:val="000000" w:themeColor="text1"/>
          <w:szCs w:val="24"/>
        </w:rPr>
        <w:t>的能發展成政策？空中大學教授李允傑表示：成案後的案件，不能只是交由相關部門所做出回應，後續如何追蹤、甚至排入立法的議程都是重點，這樣才不會枉費人民對公共政策網路平台的期待。</w:t>
      </w:r>
    </w:p>
    <w:p w:rsidR="009A3A69" w:rsidRPr="003C7EE9" w:rsidRDefault="009A3A69" w:rsidP="001773C3">
      <w:pPr>
        <w:pStyle w:val="a3"/>
        <w:widowControl/>
        <w:shd w:val="clear" w:color="auto" w:fill="FFFFFF"/>
        <w:snapToGrid w:val="0"/>
        <w:spacing w:afterLines="50" w:line="440" w:lineRule="exact"/>
        <w:ind w:leftChars="0" w:left="0"/>
        <w:rPr>
          <w:color w:val="000000" w:themeColor="text1"/>
          <w:szCs w:val="24"/>
        </w:rPr>
      </w:pPr>
      <w:r w:rsidRPr="003C7EE9">
        <w:rPr>
          <w:rFonts w:ascii="微軟正黑體 Light" w:eastAsia="微軟正黑體 Light" w:hAnsi="微軟正黑體 Light" w:hint="eastAsia"/>
          <w:color w:val="000000" w:themeColor="text1"/>
          <w:szCs w:val="24"/>
        </w:rPr>
        <w:lastRenderedPageBreak/>
        <w:t>目前在平台上的議題五花八門，例如：</w:t>
      </w:r>
      <w:r w:rsidRPr="003C7EE9">
        <w:rPr>
          <w:rFonts w:ascii="微軟正黑體 Light" w:eastAsia="微軟正黑體 Light" w:hAnsi="微軟正黑體 Light" w:hint="eastAsia"/>
          <w:color w:val="000000" w:themeColor="text1"/>
          <w:szCs w:val="24"/>
          <w:u w:val="single"/>
        </w:rPr>
        <w:t>安樂死合法化、酒駕肇事者送醫不得使用健保、取消高中午休，三點十分放學、廢除會考、女性也應盡服兵役的義務等</w:t>
      </w:r>
      <w:r w:rsidRPr="003C7EE9">
        <w:rPr>
          <w:rFonts w:ascii="微軟正黑體 Light" w:eastAsia="微軟正黑體 Light" w:hAnsi="微軟正黑體 Light" w:hint="eastAsia"/>
          <w:color w:val="000000" w:themeColor="text1"/>
          <w:szCs w:val="24"/>
        </w:rPr>
        <w:t>。對於關心社會卻還沒有投票權的年輕學生來說，這是一個可以實際行動參與社會運作的重要管道。</w:t>
      </w:r>
      <w:r w:rsidRPr="003C7EE9">
        <w:rPr>
          <w:rFonts w:ascii="微軟正黑體 Light" w:eastAsia="微軟正黑體 Light" w:hAnsi="微軟正黑體 Light" w:hint="eastAsia"/>
          <w:color w:val="000000" w:themeColor="text1"/>
          <w:szCs w:val="24"/>
        </w:rPr>
        <w:br/>
      </w:r>
    </w:p>
    <w:p w:rsidR="009A3A69" w:rsidRPr="009A3A69" w:rsidRDefault="009A3A69" w:rsidP="001773C3">
      <w:pPr>
        <w:pStyle w:val="a3"/>
        <w:numPr>
          <w:ilvl w:val="0"/>
          <w:numId w:val="1"/>
        </w:numPr>
        <w:snapToGrid w:val="0"/>
        <w:spacing w:afterLines="50" w:line="440" w:lineRule="exact"/>
        <w:ind w:leftChars="0"/>
        <w:rPr>
          <w:szCs w:val="24"/>
        </w:rPr>
      </w:pPr>
      <w:r w:rsidRPr="009A3A69">
        <w:rPr>
          <w:rFonts w:hint="eastAsia"/>
          <w:szCs w:val="24"/>
        </w:rPr>
        <w:t>以下何者是本文所透露的訊息？</w:t>
      </w:r>
      <w:r w:rsidRPr="009A3A69">
        <w:rPr>
          <w:rFonts w:hint="eastAsia"/>
          <w:szCs w:val="24"/>
        </w:rPr>
        <w:t xml:space="preserve">   (A)</w:t>
      </w:r>
      <w:r w:rsidRPr="009A3A69">
        <w:rPr>
          <w:rFonts w:hint="eastAsia"/>
          <w:szCs w:val="24"/>
        </w:rPr>
        <w:t>科技的發展改變了人們參與公共事務的方式</w:t>
      </w:r>
      <w:r w:rsidRPr="009A3A69">
        <w:rPr>
          <w:rFonts w:hint="eastAsia"/>
          <w:szCs w:val="24"/>
        </w:rPr>
        <w:t xml:space="preserve">  (B)</w:t>
      </w:r>
      <w:r w:rsidRPr="009A3A69">
        <w:rPr>
          <w:rFonts w:hint="eastAsia"/>
          <w:szCs w:val="24"/>
        </w:rPr>
        <w:t>網路詐騙層出不窮</w:t>
      </w:r>
      <w:r w:rsidRPr="009A3A69">
        <w:rPr>
          <w:rFonts w:hint="eastAsia"/>
          <w:szCs w:val="24"/>
        </w:rPr>
        <w:t xml:space="preserve">  (C)</w:t>
      </w:r>
      <w:r w:rsidRPr="009A3A69">
        <w:rPr>
          <w:rFonts w:hint="eastAsia"/>
          <w:szCs w:val="24"/>
        </w:rPr>
        <w:t>年輕學生企圖透過網路取得執政權</w:t>
      </w:r>
      <w:r w:rsidRPr="009A3A69">
        <w:rPr>
          <w:rFonts w:hint="eastAsia"/>
          <w:szCs w:val="24"/>
        </w:rPr>
        <w:t xml:space="preserve">  (D)</w:t>
      </w:r>
      <w:r w:rsidRPr="009A3A69">
        <w:rPr>
          <w:rFonts w:hint="eastAsia"/>
          <w:szCs w:val="24"/>
        </w:rPr>
        <w:t>只要有科技的輔助，國家就能更加民主</w:t>
      </w:r>
    </w:p>
    <w:p w:rsidR="009A3A69" w:rsidRPr="009A3A69" w:rsidRDefault="009A3A69" w:rsidP="001773C3">
      <w:pPr>
        <w:pStyle w:val="a3"/>
        <w:numPr>
          <w:ilvl w:val="0"/>
          <w:numId w:val="1"/>
        </w:numPr>
        <w:snapToGrid w:val="0"/>
        <w:spacing w:afterLines="50" w:line="440" w:lineRule="exact"/>
        <w:ind w:leftChars="0"/>
        <w:rPr>
          <w:szCs w:val="24"/>
        </w:rPr>
      </w:pPr>
      <w:r w:rsidRPr="009A3A69">
        <w:rPr>
          <w:rFonts w:hint="eastAsia"/>
          <w:szCs w:val="24"/>
        </w:rPr>
        <w:t>資訊科技的發展對於中學生參與公共事務有什麼影響？</w:t>
      </w:r>
      <w:r w:rsidRPr="009A3A69">
        <w:rPr>
          <w:rFonts w:hint="eastAsia"/>
          <w:szCs w:val="24"/>
        </w:rPr>
        <w:t xml:space="preserve"> (A)</w:t>
      </w:r>
      <w:r w:rsidRPr="009A3A69">
        <w:rPr>
          <w:rFonts w:hint="eastAsia"/>
          <w:szCs w:val="24"/>
        </w:rPr>
        <w:t>增加散播假訊息的風險</w:t>
      </w:r>
      <w:r w:rsidRPr="009A3A69">
        <w:rPr>
          <w:rFonts w:hint="eastAsia"/>
          <w:szCs w:val="24"/>
        </w:rPr>
        <w:t xml:space="preserve">  (B)</w:t>
      </w:r>
      <w:r w:rsidRPr="009A3A69">
        <w:rPr>
          <w:rFonts w:hint="eastAsia"/>
          <w:szCs w:val="24"/>
        </w:rPr>
        <w:t>讓學生太早接觸政治而影響其學業表現</w:t>
      </w:r>
      <w:r w:rsidRPr="009A3A69">
        <w:rPr>
          <w:rFonts w:hint="eastAsia"/>
          <w:szCs w:val="24"/>
        </w:rPr>
        <w:t xml:space="preserve">  (C)</w:t>
      </w:r>
      <w:r w:rsidRPr="009A3A69">
        <w:rPr>
          <w:rFonts w:hint="eastAsia"/>
          <w:szCs w:val="24"/>
        </w:rPr>
        <w:t>透過網路平台表達對社會議題的想法</w:t>
      </w:r>
      <w:r w:rsidRPr="009A3A69">
        <w:rPr>
          <w:rFonts w:hint="eastAsia"/>
          <w:szCs w:val="24"/>
        </w:rPr>
        <w:t xml:space="preserve">  (D)</w:t>
      </w:r>
      <w:r w:rsidRPr="009A3A69">
        <w:rPr>
          <w:rFonts w:hint="eastAsia"/>
          <w:szCs w:val="24"/>
        </w:rPr>
        <w:t>學生的意見都可以成為政府的政策</w:t>
      </w:r>
    </w:p>
    <w:p w:rsidR="009A3A69" w:rsidRPr="009A3A69" w:rsidRDefault="00F568AB" w:rsidP="001773C3">
      <w:pPr>
        <w:snapToGrid w:val="0"/>
        <w:spacing w:afterLines="50" w:line="440" w:lineRule="exact"/>
        <w:rPr>
          <w:szCs w:val="24"/>
        </w:rPr>
      </w:pPr>
      <w:r>
        <w:rPr>
          <w:rFonts w:hint="eastAsia"/>
          <w:szCs w:val="24"/>
        </w:rPr>
        <w:t>四、</w:t>
      </w:r>
      <w:r w:rsidR="009A3A69" w:rsidRPr="009A3A69">
        <w:rPr>
          <w:rFonts w:hint="eastAsia"/>
          <w:szCs w:val="24"/>
        </w:rPr>
        <w:t>手寫題</w:t>
      </w:r>
      <w:r>
        <w:rPr>
          <w:rFonts w:hint="eastAsia"/>
          <w:szCs w:val="24"/>
        </w:rPr>
        <w:t>，</w:t>
      </w:r>
      <w:r w:rsidR="002D201F">
        <w:rPr>
          <w:rFonts w:hint="eastAsia"/>
          <w:szCs w:val="24"/>
        </w:rPr>
        <w:t>10</w:t>
      </w:r>
      <w:r>
        <w:rPr>
          <w:rFonts w:hint="eastAsia"/>
          <w:szCs w:val="24"/>
        </w:rPr>
        <w:t>分</w:t>
      </w:r>
    </w:p>
    <w:p w:rsidR="009A3A69" w:rsidRPr="00BD0394" w:rsidRDefault="00BD0394" w:rsidP="001773C3">
      <w:pPr>
        <w:snapToGrid w:val="0"/>
        <w:spacing w:afterLines="50" w:line="440" w:lineRule="exact"/>
        <w:rPr>
          <w:szCs w:val="24"/>
        </w:rPr>
      </w:pPr>
      <w:r>
        <w:rPr>
          <w:rFonts w:hint="eastAsia"/>
          <w:szCs w:val="24"/>
        </w:rPr>
        <w:t>題目：</w:t>
      </w:r>
      <w:r w:rsidR="003C7EE9">
        <w:rPr>
          <w:rFonts w:hint="eastAsia"/>
          <w:szCs w:val="24"/>
        </w:rPr>
        <w:t>對於社會、國家，請提出一個你認為重要、值得討論的</w:t>
      </w:r>
      <w:r w:rsidR="00734058">
        <w:rPr>
          <w:rFonts w:hint="eastAsia"/>
          <w:szCs w:val="24"/>
        </w:rPr>
        <w:t>公共議題，並說明這為什麼是一個重要的議題。</w:t>
      </w:r>
      <w:r w:rsidR="00734058">
        <w:rPr>
          <w:rFonts w:hint="eastAsia"/>
          <w:szCs w:val="24"/>
        </w:rPr>
        <w:t>(</w:t>
      </w:r>
      <w:r w:rsidR="00734058">
        <w:rPr>
          <w:rFonts w:hint="eastAsia"/>
          <w:szCs w:val="24"/>
        </w:rPr>
        <w:t>可參考上文</w:t>
      </w:r>
      <w:r w:rsidR="003C7EE9">
        <w:rPr>
          <w:rFonts w:hint="eastAsia"/>
          <w:szCs w:val="24"/>
        </w:rPr>
        <w:t>公</w:t>
      </w:r>
      <w:r w:rsidR="00734058" w:rsidRPr="00734058">
        <w:rPr>
          <w:rFonts w:hint="eastAsia"/>
          <w:szCs w:val="24"/>
        </w:rPr>
        <w:t>共政策網路參與平台上</w:t>
      </w:r>
      <w:r w:rsidR="003C7EE9">
        <w:rPr>
          <w:rFonts w:hint="eastAsia"/>
          <w:szCs w:val="24"/>
        </w:rPr>
        <w:t>的民眾提案</w:t>
      </w:r>
      <w:r w:rsidR="00734058">
        <w:rPr>
          <w:rFonts w:hint="eastAsia"/>
          <w:szCs w:val="24"/>
        </w:rPr>
        <w:t>)</w:t>
      </w:r>
    </w:p>
    <w:p w:rsidR="000D6220" w:rsidRPr="00F568AB" w:rsidRDefault="00F568AB" w:rsidP="000D6220">
      <w:pPr>
        <w:rPr>
          <w:sz w:val="28"/>
          <w:szCs w:val="28"/>
          <w:u w:val="thick"/>
        </w:rPr>
      </w:pPr>
      <w:r w:rsidRPr="00F568AB">
        <w:rPr>
          <w:sz w:val="28"/>
          <w:szCs w:val="28"/>
        </w:rPr>
        <w:t>我想的主張</w:t>
      </w:r>
      <w:r w:rsidR="002D201F">
        <w:rPr>
          <w:rFonts w:hint="eastAsia"/>
          <w:sz w:val="28"/>
          <w:szCs w:val="28"/>
        </w:rPr>
        <w:t>(3</w:t>
      </w:r>
      <w:r w:rsidR="002D201F">
        <w:rPr>
          <w:rFonts w:hint="eastAsia"/>
          <w:sz w:val="28"/>
          <w:szCs w:val="28"/>
        </w:rPr>
        <w:t>分</w:t>
      </w:r>
      <w:r w:rsidR="002D201F">
        <w:rPr>
          <w:rFonts w:hint="eastAsia"/>
          <w:sz w:val="28"/>
          <w:szCs w:val="28"/>
        </w:rPr>
        <w:t>)</w:t>
      </w:r>
      <w:r w:rsidRPr="00F568AB">
        <w:rPr>
          <w:sz w:val="28"/>
          <w:szCs w:val="28"/>
        </w:rPr>
        <w:t>：</w:t>
      </w:r>
      <w:r w:rsidRPr="00F568AB">
        <w:rPr>
          <w:rFonts w:hint="eastAsia"/>
          <w:sz w:val="28"/>
          <w:szCs w:val="28"/>
          <w:u w:val="thick"/>
        </w:rPr>
        <w:t xml:space="preserve">                     </w:t>
      </w:r>
      <w:r w:rsidR="002D201F">
        <w:rPr>
          <w:rFonts w:hint="eastAsia"/>
          <w:sz w:val="28"/>
          <w:szCs w:val="28"/>
          <w:u w:val="thick"/>
        </w:rPr>
        <w:t xml:space="preserve">    </w:t>
      </w:r>
      <w:r w:rsidRPr="00F568AB">
        <w:rPr>
          <w:rFonts w:hint="eastAsia"/>
          <w:sz w:val="28"/>
          <w:szCs w:val="28"/>
          <w:u w:val="thick"/>
        </w:rPr>
        <w:t xml:space="preserve">   </w:t>
      </w:r>
    </w:p>
    <w:p w:rsidR="00F568AB" w:rsidRPr="00F568AB" w:rsidRDefault="00F568AB" w:rsidP="000D6220">
      <w:pPr>
        <w:rPr>
          <w:sz w:val="28"/>
          <w:szCs w:val="28"/>
        </w:rPr>
      </w:pPr>
      <w:r w:rsidRPr="00F568AB">
        <w:rPr>
          <w:rFonts w:hint="eastAsia"/>
          <w:sz w:val="28"/>
          <w:szCs w:val="28"/>
        </w:rPr>
        <w:t>為什麼這是個重要的議題</w:t>
      </w:r>
      <w:r w:rsidRPr="00F568AB">
        <w:rPr>
          <w:rFonts w:hint="eastAsia"/>
          <w:sz w:val="28"/>
          <w:szCs w:val="28"/>
        </w:rPr>
        <w:t>(</w:t>
      </w:r>
      <w:r w:rsidRPr="00F568AB">
        <w:rPr>
          <w:rFonts w:hint="eastAsia"/>
          <w:sz w:val="28"/>
          <w:szCs w:val="28"/>
        </w:rPr>
        <w:t>可以從這個議題對社會有什麼具體實質影響</w:t>
      </w:r>
      <w:r w:rsidR="002D201F">
        <w:rPr>
          <w:rFonts w:hint="eastAsia"/>
          <w:sz w:val="28"/>
          <w:szCs w:val="28"/>
        </w:rPr>
        <w:t>來論述</w:t>
      </w:r>
      <w:r w:rsidRPr="00F568AB">
        <w:rPr>
          <w:rFonts w:hint="eastAsia"/>
          <w:sz w:val="28"/>
          <w:szCs w:val="28"/>
        </w:rPr>
        <w:t>)</w:t>
      </w:r>
      <w:r w:rsidR="002D201F">
        <w:rPr>
          <w:rFonts w:hint="eastAsia"/>
          <w:sz w:val="28"/>
          <w:szCs w:val="28"/>
        </w:rPr>
        <w:t>(7</w:t>
      </w:r>
      <w:r w:rsidR="002D201F">
        <w:rPr>
          <w:rFonts w:hint="eastAsia"/>
          <w:sz w:val="28"/>
          <w:szCs w:val="28"/>
        </w:rPr>
        <w:t>分</w:t>
      </w:r>
      <w:r w:rsidR="002D201F">
        <w:rPr>
          <w:rFonts w:hint="eastAsia"/>
          <w:sz w:val="28"/>
          <w:szCs w:val="28"/>
        </w:rPr>
        <w:t>)</w:t>
      </w:r>
      <w:r w:rsidRPr="00F568AB">
        <w:rPr>
          <w:rFonts w:hint="eastAsia"/>
          <w:sz w:val="28"/>
          <w:szCs w:val="28"/>
        </w:rPr>
        <w:t>：</w:t>
      </w:r>
    </w:p>
    <w:tbl>
      <w:tblPr>
        <w:tblStyle w:val="a6"/>
        <w:tblW w:w="0" w:type="auto"/>
        <w:tblInd w:w="250" w:type="dxa"/>
        <w:tblLook w:val="04A0"/>
      </w:tblPr>
      <w:tblGrid>
        <w:gridCol w:w="490"/>
        <w:gridCol w:w="491"/>
        <w:gridCol w:w="490"/>
        <w:gridCol w:w="491"/>
        <w:gridCol w:w="491"/>
        <w:gridCol w:w="490"/>
        <w:gridCol w:w="491"/>
        <w:gridCol w:w="490"/>
        <w:gridCol w:w="491"/>
        <w:gridCol w:w="491"/>
        <w:gridCol w:w="490"/>
        <w:gridCol w:w="491"/>
        <w:gridCol w:w="491"/>
        <w:gridCol w:w="490"/>
        <w:gridCol w:w="491"/>
        <w:gridCol w:w="490"/>
        <w:gridCol w:w="491"/>
        <w:gridCol w:w="491"/>
        <w:gridCol w:w="490"/>
        <w:gridCol w:w="491"/>
        <w:gridCol w:w="491"/>
      </w:tblGrid>
      <w:tr w:rsidR="002D201F" w:rsidTr="002D201F">
        <w:trPr>
          <w:trHeight w:val="432"/>
        </w:trPr>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r>
      <w:tr w:rsidR="002D201F" w:rsidTr="002D201F">
        <w:trPr>
          <w:trHeight w:val="432"/>
        </w:trPr>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r>
      <w:tr w:rsidR="002D201F" w:rsidTr="002D201F">
        <w:trPr>
          <w:trHeight w:val="432"/>
        </w:trPr>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r>
      <w:tr w:rsidR="002D201F" w:rsidTr="002D201F">
        <w:trPr>
          <w:trHeight w:val="432"/>
        </w:trPr>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r>
      <w:tr w:rsidR="002D201F" w:rsidTr="002D201F">
        <w:trPr>
          <w:trHeight w:val="432"/>
        </w:trPr>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0" w:type="dxa"/>
          </w:tcPr>
          <w:p w:rsidR="002D201F" w:rsidRDefault="002D201F" w:rsidP="000D6220">
            <w:pPr>
              <w:rPr>
                <w:sz w:val="28"/>
                <w:szCs w:val="28"/>
              </w:rPr>
            </w:pPr>
          </w:p>
        </w:tc>
        <w:tc>
          <w:tcPr>
            <w:tcW w:w="491" w:type="dxa"/>
          </w:tcPr>
          <w:p w:rsidR="002D201F" w:rsidRDefault="002D201F" w:rsidP="000D6220">
            <w:pPr>
              <w:rPr>
                <w:sz w:val="28"/>
                <w:szCs w:val="28"/>
              </w:rPr>
            </w:pPr>
          </w:p>
        </w:tc>
        <w:tc>
          <w:tcPr>
            <w:tcW w:w="491" w:type="dxa"/>
          </w:tcPr>
          <w:p w:rsidR="002D201F" w:rsidRDefault="002D201F" w:rsidP="000D6220">
            <w:pPr>
              <w:rPr>
                <w:sz w:val="28"/>
                <w:szCs w:val="28"/>
              </w:rPr>
            </w:pPr>
          </w:p>
        </w:tc>
      </w:tr>
    </w:tbl>
    <w:p w:rsidR="00F568AB" w:rsidRDefault="00F568AB" w:rsidP="000D6220">
      <w:pPr>
        <w:rPr>
          <w:sz w:val="28"/>
          <w:szCs w:val="28"/>
        </w:rPr>
      </w:pPr>
    </w:p>
    <w:p w:rsidR="002D201F" w:rsidRDefault="002D201F" w:rsidP="000D6220">
      <w:pPr>
        <w:rPr>
          <w:sz w:val="28"/>
          <w:szCs w:val="28"/>
        </w:rPr>
      </w:pPr>
    </w:p>
    <w:p w:rsidR="00C26F63" w:rsidRPr="00DE63F8" w:rsidRDefault="00C26F63" w:rsidP="00C26F63">
      <w:pPr>
        <w:rPr>
          <w:sz w:val="22"/>
        </w:rPr>
      </w:pPr>
    </w:p>
    <w:p w:rsidR="002D201F" w:rsidRDefault="002D201F" w:rsidP="000D6220">
      <w:pPr>
        <w:rPr>
          <w:sz w:val="28"/>
          <w:szCs w:val="28"/>
        </w:rPr>
      </w:pPr>
    </w:p>
    <w:p w:rsidR="002D201F" w:rsidRPr="002D201F" w:rsidRDefault="002D201F" w:rsidP="002D201F">
      <w:pPr>
        <w:jc w:val="center"/>
        <w:rPr>
          <w:b/>
          <w:sz w:val="56"/>
          <w:szCs w:val="56"/>
        </w:rPr>
      </w:pPr>
      <w:r w:rsidRPr="002D201F">
        <w:rPr>
          <w:rFonts w:hint="eastAsia"/>
          <w:b/>
          <w:sz w:val="56"/>
          <w:szCs w:val="56"/>
        </w:rPr>
        <w:t>本頁請交回</w:t>
      </w:r>
      <w:r>
        <w:rPr>
          <w:rFonts w:hint="eastAsia"/>
          <w:b/>
          <w:sz w:val="56"/>
          <w:szCs w:val="56"/>
        </w:rPr>
        <w:t>！</w:t>
      </w:r>
    </w:p>
    <w:p w:rsidR="002D201F" w:rsidRDefault="002D201F" w:rsidP="000D6220">
      <w:pPr>
        <w:rPr>
          <w:sz w:val="28"/>
          <w:szCs w:val="28"/>
        </w:rPr>
      </w:pPr>
    </w:p>
    <w:p w:rsidR="00C26F63" w:rsidRDefault="002D201F" w:rsidP="002D201F">
      <w:pPr>
        <w:ind w:firstLineChars="300" w:firstLine="840"/>
        <w:rPr>
          <w:sz w:val="28"/>
          <w:szCs w:val="28"/>
          <w:u w:val="single"/>
        </w:rPr>
      </w:pPr>
      <w:r>
        <w:rPr>
          <w:rFonts w:hint="eastAsia"/>
          <w:sz w:val="28"/>
          <w:szCs w:val="28"/>
        </w:rPr>
        <w:t>9</w:t>
      </w:r>
      <w:r>
        <w:rPr>
          <w:rFonts w:hint="eastAsia"/>
          <w:sz w:val="28"/>
          <w:szCs w:val="28"/>
        </w:rPr>
        <w:t>年</w:t>
      </w:r>
      <w:r w:rsidRPr="002D201F">
        <w:rPr>
          <w:rFonts w:hint="eastAsia"/>
          <w:sz w:val="28"/>
          <w:szCs w:val="28"/>
          <w:u w:val="single"/>
        </w:rPr>
        <w:t xml:space="preserve">    </w:t>
      </w:r>
      <w:r>
        <w:rPr>
          <w:rFonts w:hint="eastAsia"/>
          <w:sz w:val="28"/>
          <w:szCs w:val="28"/>
        </w:rPr>
        <w:t>班</w:t>
      </w:r>
      <w:r>
        <w:rPr>
          <w:rFonts w:hint="eastAsia"/>
          <w:sz w:val="28"/>
          <w:szCs w:val="28"/>
        </w:rPr>
        <w:t xml:space="preserve">  </w:t>
      </w:r>
      <w:r>
        <w:rPr>
          <w:rFonts w:hint="eastAsia"/>
          <w:sz w:val="28"/>
          <w:szCs w:val="28"/>
        </w:rPr>
        <w:t>座號：</w:t>
      </w:r>
      <w:r w:rsidRPr="002D201F">
        <w:rPr>
          <w:rFonts w:hint="eastAsia"/>
          <w:sz w:val="28"/>
          <w:szCs w:val="28"/>
          <w:u w:val="single"/>
        </w:rPr>
        <w:t xml:space="preserve">     </w:t>
      </w:r>
      <w:r>
        <w:rPr>
          <w:rFonts w:hint="eastAsia"/>
          <w:sz w:val="28"/>
          <w:szCs w:val="28"/>
        </w:rPr>
        <w:t xml:space="preserve"> </w:t>
      </w:r>
      <w:r>
        <w:rPr>
          <w:rFonts w:hint="eastAsia"/>
          <w:sz w:val="28"/>
          <w:szCs w:val="28"/>
        </w:rPr>
        <w:t>姓名：</w:t>
      </w:r>
      <w:r>
        <w:rPr>
          <w:rFonts w:hint="eastAsia"/>
          <w:sz w:val="28"/>
          <w:szCs w:val="28"/>
          <w:u w:val="single"/>
        </w:rPr>
        <w:t xml:space="preserve">                   </w:t>
      </w:r>
    </w:p>
    <w:p w:rsidR="001773C3" w:rsidRDefault="001773C3">
      <w:pPr>
        <w:widowControl/>
        <w:rPr>
          <w:rFonts w:asciiTheme="minorEastAsia" w:hAnsiTheme="minorEastAsia"/>
          <w:b/>
          <w:bCs/>
        </w:rPr>
      </w:pPr>
      <w:r>
        <w:rPr>
          <w:rFonts w:asciiTheme="minorEastAsia" w:hAnsiTheme="minorEastAsia"/>
        </w:rPr>
        <w:br w:type="page"/>
      </w:r>
    </w:p>
    <w:p w:rsidR="005975A3" w:rsidRDefault="005975A3" w:rsidP="005975A3">
      <w:pPr>
        <w:pStyle w:val="0220"/>
        <w:ind w:left="240" w:hanging="240"/>
      </w:pPr>
      <w:r>
        <w:rPr>
          <w:rFonts w:asciiTheme="minorEastAsia" w:hAnsiTheme="minorEastAsia" w:hint="eastAsia"/>
        </w:rPr>
        <w:lastRenderedPageBreak/>
        <w:t>【</w:t>
      </w:r>
      <w:r>
        <w:rPr>
          <w:rFonts w:hint="eastAsia"/>
        </w:rPr>
        <w:t>歷史科】命題教師：邱騰玄老師</w:t>
      </w:r>
      <w:r>
        <w:tab/>
      </w:r>
    </w:p>
    <w:p w:rsidR="005975A3" w:rsidRDefault="005975A3" w:rsidP="005975A3">
      <w:pPr>
        <w:pStyle w:val="0220"/>
        <w:ind w:left="240" w:hanging="240"/>
      </w:pPr>
      <w:r>
        <w:rPr>
          <w:rFonts w:hint="eastAsia"/>
        </w:rPr>
        <w:t>基礎題</w:t>
      </w:r>
      <w:r>
        <w:rPr>
          <w:rFonts w:hint="eastAsia"/>
          <w:b w:val="0"/>
        </w:rPr>
        <w:t>（每題</w:t>
      </w:r>
      <w:r>
        <w:rPr>
          <w:rFonts w:hint="eastAsia"/>
          <w:b w:val="0"/>
        </w:rPr>
        <w:t>5</w:t>
      </w:r>
      <w:r>
        <w:rPr>
          <w:rFonts w:hint="eastAsia"/>
          <w:b w:val="0"/>
        </w:rPr>
        <w:t>分，共</w:t>
      </w:r>
      <w:r>
        <w:rPr>
          <w:rFonts w:hint="eastAsia"/>
          <w:b w:val="0"/>
        </w:rPr>
        <w:t>10</w:t>
      </w:r>
      <w:r>
        <w:rPr>
          <w:b w:val="0"/>
        </w:rPr>
        <w:t>0</w:t>
      </w:r>
      <w:r>
        <w:rPr>
          <w:rFonts w:hint="eastAsia"/>
          <w:b w:val="0"/>
        </w:rPr>
        <w:t>分）</w:t>
      </w:r>
    </w:p>
    <w:tbl>
      <w:tblPr>
        <w:tblStyle w:val="a6"/>
        <w:tblpPr w:leftFromText="180" w:rightFromText="180" w:vertAnchor="text" w:horzAnchor="margin" w:tblpXSpec="right" w:tblpY="86"/>
        <w:tblW w:w="0" w:type="auto"/>
        <w:tblLook w:val="01E0"/>
      </w:tblPr>
      <w:tblGrid>
        <w:gridCol w:w="1050"/>
        <w:gridCol w:w="2017"/>
      </w:tblGrid>
      <w:tr w:rsidR="005975A3" w:rsidTr="005975A3">
        <w:tc>
          <w:tcPr>
            <w:tcW w:w="3067" w:type="dxa"/>
            <w:gridSpan w:val="2"/>
            <w:tcBorders>
              <w:top w:val="single" w:sz="4" w:space="0" w:color="auto"/>
              <w:left w:val="single" w:sz="4" w:space="0" w:color="auto"/>
              <w:bottom w:val="single" w:sz="4" w:space="0" w:color="auto"/>
              <w:right w:val="single" w:sz="4" w:space="0" w:color="auto"/>
            </w:tcBorders>
            <w:shd w:val="clear" w:color="auto" w:fill="F5A64D"/>
            <w:vAlign w:val="center"/>
            <w:hideMark/>
          </w:tcPr>
          <w:p w:rsidR="005975A3" w:rsidRDefault="005975A3" w:rsidP="005975A3">
            <w:pPr>
              <w:pStyle w:val="031-0"/>
              <w:snapToGrid/>
              <w:spacing w:line="240" w:lineRule="auto"/>
              <w:jc w:val="center"/>
            </w:pPr>
            <w:r>
              <w:rPr>
                <w:rFonts w:hint="eastAsia"/>
              </w:rPr>
              <w:t>變革的內容</w:t>
            </w:r>
          </w:p>
        </w:tc>
      </w:tr>
      <w:tr w:rsidR="005975A3" w:rsidTr="005975A3">
        <w:tc>
          <w:tcPr>
            <w:tcW w:w="1050" w:type="dxa"/>
            <w:tcBorders>
              <w:top w:val="single" w:sz="4" w:space="0" w:color="auto"/>
              <w:left w:val="single" w:sz="4" w:space="0" w:color="auto"/>
              <w:bottom w:val="single" w:sz="4" w:space="0" w:color="auto"/>
              <w:right w:val="single" w:sz="4" w:space="0" w:color="auto"/>
            </w:tcBorders>
            <w:vAlign w:val="center"/>
            <w:hideMark/>
          </w:tcPr>
          <w:p w:rsidR="005975A3" w:rsidRDefault="005975A3" w:rsidP="005975A3">
            <w:pPr>
              <w:pStyle w:val="031-0"/>
              <w:snapToGrid/>
              <w:spacing w:line="240" w:lineRule="auto"/>
              <w:jc w:val="center"/>
            </w:pPr>
            <w:r>
              <w:rPr>
                <w:rFonts w:hint="eastAsia"/>
              </w:rPr>
              <w:t>起源地</w:t>
            </w:r>
          </w:p>
        </w:tc>
        <w:tc>
          <w:tcPr>
            <w:tcW w:w="2017" w:type="dxa"/>
            <w:tcBorders>
              <w:top w:val="single" w:sz="4" w:space="0" w:color="auto"/>
              <w:left w:val="single" w:sz="4" w:space="0" w:color="auto"/>
              <w:bottom w:val="single" w:sz="4" w:space="0" w:color="auto"/>
              <w:right w:val="single" w:sz="4" w:space="0" w:color="auto"/>
            </w:tcBorders>
            <w:vAlign w:val="center"/>
            <w:hideMark/>
          </w:tcPr>
          <w:p w:rsidR="005975A3" w:rsidRDefault="005975A3" w:rsidP="005975A3">
            <w:pPr>
              <w:pStyle w:val="031-0"/>
              <w:snapToGrid/>
              <w:spacing w:line="240" w:lineRule="auto"/>
              <w:jc w:val="center"/>
            </w:pPr>
            <w:r>
              <w:rPr>
                <w:rFonts w:hint="eastAsia"/>
              </w:rPr>
              <w:t>？</w:t>
            </w:r>
          </w:p>
        </w:tc>
      </w:tr>
      <w:tr w:rsidR="005975A3" w:rsidTr="005975A3">
        <w:tc>
          <w:tcPr>
            <w:tcW w:w="1050" w:type="dxa"/>
            <w:tcBorders>
              <w:top w:val="single" w:sz="4" w:space="0" w:color="auto"/>
              <w:left w:val="single" w:sz="4" w:space="0" w:color="auto"/>
              <w:bottom w:val="single" w:sz="4" w:space="0" w:color="auto"/>
              <w:right w:val="single" w:sz="4" w:space="0" w:color="auto"/>
            </w:tcBorders>
            <w:vAlign w:val="center"/>
            <w:hideMark/>
          </w:tcPr>
          <w:p w:rsidR="005975A3" w:rsidRDefault="005975A3" w:rsidP="005975A3">
            <w:pPr>
              <w:pStyle w:val="031-0"/>
              <w:snapToGrid/>
              <w:spacing w:line="240" w:lineRule="auto"/>
              <w:jc w:val="center"/>
            </w:pPr>
            <w:r>
              <w:rPr>
                <w:rFonts w:hint="eastAsia"/>
              </w:rPr>
              <w:t>早期傳播地區</w:t>
            </w:r>
          </w:p>
        </w:tc>
        <w:bookmarkStart w:id="0" w:name="_MON_1693204371"/>
        <w:bookmarkStart w:id="1" w:name="_MON_1708430702"/>
        <w:bookmarkEnd w:id="0"/>
        <w:bookmarkEnd w:id="1"/>
        <w:tc>
          <w:tcPr>
            <w:tcW w:w="2017" w:type="dxa"/>
            <w:tcBorders>
              <w:top w:val="single" w:sz="4" w:space="0" w:color="auto"/>
              <w:left w:val="single" w:sz="4" w:space="0" w:color="auto"/>
              <w:bottom w:val="single" w:sz="4" w:space="0" w:color="auto"/>
              <w:right w:val="single" w:sz="4" w:space="0" w:color="auto"/>
            </w:tcBorders>
            <w:vAlign w:val="center"/>
            <w:hideMark/>
          </w:tcPr>
          <w:p w:rsidR="005975A3" w:rsidRDefault="005975A3" w:rsidP="005975A3">
            <w:pPr>
              <w:pStyle w:val="031-0"/>
              <w:snapToGrid/>
              <w:spacing w:line="240" w:lineRule="auto"/>
              <w:jc w:val="center"/>
            </w:pPr>
            <w:r w:rsidRPr="00F56A00">
              <w:rPr>
                <w:rFonts w:ascii="Calibri" w:hAnsi="Calibri"/>
              </w:rPr>
              <w:object w:dxaOrig="154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33.3pt" o:ole="">
                  <v:imagedata r:id="rId18" o:title=""/>
                </v:shape>
                <o:OLEObject Type="Embed" ProgID="Word.Picture.8" ShapeID="_x0000_i1025" DrawAspect="Content" ObjectID="_1709036337" r:id="rId19"/>
              </w:object>
            </w:r>
          </w:p>
        </w:tc>
      </w:tr>
      <w:tr w:rsidR="005975A3" w:rsidTr="005975A3">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5975A3" w:rsidRDefault="005975A3" w:rsidP="005975A3">
            <w:pPr>
              <w:pStyle w:val="031-0"/>
              <w:snapToGrid/>
              <w:spacing w:line="240" w:lineRule="auto"/>
              <w:jc w:val="center"/>
            </w:pPr>
            <w:r>
              <w:rPr>
                <w:rFonts w:hint="eastAsia"/>
              </w:rPr>
              <w:t>影響</w:t>
            </w:r>
          </w:p>
        </w:tc>
        <w:tc>
          <w:tcPr>
            <w:tcW w:w="2017" w:type="dxa"/>
            <w:tcBorders>
              <w:top w:val="single" w:sz="4" w:space="0" w:color="auto"/>
              <w:left w:val="single" w:sz="4" w:space="0" w:color="auto"/>
              <w:bottom w:val="single" w:sz="4" w:space="0" w:color="auto"/>
              <w:right w:val="single" w:sz="4" w:space="0" w:color="auto"/>
            </w:tcBorders>
            <w:vAlign w:val="center"/>
            <w:hideMark/>
          </w:tcPr>
          <w:p w:rsidR="005975A3" w:rsidRPr="00243505" w:rsidRDefault="005975A3" w:rsidP="005975A3">
            <w:pPr>
              <w:pStyle w:val="031-0"/>
              <w:snapToGrid/>
              <w:spacing w:line="240" w:lineRule="auto"/>
              <w:jc w:val="center"/>
              <w:rPr>
                <w:sz w:val="20"/>
              </w:rPr>
            </w:pPr>
            <w:r w:rsidRPr="00243505">
              <w:rPr>
                <w:rFonts w:hint="eastAsia"/>
                <w:sz w:val="20"/>
              </w:rPr>
              <w:t>新興城市的林立工廠制度的出現</w:t>
            </w:r>
          </w:p>
        </w:tc>
      </w:tr>
      <w:tr w:rsidR="005975A3" w:rsidTr="005975A3">
        <w:tc>
          <w:tcPr>
            <w:tcW w:w="1050" w:type="dxa"/>
            <w:vMerge/>
            <w:tcBorders>
              <w:top w:val="single" w:sz="4" w:space="0" w:color="auto"/>
              <w:left w:val="single" w:sz="4" w:space="0" w:color="auto"/>
              <w:bottom w:val="single" w:sz="4" w:space="0" w:color="auto"/>
              <w:right w:val="single" w:sz="4" w:space="0" w:color="auto"/>
            </w:tcBorders>
            <w:vAlign w:val="center"/>
            <w:hideMark/>
          </w:tcPr>
          <w:p w:rsidR="005975A3" w:rsidRDefault="005975A3" w:rsidP="005975A3">
            <w:pPr>
              <w:widowControl/>
              <w:rPr>
                <w:kern w:val="0"/>
                <w:szCs w:val="20"/>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5975A3" w:rsidRPr="00243505" w:rsidRDefault="005975A3" w:rsidP="005975A3">
            <w:pPr>
              <w:pStyle w:val="031-0"/>
              <w:snapToGrid/>
              <w:spacing w:line="240" w:lineRule="auto"/>
              <w:jc w:val="center"/>
              <w:rPr>
                <w:sz w:val="20"/>
              </w:rPr>
            </w:pPr>
            <w:r w:rsidRPr="00243505">
              <w:rPr>
                <w:rFonts w:hint="eastAsia"/>
                <w:sz w:val="20"/>
              </w:rPr>
              <w:t>社會主義學說的興起</w:t>
            </w:r>
          </w:p>
        </w:tc>
      </w:tr>
    </w:tbl>
    <w:p w:rsidR="005975A3" w:rsidRDefault="005975A3" w:rsidP="00CA1E66">
      <w:pPr>
        <w:pStyle w:val="02-"/>
        <w:numPr>
          <w:ilvl w:val="0"/>
          <w:numId w:val="1"/>
        </w:numPr>
        <w:snapToGrid/>
        <w:spacing w:before="60" w:line="240" w:lineRule="auto"/>
      </w:pPr>
      <w:r>
        <w:rPr>
          <w:rFonts w:hint="eastAsia"/>
        </w:rPr>
        <w:t>右表呈現工業革命後所帶來的變革的內容，「？」中最適合填入下列何者？</w:t>
      </w:r>
      <w:r>
        <w:br/>
        <w:t>(A)</w:t>
      </w:r>
      <w:r>
        <w:rPr>
          <w:rFonts w:hint="eastAsia"/>
        </w:rPr>
        <w:t xml:space="preserve">法國　</w:t>
      </w:r>
      <w:r>
        <w:t>(B)</w:t>
      </w:r>
      <w:r>
        <w:rPr>
          <w:rFonts w:hint="eastAsia"/>
        </w:rPr>
        <w:t xml:space="preserve">英國　</w:t>
      </w:r>
      <w:r>
        <w:t>(C)</w:t>
      </w:r>
      <w:r>
        <w:rPr>
          <w:rFonts w:hint="eastAsia"/>
        </w:rPr>
        <w:t xml:space="preserve">德國　</w:t>
      </w:r>
      <w:r>
        <w:t>(D)</w:t>
      </w:r>
      <w:r>
        <w:rPr>
          <w:rFonts w:hint="eastAsia"/>
        </w:rPr>
        <w:t>義大利</w:t>
      </w:r>
    </w:p>
    <w:p w:rsidR="005975A3" w:rsidRDefault="005975A3" w:rsidP="00CA1E66">
      <w:pPr>
        <w:pStyle w:val="02-"/>
        <w:numPr>
          <w:ilvl w:val="0"/>
          <w:numId w:val="1"/>
        </w:numPr>
        <w:tabs>
          <w:tab w:val="clear" w:pos="3391"/>
        </w:tabs>
        <w:snapToGrid/>
        <w:spacing w:before="60" w:line="240" w:lineRule="auto"/>
      </w:pPr>
      <w:r>
        <w:rPr>
          <w:rFonts w:hint="eastAsia"/>
        </w:rPr>
        <w:t>在右表影響的內容中，有「社會主義學說的興起」。當時何人主張廢除私有財產，提倡公有產財，此學說又被稱為「共產主義」</w:t>
      </w:r>
      <w:r>
        <w:br/>
        <w:t>(A)</w:t>
      </w:r>
      <w:r>
        <w:rPr>
          <w:rFonts w:hint="eastAsia"/>
        </w:rPr>
        <w:t>毛澤東</w:t>
      </w:r>
      <w:r>
        <w:rPr>
          <w:rFonts w:hint="eastAsia"/>
        </w:rPr>
        <w:tab/>
      </w:r>
      <w:r>
        <w:t>(B)</w:t>
      </w:r>
      <w:r>
        <w:rPr>
          <w:rFonts w:hint="eastAsia"/>
        </w:rPr>
        <w:t>馬志尼</w:t>
      </w:r>
      <w:r>
        <w:rPr>
          <w:rFonts w:hint="eastAsia"/>
        </w:rPr>
        <w:tab/>
      </w:r>
      <w:r>
        <w:br/>
        <w:t>(C)</w:t>
      </w:r>
      <w:r>
        <w:rPr>
          <w:rFonts w:hint="eastAsia"/>
        </w:rPr>
        <w:t>馬克思</w:t>
      </w:r>
      <w:r>
        <w:rPr>
          <w:rFonts w:hint="eastAsia"/>
        </w:rPr>
        <w:tab/>
      </w:r>
      <w:r>
        <w:t>(D)</w:t>
      </w:r>
      <w:r>
        <w:rPr>
          <w:rFonts w:hint="eastAsia"/>
        </w:rPr>
        <w:t>亞當斯密</w:t>
      </w:r>
    </w:p>
    <w:p w:rsidR="005975A3" w:rsidRDefault="005975A3" w:rsidP="00CA1E66">
      <w:pPr>
        <w:numPr>
          <w:ilvl w:val="0"/>
          <w:numId w:val="1"/>
        </w:numPr>
        <w:spacing w:after="60" w:line="360" w:lineRule="exact"/>
      </w:pPr>
      <w:r>
        <w:rPr>
          <w:rFonts w:hint="eastAsia"/>
        </w:rPr>
        <w:t>十五、十六世紀歐洲出現「舊帝國主義」，到了十九世紀末則發展出「新帝國主義」。這種「新」與「舊」的差異，主要是因為新帝國主義顯現出哪種特色？</w:t>
      </w:r>
      <w:r>
        <w:br/>
      </w:r>
      <w:r w:rsidRPr="00ED0E5C">
        <w:rPr>
          <w:rFonts w:ascii="Times New Roman" w:hAnsi="Times New Roman"/>
          <w:bCs/>
          <w:kern w:val="0"/>
          <w:szCs w:val="24"/>
        </w:rPr>
        <w:t>(A)</w:t>
      </w:r>
      <w:r w:rsidRPr="00ED0E5C">
        <w:rPr>
          <w:rFonts w:ascii="Times New Roman" w:hAnsi="Times New Roman" w:hint="eastAsia"/>
          <w:bCs/>
          <w:kern w:val="0"/>
          <w:szCs w:val="24"/>
        </w:rPr>
        <w:t>以工業革命為後盾</w:t>
      </w:r>
      <w:r w:rsidRPr="00ED0E5C">
        <w:rPr>
          <w:rFonts w:ascii="Times New Roman" w:hAnsi="Times New Roman" w:hint="eastAsia"/>
          <w:bCs/>
          <w:kern w:val="0"/>
          <w:szCs w:val="24"/>
        </w:rPr>
        <w:tab/>
      </w:r>
      <w:r w:rsidRPr="00ED0E5C">
        <w:rPr>
          <w:rFonts w:ascii="Times New Roman" w:hAnsi="Times New Roman" w:hint="eastAsia"/>
          <w:bCs/>
          <w:kern w:val="0"/>
          <w:szCs w:val="24"/>
        </w:rPr>
        <w:tab/>
      </w:r>
      <w:r w:rsidRPr="00ED0E5C">
        <w:rPr>
          <w:rFonts w:ascii="Times New Roman" w:hAnsi="Times New Roman"/>
          <w:bCs/>
          <w:kern w:val="0"/>
          <w:szCs w:val="24"/>
        </w:rPr>
        <w:t>(B)</w:t>
      </w:r>
      <w:r w:rsidRPr="00ED0E5C">
        <w:rPr>
          <w:rFonts w:ascii="Times New Roman" w:hAnsi="Times New Roman" w:hint="eastAsia"/>
          <w:bCs/>
          <w:kern w:val="0"/>
          <w:szCs w:val="24"/>
        </w:rPr>
        <w:t>以民族自決為號召</w:t>
      </w:r>
      <w:r w:rsidRPr="00ED0E5C">
        <w:rPr>
          <w:rFonts w:ascii="Times New Roman" w:hAnsi="Times New Roman" w:hint="eastAsia"/>
          <w:bCs/>
          <w:kern w:val="0"/>
          <w:szCs w:val="24"/>
        </w:rPr>
        <w:t xml:space="preserve">  </w:t>
      </w:r>
      <w:r w:rsidRPr="00ED0E5C">
        <w:rPr>
          <w:rFonts w:ascii="Times New Roman" w:hAnsi="Times New Roman" w:hint="eastAsia"/>
          <w:bCs/>
          <w:kern w:val="0"/>
          <w:szCs w:val="24"/>
        </w:rPr>
        <w:tab/>
      </w:r>
      <w:r w:rsidRPr="00ED0E5C">
        <w:rPr>
          <w:rFonts w:ascii="Times New Roman" w:hAnsi="Times New Roman"/>
          <w:bCs/>
          <w:kern w:val="0"/>
          <w:szCs w:val="24"/>
        </w:rPr>
        <w:br/>
        <w:t>(C)</w:t>
      </w:r>
      <w:r w:rsidRPr="00ED0E5C">
        <w:rPr>
          <w:rFonts w:ascii="Times New Roman" w:hAnsi="Times New Roman" w:hint="eastAsia"/>
          <w:bCs/>
          <w:kern w:val="0"/>
          <w:szCs w:val="24"/>
        </w:rPr>
        <w:t>以開明專制為手段</w:t>
      </w:r>
      <w:r w:rsidRPr="00ED0E5C">
        <w:rPr>
          <w:rFonts w:ascii="Times New Roman" w:hAnsi="Times New Roman" w:hint="eastAsia"/>
          <w:bCs/>
          <w:kern w:val="0"/>
          <w:szCs w:val="24"/>
        </w:rPr>
        <w:t xml:space="preserve">  </w:t>
      </w:r>
      <w:r w:rsidRPr="00ED0E5C">
        <w:rPr>
          <w:rFonts w:ascii="Times New Roman" w:hAnsi="Times New Roman" w:hint="eastAsia"/>
          <w:bCs/>
          <w:kern w:val="0"/>
          <w:szCs w:val="24"/>
        </w:rPr>
        <w:tab/>
      </w:r>
      <w:r w:rsidRPr="00ED0E5C">
        <w:rPr>
          <w:rFonts w:ascii="Times New Roman" w:hAnsi="Times New Roman"/>
          <w:bCs/>
          <w:kern w:val="0"/>
          <w:szCs w:val="24"/>
        </w:rPr>
        <w:t>(D)</w:t>
      </w:r>
      <w:r w:rsidRPr="00ED0E5C">
        <w:rPr>
          <w:rFonts w:ascii="Times New Roman" w:hAnsi="Times New Roman" w:hint="eastAsia"/>
          <w:bCs/>
          <w:kern w:val="0"/>
          <w:szCs w:val="24"/>
        </w:rPr>
        <w:t>以航海探險為目標</w:t>
      </w:r>
      <w:r w:rsidRPr="00ED0E5C">
        <w:rPr>
          <w:rFonts w:ascii="Times New Roman" w:hAnsi="Times New Roman"/>
          <w:bCs/>
          <w:kern w:val="0"/>
          <w:szCs w:val="24"/>
        </w:rPr>
        <w:t>。</w:t>
      </w:r>
    </w:p>
    <w:p w:rsidR="005975A3" w:rsidRDefault="005975A3" w:rsidP="00CA1E66">
      <w:pPr>
        <w:pStyle w:val="02-"/>
        <w:numPr>
          <w:ilvl w:val="0"/>
          <w:numId w:val="1"/>
        </w:numPr>
        <w:snapToGrid/>
        <w:spacing w:before="60" w:line="240" w:lineRule="auto"/>
      </w:pPr>
      <w:r>
        <w:rPr>
          <w:rFonts w:hint="eastAsia"/>
        </w:rPr>
        <w:t xml:space="preserve">新稅的增加引起殖民地人民強烈抗爭，各代表召開會議表示：「沒有得到代表的同意，便不能向他們強行收稅，否則即是暴政。」請問：以上抗爭行動發生於何時何地？　</w:t>
      </w:r>
      <w:r>
        <w:br/>
        <w:t>(A)1660</w:t>
      </w:r>
      <w:r>
        <w:rPr>
          <w:rFonts w:hint="eastAsia"/>
        </w:rPr>
        <w:t xml:space="preserve">年代的英國　</w:t>
      </w:r>
      <w:r>
        <w:rPr>
          <w:rFonts w:hint="eastAsia"/>
        </w:rPr>
        <w:tab/>
      </w:r>
      <w:r>
        <w:t>(B)1760</w:t>
      </w:r>
      <w:r>
        <w:rPr>
          <w:rFonts w:hint="eastAsia"/>
        </w:rPr>
        <w:t xml:space="preserve">年代的北美　</w:t>
      </w:r>
      <w:r>
        <w:br/>
        <w:t>(C)1790</w:t>
      </w:r>
      <w:r>
        <w:rPr>
          <w:rFonts w:hint="eastAsia"/>
        </w:rPr>
        <w:t xml:space="preserve">年代的法國　</w:t>
      </w:r>
      <w:r>
        <w:rPr>
          <w:rFonts w:hint="eastAsia"/>
        </w:rPr>
        <w:tab/>
      </w:r>
      <w:r>
        <w:t>(D)1850</w:t>
      </w:r>
      <w:r>
        <w:rPr>
          <w:rFonts w:hint="eastAsia"/>
        </w:rPr>
        <w:t xml:space="preserve">年代的拉丁美洲　</w:t>
      </w:r>
    </w:p>
    <w:p w:rsidR="005975A3" w:rsidRDefault="005975A3" w:rsidP="00CA1E66">
      <w:pPr>
        <w:pStyle w:val="02-"/>
        <w:numPr>
          <w:ilvl w:val="0"/>
          <w:numId w:val="1"/>
        </w:numPr>
        <w:tabs>
          <w:tab w:val="clear" w:pos="720"/>
          <w:tab w:val="clear" w:pos="3391"/>
          <w:tab w:val="left" w:pos="2670"/>
        </w:tabs>
        <w:snapToGrid/>
        <w:spacing w:before="60" w:line="240" w:lineRule="auto"/>
      </w:pPr>
      <w:r>
        <w:rPr>
          <w:rFonts w:hint="eastAsia"/>
          <w:noProof/>
        </w:rPr>
        <w:drawing>
          <wp:anchor distT="0" distB="0" distL="114300" distR="114300" simplePos="0" relativeHeight="251671552" behindDoc="0" locked="0" layoutInCell="1" allowOverlap="1">
            <wp:simplePos x="0" y="0"/>
            <wp:positionH relativeFrom="column">
              <wp:posOffset>4079875</wp:posOffset>
            </wp:positionH>
            <wp:positionV relativeFrom="paragraph">
              <wp:posOffset>45085</wp:posOffset>
            </wp:positionV>
            <wp:extent cx="2527935" cy="1121410"/>
            <wp:effectExtent l="19050" t="0" r="5715" b="0"/>
            <wp:wrapSquare wrapText="bothSides"/>
            <wp:docPr id="3" name="圖片 614" descr="描述: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14" descr="描述: 16-1"/>
                    <pic:cNvPicPr>
                      <a:picLocks noChangeAspect="1" noChangeArrowheads="1"/>
                    </pic:cNvPicPr>
                  </pic:nvPicPr>
                  <pic:blipFill>
                    <a:blip r:embed="rId20"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7935" cy="1121410"/>
                    </a:xfrm>
                    <a:prstGeom prst="rect">
                      <a:avLst/>
                    </a:prstGeom>
                    <a:noFill/>
                  </pic:spPr>
                </pic:pic>
              </a:graphicData>
            </a:graphic>
          </wp:anchor>
        </w:drawing>
      </w:r>
      <w:r>
        <w:rPr>
          <w:rFonts w:hint="eastAsia"/>
        </w:rPr>
        <w:t xml:space="preserve">右圖呈現某事件前夕，當地的社會情況。此事件最可能是下列何者？　</w:t>
      </w:r>
      <w:r>
        <w:br/>
        <w:t>(A)</w:t>
      </w:r>
      <w:r>
        <w:rPr>
          <w:rFonts w:hint="eastAsia"/>
        </w:rPr>
        <w:t xml:space="preserve">美國獨立　</w:t>
      </w:r>
      <w:r>
        <w:rPr>
          <w:rFonts w:hint="eastAsia"/>
        </w:rPr>
        <w:tab/>
      </w:r>
      <w:r>
        <w:t>(B)</w:t>
      </w:r>
      <w:r>
        <w:rPr>
          <w:rFonts w:hint="eastAsia"/>
        </w:rPr>
        <w:t xml:space="preserve">法國大革命　</w:t>
      </w:r>
      <w:r>
        <w:br/>
        <w:t>(C)</w:t>
      </w:r>
      <w:r>
        <w:rPr>
          <w:rFonts w:hint="eastAsia"/>
        </w:rPr>
        <w:t xml:space="preserve">日本大化革新　</w:t>
      </w:r>
      <w:r>
        <w:rPr>
          <w:rFonts w:hint="eastAsia"/>
        </w:rPr>
        <w:tab/>
      </w:r>
      <w:r>
        <w:t>(D)</w:t>
      </w:r>
      <w:r>
        <w:rPr>
          <w:rFonts w:hint="eastAsia"/>
        </w:rPr>
        <w:t xml:space="preserve">中國武昌起事　</w:t>
      </w:r>
      <w:r>
        <w:br/>
      </w:r>
      <w:r>
        <w:rPr>
          <w:rFonts w:hint="eastAsia"/>
        </w:rPr>
        <w:t>【改寫自</w:t>
      </w:r>
      <w:r>
        <w:t>109</w:t>
      </w:r>
      <w:r>
        <w:rPr>
          <w:rFonts w:hint="eastAsia"/>
        </w:rPr>
        <w:t xml:space="preserve">年會考】　</w:t>
      </w:r>
    </w:p>
    <w:p w:rsidR="005975A3" w:rsidRDefault="005975A3" w:rsidP="00CA1E66">
      <w:pPr>
        <w:pStyle w:val="02-"/>
        <w:numPr>
          <w:ilvl w:val="0"/>
          <w:numId w:val="1"/>
        </w:numPr>
        <w:tabs>
          <w:tab w:val="clear" w:pos="720"/>
          <w:tab w:val="clear" w:pos="3391"/>
        </w:tabs>
        <w:snapToGrid/>
        <w:spacing w:before="60" w:line="240" w:lineRule="auto"/>
      </w:pPr>
      <w:r>
        <w:rPr>
          <w:rFonts w:hint="eastAsia"/>
        </w:rPr>
        <w:t>承上題，這個國家最後由平民發起反抗統治者的事件，其主要導火線與下列哪一因素有關？</w:t>
      </w:r>
      <w:r>
        <w:br/>
      </w:r>
      <w:r w:rsidRPr="00C45B49">
        <w:t>(A)</w:t>
      </w:r>
      <w:r>
        <w:rPr>
          <w:rFonts w:hint="eastAsia"/>
        </w:rPr>
        <w:t>外交孤立</w:t>
      </w:r>
      <w:r>
        <w:rPr>
          <w:rFonts w:hint="eastAsia"/>
        </w:rPr>
        <w:tab/>
      </w:r>
      <w:r>
        <w:rPr>
          <w:rFonts w:hint="eastAsia"/>
        </w:rPr>
        <w:tab/>
      </w:r>
      <w:r w:rsidRPr="00C45B49">
        <w:t>(B)</w:t>
      </w:r>
      <w:r>
        <w:rPr>
          <w:rFonts w:hint="eastAsia"/>
        </w:rPr>
        <w:t>財政困難</w:t>
      </w:r>
      <w:r>
        <w:br/>
      </w:r>
      <w:r w:rsidRPr="00C45B49">
        <w:t>(C)</w:t>
      </w:r>
      <w:r>
        <w:rPr>
          <w:rFonts w:hint="eastAsia"/>
        </w:rPr>
        <w:t>宗教改革</w:t>
      </w:r>
      <w:r>
        <w:rPr>
          <w:rFonts w:hint="eastAsia"/>
        </w:rPr>
        <w:tab/>
      </w:r>
      <w:r>
        <w:rPr>
          <w:rFonts w:hint="eastAsia"/>
        </w:rPr>
        <w:tab/>
      </w:r>
      <w:r w:rsidRPr="00C45B49">
        <w:t>(D)</w:t>
      </w:r>
      <w:r>
        <w:rPr>
          <w:rFonts w:hint="eastAsia"/>
        </w:rPr>
        <w:t>軍事失利</w:t>
      </w:r>
    </w:p>
    <w:p w:rsidR="005975A3" w:rsidRDefault="005975A3" w:rsidP="00CA1E66">
      <w:pPr>
        <w:pStyle w:val="02-"/>
        <w:numPr>
          <w:ilvl w:val="0"/>
          <w:numId w:val="1"/>
        </w:numPr>
        <w:tabs>
          <w:tab w:val="clear" w:pos="720"/>
          <w:tab w:val="clear" w:pos="3391"/>
          <w:tab w:val="left" w:pos="2670"/>
        </w:tabs>
        <w:snapToGrid/>
        <w:spacing w:before="60" w:line="240" w:lineRule="auto"/>
      </w:pPr>
      <w:r>
        <w:rPr>
          <w:rFonts w:hint="eastAsia"/>
        </w:rPr>
        <w:t>法國在</w:t>
      </w:r>
      <w:r>
        <w:t>18</w:t>
      </w:r>
      <w:r>
        <w:rPr>
          <w:rFonts w:hint="eastAsia"/>
        </w:rPr>
        <w:t>世紀與</w:t>
      </w:r>
      <w:r>
        <w:t>19</w:t>
      </w:r>
      <w:r>
        <w:rPr>
          <w:rFonts w:hint="eastAsia"/>
        </w:rPr>
        <w:t xml:space="preserve">世紀相交的時候，發生了一連串的大事。國王為了增稅而舉行會議，造成平民不服，另組「國民會議」。不滿的巴黎民眾攻陷巴士底監獄，開啟了法國大革命。之後政權不斷的輪替，周邊國家為了避免法國的自由思潮影響而組成「反法聯盟」。在這一連串的內憂外患之下，下列何者逐漸掌握政治大權，之後甚至得以稱帝？　</w:t>
      </w:r>
      <w:r>
        <w:br/>
        <w:t>(A)</w:t>
      </w:r>
      <w:r>
        <w:rPr>
          <w:rFonts w:hint="eastAsia"/>
        </w:rPr>
        <w:t xml:space="preserve">華盛頓　</w:t>
      </w:r>
      <w:r>
        <w:rPr>
          <w:rFonts w:hint="eastAsia"/>
        </w:rPr>
        <w:tab/>
      </w:r>
      <w:r>
        <w:t>(B)</w:t>
      </w:r>
      <w:r>
        <w:rPr>
          <w:rFonts w:hint="eastAsia"/>
        </w:rPr>
        <w:t xml:space="preserve">林肯　</w:t>
      </w:r>
      <w:r w:rsidR="00CA1E66">
        <w:rPr>
          <w:rFonts w:hint="eastAsia"/>
        </w:rPr>
        <w:t xml:space="preserve">     </w:t>
      </w:r>
      <w:r>
        <w:t>(C)</w:t>
      </w:r>
      <w:r>
        <w:rPr>
          <w:rFonts w:hint="eastAsia"/>
        </w:rPr>
        <w:t xml:space="preserve">路易十六　</w:t>
      </w:r>
      <w:r>
        <w:rPr>
          <w:rFonts w:hint="eastAsia"/>
        </w:rPr>
        <w:tab/>
      </w:r>
      <w:r w:rsidR="00CA1E66">
        <w:rPr>
          <w:rFonts w:hint="eastAsia"/>
        </w:rPr>
        <w:t xml:space="preserve">   </w:t>
      </w:r>
      <w:r>
        <w:t>(D)</w:t>
      </w:r>
      <w:r>
        <w:rPr>
          <w:rFonts w:hint="eastAsia"/>
        </w:rPr>
        <w:t xml:space="preserve">拿破崙　</w:t>
      </w:r>
    </w:p>
    <w:p w:rsidR="005975A3" w:rsidRDefault="005975A3" w:rsidP="00CA1E66">
      <w:pPr>
        <w:pStyle w:val="02-"/>
        <w:numPr>
          <w:ilvl w:val="0"/>
          <w:numId w:val="1"/>
        </w:numPr>
        <w:tabs>
          <w:tab w:val="clear" w:pos="3391"/>
          <w:tab w:val="left" w:pos="2670"/>
        </w:tabs>
        <w:snapToGrid/>
        <w:spacing w:before="60" w:line="240" w:lineRule="auto"/>
      </w:pPr>
      <w:r w:rsidRPr="00AF3DD2">
        <w:rPr>
          <w:noProof/>
        </w:rPr>
        <w:drawing>
          <wp:anchor distT="0" distB="0" distL="114300" distR="114300" simplePos="0" relativeHeight="251674624" behindDoc="0" locked="0" layoutInCell="1" allowOverlap="1">
            <wp:simplePos x="0" y="0"/>
            <wp:positionH relativeFrom="column">
              <wp:posOffset>3658870</wp:posOffset>
            </wp:positionH>
            <wp:positionV relativeFrom="paragraph">
              <wp:posOffset>285750</wp:posOffset>
            </wp:positionV>
            <wp:extent cx="2990850" cy="1782445"/>
            <wp:effectExtent l="19050" t="0" r="0" b="0"/>
            <wp:wrapSquare wrapText="bothSides"/>
            <wp:docPr id="14" name="圖片 624" descr="描述: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24" descr="描述: 19-3"/>
                    <pic:cNvPicPr>
                      <a:picLocks noChangeAspect="1" noChangeArrowheads="1"/>
                    </pic:cNvPicPr>
                  </pic:nvPicPr>
                  <pic:blipFill>
                    <a:blip r:embed="rId21"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0850" cy="1782445"/>
                    </a:xfrm>
                    <a:prstGeom prst="rect">
                      <a:avLst/>
                    </a:prstGeom>
                    <a:noFill/>
                  </pic:spPr>
                </pic:pic>
              </a:graphicData>
            </a:graphic>
          </wp:anchor>
        </w:drawing>
      </w:r>
      <w:r>
        <w:rPr>
          <w:rFonts w:hint="eastAsia"/>
        </w:rPr>
        <w:t>右</w:t>
      </w:r>
      <w:r w:rsidRPr="00AF3DD2">
        <w:rPr>
          <w:rFonts w:hint="eastAsia"/>
        </w:rPr>
        <w:t>圖是小青在書上看到的插圖。請問：這二幅圖的變化最能顯示下列何者在非</w:t>
      </w:r>
      <w:r>
        <w:rPr>
          <w:rFonts w:hint="eastAsia"/>
        </w:rPr>
        <w:t xml:space="preserve">洲的發展？　</w:t>
      </w:r>
      <w:r>
        <w:br/>
        <w:t>(A)</w:t>
      </w:r>
      <w:r>
        <w:rPr>
          <w:rFonts w:hint="eastAsia"/>
        </w:rPr>
        <w:t xml:space="preserve">民族自決　</w:t>
      </w:r>
      <w:r>
        <w:t>(B)</w:t>
      </w:r>
      <w:r>
        <w:rPr>
          <w:rFonts w:hint="eastAsia"/>
        </w:rPr>
        <w:t>門羅宣言</w:t>
      </w:r>
      <w:r>
        <w:rPr>
          <w:rFonts w:hint="eastAsia"/>
        </w:rPr>
        <w:br/>
      </w:r>
      <w:r>
        <w:t>(C)</w:t>
      </w:r>
      <w:r>
        <w:rPr>
          <w:rFonts w:hint="eastAsia"/>
        </w:rPr>
        <w:t xml:space="preserve">帝國主義　</w:t>
      </w:r>
      <w:r>
        <w:t>(D)</w:t>
      </w:r>
      <w:r>
        <w:rPr>
          <w:rFonts w:hint="eastAsia"/>
        </w:rPr>
        <w:t xml:space="preserve">鎖國政策　</w:t>
      </w:r>
    </w:p>
    <w:p w:rsidR="005975A3" w:rsidRDefault="005975A3" w:rsidP="00CA1E66">
      <w:pPr>
        <w:pStyle w:val="02-"/>
        <w:numPr>
          <w:ilvl w:val="0"/>
          <w:numId w:val="1"/>
        </w:numPr>
        <w:tabs>
          <w:tab w:val="clear" w:pos="720"/>
          <w:tab w:val="clear" w:pos="3391"/>
          <w:tab w:val="left" w:pos="2670"/>
        </w:tabs>
        <w:snapToGrid/>
        <w:spacing w:before="60" w:line="240" w:lineRule="auto"/>
      </w:pPr>
      <w:r>
        <w:rPr>
          <w:rFonts w:hint="eastAsia"/>
        </w:rPr>
        <w:t>19</w:t>
      </w:r>
      <w:r>
        <w:rPr>
          <w:rFonts w:hint="eastAsia"/>
        </w:rPr>
        <w:t>世紀歐美列強對非洲的侵略，可說是以鯨吞的方式，瓜分了非洲國家的主權，然而，有兩個國家卻能幸運的維持獨立。請問：除了衣索比亞外，還有哪一個國家？</w:t>
      </w:r>
      <w:r>
        <w:t xml:space="preserve"> </w:t>
      </w:r>
      <w:r>
        <w:br/>
      </w:r>
      <w:r>
        <w:rPr>
          <w:rFonts w:hint="eastAsia"/>
        </w:rPr>
        <w:t>(A)</w:t>
      </w:r>
      <w:r>
        <w:rPr>
          <w:rFonts w:hint="eastAsia"/>
        </w:rPr>
        <w:t>埃及</w:t>
      </w:r>
      <w:r>
        <w:rPr>
          <w:rFonts w:hint="eastAsia"/>
        </w:rPr>
        <w:tab/>
        <w:t>(B)</w:t>
      </w:r>
      <w:r>
        <w:rPr>
          <w:rFonts w:hint="eastAsia"/>
        </w:rPr>
        <w:t xml:space="preserve">利比亞　</w:t>
      </w:r>
      <w:r>
        <w:br/>
      </w:r>
      <w:r>
        <w:rPr>
          <w:rFonts w:hint="eastAsia"/>
        </w:rPr>
        <w:t>(C)</w:t>
      </w:r>
      <w:r>
        <w:rPr>
          <w:rFonts w:hint="eastAsia"/>
        </w:rPr>
        <w:t>賴比瑞亞</w:t>
      </w:r>
      <w:r>
        <w:rPr>
          <w:rFonts w:hint="eastAsia"/>
        </w:rPr>
        <w:tab/>
        <w:t>(D)</w:t>
      </w:r>
      <w:r>
        <w:rPr>
          <w:rFonts w:hint="eastAsia"/>
        </w:rPr>
        <w:t>馬達加斯加</w:t>
      </w:r>
    </w:p>
    <w:p w:rsidR="005975A3" w:rsidRPr="00AF3DD2" w:rsidRDefault="005975A3" w:rsidP="00CA1E66">
      <w:pPr>
        <w:pStyle w:val="02-"/>
        <w:numPr>
          <w:ilvl w:val="0"/>
          <w:numId w:val="1"/>
        </w:numPr>
        <w:tabs>
          <w:tab w:val="clear" w:pos="3391"/>
        </w:tabs>
        <w:snapToGrid/>
        <w:spacing w:before="60" w:line="240" w:lineRule="auto"/>
      </w:pPr>
      <w:r>
        <w:rPr>
          <w:rFonts w:hint="eastAsia"/>
        </w:rPr>
        <w:lastRenderedPageBreak/>
        <w:t>在亞洲國家中，越南咖啡文化的形成算是非常早的</w:t>
      </w:r>
      <w:r w:rsidRPr="0000057F">
        <w:rPr>
          <w:rFonts w:hint="eastAsia"/>
        </w:rPr>
        <w:t>。</w:t>
      </w:r>
      <w:r>
        <w:rPr>
          <w:rFonts w:hint="eastAsia"/>
        </w:rPr>
        <w:t>在</w:t>
      </w:r>
      <w:r w:rsidRPr="0000057F">
        <w:rPr>
          <w:rFonts w:hint="eastAsia"/>
        </w:rPr>
        <w:t>咖啡廳常見的咖啡地圖上，</w:t>
      </w:r>
      <w:r>
        <w:rPr>
          <w:rFonts w:hint="eastAsia"/>
        </w:rPr>
        <w:t>雖然</w:t>
      </w:r>
      <w:r w:rsidRPr="0000057F">
        <w:rPr>
          <w:rFonts w:hint="eastAsia"/>
        </w:rPr>
        <w:t>常常找不到越南咖啡豆</w:t>
      </w:r>
      <w:r>
        <w:rPr>
          <w:rFonts w:hint="eastAsia"/>
        </w:rPr>
        <w:t>的</w:t>
      </w:r>
      <w:r w:rsidRPr="0000057F">
        <w:rPr>
          <w:rFonts w:hint="eastAsia"/>
        </w:rPr>
        <w:t>蹤影；但越南的咖啡出口產量卻在世界名列前茅。在越南，隨處都能找到咖啡館，從</w:t>
      </w:r>
      <w:r>
        <w:rPr>
          <w:rFonts w:hint="eastAsia"/>
        </w:rPr>
        <w:t>平價</w:t>
      </w:r>
      <w:r w:rsidRPr="0000057F">
        <w:rPr>
          <w:rFonts w:hint="eastAsia"/>
        </w:rPr>
        <w:t>簡易攤販到高級飲樓皆有。此外，越南咖啡館一定需要有座椅，從簡易椅子到高級沙發都有。因為越南人早已習慣到咖啡館坐下來慢慢飲用，甚少有外帶到自己工作場合</w:t>
      </w:r>
      <w:r>
        <w:rPr>
          <w:rFonts w:hint="eastAsia"/>
        </w:rPr>
        <w:t>，</w:t>
      </w:r>
      <w:r w:rsidRPr="0000057F">
        <w:rPr>
          <w:rFonts w:hint="eastAsia"/>
        </w:rPr>
        <w:t>喝咖啡意味著：聚集、交流與談心。在越南，似乎所有需要約見面的場合，從公事到私事都約在咖啡館談。</w:t>
      </w:r>
      <w:r>
        <w:rPr>
          <w:rFonts w:hint="eastAsia"/>
        </w:rPr>
        <w:t>請問：下列哪項事件與越南獨特的咖啡文化有最直接的關連？</w:t>
      </w:r>
      <w:r>
        <w:br/>
      </w:r>
      <w:r w:rsidRPr="00C45B49">
        <w:t>(A)</w:t>
      </w:r>
      <w:r w:rsidRPr="00AF3DD2">
        <w:rPr>
          <w:rFonts w:hint="eastAsia"/>
        </w:rPr>
        <w:t>越南是咖啡的原產地之一</w:t>
      </w:r>
      <w:r>
        <w:rPr>
          <w:rFonts w:hint="eastAsia"/>
        </w:rPr>
        <w:tab/>
      </w:r>
      <w:r w:rsidRPr="00C45B49">
        <w:t>(B)</w:t>
      </w:r>
      <w:r w:rsidRPr="00AF3DD2">
        <w:rPr>
          <w:rFonts w:hint="eastAsia"/>
        </w:rPr>
        <w:t>西方國家帝國主義</w:t>
      </w:r>
      <w:r>
        <w:rPr>
          <w:rFonts w:hint="eastAsia"/>
        </w:rPr>
        <w:t>的擴張</w:t>
      </w:r>
      <w:r>
        <w:rPr>
          <w:rFonts w:hint="eastAsia"/>
        </w:rPr>
        <w:tab/>
      </w:r>
      <w:r>
        <w:br/>
      </w:r>
      <w:r w:rsidRPr="00C45B49">
        <w:t>(C)</w:t>
      </w:r>
      <w:r>
        <w:rPr>
          <w:rFonts w:hint="eastAsia"/>
        </w:rPr>
        <w:t>啟蒙思潮與民族主義成形</w:t>
      </w:r>
      <w:r>
        <w:rPr>
          <w:rFonts w:hint="eastAsia"/>
        </w:rPr>
        <w:tab/>
      </w:r>
      <w:r w:rsidRPr="00C45B49">
        <w:t>(D)</w:t>
      </w:r>
      <w:r>
        <w:rPr>
          <w:rFonts w:hint="eastAsia"/>
        </w:rPr>
        <w:t>文藝復興運動</w:t>
      </w:r>
    </w:p>
    <w:p w:rsidR="005975A3" w:rsidRDefault="005975A3" w:rsidP="00CA1E66">
      <w:pPr>
        <w:pStyle w:val="02-"/>
        <w:numPr>
          <w:ilvl w:val="0"/>
          <w:numId w:val="1"/>
        </w:numPr>
        <w:tabs>
          <w:tab w:val="clear" w:pos="720"/>
          <w:tab w:val="clear" w:pos="3391"/>
          <w:tab w:val="left" w:pos="2670"/>
        </w:tabs>
        <w:snapToGrid/>
        <w:spacing w:before="60" w:line="240" w:lineRule="auto"/>
      </w:pPr>
      <w:r>
        <w:rPr>
          <w:rFonts w:hint="eastAsia"/>
        </w:rPr>
        <w:t>「十九世紀中期，面對民族主義與民主革命的浪潮，多國君王任用優秀人才推行改革與現代化，最終不僅得以維繫政權，也完成了統一運動。」下列哪一組人物的搭配適合說明上文提到的情形？</w:t>
      </w:r>
      <w:r>
        <w:br/>
      </w:r>
      <w:r w:rsidRPr="00C45B49">
        <w:t>(A)</w:t>
      </w:r>
      <w:r>
        <w:rPr>
          <w:rFonts w:hint="eastAsia"/>
        </w:rPr>
        <w:t>義：伊曼紐二世–加富爾</w:t>
      </w:r>
      <w:r>
        <w:rPr>
          <w:rFonts w:hint="eastAsia"/>
        </w:rPr>
        <w:tab/>
      </w:r>
      <w:r w:rsidRPr="00C45B49">
        <w:t>(B)</w:t>
      </w:r>
      <w:r>
        <w:rPr>
          <w:rFonts w:hint="eastAsia"/>
        </w:rPr>
        <w:t>美：華盛頓–門羅</w:t>
      </w:r>
      <w:r>
        <w:br/>
      </w:r>
      <w:r w:rsidRPr="00C45B49">
        <w:t>(C)</w:t>
      </w:r>
      <w:r>
        <w:rPr>
          <w:rFonts w:hint="eastAsia"/>
        </w:rPr>
        <w:t>德：威廉一世–馬志尼</w:t>
      </w:r>
      <w:r>
        <w:rPr>
          <w:rFonts w:hint="eastAsia"/>
        </w:rPr>
        <w:tab/>
      </w:r>
      <w:r>
        <w:rPr>
          <w:rFonts w:hint="eastAsia"/>
        </w:rPr>
        <w:tab/>
      </w:r>
      <w:r w:rsidRPr="00C45B49">
        <w:t>(D)</w:t>
      </w:r>
      <w:r>
        <w:rPr>
          <w:rFonts w:hint="eastAsia"/>
        </w:rPr>
        <w:t>法：路易十六–拿破崙</w:t>
      </w:r>
    </w:p>
    <w:p w:rsidR="00CA1E66" w:rsidRDefault="00CA1E66" w:rsidP="00CA1E66">
      <w:pPr>
        <w:pStyle w:val="02-"/>
        <w:tabs>
          <w:tab w:val="clear" w:pos="720"/>
          <w:tab w:val="clear" w:pos="3391"/>
          <w:tab w:val="left" w:pos="2670"/>
        </w:tabs>
        <w:snapToGrid/>
        <w:spacing w:before="60" w:line="240" w:lineRule="auto"/>
        <w:ind w:left="480" w:firstLine="0"/>
      </w:pPr>
    </w:p>
    <w:p w:rsidR="005975A3" w:rsidRDefault="00CA1E66" w:rsidP="00CA1E66">
      <w:pPr>
        <w:pStyle w:val="4"/>
        <w:ind w:leftChars="0" w:left="0" w:firstLineChars="0" w:firstLine="0"/>
      </w:pPr>
      <w:r>
        <w:rPr>
          <w:rFonts w:ascii="新細明體" w:hAnsi="新細明體" w:hint="eastAsia"/>
          <w:noProof/>
        </w:rPr>
        <w:drawing>
          <wp:anchor distT="0" distB="0" distL="114300" distR="114300" simplePos="0" relativeHeight="251672576" behindDoc="0" locked="0" layoutInCell="1" allowOverlap="1">
            <wp:simplePos x="0" y="0"/>
            <wp:positionH relativeFrom="column">
              <wp:posOffset>4756150</wp:posOffset>
            </wp:positionH>
            <wp:positionV relativeFrom="paragraph">
              <wp:posOffset>55880</wp:posOffset>
            </wp:positionV>
            <wp:extent cx="1713865" cy="2105660"/>
            <wp:effectExtent l="19050" t="19050" r="19685" b="27940"/>
            <wp:wrapSquare wrapText="bothSides"/>
            <wp:docPr id="5" name="圖片 623" descr="描述: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23" descr="描述: 19-2"/>
                    <pic:cNvPicPr>
                      <a:picLocks noChangeAspect="1" noChangeArrowheads="1"/>
                    </pic:cNvPicPr>
                  </pic:nvPicPr>
                  <pic:blipFill>
                    <a:blip r:embed="rId22"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3865" cy="2105660"/>
                    </a:xfrm>
                    <a:prstGeom prst="rect">
                      <a:avLst/>
                    </a:prstGeom>
                    <a:noFill/>
                    <a:ln>
                      <a:solidFill>
                        <a:schemeClr val="accent1"/>
                      </a:solidFill>
                    </a:ln>
                  </pic:spPr>
                </pic:pic>
              </a:graphicData>
            </a:graphic>
          </wp:anchor>
        </w:drawing>
      </w:r>
      <w:r w:rsidR="005975A3">
        <w:rPr>
          <w:rFonts w:ascii="新細明體" w:hAnsi="新細明體" w:hint="eastAsia"/>
        </w:rPr>
        <w:t>▼</w:t>
      </w:r>
      <w:r w:rsidR="005975A3">
        <w:rPr>
          <w:rFonts w:hint="eastAsia"/>
        </w:rPr>
        <w:t xml:space="preserve"> </w:t>
      </w:r>
      <w:r w:rsidR="005975A3">
        <w:rPr>
          <w:rFonts w:hint="eastAsia"/>
        </w:rPr>
        <w:t>右圖是</w:t>
      </w:r>
      <w:r w:rsidR="005975A3">
        <w:t>1860</w:t>
      </w:r>
      <w:r w:rsidR="005975A3">
        <w:rPr>
          <w:rFonts w:hint="eastAsia"/>
        </w:rPr>
        <w:t>年英國雜誌上刊載的政治漫畫，描繪加里波底協助薩丁尼亞國王伊曼紐二世穿上寫著「義大利」的靴子，口中還不忘提醒國王：「閣下，如果靴子不容易套上。那就試著多用一些（火藥）粉。」請問：</w:t>
      </w:r>
      <w:r w:rsidR="005975A3">
        <w:rPr>
          <w:rFonts w:hint="eastAsia"/>
          <w:noProof/>
        </w:rPr>
        <w:t xml:space="preserve">　</w:t>
      </w:r>
    </w:p>
    <w:p w:rsidR="005975A3" w:rsidRDefault="005975A3" w:rsidP="00CA1E66">
      <w:pPr>
        <w:pStyle w:val="02-"/>
        <w:numPr>
          <w:ilvl w:val="0"/>
          <w:numId w:val="1"/>
        </w:numPr>
        <w:snapToGrid/>
        <w:spacing w:before="60" w:line="240" w:lineRule="auto"/>
      </w:pPr>
      <w:r>
        <w:rPr>
          <w:rFonts w:hint="eastAsia"/>
        </w:rPr>
        <w:t>這張政治漫畫是描繪下列哪一事件的發生？</w:t>
      </w:r>
      <w:r>
        <w:br/>
        <w:t>(A)</w:t>
      </w:r>
      <w:r>
        <w:rPr>
          <w:rFonts w:hint="eastAsia"/>
        </w:rPr>
        <w:t>加里波底宣揚民族意識、鼓吹統一</w:t>
      </w:r>
      <w:r>
        <w:br/>
        <w:t>(B)</w:t>
      </w:r>
      <w:r>
        <w:rPr>
          <w:rFonts w:hint="eastAsia"/>
        </w:rPr>
        <w:t>薩丁尼亞國王主張富國強兵積極排除奧國勢力</w:t>
      </w:r>
      <w:r>
        <w:br/>
        <w:t>(C)</w:t>
      </w:r>
      <w:r>
        <w:rPr>
          <w:rFonts w:hint="eastAsia"/>
        </w:rPr>
        <w:t>薩丁尼亞國王收復羅馬，完成義大利的統一</w:t>
      </w:r>
      <w:r>
        <w:br/>
        <w:t>(D)</w:t>
      </w:r>
      <w:r>
        <w:rPr>
          <w:rFonts w:hint="eastAsia"/>
        </w:rPr>
        <w:t>加里波底征服義大利南部並獻給薩丁尼亞國王</w:t>
      </w:r>
    </w:p>
    <w:p w:rsidR="005975A3" w:rsidRDefault="005975A3" w:rsidP="00CA1E66">
      <w:pPr>
        <w:pStyle w:val="02-"/>
        <w:numPr>
          <w:ilvl w:val="0"/>
          <w:numId w:val="1"/>
        </w:numPr>
        <w:tabs>
          <w:tab w:val="clear" w:pos="3391"/>
        </w:tabs>
        <w:snapToGrid/>
        <w:spacing w:before="60" w:line="240" w:lineRule="auto"/>
      </w:pPr>
      <w:r>
        <w:rPr>
          <w:rFonts w:hint="eastAsia"/>
        </w:rPr>
        <w:t>加里波底提醒國王：「閣下，如果靴子不容易套上。那就試著多用一些（火藥）粉。」，主因在義大利的統一過程中。除了法國外，還需排除哪一國家介入？</w:t>
      </w:r>
      <w:r>
        <w:br/>
      </w:r>
      <w:r w:rsidRPr="00C45B49">
        <w:t>(A)</w:t>
      </w:r>
      <w:r>
        <w:rPr>
          <w:rFonts w:hint="eastAsia"/>
        </w:rPr>
        <w:t>英國</w:t>
      </w:r>
      <w:r>
        <w:rPr>
          <w:rFonts w:hint="eastAsia"/>
        </w:rPr>
        <w:tab/>
      </w:r>
      <w:r>
        <w:rPr>
          <w:rFonts w:hint="eastAsia"/>
        </w:rPr>
        <w:tab/>
      </w:r>
      <w:r w:rsidRPr="00C45B49">
        <w:t>(B)</w:t>
      </w:r>
      <w:r>
        <w:rPr>
          <w:rFonts w:hint="eastAsia"/>
        </w:rPr>
        <w:t>奧國</w:t>
      </w:r>
      <w:r>
        <w:rPr>
          <w:rFonts w:hint="eastAsia"/>
        </w:rPr>
        <w:tab/>
      </w:r>
      <w:r>
        <w:rPr>
          <w:rFonts w:hint="eastAsia"/>
        </w:rPr>
        <w:tab/>
      </w:r>
      <w:r w:rsidRPr="00C45B49">
        <w:t>(C)</w:t>
      </w:r>
      <w:r>
        <w:rPr>
          <w:rFonts w:hint="eastAsia"/>
        </w:rPr>
        <w:t>德國</w:t>
      </w:r>
      <w:r>
        <w:rPr>
          <w:rFonts w:hint="eastAsia"/>
        </w:rPr>
        <w:tab/>
      </w:r>
      <w:r>
        <w:rPr>
          <w:rFonts w:hint="eastAsia"/>
        </w:rPr>
        <w:tab/>
      </w:r>
      <w:r w:rsidRPr="00C45B49">
        <w:t>(D)</w:t>
      </w:r>
      <w:r>
        <w:rPr>
          <w:rFonts w:hint="eastAsia"/>
        </w:rPr>
        <w:t>美國</w:t>
      </w:r>
    </w:p>
    <w:p w:rsidR="005975A3" w:rsidRDefault="005975A3" w:rsidP="00CA1E66">
      <w:pPr>
        <w:pStyle w:val="02-"/>
        <w:numPr>
          <w:ilvl w:val="0"/>
          <w:numId w:val="1"/>
        </w:numPr>
        <w:snapToGrid/>
        <w:spacing w:before="60" w:line="240" w:lineRule="auto"/>
      </w:pPr>
      <w:r>
        <w:rPr>
          <w:rFonts w:hint="eastAsia"/>
        </w:rPr>
        <w:t>1870</w:t>
      </w:r>
      <w:r>
        <w:rPr>
          <w:rFonts w:hint="eastAsia"/>
        </w:rPr>
        <w:t xml:space="preserve">年義大利順利的收復了羅馬城，完成義大利的統一，主要是抓住哪一個契機？　</w:t>
      </w:r>
      <w:r>
        <w:br/>
        <w:t>(A)</w:t>
      </w:r>
      <w:r>
        <w:rPr>
          <w:rFonts w:hint="eastAsia"/>
        </w:rPr>
        <w:t xml:space="preserve">法國發生大革命　</w:t>
      </w:r>
      <w:r>
        <w:t>(B)</w:t>
      </w:r>
      <w:r>
        <w:rPr>
          <w:rFonts w:hint="eastAsia"/>
        </w:rPr>
        <w:t>拿破崙遠征俄國失利</w:t>
      </w:r>
      <w:r>
        <w:rPr>
          <w:rFonts w:hint="eastAsia"/>
        </w:rPr>
        <w:tab/>
        <w:t xml:space="preserve"> </w:t>
      </w:r>
      <w:r>
        <w:t>(C)</w:t>
      </w:r>
      <w:r>
        <w:rPr>
          <w:rFonts w:hint="eastAsia"/>
        </w:rPr>
        <w:t xml:space="preserve">維也納會議的召開　</w:t>
      </w:r>
      <w:r>
        <w:t>(D)</w:t>
      </w:r>
      <w:r>
        <w:rPr>
          <w:rFonts w:hint="eastAsia"/>
        </w:rPr>
        <w:t>德法戰爭</w:t>
      </w:r>
    </w:p>
    <w:p w:rsidR="005975A3" w:rsidRDefault="005975A3" w:rsidP="005975A3"/>
    <w:p w:rsidR="00F33119" w:rsidRDefault="00F33119" w:rsidP="005975A3"/>
    <w:p w:rsidR="005975A3" w:rsidRDefault="005975A3" w:rsidP="005975A3">
      <w:pPr>
        <w:pStyle w:val="03-"/>
        <w:snapToGrid/>
        <w:spacing w:line="240" w:lineRule="auto"/>
        <w:ind w:left="488" w:hanging="488"/>
        <w:rPr>
          <w:rFonts w:eastAsia="新細明體"/>
          <w:noProof/>
        </w:rPr>
      </w:pPr>
      <w:r>
        <w:rPr>
          <w:rFonts w:ascii="新細明體" w:eastAsia="新細明體" w:hAnsi="新細明體" w:hint="eastAsia"/>
        </w:rPr>
        <w:t xml:space="preserve">■ </w:t>
      </w:r>
      <w:r>
        <w:rPr>
          <w:rFonts w:eastAsia="新細明體" w:hint="eastAsia"/>
        </w:rPr>
        <w:t>在上歷史</w:t>
      </w:r>
      <w:r>
        <w:rPr>
          <w:rFonts w:eastAsia="新細明體" w:hint="eastAsia"/>
        </w:rPr>
        <w:t>2-1</w:t>
      </w:r>
      <w:r>
        <w:rPr>
          <w:rFonts w:eastAsia="新細明體" w:hint="eastAsia"/>
        </w:rPr>
        <w:t>的課程時，老師提到拉丁美洲的獨立運動與拿破崙習習相關。其中關鍵人物</w:t>
      </w:r>
      <w:r w:rsidRPr="00C6201B">
        <w:rPr>
          <w:rFonts w:eastAsia="新細明體" w:hint="eastAsia"/>
          <w:u w:val="single"/>
        </w:rPr>
        <w:t>玻利瓦</w:t>
      </w:r>
      <w:r>
        <w:rPr>
          <w:rFonts w:eastAsia="新細明體" w:hint="eastAsia"/>
        </w:rPr>
        <w:t>，花費十餘年時間，領導玻利維亞、哥倫比亞、厄瓜多、巴拿馬、秘魯和委內瑞拉等國取得獨立，並促進民主意識與民族主義的發展。然而在拿破崙兵敗滑鐵盧後，干預獨立運動的阻力再起。在過程當中，</w:t>
      </w:r>
      <w:r w:rsidRPr="00323D77">
        <w:rPr>
          <w:rFonts w:eastAsia="新細明體" w:hint="eastAsia"/>
        </w:rPr>
        <w:t>美國的立場也扮演了舉足輕重的角色</w:t>
      </w:r>
      <w:r>
        <w:rPr>
          <w:rFonts w:eastAsia="新細明體" w:hint="eastAsia"/>
        </w:rPr>
        <w:t>。請問：</w:t>
      </w:r>
      <w:r>
        <w:rPr>
          <w:rFonts w:eastAsia="新細明體"/>
        </w:rPr>
        <w:t xml:space="preserve">                 </w:t>
      </w:r>
    </w:p>
    <w:p w:rsidR="005975A3" w:rsidRDefault="005975A3" w:rsidP="00CA1E66">
      <w:pPr>
        <w:pStyle w:val="02-"/>
        <w:numPr>
          <w:ilvl w:val="0"/>
          <w:numId w:val="1"/>
        </w:numPr>
        <w:snapToGrid/>
        <w:spacing w:before="60" w:line="240" w:lineRule="auto"/>
      </w:pPr>
      <w:r>
        <w:rPr>
          <w:rFonts w:hint="eastAsia"/>
        </w:rPr>
        <w:t>根據上文與你的理解，拉丁美洲的獨立運動為何與拿破崙習習相關？</w:t>
      </w:r>
      <w:r>
        <w:br/>
        <w:t>(A)</w:t>
      </w:r>
      <w:r>
        <w:rPr>
          <w:rFonts w:hint="eastAsia"/>
        </w:rPr>
        <w:t>拿破崙派玻利瓦赴拉丁美洲發起革命，陸續獲得響應</w:t>
      </w:r>
      <w:r>
        <w:tab/>
      </w:r>
      <w:r w:rsidR="00CA1E66">
        <w:rPr>
          <w:rFonts w:hint="eastAsia"/>
        </w:rPr>
        <w:br/>
      </w:r>
      <w:r>
        <w:t>(B)</w:t>
      </w:r>
      <w:r>
        <w:rPr>
          <w:rFonts w:hint="eastAsia"/>
        </w:rPr>
        <w:t>拿破崙出兵拉丁美洲的殖民母國，使其自顧不暇</w:t>
      </w:r>
      <w:r>
        <w:br/>
        <w:t>(C)</w:t>
      </w:r>
      <w:r>
        <w:rPr>
          <w:rFonts w:hint="eastAsia"/>
        </w:rPr>
        <w:t>拿破崙派兵消滅反拉丁美洲革命勢力，宣揚啟蒙思想</w:t>
      </w:r>
      <w:r>
        <w:tab/>
      </w:r>
      <w:r w:rsidR="00CA1E66">
        <w:rPr>
          <w:rFonts w:hint="eastAsia"/>
        </w:rPr>
        <w:br/>
      </w:r>
      <w:r>
        <w:t>(D)</w:t>
      </w:r>
      <w:r>
        <w:rPr>
          <w:rFonts w:hint="eastAsia"/>
        </w:rPr>
        <w:t>拿破崙派兵征服拉丁美扶殖新國家重新恢復秩序</w:t>
      </w:r>
    </w:p>
    <w:p w:rsidR="005975A3" w:rsidRDefault="005975A3" w:rsidP="00CA1E66">
      <w:pPr>
        <w:pStyle w:val="02-"/>
        <w:numPr>
          <w:ilvl w:val="0"/>
          <w:numId w:val="1"/>
        </w:numPr>
        <w:snapToGrid/>
        <w:spacing w:before="60" w:line="240" w:lineRule="auto"/>
      </w:pPr>
      <w:r>
        <w:rPr>
          <w:rFonts w:hint="eastAsia"/>
        </w:rPr>
        <w:lastRenderedPageBreak/>
        <w:t xml:space="preserve">玻利瓦推動玻利維亞、委內瑞拉等國獨立時曾說：「只有團結才能驅逐敵人，建立一個自由的政府。」玻利瓦所指的「敵人」應是下列哪一國家？　</w:t>
      </w:r>
      <w:r>
        <w:br/>
        <w:t>(A)</w:t>
      </w:r>
      <w:r>
        <w:rPr>
          <w:rFonts w:hint="eastAsia"/>
        </w:rPr>
        <w:t xml:space="preserve">美國　</w:t>
      </w:r>
      <w:r>
        <w:t>(B)</w:t>
      </w:r>
      <w:r>
        <w:rPr>
          <w:rFonts w:hint="eastAsia"/>
        </w:rPr>
        <w:t xml:space="preserve">英國　</w:t>
      </w:r>
      <w:r>
        <w:t>(C)</w:t>
      </w:r>
      <w:r>
        <w:rPr>
          <w:rFonts w:hint="eastAsia"/>
        </w:rPr>
        <w:t xml:space="preserve">義大利　</w:t>
      </w:r>
      <w:r>
        <w:t>(D)</w:t>
      </w:r>
      <w:r>
        <w:rPr>
          <w:rFonts w:hint="eastAsia"/>
        </w:rPr>
        <w:t>西班牙</w:t>
      </w:r>
      <w:r>
        <w:rPr>
          <w:rFonts w:hint="eastAsia"/>
          <w:noProof/>
        </w:rPr>
        <w:t xml:space="preserve">　</w:t>
      </w:r>
      <w:r>
        <w:rPr>
          <w:rFonts w:hint="eastAsia"/>
        </w:rPr>
        <w:t>【</w:t>
      </w:r>
      <w:r>
        <w:t>93</w:t>
      </w:r>
      <w:r>
        <w:rPr>
          <w:rFonts w:hint="eastAsia"/>
        </w:rPr>
        <w:t>年第一次基測】</w:t>
      </w:r>
    </w:p>
    <w:p w:rsidR="005975A3" w:rsidRDefault="005975A3" w:rsidP="00CA1E66">
      <w:pPr>
        <w:pStyle w:val="02-"/>
        <w:numPr>
          <w:ilvl w:val="0"/>
          <w:numId w:val="1"/>
        </w:numPr>
        <w:snapToGrid/>
        <w:spacing w:before="60" w:line="240" w:lineRule="auto"/>
      </w:pPr>
      <w:r>
        <w:rPr>
          <w:rFonts w:hint="eastAsia"/>
        </w:rPr>
        <w:t>根據上文，拉丁美洲獨立運動初期過程頗為順利，為何在拿破崙兵敗滑鐵盧後，會遭遇嚴重的阻力？</w:t>
      </w:r>
      <w:r>
        <w:br/>
      </w:r>
      <w:r w:rsidRPr="00C45B49">
        <w:t>(A)</w:t>
      </w:r>
      <w:r>
        <w:rPr>
          <w:rFonts w:hint="eastAsia"/>
        </w:rPr>
        <w:t>美國發布獨立宣言，積極干預其獨立</w:t>
      </w:r>
      <w:r>
        <w:rPr>
          <w:rFonts w:hint="eastAsia"/>
        </w:rPr>
        <w:tab/>
      </w:r>
      <w:r>
        <w:rPr>
          <w:rFonts w:hint="eastAsia"/>
        </w:rPr>
        <w:tab/>
      </w:r>
      <w:r w:rsidRPr="00C45B49">
        <w:t>(B)</w:t>
      </w:r>
      <w:r>
        <w:rPr>
          <w:rFonts w:hint="eastAsia"/>
        </w:rPr>
        <w:t>法國發表人權宣言強調自由、民主</w:t>
      </w:r>
      <w:r>
        <w:br/>
      </w:r>
      <w:r w:rsidRPr="00C45B49">
        <w:t>(C)</w:t>
      </w:r>
      <w:r>
        <w:rPr>
          <w:rFonts w:hint="eastAsia"/>
        </w:rPr>
        <w:t>奧國主導維也納會議，重整歐洲秩序</w:t>
      </w:r>
      <w:r>
        <w:rPr>
          <w:rFonts w:hint="eastAsia"/>
        </w:rPr>
        <w:tab/>
      </w:r>
      <w:r>
        <w:rPr>
          <w:rFonts w:hint="eastAsia"/>
        </w:rPr>
        <w:tab/>
      </w:r>
      <w:r w:rsidRPr="00C45B49">
        <w:t>(D)</w:t>
      </w:r>
      <w:r>
        <w:rPr>
          <w:rFonts w:hint="eastAsia"/>
        </w:rPr>
        <w:t>英國展開工業革命，擴大海外殖民</w:t>
      </w:r>
    </w:p>
    <w:p w:rsidR="005975A3" w:rsidRDefault="005975A3" w:rsidP="00CA1E66">
      <w:pPr>
        <w:pStyle w:val="02-"/>
        <w:numPr>
          <w:ilvl w:val="0"/>
          <w:numId w:val="1"/>
        </w:numPr>
        <w:snapToGrid/>
        <w:spacing w:before="60" w:line="240" w:lineRule="auto"/>
      </w:pPr>
      <w:r>
        <w:rPr>
          <w:rFonts w:hint="eastAsia"/>
        </w:rPr>
        <w:t xml:space="preserve">承上題，此時美國總統門羅發表宣言，有助鞏固各國的獨立。請問：門羅宣言的主要內容應為下列何者？　</w:t>
      </w:r>
      <w:r>
        <w:br/>
        <w:t>(A)</w:t>
      </w:r>
      <w:r>
        <w:rPr>
          <w:rFonts w:hint="eastAsia"/>
        </w:rPr>
        <w:t xml:space="preserve">美洲事務由美洲國家解決，反對歐洲干預　</w:t>
      </w:r>
      <w:r>
        <w:t>(B)</w:t>
      </w:r>
      <w:r>
        <w:rPr>
          <w:rFonts w:hint="eastAsia"/>
        </w:rPr>
        <w:t xml:space="preserve">以正統為原則，主張恢復各國王室統治權　</w:t>
      </w:r>
      <w:r>
        <w:br/>
        <w:t>(C)</w:t>
      </w:r>
      <w:r>
        <w:rPr>
          <w:rFonts w:hint="eastAsia"/>
        </w:rPr>
        <w:t xml:space="preserve">以武力威脅各國簽訂條約，開放通商口岸　</w:t>
      </w:r>
      <w:r>
        <w:t>(D)</w:t>
      </w:r>
      <w:r>
        <w:rPr>
          <w:rFonts w:hint="eastAsia"/>
        </w:rPr>
        <w:t>推廣自由、平等、博愛的精神，喚醒民族意識</w:t>
      </w:r>
    </w:p>
    <w:p w:rsidR="005975A3" w:rsidRDefault="005975A3" w:rsidP="00CA1E66">
      <w:pPr>
        <w:pStyle w:val="02-"/>
        <w:numPr>
          <w:ilvl w:val="0"/>
          <w:numId w:val="1"/>
        </w:numPr>
        <w:snapToGrid/>
        <w:spacing w:before="60" w:line="240" w:lineRule="auto"/>
      </w:pPr>
      <w:r>
        <w:rPr>
          <w:rFonts w:hint="eastAsia"/>
        </w:rPr>
        <w:t>有關上文內容的後續發展，下列敘述何者正確？</w:t>
      </w:r>
      <w:r>
        <w:br/>
        <w:t>(A)</w:t>
      </w:r>
      <w:r>
        <w:rPr>
          <w:rFonts w:hint="eastAsia"/>
        </w:rPr>
        <w:t>美國逐漸掌控了拉丁美洲各國</w:t>
      </w:r>
      <w:r>
        <w:rPr>
          <w:rFonts w:hint="eastAsia"/>
        </w:rPr>
        <w:tab/>
      </w:r>
      <w:r>
        <w:rPr>
          <w:rFonts w:hint="eastAsia"/>
        </w:rPr>
        <w:tab/>
      </w:r>
      <w:r>
        <w:t>(B)</w:t>
      </w:r>
      <w:r>
        <w:rPr>
          <w:rFonts w:hint="eastAsia"/>
        </w:rPr>
        <w:t>拉丁美洲各國再度受西班牙殖民</w:t>
      </w:r>
      <w:r>
        <w:br/>
        <w:t>(C)</w:t>
      </w:r>
      <w:r>
        <w:rPr>
          <w:rFonts w:hint="eastAsia"/>
        </w:rPr>
        <w:t>拉丁美洲各國發布了人權宣言</w:t>
      </w:r>
      <w:r>
        <w:rPr>
          <w:rFonts w:hint="eastAsia"/>
        </w:rPr>
        <w:tab/>
      </w:r>
      <w:r>
        <w:rPr>
          <w:rFonts w:hint="eastAsia"/>
        </w:rPr>
        <w:tab/>
      </w:r>
      <w:r>
        <w:t>(D)</w:t>
      </w:r>
      <w:r>
        <w:rPr>
          <w:rFonts w:hint="eastAsia"/>
        </w:rPr>
        <w:t>華盛頓接替玻利瓦推行獨立運動</w:t>
      </w:r>
    </w:p>
    <w:p w:rsidR="005975A3" w:rsidRDefault="005975A3" w:rsidP="00CA1E66">
      <w:pPr>
        <w:pStyle w:val="02-"/>
        <w:numPr>
          <w:ilvl w:val="0"/>
          <w:numId w:val="1"/>
        </w:numPr>
        <w:snapToGrid/>
        <w:spacing w:before="60" w:line="240" w:lineRule="auto"/>
      </w:pPr>
      <w:r>
        <w:rPr>
          <w:rFonts w:hint="eastAsia"/>
        </w:rPr>
        <w:t>2</w:t>
      </w:r>
      <w:r w:rsidRPr="00912C2D">
        <w:rPr>
          <w:rFonts w:hint="eastAsia"/>
        </w:rPr>
        <w:t>017</w:t>
      </w:r>
      <w:r w:rsidRPr="00912C2D">
        <w:rPr>
          <w:rFonts w:hint="eastAsia"/>
        </w:rPr>
        <w:t>年美國總統川普上任即宣告將退出《跨太平洋夥伴協定》（</w:t>
      </w:r>
      <w:r w:rsidRPr="00912C2D">
        <w:rPr>
          <w:rFonts w:hint="eastAsia"/>
        </w:rPr>
        <w:t>TPP</w:t>
      </w:r>
      <w:r w:rsidRPr="00912C2D">
        <w:rPr>
          <w:rFonts w:hint="eastAsia"/>
        </w:rPr>
        <w:t>），媒體及</w:t>
      </w:r>
      <w:r>
        <w:rPr>
          <w:rFonts w:hint="eastAsia"/>
        </w:rPr>
        <w:t>學者也分析，川普的外交政策可能走向保守，回</w:t>
      </w:r>
      <w:r w:rsidRPr="00FD3FDD">
        <w:rPr>
          <w:rFonts w:hint="eastAsia"/>
        </w:rPr>
        <w:t>到過去的「門羅主義」。請問，根據上文提到的「門羅主義」，下列哪一主張最符合其精神？</w:t>
      </w:r>
      <w:r w:rsidRPr="00FD3FDD">
        <w:br/>
      </w:r>
      <w:r w:rsidRPr="00C45B49">
        <w:t>(A)</w:t>
      </w:r>
      <w:r>
        <w:rPr>
          <w:rFonts w:hint="eastAsia"/>
        </w:rPr>
        <w:t>退出環太平洋經濟圈，重新投入大西洋經濟圈</w:t>
      </w:r>
      <w:r w:rsidRPr="00AF3DD2">
        <w:rPr>
          <w:rFonts w:hint="eastAsia"/>
        </w:rPr>
        <w:tab/>
      </w:r>
      <w:r w:rsidRPr="00AF3DD2">
        <w:rPr>
          <w:rFonts w:hint="eastAsia"/>
        </w:rPr>
        <w:tab/>
      </w:r>
      <w:r w:rsidRPr="00C45B49">
        <w:t>(B)</w:t>
      </w:r>
      <w:r>
        <w:rPr>
          <w:rFonts w:hint="eastAsia"/>
        </w:rPr>
        <w:t>結盟反共盟邦，圍堵共產主義擴張</w:t>
      </w:r>
      <w:r>
        <w:br/>
      </w:r>
      <w:r w:rsidRPr="00C45B49">
        <w:t>(C)</w:t>
      </w:r>
      <w:r w:rsidRPr="00FD3FDD">
        <w:rPr>
          <w:rFonts w:hint="eastAsia"/>
        </w:rPr>
        <w:t>美國</w:t>
      </w:r>
      <w:r>
        <w:rPr>
          <w:rFonts w:hint="eastAsia"/>
        </w:rPr>
        <w:t>不</w:t>
      </w:r>
      <w:r w:rsidRPr="00FD3FDD">
        <w:rPr>
          <w:rFonts w:hint="eastAsia"/>
        </w:rPr>
        <w:t>涉入過多國際事務，專心於「內部事務」</w:t>
      </w:r>
      <w:r>
        <w:rPr>
          <w:rFonts w:hint="eastAsia"/>
        </w:rPr>
        <w:tab/>
      </w:r>
      <w:r w:rsidRPr="00C45B49">
        <w:t>(D)</w:t>
      </w:r>
      <w:r>
        <w:rPr>
          <w:rFonts w:hint="eastAsia"/>
        </w:rPr>
        <w:t>積極參與國際事務，維護世界和平</w:t>
      </w:r>
    </w:p>
    <w:p w:rsidR="003C7EE9" w:rsidRDefault="003C7EE9" w:rsidP="003C7EE9">
      <w:pPr>
        <w:pStyle w:val="02-"/>
        <w:snapToGrid/>
        <w:spacing w:before="60" w:line="240" w:lineRule="auto"/>
        <w:ind w:left="480" w:firstLine="0"/>
      </w:pPr>
    </w:p>
    <w:p w:rsidR="005975A3" w:rsidRPr="00FD3FDD" w:rsidRDefault="005975A3" w:rsidP="005975A3">
      <w:pPr>
        <w:pStyle w:val="02-"/>
        <w:numPr>
          <w:ilvl w:val="0"/>
          <w:numId w:val="6"/>
        </w:numPr>
        <w:snapToGrid/>
        <w:spacing w:before="60" w:line="240" w:lineRule="auto"/>
      </w:pPr>
      <w:r>
        <w:rPr>
          <w:noProof/>
        </w:rPr>
        <w:drawing>
          <wp:anchor distT="0" distB="0" distL="114300" distR="114300" simplePos="0" relativeHeight="251673600" behindDoc="1" locked="0" layoutInCell="1" allowOverlap="1">
            <wp:simplePos x="0" y="0"/>
            <wp:positionH relativeFrom="column">
              <wp:posOffset>3469005</wp:posOffset>
            </wp:positionH>
            <wp:positionV relativeFrom="paragraph">
              <wp:posOffset>227330</wp:posOffset>
            </wp:positionV>
            <wp:extent cx="3034665" cy="2028190"/>
            <wp:effectExtent l="19050" t="0" r="0" b="0"/>
            <wp:wrapTight wrapText="bothSides">
              <wp:wrapPolygon edited="0">
                <wp:start x="-136" y="0"/>
                <wp:lineTo x="-136" y="21302"/>
                <wp:lineTo x="21559" y="21302"/>
                <wp:lineTo x="21559" y="0"/>
                <wp:lineTo x="-136" y="0"/>
              </wp:wrapPolygon>
            </wp:wrapTight>
            <wp:docPr id="10"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漫畫家以老羅斯福拿著巨棒守護加勒比海，形容當時的「巨棒外交」。（wikipedia/public domain）"/>
                    <pic:cNvPicPr>
                      <a:picLocks noChangeAspect="1" noChangeArrowheads="1"/>
                    </pic:cNvPicPr>
                  </pic:nvPicPr>
                  <pic:blipFill>
                    <a:blip r:embed="rId23"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034665" cy="2028190"/>
                    </a:xfrm>
                    <a:prstGeom prst="rect">
                      <a:avLst/>
                    </a:prstGeom>
                    <a:noFill/>
                    <a:ln>
                      <a:noFill/>
                    </a:ln>
                  </pic:spPr>
                </pic:pic>
              </a:graphicData>
            </a:graphic>
          </wp:anchor>
        </w:drawing>
      </w:r>
      <w:r>
        <w:rPr>
          <w:rFonts w:hint="eastAsia"/>
        </w:rPr>
        <w:t>地理知識加分題（</w:t>
      </w:r>
      <w:r>
        <w:rPr>
          <w:rFonts w:hint="eastAsia"/>
        </w:rPr>
        <w:t>3</w:t>
      </w:r>
      <w:r>
        <w:rPr>
          <w:rFonts w:hint="eastAsia"/>
        </w:rPr>
        <w:t>分）</w:t>
      </w:r>
    </w:p>
    <w:p w:rsidR="005975A3" w:rsidRDefault="005975A3" w:rsidP="00CA1E66">
      <w:pPr>
        <w:pStyle w:val="02-"/>
        <w:numPr>
          <w:ilvl w:val="0"/>
          <w:numId w:val="1"/>
        </w:numPr>
        <w:snapToGrid/>
        <w:spacing w:before="60" w:line="240" w:lineRule="auto"/>
      </w:pPr>
      <w:r>
        <w:rPr>
          <w:rFonts w:hint="eastAsia"/>
        </w:rPr>
        <w:t>漫畫家美國總統</w:t>
      </w:r>
      <w:r w:rsidRPr="0000057F">
        <w:rPr>
          <w:rFonts w:hint="eastAsia"/>
        </w:rPr>
        <w:t>拿著巨棒守護</w:t>
      </w:r>
      <w:r>
        <w:rPr>
          <w:rFonts w:hint="eastAsia"/>
        </w:rPr>
        <w:t>南北美洲交界的海洋</w:t>
      </w:r>
      <w:r w:rsidRPr="0000057F">
        <w:rPr>
          <w:rFonts w:hint="eastAsia"/>
        </w:rPr>
        <w:t>，形容當時的「巨棒外交」</w:t>
      </w:r>
      <w:r>
        <w:rPr>
          <w:rFonts w:hint="eastAsia"/>
        </w:rPr>
        <w:t>。請問運用你所學的地理知識，回答圖中的海洋應為何？</w:t>
      </w:r>
    </w:p>
    <w:p w:rsidR="005975A3" w:rsidRDefault="005975A3" w:rsidP="005975A3">
      <w:pPr>
        <w:pStyle w:val="02-"/>
        <w:tabs>
          <w:tab w:val="clear" w:pos="3391"/>
        </w:tabs>
        <w:snapToGrid/>
        <w:spacing w:before="60" w:line="240" w:lineRule="auto"/>
        <w:ind w:left="480" w:firstLine="0"/>
      </w:pPr>
      <w:r w:rsidRPr="00C45B49">
        <w:t>(A)</w:t>
      </w:r>
      <w:r>
        <w:rPr>
          <w:rFonts w:hint="eastAsia"/>
        </w:rPr>
        <w:t>地中海</w:t>
      </w:r>
      <w:r>
        <w:rPr>
          <w:rFonts w:hint="eastAsia"/>
        </w:rPr>
        <w:tab/>
      </w:r>
      <w:r w:rsidRPr="00C45B49">
        <w:t>(B)</w:t>
      </w:r>
      <w:r>
        <w:rPr>
          <w:rFonts w:hint="eastAsia"/>
        </w:rPr>
        <w:t>加勒比海</w:t>
      </w:r>
      <w:r>
        <w:br/>
      </w:r>
      <w:r w:rsidRPr="00C45B49">
        <w:t>(C)</w:t>
      </w:r>
      <w:r>
        <w:rPr>
          <w:rFonts w:hint="eastAsia"/>
        </w:rPr>
        <w:t>大西洋</w:t>
      </w:r>
      <w:r>
        <w:rPr>
          <w:rFonts w:hint="eastAsia"/>
        </w:rPr>
        <w:tab/>
      </w:r>
      <w:r w:rsidRPr="00C45B49">
        <w:t>(D)</w:t>
      </w:r>
      <w:r>
        <w:rPr>
          <w:rFonts w:hint="eastAsia"/>
        </w:rPr>
        <w:t>波羅的海</w:t>
      </w:r>
      <w:bookmarkStart w:id="2" w:name="_GoBack"/>
      <w:bookmarkEnd w:id="2"/>
    </w:p>
    <w:p w:rsidR="005975A3" w:rsidRPr="00CA1E66" w:rsidRDefault="005975A3">
      <w:pPr>
        <w:widowControl/>
        <w:rPr>
          <w:rFonts w:ascii="Times New Roman" w:hAnsi="Times New Roman"/>
          <w:bCs/>
          <w:kern w:val="0"/>
          <w:szCs w:val="24"/>
        </w:rPr>
      </w:pPr>
      <w:r>
        <w:br w:type="page"/>
      </w:r>
    </w:p>
    <w:p w:rsidR="002D201F" w:rsidRPr="003C7EE9" w:rsidRDefault="003C7EE9" w:rsidP="003C7EE9">
      <w:pPr>
        <w:ind w:firstLineChars="300" w:firstLine="840"/>
        <w:jc w:val="center"/>
        <w:rPr>
          <w:sz w:val="28"/>
          <w:szCs w:val="28"/>
        </w:rPr>
      </w:pPr>
      <w:r w:rsidRPr="003C7EE9">
        <w:rPr>
          <w:rFonts w:hint="eastAsia"/>
          <w:sz w:val="28"/>
          <w:szCs w:val="28"/>
        </w:rPr>
        <w:lastRenderedPageBreak/>
        <w:t>110</w:t>
      </w:r>
      <w:r w:rsidRPr="003C7EE9">
        <w:rPr>
          <w:rFonts w:hint="eastAsia"/>
          <w:sz w:val="28"/>
          <w:szCs w:val="28"/>
        </w:rPr>
        <w:t>下第一次段考</w:t>
      </w:r>
      <w:r w:rsidRPr="003C7EE9">
        <w:rPr>
          <w:sz w:val="28"/>
          <w:szCs w:val="28"/>
        </w:rPr>
        <w:t>九</w:t>
      </w:r>
      <w:r w:rsidR="00C26F63" w:rsidRPr="003C7EE9">
        <w:rPr>
          <w:sz w:val="28"/>
          <w:szCs w:val="28"/>
        </w:rPr>
        <w:t>年級社會解答</w:t>
      </w:r>
    </w:p>
    <w:tbl>
      <w:tblPr>
        <w:tblStyle w:val="a6"/>
        <w:tblW w:w="0" w:type="auto"/>
        <w:tblLook w:val="04A0"/>
      </w:tblPr>
      <w:tblGrid>
        <w:gridCol w:w="1039"/>
        <w:gridCol w:w="1039"/>
        <w:gridCol w:w="1039"/>
        <w:gridCol w:w="1039"/>
        <w:gridCol w:w="1039"/>
        <w:gridCol w:w="1039"/>
        <w:gridCol w:w="1039"/>
        <w:gridCol w:w="1040"/>
        <w:gridCol w:w="1040"/>
        <w:gridCol w:w="1040"/>
      </w:tblGrid>
      <w:tr w:rsidR="00C26F63" w:rsidTr="00B83BCA">
        <w:trPr>
          <w:trHeight w:val="413"/>
        </w:trPr>
        <w:tc>
          <w:tcPr>
            <w:tcW w:w="1039" w:type="dxa"/>
          </w:tcPr>
          <w:p w:rsidR="00C26F63" w:rsidRPr="00C26F63" w:rsidRDefault="00C26F63" w:rsidP="00C26F63">
            <w:pPr>
              <w:pStyle w:val="a3"/>
              <w:numPr>
                <w:ilvl w:val="0"/>
                <w:numId w:val="2"/>
              </w:numPr>
              <w:ind w:leftChars="0"/>
              <w:rPr>
                <w:sz w:val="28"/>
                <w:szCs w:val="28"/>
                <w:u w:val="single"/>
              </w:rPr>
            </w:pPr>
          </w:p>
        </w:tc>
        <w:tc>
          <w:tcPr>
            <w:tcW w:w="1039" w:type="dxa"/>
          </w:tcPr>
          <w:p w:rsidR="00C26F63" w:rsidRPr="00C26F63" w:rsidRDefault="00C26F63" w:rsidP="00C26F63">
            <w:pPr>
              <w:pStyle w:val="a3"/>
              <w:numPr>
                <w:ilvl w:val="0"/>
                <w:numId w:val="2"/>
              </w:numPr>
              <w:ind w:leftChars="0"/>
              <w:rPr>
                <w:sz w:val="28"/>
                <w:szCs w:val="28"/>
                <w:u w:val="single"/>
              </w:rPr>
            </w:pPr>
          </w:p>
        </w:tc>
        <w:tc>
          <w:tcPr>
            <w:tcW w:w="1039" w:type="dxa"/>
          </w:tcPr>
          <w:p w:rsidR="00C26F63" w:rsidRPr="00C26F63" w:rsidRDefault="00C26F63" w:rsidP="00C26F63">
            <w:pPr>
              <w:pStyle w:val="a3"/>
              <w:numPr>
                <w:ilvl w:val="0"/>
                <w:numId w:val="2"/>
              </w:numPr>
              <w:ind w:leftChars="0"/>
              <w:rPr>
                <w:sz w:val="28"/>
                <w:szCs w:val="28"/>
                <w:u w:val="single"/>
              </w:rPr>
            </w:pPr>
          </w:p>
        </w:tc>
        <w:tc>
          <w:tcPr>
            <w:tcW w:w="1039" w:type="dxa"/>
          </w:tcPr>
          <w:p w:rsidR="00C26F63" w:rsidRPr="00C26F63" w:rsidRDefault="00C26F63" w:rsidP="00C26F63">
            <w:pPr>
              <w:pStyle w:val="a3"/>
              <w:numPr>
                <w:ilvl w:val="0"/>
                <w:numId w:val="2"/>
              </w:numPr>
              <w:ind w:leftChars="0"/>
              <w:rPr>
                <w:sz w:val="28"/>
                <w:szCs w:val="28"/>
                <w:u w:val="single"/>
              </w:rPr>
            </w:pPr>
          </w:p>
        </w:tc>
        <w:tc>
          <w:tcPr>
            <w:tcW w:w="1039" w:type="dxa"/>
          </w:tcPr>
          <w:p w:rsidR="00C26F63" w:rsidRPr="00C26F63" w:rsidRDefault="00C26F63" w:rsidP="00C26F63">
            <w:pPr>
              <w:pStyle w:val="a3"/>
              <w:numPr>
                <w:ilvl w:val="0"/>
                <w:numId w:val="2"/>
              </w:numPr>
              <w:ind w:leftChars="0"/>
              <w:rPr>
                <w:sz w:val="28"/>
                <w:szCs w:val="28"/>
                <w:u w:val="single"/>
              </w:rPr>
            </w:pPr>
          </w:p>
        </w:tc>
        <w:tc>
          <w:tcPr>
            <w:tcW w:w="1039" w:type="dxa"/>
          </w:tcPr>
          <w:p w:rsidR="00C26F63" w:rsidRPr="00C26F63" w:rsidRDefault="00C26F63" w:rsidP="00C26F63">
            <w:pPr>
              <w:pStyle w:val="a3"/>
              <w:numPr>
                <w:ilvl w:val="0"/>
                <w:numId w:val="2"/>
              </w:numPr>
              <w:ind w:leftChars="0"/>
              <w:rPr>
                <w:sz w:val="28"/>
                <w:szCs w:val="28"/>
                <w:u w:val="single"/>
              </w:rPr>
            </w:pPr>
          </w:p>
        </w:tc>
        <w:tc>
          <w:tcPr>
            <w:tcW w:w="1039" w:type="dxa"/>
          </w:tcPr>
          <w:p w:rsidR="00C26F63" w:rsidRPr="00C26F63" w:rsidRDefault="00C26F63" w:rsidP="00C26F63">
            <w:pPr>
              <w:pStyle w:val="a3"/>
              <w:numPr>
                <w:ilvl w:val="0"/>
                <w:numId w:val="2"/>
              </w:numPr>
              <w:ind w:leftChars="0"/>
              <w:rPr>
                <w:sz w:val="28"/>
                <w:szCs w:val="28"/>
                <w:u w:val="single"/>
              </w:rPr>
            </w:pPr>
          </w:p>
        </w:tc>
        <w:tc>
          <w:tcPr>
            <w:tcW w:w="1040" w:type="dxa"/>
          </w:tcPr>
          <w:p w:rsidR="00C26F63" w:rsidRPr="00C26F63" w:rsidRDefault="00C26F63" w:rsidP="00C26F63">
            <w:pPr>
              <w:pStyle w:val="a3"/>
              <w:numPr>
                <w:ilvl w:val="0"/>
                <w:numId w:val="2"/>
              </w:numPr>
              <w:ind w:leftChars="0"/>
              <w:rPr>
                <w:sz w:val="28"/>
                <w:szCs w:val="28"/>
                <w:u w:val="single"/>
              </w:rPr>
            </w:pPr>
          </w:p>
        </w:tc>
        <w:tc>
          <w:tcPr>
            <w:tcW w:w="1040" w:type="dxa"/>
          </w:tcPr>
          <w:p w:rsidR="00C26F63" w:rsidRPr="00C26F63" w:rsidRDefault="00C26F63" w:rsidP="00C26F63">
            <w:pPr>
              <w:pStyle w:val="a3"/>
              <w:numPr>
                <w:ilvl w:val="0"/>
                <w:numId w:val="2"/>
              </w:numPr>
              <w:ind w:leftChars="0"/>
              <w:rPr>
                <w:sz w:val="28"/>
                <w:szCs w:val="28"/>
                <w:u w:val="single"/>
              </w:rPr>
            </w:pPr>
          </w:p>
        </w:tc>
        <w:tc>
          <w:tcPr>
            <w:tcW w:w="1040" w:type="dxa"/>
          </w:tcPr>
          <w:p w:rsidR="00C26F63" w:rsidRPr="00C26F63" w:rsidRDefault="00C26F63" w:rsidP="00C26F63">
            <w:pPr>
              <w:pStyle w:val="a3"/>
              <w:numPr>
                <w:ilvl w:val="0"/>
                <w:numId w:val="2"/>
              </w:numPr>
              <w:ind w:leftChars="0"/>
              <w:rPr>
                <w:sz w:val="28"/>
                <w:szCs w:val="28"/>
                <w:u w:val="single"/>
              </w:rPr>
            </w:pPr>
          </w:p>
        </w:tc>
      </w:tr>
      <w:tr w:rsidR="00C26F63" w:rsidTr="00B83BCA">
        <w:trPr>
          <w:trHeight w:val="413"/>
        </w:trPr>
        <w:tc>
          <w:tcPr>
            <w:tcW w:w="1039" w:type="dxa"/>
          </w:tcPr>
          <w:p w:rsidR="00C26F63" w:rsidRPr="00B83BCA" w:rsidRDefault="00BD0394" w:rsidP="002D201F">
            <w:pPr>
              <w:rPr>
                <w:sz w:val="28"/>
                <w:szCs w:val="28"/>
              </w:rPr>
            </w:pPr>
            <w:r w:rsidRPr="00B83BCA">
              <w:rPr>
                <w:rFonts w:hint="eastAsia"/>
                <w:sz w:val="28"/>
                <w:szCs w:val="28"/>
              </w:rPr>
              <w:t>D</w:t>
            </w:r>
          </w:p>
        </w:tc>
        <w:tc>
          <w:tcPr>
            <w:tcW w:w="1039" w:type="dxa"/>
          </w:tcPr>
          <w:p w:rsidR="00C26F63" w:rsidRPr="00B83BCA" w:rsidRDefault="00BD0394" w:rsidP="002D201F">
            <w:pPr>
              <w:rPr>
                <w:sz w:val="28"/>
                <w:szCs w:val="28"/>
              </w:rPr>
            </w:pPr>
            <w:r w:rsidRPr="00B83BCA">
              <w:rPr>
                <w:rFonts w:hint="eastAsia"/>
                <w:sz w:val="28"/>
                <w:szCs w:val="28"/>
              </w:rPr>
              <w:t>B</w:t>
            </w:r>
          </w:p>
        </w:tc>
        <w:tc>
          <w:tcPr>
            <w:tcW w:w="1039" w:type="dxa"/>
          </w:tcPr>
          <w:p w:rsidR="00C26F63" w:rsidRPr="00B83BCA" w:rsidRDefault="00BD0394" w:rsidP="002D201F">
            <w:pPr>
              <w:rPr>
                <w:sz w:val="28"/>
                <w:szCs w:val="28"/>
              </w:rPr>
            </w:pPr>
            <w:r w:rsidRPr="00B83BCA">
              <w:rPr>
                <w:rFonts w:hint="eastAsia"/>
                <w:sz w:val="28"/>
                <w:szCs w:val="28"/>
              </w:rPr>
              <w:t>A</w:t>
            </w:r>
          </w:p>
        </w:tc>
        <w:tc>
          <w:tcPr>
            <w:tcW w:w="1039" w:type="dxa"/>
          </w:tcPr>
          <w:p w:rsidR="00C26F63" w:rsidRPr="00B83BCA" w:rsidRDefault="00BD0394" w:rsidP="002D201F">
            <w:pPr>
              <w:rPr>
                <w:sz w:val="28"/>
                <w:szCs w:val="28"/>
              </w:rPr>
            </w:pPr>
            <w:r w:rsidRPr="00B83BCA">
              <w:rPr>
                <w:rFonts w:hint="eastAsia"/>
                <w:sz w:val="28"/>
                <w:szCs w:val="28"/>
              </w:rPr>
              <w:t>B</w:t>
            </w:r>
          </w:p>
        </w:tc>
        <w:tc>
          <w:tcPr>
            <w:tcW w:w="1039" w:type="dxa"/>
          </w:tcPr>
          <w:p w:rsidR="00C26F63" w:rsidRPr="00B83BCA" w:rsidRDefault="00BD0394" w:rsidP="002D201F">
            <w:pPr>
              <w:rPr>
                <w:sz w:val="28"/>
                <w:szCs w:val="28"/>
              </w:rPr>
            </w:pPr>
            <w:r w:rsidRPr="00B83BCA">
              <w:rPr>
                <w:rFonts w:hint="eastAsia"/>
                <w:sz w:val="28"/>
                <w:szCs w:val="28"/>
              </w:rPr>
              <w:t>C</w:t>
            </w:r>
          </w:p>
        </w:tc>
        <w:tc>
          <w:tcPr>
            <w:tcW w:w="1039" w:type="dxa"/>
          </w:tcPr>
          <w:p w:rsidR="00C26F63" w:rsidRPr="00B83BCA" w:rsidRDefault="00BD0394" w:rsidP="002D201F">
            <w:pPr>
              <w:rPr>
                <w:sz w:val="28"/>
                <w:szCs w:val="28"/>
              </w:rPr>
            </w:pPr>
            <w:r w:rsidRPr="00B83BCA">
              <w:rPr>
                <w:rFonts w:hint="eastAsia"/>
                <w:sz w:val="28"/>
                <w:szCs w:val="28"/>
              </w:rPr>
              <w:t>D</w:t>
            </w:r>
          </w:p>
        </w:tc>
        <w:tc>
          <w:tcPr>
            <w:tcW w:w="1039" w:type="dxa"/>
          </w:tcPr>
          <w:p w:rsidR="00C26F63" w:rsidRPr="00B83BCA" w:rsidRDefault="00BD0394" w:rsidP="002D201F">
            <w:pPr>
              <w:rPr>
                <w:sz w:val="28"/>
                <w:szCs w:val="28"/>
              </w:rPr>
            </w:pPr>
            <w:r w:rsidRPr="00B83BCA">
              <w:rPr>
                <w:rFonts w:hint="eastAsia"/>
                <w:sz w:val="28"/>
                <w:szCs w:val="28"/>
              </w:rPr>
              <w:t>C</w:t>
            </w:r>
          </w:p>
        </w:tc>
        <w:tc>
          <w:tcPr>
            <w:tcW w:w="1040" w:type="dxa"/>
          </w:tcPr>
          <w:p w:rsidR="00C26F63" w:rsidRPr="00B83BCA" w:rsidRDefault="00BD0394" w:rsidP="002D201F">
            <w:pPr>
              <w:rPr>
                <w:sz w:val="28"/>
                <w:szCs w:val="28"/>
              </w:rPr>
            </w:pPr>
            <w:r w:rsidRPr="00B83BCA">
              <w:rPr>
                <w:rFonts w:hint="eastAsia"/>
                <w:sz w:val="28"/>
                <w:szCs w:val="28"/>
              </w:rPr>
              <w:t>C</w:t>
            </w:r>
          </w:p>
        </w:tc>
        <w:tc>
          <w:tcPr>
            <w:tcW w:w="1040" w:type="dxa"/>
          </w:tcPr>
          <w:p w:rsidR="00C26F63" w:rsidRPr="00B83BCA" w:rsidRDefault="00BD0394" w:rsidP="002D201F">
            <w:pPr>
              <w:rPr>
                <w:sz w:val="28"/>
                <w:szCs w:val="28"/>
              </w:rPr>
            </w:pPr>
            <w:r w:rsidRPr="00B83BCA">
              <w:rPr>
                <w:rFonts w:hint="eastAsia"/>
                <w:sz w:val="28"/>
                <w:szCs w:val="28"/>
              </w:rPr>
              <w:t>C</w:t>
            </w:r>
          </w:p>
        </w:tc>
        <w:tc>
          <w:tcPr>
            <w:tcW w:w="1040" w:type="dxa"/>
          </w:tcPr>
          <w:p w:rsidR="00C26F63" w:rsidRPr="00B83BCA" w:rsidRDefault="00BD0394" w:rsidP="002D201F">
            <w:pPr>
              <w:rPr>
                <w:sz w:val="28"/>
                <w:szCs w:val="28"/>
              </w:rPr>
            </w:pPr>
            <w:r w:rsidRPr="00B83BCA">
              <w:rPr>
                <w:rFonts w:hint="eastAsia"/>
                <w:sz w:val="28"/>
                <w:szCs w:val="28"/>
              </w:rPr>
              <w:t>D</w:t>
            </w:r>
          </w:p>
        </w:tc>
      </w:tr>
      <w:tr w:rsidR="00C26F63" w:rsidTr="00B83BCA">
        <w:trPr>
          <w:trHeight w:val="413"/>
        </w:trPr>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40" w:type="dxa"/>
          </w:tcPr>
          <w:p w:rsidR="00C26F63" w:rsidRPr="00B83BCA" w:rsidRDefault="00C26F63" w:rsidP="00C26F63">
            <w:pPr>
              <w:pStyle w:val="a3"/>
              <w:numPr>
                <w:ilvl w:val="0"/>
                <w:numId w:val="2"/>
              </w:numPr>
              <w:ind w:leftChars="0"/>
              <w:rPr>
                <w:sz w:val="28"/>
                <w:szCs w:val="28"/>
              </w:rPr>
            </w:pPr>
          </w:p>
        </w:tc>
        <w:tc>
          <w:tcPr>
            <w:tcW w:w="1040" w:type="dxa"/>
          </w:tcPr>
          <w:p w:rsidR="00C26F63" w:rsidRPr="00B83BCA" w:rsidRDefault="00C26F63" w:rsidP="00C26F63">
            <w:pPr>
              <w:pStyle w:val="a3"/>
              <w:numPr>
                <w:ilvl w:val="0"/>
                <w:numId w:val="2"/>
              </w:numPr>
              <w:ind w:leftChars="0"/>
              <w:rPr>
                <w:sz w:val="28"/>
                <w:szCs w:val="28"/>
              </w:rPr>
            </w:pPr>
          </w:p>
        </w:tc>
        <w:tc>
          <w:tcPr>
            <w:tcW w:w="1040" w:type="dxa"/>
          </w:tcPr>
          <w:p w:rsidR="00C26F63" w:rsidRPr="00B83BCA" w:rsidRDefault="00C26F63" w:rsidP="00C26F63">
            <w:pPr>
              <w:pStyle w:val="a3"/>
              <w:numPr>
                <w:ilvl w:val="0"/>
                <w:numId w:val="2"/>
              </w:numPr>
              <w:ind w:leftChars="0"/>
              <w:rPr>
                <w:sz w:val="28"/>
                <w:szCs w:val="28"/>
              </w:rPr>
            </w:pPr>
          </w:p>
        </w:tc>
      </w:tr>
      <w:tr w:rsidR="00C26F63" w:rsidTr="00B83BCA">
        <w:trPr>
          <w:trHeight w:val="413"/>
        </w:trPr>
        <w:tc>
          <w:tcPr>
            <w:tcW w:w="1039" w:type="dxa"/>
          </w:tcPr>
          <w:p w:rsidR="00C26F63" w:rsidRPr="00B83BCA" w:rsidRDefault="00BD0394" w:rsidP="002D201F">
            <w:pPr>
              <w:rPr>
                <w:sz w:val="28"/>
                <w:szCs w:val="28"/>
              </w:rPr>
            </w:pPr>
            <w:r w:rsidRPr="00B83BCA">
              <w:rPr>
                <w:rFonts w:hint="eastAsia"/>
                <w:sz w:val="28"/>
                <w:szCs w:val="28"/>
              </w:rPr>
              <w:t>A</w:t>
            </w:r>
          </w:p>
        </w:tc>
        <w:tc>
          <w:tcPr>
            <w:tcW w:w="1039" w:type="dxa"/>
          </w:tcPr>
          <w:p w:rsidR="00C26F63" w:rsidRPr="00B83BCA" w:rsidRDefault="00BD0394" w:rsidP="002D201F">
            <w:pPr>
              <w:rPr>
                <w:sz w:val="28"/>
                <w:szCs w:val="28"/>
              </w:rPr>
            </w:pPr>
            <w:r w:rsidRPr="00B83BCA">
              <w:rPr>
                <w:rFonts w:hint="eastAsia"/>
                <w:sz w:val="28"/>
                <w:szCs w:val="28"/>
              </w:rPr>
              <w:t>A</w:t>
            </w:r>
          </w:p>
        </w:tc>
        <w:tc>
          <w:tcPr>
            <w:tcW w:w="1039" w:type="dxa"/>
          </w:tcPr>
          <w:p w:rsidR="00C26F63" w:rsidRPr="00B83BCA" w:rsidRDefault="00BD0394" w:rsidP="002D201F">
            <w:pPr>
              <w:rPr>
                <w:sz w:val="28"/>
                <w:szCs w:val="28"/>
              </w:rPr>
            </w:pPr>
            <w:r w:rsidRPr="00B83BCA">
              <w:rPr>
                <w:rFonts w:hint="eastAsia"/>
                <w:sz w:val="28"/>
                <w:szCs w:val="28"/>
              </w:rPr>
              <w:t>A</w:t>
            </w:r>
          </w:p>
        </w:tc>
        <w:tc>
          <w:tcPr>
            <w:tcW w:w="1039" w:type="dxa"/>
          </w:tcPr>
          <w:p w:rsidR="00C26F63" w:rsidRPr="00B83BCA" w:rsidRDefault="00BD0394" w:rsidP="002D201F">
            <w:pPr>
              <w:rPr>
                <w:sz w:val="28"/>
                <w:szCs w:val="28"/>
              </w:rPr>
            </w:pPr>
            <w:r w:rsidRPr="00B83BCA">
              <w:rPr>
                <w:rFonts w:hint="eastAsia"/>
                <w:sz w:val="28"/>
                <w:szCs w:val="28"/>
              </w:rPr>
              <w:t>B</w:t>
            </w:r>
          </w:p>
        </w:tc>
        <w:tc>
          <w:tcPr>
            <w:tcW w:w="1039" w:type="dxa"/>
          </w:tcPr>
          <w:p w:rsidR="00C26F63" w:rsidRPr="00B83BCA" w:rsidRDefault="00BD0394" w:rsidP="002D201F">
            <w:pPr>
              <w:rPr>
                <w:sz w:val="28"/>
                <w:szCs w:val="28"/>
              </w:rPr>
            </w:pPr>
            <w:r w:rsidRPr="00B83BCA">
              <w:rPr>
                <w:rFonts w:hint="eastAsia"/>
                <w:sz w:val="28"/>
                <w:szCs w:val="28"/>
              </w:rPr>
              <w:t>C</w:t>
            </w:r>
          </w:p>
        </w:tc>
        <w:tc>
          <w:tcPr>
            <w:tcW w:w="1039" w:type="dxa"/>
          </w:tcPr>
          <w:p w:rsidR="00C26F63" w:rsidRPr="00B83BCA" w:rsidRDefault="00BD0394" w:rsidP="002D201F">
            <w:pPr>
              <w:rPr>
                <w:sz w:val="28"/>
                <w:szCs w:val="28"/>
              </w:rPr>
            </w:pPr>
            <w:r w:rsidRPr="00B83BCA">
              <w:rPr>
                <w:rFonts w:hint="eastAsia"/>
                <w:sz w:val="28"/>
                <w:szCs w:val="28"/>
              </w:rPr>
              <w:t>D</w:t>
            </w:r>
          </w:p>
        </w:tc>
        <w:tc>
          <w:tcPr>
            <w:tcW w:w="1039" w:type="dxa"/>
          </w:tcPr>
          <w:p w:rsidR="00C26F63" w:rsidRPr="00B83BCA" w:rsidRDefault="00BD0394" w:rsidP="002D201F">
            <w:pPr>
              <w:rPr>
                <w:sz w:val="28"/>
                <w:szCs w:val="28"/>
              </w:rPr>
            </w:pPr>
            <w:r w:rsidRPr="00B83BCA">
              <w:rPr>
                <w:rFonts w:hint="eastAsia"/>
                <w:sz w:val="28"/>
                <w:szCs w:val="28"/>
              </w:rPr>
              <w:t>B</w:t>
            </w:r>
          </w:p>
        </w:tc>
        <w:tc>
          <w:tcPr>
            <w:tcW w:w="1040" w:type="dxa"/>
          </w:tcPr>
          <w:p w:rsidR="00C26F63" w:rsidRPr="00B83BCA" w:rsidRDefault="00BD0394" w:rsidP="002D201F">
            <w:pPr>
              <w:rPr>
                <w:sz w:val="28"/>
                <w:szCs w:val="28"/>
              </w:rPr>
            </w:pPr>
            <w:r w:rsidRPr="00B83BCA">
              <w:rPr>
                <w:rFonts w:hint="eastAsia"/>
                <w:sz w:val="28"/>
                <w:szCs w:val="28"/>
              </w:rPr>
              <w:t>B</w:t>
            </w:r>
          </w:p>
        </w:tc>
        <w:tc>
          <w:tcPr>
            <w:tcW w:w="1040" w:type="dxa"/>
          </w:tcPr>
          <w:p w:rsidR="00C26F63" w:rsidRPr="00B83BCA" w:rsidRDefault="00BD0394" w:rsidP="002D201F">
            <w:pPr>
              <w:rPr>
                <w:sz w:val="28"/>
                <w:szCs w:val="28"/>
              </w:rPr>
            </w:pPr>
            <w:r w:rsidRPr="00B83BCA">
              <w:rPr>
                <w:rFonts w:hint="eastAsia"/>
                <w:sz w:val="28"/>
                <w:szCs w:val="28"/>
              </w:rPr>
              <w:t>D</w:t>
            </w:r>
          </w:p>
        </w:tc>
        <w:tc>
          <w:tcPr>
            <w:tcW w:w="1040" w:type="dxa"/>
          </w:tcPr>
          <w:p w:rsidR="00C26F63" w:rsidRPr="00B83BCA" w:rsidRDefault="00BD0394" w:rsidP="002D201F">
            <w:pPr>
              <w:rPr>
                <w:sz w:val="28"/>
                <w:szCs w:val="28"/>
              </w:rPr>
            </w:pPr>
            <w:r w:rsidRPr="00B83BCA">
              <w:rPr>
                <w:rFonts w:hint="eastAsia"/>
                <w:sz w:val="28"/>
                <w:szCs w:val="28"/>
              </w:rPr>
              <w:t>A</w:t>
            </w:r>
          </w:p>
        </w:tc>
      </w:tr>
      <w:tr w:rsidR="00C26F63" w:rsidTr="00B83BCA">
        <w:trPr>
          <w:trHeight w:val="413"/>
        </w:trPr>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40" w:type="dxa"/>
          </w:tcPr>
          <w:p w:rsidR="00C26F63" w:rsidRPr="00B83BCA" w:rsidRDefault="00C26F63" w:rsidP="00C26F63">
            <w:pPr>
              <w:pStyle w:val="a3"/>
              <w:numPr>
                <w:ilvl w:val="0"/>
                <w:numId w:val="2"/>
              </w:numPr>
              <w:ind w:leftChars="0"/>
              <w:rPr>
                <w:sz w:val="28"/>
                <w:szCs w:val="28"/>
              </w:rPr>
            </w:pPr>
          </w:p>
        </w:tc>
        <w:tc>
          <w:tcPr>
            <w:tcW w:w="1040" w:type="dxa"/>
          </w:tcPr>
          <w:p w:rsidR="00C26F63" w:rsidRPr="00B83BCA" w:rsidRDefault="00C26F63" w:rsidP="00C26F63">
            <w:pPr>
              <w:pStyle w:val="a3"/>
              <w:numPr>
                <w:ilvl w:val="0"/>
                <w:numId w:val="2"/>
              </w:numPr>
              <w:ind w:leftChars="0"/>
              <w:rPr>
                <w:sz w:val="28"/>
                <w:szCs w:val="28"/>
              </w:rPr>
            </w:pPr>
          </w:p>
        </w:tc>
        <w:tc>
          <w:tcPr>
            <w:tcW w:w="1040" w:type="dxa"/>
          </w:tcPr>
          <w:p w:rsidR="00C26F63" w:rsidRPr="00B83BCA" w:rsidRDefault="00C26F63" w:rsidP="00C26F63">
            <w:pPr>
              <w:pStyle w:val="a3"/>
              <w:numPr>
                <w:ilvl w:val="0"/>
                <w:numId w:val="2"/>
              </w:numPr>
              <w:ind w:leftChars="0"/>
              <w:rPr>
                <w:sz w:val="28"/>
                <w:szCs w:val="28"/>
              </w:rPr>
            </w:pPr>
          </w:p>
        </w:tc>
      </w:tr>
      <w:tr w:rsidR="00C26F63" w:rsidTr="00B83BCA">
        <w:trPr>
          <w:trHeight w:val="413"/>
        </w:trPr>
        <w:tc>
          <w:tcPr>
            <w:tcW w:w="1039" w:type="dxa"/>
          </w:tcPr>
          <w:p w:rsidR="00C26F63" w:rsidRPr="00B83BCA" w:rsidRDefault="00BD0394" w:rsidP="00C26F63">
            <w:pPr>
              <w:rPr>
                <w:sz w:val="28"/>
                <w:szCs w:val="28"/>
              </w:rPr>
            </w:pPr>
            <w:r w:rsidRPr="00B83BCA">
              <w:rPr>
                <w:rFonts w:hint="eastAsia"/>
                <w:sz w:val="28"/>
                <w:szCs w:val="28"/>
              </w:rPr>
              <w:t>D</w:t>
            </w:r>
          </w:p>
        </w:tc>
        <w:tc>
          <w:tcPr>
            <w:tcW w:w="1039" w:type="dxa"/>
          </w:tcPr>
          <w:p w:rsidR="00C26F63" w:rsidRPr="00B83BCA" w:rsidRDefault="00BD0394" w:rsidP="00C26F63">
            <w:pPr>
              <w:rPr>
                <w:sz w:val="28"/>
                <w:szCs w:val="28"/>
              </w:rPr>
            </w:pPr>
            <w:r w:rsidRPr="00B83BCA">
              <w:rPr>
                <w:rFonts w:hint="eastAsia"/>
                <w:sz w:val="28"/>
                <w:szCs w:val="28"/>
              </w:rPr>
              <w:t>B</w:t>
            </w:r>
          </w:p>
        </w:tc>
        <w:tc>
          <w:tcPr>
            <w:tcW w:w="1039" w:type="dxa"/>
          </w:tcPr>
          <w:p w:rsidR="00C26F63" w:rsidRPr="00B83BCA" w:rsidRDefault="00BD0394" w:rsidP="00C26F63">
            <w:pPr>
              <w:rPr>
                <w:sz w:val="28"/>
                <w:szCs w:val="28"/>
              </w:rPr>
            </w:pPr>
            <w:r w:rsidRPr="00B83BCA">
              <w:rPr>
                <w:rFonts w:hint="eastAsia"/>
                <w:sz w:val="28"/>
                <w:szCs w:val="28"/>
              </w:rPr>
              <w:t>A</w:t>
            </w:r>
          </w:p>
        </w:tc>
        <w:tc>
          <w:tcPr>
            <w:tcW w:w="1039" w:type="dxa"/>
          </w:tcPr>
          <w:p w:rsidR="00C26F63" w:rsidRPr="00B83BCA" w:rsidRDefault="00BD0394" w:rsidP="00C26F63">
            <w:pPr>
              <w:rPr>
                <w:sz w:val="28"/>
                <w:szCs w:val="28"/>
              </w:rPr>
            </w:pPr>
            <w:r w:rsidRPr="00B83BCA">
              <w:rPr>
                <w:rFonts w:hint="eastAsia"/>
                <w:sz w:val="28"/>
                <w:szCs w:val="28"/>
              </w:rPr>
              <w:t>D</w:t>
            </w:r>
          </w:p>
        </w:tc>
        <w:tc>
          <w:tcPr>
            <w:tcW w:w="1039" w:type="dxa"/>
          </w:tcPr>
          <w:p w:rsidR="00C26F63" w:rsidRPr="00B83BCA" w:rsidRDefault="00BD0394" w:rsidP="00C26F63">
            <w:pPr>
              <w:rPr>
                <w:sz w:val="28"/>
                <w:szCs w:val="28"/>
              </w:rPr>
            </w:pPr>
            <w:r w:rsidRPr="00B83BCA">
              <w:rPr>
                <w:rFonts w:hint="eastAsia"/>
                <w:sz w:val="28"/>
                <w:szCs w:val="28"/>
              </w:rPr>
              <w:t>B</w:t>
            </w:r>
          </w:p>
        </w:tc>
        <w:tc>
          <w:tcPr>
            <w:tcW w:w="1039" w:type="dxa"/>
          </w:tcPr>
          <w:p w:rsidR="00C26F63" w:rsidRPr="00B83BCA" w:rsidRDefault="00BD0394" w:rsidP="00C26F63">
            <w:pPr>
              <w:rPr>
                <w:sz w:val="28"/>
                <w:szCs w:val="28"/>
              </w:rPr>
            </w:pPr>
            <w:r w:rsidRPr="00B83BCA">
              <w:rPr>
                <w:rFonts w:hint="eastAsia"/>
                <w:sz w:val="28"/>
                <w:szCs w:val="28"/>
              </w:rPr>
              <w:t>A</w:t>
            </w:r>
          </w:p>
        </w:tc>
        <w:tc>
          <w:tcPr>
            <w:tcW w:w="1039" w:type="dxa"/>
          </w:tcPr>
          <w:p w:rsidR="00C26F63" w:rsidRPr="00B83BCA" w:rsidRDefault="00BD0394" w:rsidP="00C26F63">
            <w:pPr>
              <w:rPr>
                <w:sz w:val="28"/>
                <w:szCs w:val="28"/>
              </w:rPr>
            </w:pPr>
            <w:r w:rsidRPr="00B83BCA">
              <w:rPr>
                <w:rFonts w:hint="eastAsia"/>
                <w:sz w:val="28"/>
                <w:szCs w:val="28"/>
              </w:rPr>
              <w:t>C</w:t>
            </w:r>
          </w:p>
        </w:tc>
        <w:tc>
          <w:tcPr>
            <w:tcW w:w="1040" w:type="dxa"/>
          </w:tcPr>
          <w:p w:rsidR="00C26F63" w:rsidRPr="00B83BCA" w:rsidRDefault="00BD0394" w:rsidP="00C26F63">
            <w:pPr>
              <w:rPr>
                <w:sz w:val="28"/>
                <w:szCs w:val="28"/>
              </w:rPr>
            </w:pPr>
            <w:r w:rsidRPr="00B83BCA">
              <w:rPr>
                <w:rFonts w:hint="eastAsia"/>
                <w:sz w:val="28"/>
                <w:szCs w:val="28"/>
              </w:rPr>
              <w:t>D</w:t>
            </w:r>
          </w:p>
        </w:tc>
        <w:tc>
          <w:tcPr>
            <w:tcW w:w="1040" w:type="dxa"/>
          </w:tcPr>
          <w:p w:rsidR="00C26F63" w:rsidRPr="00B83BCA" w:rsidRDefault="00BD0394" w:rsidP="00C26F63">
            <w:pPr>
              <w:rPr>
                <w:sz w:val="28"/>
                <w:szCs w:val="28"/>
              </w:rPr>
            </w:pPr>
            <w:r w:rsidRPr="00B83BCA">
              <w:rPr>
                <w:rFonts w:hint="eastAsia"/>
                <w:sz w:val="28"/>
                <w:szCs w:val="28"/>
              </w:rPr>
              <w:t>A</w:t>
            </w:r>
          </w:p>
        </w:tc>
        <w:tc>
          <w:tcPr>
            <w:tcW w:w="1040" w:type="dxa"/>
          </w:tcPr>
          <w:p w:rsidR="00C26F63" w:rsidRPr="00B83BCA" w:rsidRDefault="00BD0394" w:rsidP="00C26F63">
            <w:pPr>
              <w:rPr>
                <w:sz w:val="28"/>
                <w:szCs w:val="28"/>
              </w:rPr>
            </w:pPr>
            <w:r w:rsidRPr="00B83BCA">
              <w:rPr>
                <w:rFonts w:hint="eastAsia"/>
                <w:sz w:val="28"/>
                <w:szCs w:val="28"/>
              </w:rPr>
              <w:t>B</w:t>
            </w:r>
          </w:p>
        </w:tc>
      </w:tr>
      <w:tr w:rsidR="00C26F63" w:rsidTr="00B83BCA">
        <w:trPr>
          <w:trHeight w:val="413"/>
        </w:trPr>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39" w:type="dxa"/>
          </w:tcPr>
          <w:p w:rsidR="00C26F63" w:rsidRPr="00B83BCA" w:rsidRDefault="00C26F63" w:rsidP="00C26F63">
            <w:pPr>
              <w:pStyle w:val="a3"/>
              <w:numPr>
                <w:ilvl w:val="0"/>
                <w:numId w:val="2"/>
              </w:numPr>
              <w:ind w:leftChars="0"/>
              <w:rPr>
                <w:sz w:val="28"/>
                <w:szCs w:val="28"/>
              </w:rPr>
            </w:pPr>
          </w:p>
        </w:tc>
        <w:tc>
          <w:tcPr>
            <w:tcW w:w="1040" w:type="dxa"/>
          </w:tcPr>
          <w:p w:rsidR="00C26F63" w:rsidRPr="00B83BCA" w:rsidRDefault="00C26F63" w:rsidP="00C26F63">
            <w:pPr>
              <w:pStyle w:val="a3"/>
              <w:numPr>
                <w:ilvl w:val="0"/>
                <w:numId w:val="2"/>
              </w:numPr>
              <w:ind w:leftChars="0"/>
              <w:rPr>
                <w:sz w:val="28"/>
                <w:szCs w:val="28"/>
              </w:rPr>
            </w:pPr>
          </w:p>
        </w:tc>
        <w:tc>
          <w:tcPr>
            <w:tcW w:w="1040" w:type="dxa"/>
          </w:tcPr>
          <w:p w:rsidR="00C26F63" w:rsidRPr="00B83BCA" w:rsidRDefault="00C26F63" w:rsidP="00C26F63">
            <w:pPr>
              <w:pStyle w:val="a3"/>
              <w:numPr>
                <w:ilvl w:val="0"/>
                <w:numId w:val="2"/>
              </w:numPr>
              <w:ind w:leftChars="0"/>
              <w:rPr>
                <w:sz w:val="28"/>
                <w:szCs w:val="28"/>
              </w:rPr>
            </w:pPr>
          </w:p>
        </w:tc>
        <w:tc>
          <w:tcPr>
            <w:tcW w:w="1040" w:type="dxa"/>
          </w:tcPr>
          <w:p w:rsidR="00C26F63" w:rsidRPr="00B83BCA" w:rsidRDefault="00C26F63" w:rsidP="00C26F63">
            <w:pPr>
              <w:pStyle w:val="a3"/>
              <w:numPr>
                <w:ilvl w:val="0"/>
                <w:numId w:val="2"/>
              </w:numPr>
              <w:ind w:leftChars="0"/>
              <w:rPr>
                <w:sz w:val="28"/>
                <w:szCs w:val="28"/>
              </w:rPr>
            </w:pPr>
          </w:p>
        </w:tc>
      </w:tr>
      <w:tr w:rsidR="00C26F63" w:rsidTr="00B83BCA">
        <w:trPr>
          <w:trHeight w:val="413"/>
        </w:trPr>
        <w:tc>
          <w:tcPr>
            <w:tcW w:w="1039" w:type="dxa"/>
          </w:tcPr>
          <w:p w:rsidR="00C26F63" w:rsidRPr="00B83BCA" w:rsidRDefault="00BD0394" w:rsidP="00C26F63">
            <w:pPr>
              <w:rPr>
                <w:sz w:val="28"/>
                <w:szCs w:val="28"/>
              </w:rPr>
            </w:pPr>
            <w:r w:rsidRPr="00B83BCA">
              <w:rPr>
                <w:rFonts w:hint="eastAsia"/>
                <w:sz w:val="28"/>
                <w:szCs w:val="28"/>
              </w:rPr>
              <w:t>B</w:t>
            </w:r>
          </w:p>
        </w:tc>
        <w:tc>
          <w:tcPr>
            <w:tcW w:w="1039" w:type="dxa"/>
          </w:tcPr>
          <w:p w:rsidR="00C26F63" w:rsidRPr="00B83BCA" w:rsidRDefault="00BD0394" w:rsidP="00C26F63">
            <w:pPr>
              <w:rPr>
                <w:sz w:val="28"/>
                <w:szCs w:val="28"/>
              </w:rPr>
            </w:pPr>
            <w:r w:rsidRPr="00B83BCA">
              <w:rPr>
                <w:rFonts w:hint="eastAsia"/>
                <w:sz w:val="28"/>
                <w:szCs w:val="28"/>
              </w:rPr>
              <w:t>A</w:t>
            </w:r>
          </w:p>
        </w:tc>
        <w:tc>
          <w:tcPr>
            <w:tcW w:w="1039" w:type="dxa"/>
          </w:tcPr>
          <w:p w:rsidR="00C26F63" w:rsidRPr="00B83BCA" w:rsidRDefault="00BD0394" w:rsidP="00C26F63">
            <w:pPr>
              <w:rPr>
                <w:sz w:val="28"/>
                <w:szCs w:val="28"/>
              </w:rPr>
            </w:pPr>
            <w:r w:rsidRPr="00B83BCA">
              <w:rPr>
                <w:rFonts w:hint="eastAsia"/>
                <w:sz w:val="28"/>
                <w:szCs w:val="28"/>
              </w:rPr>
              <w:t>B</w:t>
            </w:r>
          </w:p>
        </w:tc>
        <w:tc>
          <w:tcPr>
            <w:tcW w:w="1039" w:type="dxa"/>
          </w:tcPr>
          <w:p w:rsidR="00C26F63" w:rsidRPr="00B83BCA" w:rsidRDefault="00BD0394" w:rsidP="00C26F63">
            <w:pPr>
              <w:rPr>
                <w:sz w:val="28"/>
                <w:szCs w:val="28"/>
              </w:rPr>
            </w:pPr>
            <w:r w:rsidRPr="00B83BCA">
              <w:rPr>
                <w:rFonts w:hint="eastAsia"/>
                <w:sz w:val="28"/>
                <w:szCs w:val="28"/>
              </w:rPr>
              <w:t>B</w:t>
            </w:r>
          </w:p>
        </w:tc>
        <w:tc>
          <w:tcPr>
            <w:tcW w:w="1039" w:type="dxa"/>
          </w:tcPr>
          <w:p w:rsidR="00C26F63" w:rsidRPr="00B83BCA" w:rsidRDefault="00BD0394" w:rsidP="00C26F63">
            <w:pPr>
              <w:rPr>
                <w:sz w:val="28"/>
                <w:szCs w:val="28"/>
              </w:rPr>
            </w:pPr>
            <w:r w:rsidRPr="00B83BCA">
              <w:rPr>
                <w:rFonts w:hint="eastAsia"/>
                <w:sz w:val="28"/>
                <w:szCs w:val="28"/>
              </w:rPr>
              <w:t>D</w:t>
            </w:r>
          </w:p>
        </w:tc>
        <w:tc>
          <w:tcPr>
            <w:tcW w:w="1039" w:type="dxa"/>
          </w:tcPr>
          <w:p w:rsidR="00C26F63" w:rsidRPr="00B83BCA" w:rsidRDefault="00BD0394" w:rsidP="00C26F63">
            <w:pPr>
              <w:rPr>
                <w:sz w:val="28"/>
                <w:szCs w:val="28"/>
              </w:rPr>
            </w:pPr>
            <w:r w:rsidRPr="00B83BCA">
              <w:rPr>
                <w:rFonts w:hint="eastAsia"/>
                <w:sz w:val="28"/>
                <w:szCs w:val="28"/>
              </w:rPr>
              <w:t>D</w:t>
            </w:r>
          </w:p>
        </w:tc>
        <w:tc>
          <w:tcPr>
            <w:tcW w:w="1039" w:type="dxa"/>
          </w:tcPr>
          <w:p w:rsidR="00C26F63" w:rsidRPr="00B83BCA" w:rsidRDefault="00BD0394" w:rsidP="00C26F63">
            <w:pPr>
              <w:rPr>
                <w:sz w:val="28"/>
                <w:szCs w:val="28"/>
              </w:rPr>
            </w:pPr>
            <w:r w:rsidRPr="00B83BCA">
              <w:rPr>
                <w:rFonts w:hint="eastAsia"/>
                <w:sz w:val="28"/>
                <w:szCs w:val="28"/>
              </w:rPr>
              <w:t>B</w:t>
            </w:r>
          </w:p>
        </w:tc>
        <w:tc>
          <w:tcPr>
            <w:tcW w:w="1040" w:type="dxa"/>
          </w:tcPr>
          <w:p w:rsidR="00C26F63" w:rsidRPr="00B83BCA" w:rsidRDefault="00BD0394" w:rsidP="00C26F63">
            <w:pPr>
              <w:rPr>
                <w:sz w:val="28"/>
                <w:szCs w:val="28"/>
              </w:rPr>
            </w:pPr>
            <w:r w:rsidRPr="00B83BCA">
              <w:rPr>
                <w:rFonts w:hint="eastAsia"/>
                <w:sz w:val="28"/>
                <w:szCs w:val="28"/>
              </w:rPr>
              <w:t>A</w:t>
            </w:r>
          </w:p>
        </w:tc>
        <w:tc>
          <w:tcPr>
            <w:tcW w:w="1040" w:type="dxa"/>
          </w:tcPr>
          <w:p w:rsidR="00C26F63" w:rsidRPr="00B83BCA" w:rsidRDefault="00BD0394" w:rsidP="00C26F63">
            <w:pPr>
              <w:rPr>
                <w:sz w:val="28"/>
                <w:szCs w:val="28"/>
              </w:rPr>
            </w:pPr>
            <w:r w:rsidRPr="00B83BCA">
              <w:rPr>
                <w:rFonts w:hint="eastAsia"/>
                <w:sz w:val="28"/>
                <w:szCs w:val="28"/>
              </w:rPr>
              <w:t>C</w:t>
            </w:r>
          </w:p>
        </w:tc>
        <w:tc>
          <w:tcPr>
            <w:tcW w:w="1040" w:type="dxa"/>
          </w:tcPr>
          <w:p w:rsidR="00C26F63" w:rsidRPr="00B83BCA" w:rsidRDefault="00CA1E66" w:rsidP="00C26F63">
            <w:pPr>
              <w:rPr>
                <w:sz w:val="28"/>
                <w:szCs w:val="28"/>
              </w:rPr>
            </w:pPr>
            <w:r>
              <w:rPr>
                <w:rFonts w:hint="eastAsia"/>
              </w:rPr>
              <w:t>B</w:t>
            </w:r>
          </w:p>
        </w:tc>
      </w:tr>
      <w:tr w:rsidR="00C26F63" w:rsidTr="00B83BCA">
        <w:trPr>
          <w:trHeight w:val="413"/>
        </w:trPr>
        <w:tc>
          <w:tcPr>
            <w:tcW w:w="1039" w:type="dxa"/>
          </w:tcPr>
          <w:p w:rsidR="00C26F63" w:rsidRPr="00C26F63" w:rsidRDefault="00C26F63" w:rsidP="00C26F63">
            <w:pPr>
              <w:pStyle w:val="a3"/>
              <w:numPr>
                <w:ilvl w:val="0"/>
                <w:numId w:val="2"/>
              </w:numPr>
              <w:ind w:leftChars="0"/>
              <w:rPr>
                <w:sz w:val="28"/>
                <w:szCs w:val="28"/>
                <w:u w:val="single"/>
              </w:rPr>
            </w:pPr>
          </w:p>
        </w:tc>
        <w:tc>
          <w:tcPr>
            <w:tcW w:w="1039" w:type="dxa"/>
          </w:tcPr>
          <w:p w:rsidR="00C26F63" w:rsidRPr="00C26F63" w:rsidRDefault="00C26F63" w:rsidP="00C26F63">
            <w:pPr>
              <w:pStyle w:val="a3"/>
              <w:numPr>
                <w:ilvl w:val="0"/>
                <w:numId w:val="2"/>
              </w:numPr>
              <w:ind w:leftChars="0"/>
              <w:rPr>
                <w:sz w:val="28"/>
                <w:szCs w:val="28"/>
                <w:u w:val="single"/>
              </w:rPr>
            </w:pPr>
          </w:p>
        </w:tc>
        <w:tc>
          <w:tcPr>
            <w:tcW w:w="1039" w:type="dxa"/>
          </w:tcPr>
          <w:p w:rsidR="00C26F63" w:rsidRPr="00C26F63" w:rsidRDefault="00C26F63" w:rsidP="00C26F63">
            <w:pPr>
              <w:pStyle w:val="a3"/>
              <w:numPr>
                <w:ilvl w:val="0"/>
                <w:numId w:val="2"/>
              </w:numPr>
              <w:ind w:leftChars="0"/>
              <w:rPr>
                <w:sz w:val="28"/>
                <w:szCs w:val="28"/>
                <w:u w:val="single"/>
              </w:rPr>
            </w:pPr>
          </w:p>
        </w:tc>
        <w:tc>
          <w:tcPr>
            <w:tcW w:w="1039" w:type="dxa"/>
          </w:tcPr>
          <w:p w:rsidR="00C26F63" w:rsidRPr="00C26F63" w:rsidRDefault="00C26F63" w:rsidP="00C26F63">
            <w:pPr>
              <w:pStyle w:val="a3"/>
              <w:numPr>
                <w:ilvl w:val="0"/>
                <w:numId w:val="2"/>
              </w:numPr>
              <w:ind w:leftChars="0"/>
              <w:rPr>
                <w:sz w:val="28"/>
                <w:szCs w:val="28"/>
                <w:u w:val="single"/>
              </w:rPr>
            </w:pPr>
          </w:p>
        </w:tc>
        <w:tc>
          <w:tcPr>
            <w:tcW w:w="1039" w:type="dxa"/>
          </w:tcPr>
          <w:p w:rsidR="00C26F63" w:rsidRPr="00C26F63" w:rsidRDefault="00C26F63" w:rsidP="00C26F63">
            <w:pPr>
              <w:pStyle w:val="a3"/>
              <w:numPr>
                <w:ilvl w:val="0"/>
                <w:numId w:val="2"/>
              </w:numPr>
              <w:ind w:leftChars="0"/>
              <w:rPr>
                <w:sz w:val="28"/>
                <w:szCs w:val="28"/>
                <w:u w:val="single"/>
              </w:rPr>
            </w:pPr>
          </w:p>
        </w:tc>
        <w:tc>
          <w:tcPr>
            <w:tcW w:w="1039" w:type="dxa"/>
          </w:tcPr>
          <w:p w:rsidR="00C26F63" w:rsidRPr="00C26F63" w:rsidRDefault="00C26F63" w:rsidP="00C26F63">
            <w:pPr>
              <w:pStyle w:val="a3"/>
              <w:numPr>
                <w:ilvl w:val="0"/>
                <w:numId w:val="2"/>
              </w:numPr>
              <w:ind w:leftChars="0"/>
              <w:rPr>
                <w:sz w:val="28"/>
                <w:szCs w:val="28"/>
                <w:u w:val="single"/>
              </w:rPr>
            </w:pPr>
          </w:p>
        </w:tc>
        <w:tc>
          <w:tcPr>
            <w:tcW w:w="1039" w:type="dxa"/>
          </w:tcPr>
          <w:p w:rsidR="00C26F63" w:rsidRPr="00C26F63" w:rsidRDefault="00C26F63" w:rsidP="00C26F63">
            <w:pPr>
              <w:pStyle w:val="a3"/>
              <w:numPr>
                <w:ilvl w:val="0"/>
                <w:numId w:val="2"/>
              </w:numPr>
              <w:ind w:leftChars="0"/>
              <w:rPr>
                <w:sz w:val="28"/>
                <w:szCs w:val="28"/>
                <w:u w:val="single"/>
              </w:rPr>
            </w:pPr>
          </w:p>
        </w:tc>
        <w:tc>
          <w:tcPr>
            <w:tcW w:w="1040" w:type="dxa"/>
          </w:tcPr>
          <w:p w:rsidR="00C26F63" w:rsidRPr="00C26F63" w:rsidRDefault="00C26F63" w:rsidP="00C26F63">
            <w:pPr>
              <w:pStyle w:val="a3"/>
              <w:numPr>
                <w:ilvl w:val="0"/>
                <w:numId w:val="2"/>
              </w:numPr>
              <w:ind w:leftChars="0"/>
              <w:rPr>
                <w:sz w:val="28"/>
                <w:szCs w:val="28"/>
                <w:u w:val="single"/>
              </w:rPr>
            </w:pPr>
          </w:p>
        </w:tc>
        <w:tc>
          <w:tcPr>
            <w:tcW w:w="1040" w:type="dxa"/>
          </w:tcPr>
          <w:p w:rsidR="00C26F63" w:rsidRPr="00C26F63" w:rsidRDefault="00C26F63" w:rsidP="00C26F63">
            <w:pPr>
              <w:pStyle w:val="a3"/>
              <w:numPr>
                <w:ilvl w:val="0"/>
                <w:numId w:val="2"/>
              </w:numPr>
              <w:ind w:leftChars="0"/>
              <w:rPr>
                <w:sz w:val="28"/>
                <w:szCs w:val="28"/>
                <w:u w:val="single"/>
              </w:rPr>
            </w:pPr>
          </w:p>
        </w:tc>
        <w:tc>
          <w:tcPr>
            <w:tcW w:w="1040" w:type="dxa"/>
          </w:tcPr>
          <w:p w:rsidR="00C26F63" w:rsidRPr="00C26F63" w:rsidRDefault="00C26F63" w:rsidP="00C26F63">
            <w:pPr>
              <w:pStyle w:val="a3"/>
              <w:numPr>
                <w:ilvl w:val="0"/>
                <w:numId w:val="2"/>
              </w:numPr>
              <w:ind w:leftChars="0"/>
              <w:rPr>
                <w:sz w:val="28"/>
                <w:szCs w:val="28"/>
                <w:u w:val="single"/>
              </w:rPr>
            </w:pPr>
          </w:p>
        </w:tc>
      </w:tr>
      <w:tr w:rsidR="00CA1E66" w:rsidTr="00B83BCA">
        <w:trPr>
          <w:trHeight w:val="413"/>
        </w:trPr>
        <w:tc>
          <w:tcPr>
            <w:tcW w:w="1039" w:type="dxa"/>
          </w:tcPr>
          <w:p w:rsidR="00CA1E66" w:rsidRDefault="00CA1E66" w:rsidP="002E4EDD">
            <w:pPr>
              <w:pStyle w:val="a3"/>
              <w:spacing w:after="60"/>
              <w:ind w:leftChars="0" w:left="0" w:rightChars="-12" w:right="-29"/>
              <w:jc w:val="center"/>
            </w:pPr>
            <w:r>
              <w:rPr>
                <w:rFonts w:hint="eastAsia"/>
              </w:rPr>
              <w:t>C</w:t>
            </w:r>
          </w:p>
        </w:tc>
        <w:tc>
          <w:tcPr>
            <w:tcW w:w="1039" w:type="dxa"/>
          </w:tcPr>
          <w:p w:rsidR="00CA1E66" w:rsidRDefault="00CA1E66" w:rsidP="002E4EDD">
            <w:pPr>
              <w:pStyle w:val="a3"/>
              <w:spacing w:after="60"/>
              <w:ind w:leftChars="0" w:left="0" w:rightChars="-12" w:right="-29"/>
              <w:jc w:val="center"/>
            </w:pPr>
            <w:r>
              <w:rPr>
                <w:rFonts w:hint="eastAsia"/>
              </w:rPr>
              <w:t>A</w:t>
            </w:r>
          </w:p>
        </w:tc>
        <w:tc>
          <w:tcPr>
            <w:tcW w:w="1039" w:type="dxa"/>
          </w:tcPr>
          <w:p w:rsidR="00CA1E66" w:rsidRDefault="00CA1E66" w:rsidP="002E4EDD">
            <w:pPr>
              <w:pStyle w:val="a3"/>
              <w:spacing w:after="60"/>
              <w:ind w:leftChars="0" w:left="0" w:rightChars="-12" w:right="-29"/>
              <w:jc w:val="center"/>
            </w:pPr>
            <w:r>
              <w:rPr>
                <w:rFonts w:hint="eastAsia"/>
              </w:rPr>
              <w:t>B</w:t>
            </w:r>
          </w:p>
        </w:tc>
        <w:tc>
          <w:tcPr>
            <w:tcW w:w="1039" w:type="dxa"/>
          </w:tcPr>
          <w:p w:rsidR="00CA1E66" w:rsidRDefault="00CA1E66" w:rsidP="002E4EDD">
            <w:pPr>
              <w:pStyle w:val="a3"/>
              <w:spacing w:after="60"/>
              <w:ind w:leftChars="0" w:left="0" w:rightChars="-12" w:right="-29"/>
              <w:jc w:val="center"/>
            </w:pPr>
            <w:r>
              <w:rPr>
                <w:rFonts w:hint="eastAsia"/>
              </w:rPr>
              <w:t>B</w:t>
            </w:r>
          </w:p>
        </w:tc>
        <w:tc>
          <w:tcPr>
            <w:tcW w:w="1039" w:type="dxa"/>
          </w:tcPr>
          <w:p w:rsidR="00CA1E66" w:rsidRDefault="00CA1E66" w:rsidP="002E4EDD">
            <w:pPr>
              <w:pStyle w:val="a3"/>
              <w:spacing w:after="60"/>
              <w:ind w:leftChars="0" w:left="0" w:rightChars="-12" w:right="-29"/>
              <w:jc w:val="center"/>
            </w:pPr>
            <w:r>
              <w:rPr>
                <w:rFonts w:hint="eastAsia"/>
              </w:rPr>
              <w:t>B</w:t>
            </w:r>
          </w:p>
        </w:tc>
        <w:tc>
          <w:tcPr>
            <w:tcW w:w="1039" w:type="dxa"/>
          </w:tcPr>
          <w:p w:rsidR="00CA1E66" w:rsidRDefault="00CA1E66" w:rsidP="002E4EDD">
            <w:pPr>
              <w:pStyle w:val="a3"/>
              <w:spacing w:after="60"/>
              <w:ind w:leftChars="0" w:left="0" w:rightChars="-12" w:right="-29"/>
              <w:jc w:val="center"/>
            </w:pPr>
            <w:r>
              <w:rPr>
                <w:rFonts w:hint="eastAsia"/>
              </w:rPr>
              <w:t>D</w:t>
            </w:r>
          </w:p>
        </w:tc>
        <w:tc>
          <w:tcPr>
            <w:tcW w:w="1039" w:type="dxa"/>
          </w:tcPr>
          <w:p w:rsidR="00CA1E66" w:rsidRDefault="00CA1E66" w:rsidP="002E4EDD">
            <w:pPr>
              <w:pStyle w:val="a3"/>
              <w:spacing w:after="60"/>
              <w:ind w:leftChars="0" w:left="0" w:rightChars="-12" w:right="-29"/>
              <w:jc w:val="center"/>
            </w:pPr>
            <w:r>
              <w:rPr>
                <w:rFonts w:hint="eastAsia"/>
              </w:rPr>
              <w:t>C</w:t>
            </w:r>
          </w:p>
        </w:tc>
        <w:tc>
          <w:tcPr>
            <w:tcW w:w="1040" w:type="dxa"/>
          </w:tcPr>
          <w:p w:rsidR="00CA1E66" w:rsidRDefault="00CA1E66" w:rsidP="002E4EDD">
            <w:pPr>
              <w:pStyle w:val="a3"/>
              <w:spacing w:after="60"/>
              <w:ind w:leftChars="0" w:left="0" w:rightChars="-12" w:right="-29"/>
              <w:jc w:val="center"/>
            </w:pPr>
            <w:r>
              <w:rPr>
                <w:rFonts w:hint="eastAsia"/>
              </w:rPr>
              <w:t>C</w:t>
            </w:r>
          </w:p>
        </w:tc>
        <w:tc>
          <w:tcPr>
            <w:tcW w:w="1040" w:type="dxa"/>
          </w:tcPr>
          <w:p w:rsidR="00CA1E66" w:rsidRDefault="00CA1E66" w:rsidP="002E4EDD">
            <w:pPr>
              <w:pStyle w:val="a3"/>
              <w:spacing w:after="60"/>
              <w:ind w:leftChars="0" w:left="0" w:rightChars="-12" w:right="-29"/>
              <w:jc w:val="center"/>
            </w:pPr>
            <w:r>
              <w:rPr>
                <w:rFonts w:hint="eastAsia"/>
              </w:rPr>
              <w:t>B</w:t>
            </w:r>
          </w:p>
        </w:tc>
        <w:tc>
          <w:tcPr>
            <w:tcW w:w="1040" w:type="dxa"/>
          </w:tcPr>
          <w:p w:rsidR="00CA1E66" w:rsidRDefault="00CA1E66" w:rsidP="002E4EDD">
            <w:pPr>
              <w:pStyle w:val="a3"/>
              <w:spacing w:after="60"/>
              <w:ind w:leftChars="0" w:left="0" w:rightChars="-12" w:right="-29"/>
              <w:jc w:val="center"/>
            </w:pPr>
            <w:r>
              <w:rPr>
                <w:rFonts w:hint="eastAsia"/>
              </w:rPr>
              <w:t>A</w:t>
            </w:r>
          </w:p>
        </w:tc>
      </w:tr>
      <w:tr w:rsidR="00CA1E66" w:rsidTr="00B83BCA">
        <w:trPr>
          <w:trHeight w:val="413"/>
        </w:trPr>
        <w:tc>
          <w:tcPr>
            <w:tcW w:w="1039" w:type="dxa"/>
          </w:tcPr>
          <w:p w:rsidR="00CA1E66" w:rsidRPr="00C26F63" w:rsidRDefault="00CA1E66" w:rsidP="00C26F63">
            <w:pPr>
              <w:pStyle w:val="a3"/>
              <w:numPr>
                <w:ilvl w:val="0"/>
                <w:numId w:val="2"/>
              </w:numPr>
              <w:ind w:leftChars="0"/>
              <w:rPr>
                <w:sz w:val="28"/>
                <w:szCs w:val="28"/>
                <w:u w:val="single"/>
              </w:rPr>
            </w:pPr>
          </w:p>
        </w:tc>
        <w:tc>
          <w:tcPr>
            <w:tcW w:w="1039" w:type="dxa"/>
          </w:tcPr>
          <w:p w:rsidR="00CA1E66" w:rsidRPr="00C26F63" w:rsidRDefault="00CA1E66" w:rsidP="00C26F63">
            <w:pPr>
              <w:pStyle w:val="a3"/>
              <w:numPr>
                <w:ilvl w:val="0"/>
                <w:numId w:val="2"/>
              </w:numPr>
              <w:ind w:leftChars="0"/>
              <w:rPr>
                <w:sz w:val="28"/>
                <w:szCs w:val="28"/>
                <w:u w:val="single"/>
              </w:rPr>
            </w:pPr>
          </w:p>
        </w:tc>
        <w:tc>
          <w:tcPr>
            <w:tcW w:w="1039" w:type="dxa"/>
          </w:tcPr>
          <w:p w:rsidR="00CA1E66" w:rsidRPr="00C26F63" w:rsidRDefault="00CA1E66" w:rsidP="00C26F63">
            <w:pPr>
              <w:pStyle w:val="a3"/>
              <w:numPr>
                <w:ilvl w:val="0"/>
                <w:numId w:val="2"/>
              </w:numPr>
              <w:ind w:leftChars="0"/>
              <w:rPr>
                <w:sz w:val="28"/>
                <w:szCs w:val="28"/>
                <w:u w:val="single"/>
              </w:rPr>
            </w:pPr>
          </w:p>
        </w:tc>
        <w:tc>
          <w:tcPr>
            <w:tcW w:w="1039" w:type="dxa"/>
          </w:tcPr>
          <w:p w:rsidR="00CA1E66" w:rsidRPr="00C26F63" w:rsidRDefault="00CA1E66" w:rsidP="00C26F63">
            <w:pPr>
              <w:pStyle w:val="a3"/>
              <w:numPr>
                <w:ilvl w:val="0"/>
                <w:numId w:val="2"/>
              </w:numPr>
              <w:ind w:leftChars="0"/>
              <w:rPr>
                <w:sz w:val="28"/>
                <w:szCs w:val="28"/>
                <w:u w:val="single"/>
              </w:rPr>
            </w:pPr>
          </w:p>
        </w:tc>
        <w:tc>
          <w:tcPr>
            <w:tcW w:w="1039" w:type="dxa"/>
          </w:tcPr>
          <w:p w:rsidR="00CA1E66" w:rsidRPr="00C26F63" w:rsidRDefault="00CA1E66" w:rsidP="00C26F63">
            <w:pPr>
              <w:pStyle w:val="a3"/>
              <w:numPr>
                <w:ilvl w:val="0"/>
                <w:numId w:val="2"/>
              </w:numPr>
              <w:ind w:leftChars="0"/>
              <w:rPr>
                <w:sz w:val="28"/>
                <w:szCs w:val="28"/>
                <w:u w:val="single"/>
              </w:rPr>
            </w:pPr>
          </w:p>
        </w:tc>
        <w:tc>
          <w:tcPr>
            <w:tcW w:w="1039" w:type="dxa"/>
          </w:tcPr>
          <w:p w:rsidR="00CA1E66" w:rsidRPr="00C26F63" w:rsidRDefault="00CA1E66" w:rsidP="00C26F63">
            <w:pPr>
              <w:pStyle w:val="a3"/>
              <w:numPr>
                <w:ilvl w:val="0"/>
                <w:numId w:val="2"/>
              </w:numPr>
              <w:ind w:leftChars="0"/>
              <w:rPr>
                <w:sz w:val="28"/>
                <w:szCs w:val="28"/>
                <w:u w:val="single"/>
              </w:rPr>
            </w:pPr>
          </w:p>
        </w:tc>
        <w:tc>
          <w:tcPr>
            <w:tcW w:w="1039" w:type="dxa"/>
          </w:tcPr>
          <w:p w:rsidR="00CA1E66" w:rsidRPr="00C26F63" w:rsidRDefault="00CA1E66" w:rsidP="00C26F63">
            <w:pPr>
              <w:pStyle w:val="a3"/>
              <w:numPr>
                <w:ilvl w:val="0"/>
                <w:numId w:val="2"/>
              </w:numPr>
              <w:ind w:leftChars="0"/>
              <w:rPr>
                <w:sz w:val="28"/>
                <w:szCs w:val="28"/>
                <w:u w:val="single"/>
              </w:rPr>
            </w:pPr>
          </w:p>
        </w:tc>
        <w:tc>
          <w:tcPr>
            <w:tcW w:w="1040" w:type="dxa"/>
          </w:tcPr>
          <w:p w:rsidR="00CA1E66" w:rsidRPr="00C26F63" w:rsidRDefault="00CA1E66" w:rsidP="00C26F63">
            <w:pPr>
              <w:pStyle w:val="a3"/>
              <w:numPr>
                <w:ilvl w:val="0"/>
                <w:numId w:val="2"/>
              </w:numPr>
              <w:ind w:leftChars="0"/>
              <w:rPr>
                <w:sz w:val="28"/>
                <w:szCs w:val="28"/>
                <w:u w:val="single"/>
              </w:rPr>
            </w:pPr>
          </w:p>
        </w:tc>
        <w:tc>
          <w:tcPr>
            <w:tcW w:w="1040" w:type="dxa"/>
          </w:tcPr>
          <w:p w:rsidR="00CA1E66" w:rsidRPr="00C26F63" w:rsidRDefault="00CA1E66" w:rsidP="00C26F63">
            <w:pPr>
              <w:pStyle w:val="a3"/>
              <w:numPr>
                <w:ilvl w:val="0"/>
                <w:numId w:val="2"/>
              </w:numPr>
              <w:ind w:leftChars="0"/>
              <w:rPr>
                <w:sz w:val="28"/>
                <w:szCs w:val="28"/>
                <w:u w:val="single"/>
              </w:rPr>
            </w:pPr>
          </w:p>
        </w:tc>
        <w:tc>
          <w:tcPr>
            <w:tcW w:w="1040" w:type="dxa"/>
          </w:tcPr>
          <w:p w:rsidR="00CA1E66" w:rsidRPr="00C26F63" w:rsidRDefault="00CA1E66" w:rsidP="00C26F63">
            <w:pPr>
              <w:pStyle w:val="a3"/>
              <w:numPr>
                <w:ilvl w:val="0"/>
                <w:numId w:val="2"/>
              </w:numPr>
              <w:ind w:leftChars="0"/>
              <w:rPr>
                <w:sz w:val="28"/>
                <w:szCs w:val="28"/>
                <w:u w:val="single"/>
              </w:rPr>
            </w:pPr>
          </w:p>
        </w:tc>
      </w:tr>
      <w:tr w:rsidR="00CA1E66" w:rsidTr="00B83BCA">
        <w:trPr>
          <w:trHeight w:val="413"/>
        </w:trPr>
        <w:tc>
          <w:tcPr>
            <w:tcW w:w="1039" w:type="dxa"/>
          </w:tcPr>
          <w:p w:rsidR="00CA1E66" w:rsidRDefault="00CA1E66" w:rsidP="002E4EDD">
            <w:pPr>
              <w:pStyle w:val="a3"/>
              <w:spacing w:after="60"/>
              <w:ind w:leftChars="0" w:left="0" w:rightChars="-12" w:right="-29"/>
              <w:jc w:val="center"/>
            </w:pPr>
            <w:r>
              <w:rPr>
                <w:rFonts w:hint="eastAsia"/>
              </w:rPr>
              <w:t>D</w:t>
            </w:r>
          </w:p>
        </w:tc>
        <w:tc>
          <w:tcPr>
            <w:tcW w:w="1039" w:type="dxa"/>
          </w:tcPr>
          <w:p w:rsidR="00CA1E66" w:rsidRDefault="00CA1E66" w:rsidP="002E4EDD">
            <w:pPr>
              <w:pStyle w:val="a3"/>
              <w:spacing w:after="60"/>
              <w:ind w:leftChars="0" w:left="0" w:rightChars="-12" w:right="-29"/>
              <w:jc w:val="center"/>
            </w:pPr>
            <w:r>
              <w:rPr>
                <w:rFonts w:hint="eastAsia"/>
              </w:rPr>
              <w:t>B</w:t>
            </w:r>
          </w:p>
        </w:tc>
        <w:tc>
          <w:tcPr>
            <w:tcW w:w="1039" w:type="dxa"/>
          </w:tcPr>
          <w:p w:rsidR="00CA1E66" w:rsidRDefault="00CA1E66" w:rsidP="002E4EDD">
            <w:pPr>
              <w:pStyle w:val="a3"/>
              <w:spacing w:after="60"/>
              <w:ind w:leftChars="0" w:left="0" w:rightChars="-12" w:right="-29"/>
              <w:jc w:val="center"/>
            </w:pPr>
            <w:r>
              <w:rPr>
                <w:rFonts w:hint="eastAsia"/>
              </w:rPr>
              <w:t>D</w:t>
            </w:r>
          </w:p>
        </w:tc>
        <w:tc>
          <w:tcPr>
            <w:tcW w:w="1039" w:type="dxa"/>
          </w:tcPr>
          <w:p w:rsidR="00CA1E66" w:rsidRDefault="00CA1E66" w:rsidP="002E4EDD">
            <w:pPr>
              <w:pStyle w:val="a3"/>
              <w:spacing w:after="60"/>
              <w:ind w:leftChars="0" w:left="0" w:rightChars="-12" w:right="-29"/>
              <w:jc w:val="center"/>
            </w:pPr>
            <w:r>
              <w:rPr>
                <w:rFonts w:hint="eastAsia"/>
              </w:rPr>
              <w:t>B</w:t>
            </w:r>
          </w:p>
        </w:tc>
        <w:tc>
          <w:tcPr>
            <w:tcW w:w="1039" w:type="dxa"/>
          </w:tcPr>
          <w:p w:rsidR="00CA1E66" w:rsidRDefault="00CA1E66" w:rsidP="002E4EDD">
            <w:pPr>
              <w:pStyle w:val="a3"/>
              <w:spacing w:after="60"/>
              <w:ind w:leftChars="0" w:left="0" w:rightChars="-12" w:right="-29"/>
              <w:jc w:val="center"/>
            </w:pPr>
            <w:r>
              <w:rPr>
                <w:rFonts w:hint="eastAsia"/>
              </w:rPr>
              <w:t>D</w:t>
            </w:r>
          </w:p>
        </w:tc>
        <w:tc>
          <w:tcPr>
            <w:tcW w:w="1039" w:type="dxa"/>
          </w:tcPr>
          <w:p w:rsidR="00CA1E66" w:rsidRDefault="00CA1E66" w:rsidP="002E4EDD">
            <w:pPr>
              <w:pStyle w:val="a3"/>
              <w:spacing w:after="60"/>
              <w:ind w:leftChars="0" w:left="0" w:rightChars="-12" w:right="-29"/>
              <w:jc w:val="center"/>
            </w:pPr>
            <w:r>
              <w:rPr>
                <w:rFonts w:hint="eastAsia"/>
              </w:rPr>
              <w:t>C</w:t>
            </w:r>
          </w:p>
        </w:tc>
        <w:tc>
          <w:tcPr>
            <w:tcW w:w="1039" w:type="dxa"/>
          </w:tcPr>
          <w:p w:rsidR="00CA1E66" w:rsidRDefault="00CA1E66" w:rsidP="002E4EDD">
            <w:pPr>
              <w:pStyle w:val="a3"/>
              <w:spacing w:after="60"/>
              <w:ind w:leftChars="0" w:left="0" w:rightChars="-12" w:right="-29"/>
              <w:jc w:val="center"/>
            </w:pPr>
            <w:r>
              <w:rPr>
                <w:rFonts w:hint="eastAsia"/>
              </w:rPr>
              <w:t>A</w:t>
            </w:r>
          </w:p>
        </w:tc>
        <w:tc>
          <w:tcPr>
            <w:tcW w:w="1040" w:type="dxa"/>
          </w:tcPr>
          <w:p w:rsidR="00CA1E66" w:rsidRDefault="00CA1E66" w:rsidP="002E4EDD">
            <w:pPr>
              <w:pStyle w:val="a3"/>
              <w:spacing w:after="60"/>
              <w:ind w:leftChars="0" w:left="0" w:rightChars="-12" w:right="-29"/>
              <w:jc w:val="center"/>
            </w:pPr>
            <w:r>
              <w:rPr>
                <w:rFonts w:hint="eastAsia"/>
              </w:rPr>
              <w:t>A</w:t>
            </w:r>
          </w:p>
        </w:tc>
        <w:tc>
          <w:tcPr>
            <w:tcW w:w="1040" w:type="dxa"/>
          </w:tcPr>
          <w:p w:rsidR="00CA1E66" w:rsidRDefault="00CA1E66" w:rsidP="002E4EDD">
            <w:pPr>
              <w:pStyle w:val="a3"/>
              <w:spacing w:after="60"/>
              <w:ind w:leftChars="0" w:left="0" w:rightChars="-12" w:right="-29"/>
              <w:jc w:val="center"/>
            </w:pPr>
            <w:r>
              <w:rPr>
                <w:rFonts w:hint="eastAsia"/>
              </w:rPr>
              <w:t>C</w:t>
            </w:r>
          </w:p>
        </w:tc>
        <w:tc>
          <w:tcPr>
            <w:tcW w:w="1040" w:type="dxa"/>
          </w:tcPr>
          <w:p w:rsidR="00CA1E66" w:rsidRDefault="00CA1E66" w:rsidP="002E4EDD">
            <w:pPr>
              <w:pStyle w:val="a3"/>
              <w:spacing w:after="60"/>
              <w:ind w:leftChars="0" w:left="0" w:rightChars="-12" w:right="-29"/>
              <w:jc w:val="center"/>
            </w:pPr>
            <w:r>
              <w:rPr>
                <w:rFonts w:hint="eastAsia"/>
              </w:rPr>
              <w:t>B</w:t>
            </w:r>
          </w:p>
        </w:tc>
      </w:tr>
    </w:tbl>
    <w:p w:rsidR="00CA1E66" w:rsidRPr="002D201F" w:rsidRDefault="00CA1E66" w:rsidP="00CA1E66">
      <w:pPr>
        <w:rPr>
          <w:sz w:val="28"/>
          <w:szCs w:val="28"/>
          <w:u w:val="single"/>
        </w:rPr>
      </w:pPr>
    </w:p>
    <w:sectPr w:rsidR="00CA1E66" w:rsidRPr="002D201F" w:rsidSect="009A3A69">
      <w:footerReference w:type="default" r:id="rId24"/>
      <w:pgSz w:w="11906" w:h="16838"/>
      <w:pgMar w:top="720" w:right="849"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DA9" w:rsidRPr="00554282" w:rsidRDefault="005A2DA9" w:rsidP="00A959F3">
      <w:pPr>
        <w:pStyle w:val="a3"/>
      </w:pPr>
      <w:r>
        <w:separator/>
      </w:r>
    </w:p>
  </w:endnote>
  <w:endnote w:type="continuationSeparator" w:id="0">
    <w:p w:rsidR="005A2DA9" w:rsidRPr="00554282" w:rsidRDefault="005A2DA9" w:rsidP="00A959F3">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307282"/>
      <w:docPartObj>
        <w:docPartGallery w:val="Page Numbers (Bottom of Page)"/>
        <w:docPartUnique/>
      </w:docPartObj>
    </w:sdtPr>
    <w:sdtContent>
      <w:p w:rsidR="009A3A69" w:rsidRDefault="00D1526A">
        <w:pPr>
          <w:pStyle w:val="a9"/>
          <w:jc w:val="center"/>
        </w:pPr>
        <w:fldSimple w:instr=" PAGE   \* MERGEFORMAT ">
          <w:r w:rsidR="001773C3" w:rsidRPr="001773C3">
            <w:rPr>
              <w:noProof/>
              <w:lang w:val="zh-TW"/>
            </w:rPr>
            <w:t>11</w:t>
          </w:r>
        </w:fldSimple>
      </w:p>
    </w:sdtContent>
  </w:sdt>
  <w:p w:rsidR="009A3A69" w:rsidRDefault="009A3A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DA9" w:rsidRPr="00554282" w:rsidRDefault="005A2DA9" w:rsidP="00A959F3">
      <w:pPr>
        <w:pStyle w:val="a3"/>
      </w:pPr>
      <w:r>
        <w:separator/>
      </w:r>
    </w:p>
  </w:footnote>
  <w:footnote w:type="continuationSeparator" w:id="0">
    <w:p w:rsidR="005A2DA9" w:rsidRPr="00554282" w:rsidRDefault="005A2DA9" w:rsidP="00A959F3">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448"/>
    <w:multiLevelType w:val="hybridMultilevel"/>
    <w:tmpl w:val="AD7E2C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AB56D2"/>
    <w:multiLevelType w:val="hybridMultilevel"/>
    <w:tmpl w:val="F1FACA16"/>
    <w:lvl w:ilvl="0" w:tplc="DA822686">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3F6505"/>
    <w:multiLevelType w:val="hybridMultilevel"/>
    <w:tmpl w:val="2FE2543C"/>
    <w:lvl w:ilvl="0" w:tplc="DA822686">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0F74DE"/>
    <w:multiLevelType w:val="hybridMultilevel"/>
    <w:tmpl w:val="EA8CC1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1D1EA5"/>
    <w:multiLevelType w:val="hybridMultilevel"/>
    <w:tmpl w:val="8A2C2146"/>
    <w:lvl w:ilvl="0" w:tplc="DA822686">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4EF49A8"/>
    <w:multiLevelType w:val="hybridMultilevel"/>
    <w:tmpl w:val="1DA82A6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7BCB666F"/>
    <w:multiLevelType w:val="hybridMultilevel"/>
    <w:tmpl w:val="01F42A2C"/>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220"/>
    <w:rsid w:val="00056F67"/>
    <w:rsid w:val="000B0AA8"/>
    <w:rsid w:val="000D6220"/>
    <w:rsid w:val="000D6E7B"/>
    <w:rsid w:val="00112D53"/>
    <w:rsid w:val="00115A9C"/>
    <w:rsid w:val="001773C3"/>
    <w:rsid w:val="00230686"/>
    <w:rsid w:val="002D201F"/>
    <w:rsid w:val="002F1A84"/>
    <w:rsid w:val="003305FD"/>
    <w:rsid w:val="003537D5"/>
    <w:rsid w:val="003665DF"/>
    <w:rsid w:val="00375DAE"/>
    <w:rsid w:val="003C19C5"/>
    <w:rsid w:val="003C7EE9"/>
    <w:rsid w:val="004165BB"/>
    <w:rsid w:val="004215B2"/>
    <w:rsid w:val="00476FB1"/>
    <w:rsid w:val="004A5F5C"/>
    <w:rsid w:val="00505B9E"/>
    <w:rsid w:val="00551964"/>
    <w:rsid w:val="00576841"/>
    <w:rsid w:val="005975A3"/>
    <w:rsid w:val="005A2DA9"/>
    <w:rsid w:val="00616AB7"/>
    <w:rsid w:val="00616DE2"/>
    <w:rsid w:val="00617C8F"/>
    <w:rsid w:val="00681BD0"/>
    <w:rsid w:val="00683611"/>
    <w:rsid w:val="00696992"/>
    <w:rsid w:val="0073033E"/>
    <w:rsid w:val="00734058"/>
    <w:rsid w:val="00782678"/>
    <w:rsid w:val="00792314"/>
    <w:rsid w:val="007F1B3A"/>
    <w:rsid w:val="008767AA"/>
    <w:rsid w:val="008A3C23"/>
    <w:rsid w:val="008A7C1C"/>
    <w:rsid w:val="0090167E"/>
    <w:rsid w:val="00922010"/>
    <w:rsid w:val="009349B3"/>
    <w:rsid w:val="00946623"/>
    <w:rsid w:val="009A3A69"/>
    <w:rsid w:val="009F6970"/>
    <w:rsid w:val="00A15854"/>
    <w:rsid w:val="00A2353E"/>
    <w:rsid w:val="00A959F3"/>
    <w:rsid w:val="00AB1390"/>
    <w:rsid w:val="00AD2324"/>
    <w:rsid w:val="00B473C2"/>
    <w:rsid w:val="00B478B5"/>
    <w:rsid w:val="00B548C2"/>
    <w:rsid w:val="00B83BCA"/>
    <w:rsid w:val="00BA33DE"/>
    <w:rsid w:val="00BA5F6D"/>
    <w:rsid w:val="00BC7888"/>
    <w:rsid w:val="00BD0394"/>
    <w:rsid w:val="00BE5BB0"/>
    <w:rsid w:val="00C26F63"/>
    <w:rsid w:val="00C34CF9"/>
    <w:rsid w:val="00CA1E66"/>
    <w:rsid w:val="00CC35D3"/>
    <w:rsid w:val="00CC7D00"/>
    <w:rsid w:val="00D1526A"/>
    <w:rsid w:val="00D3601F"/>
    <w:rsid w:val="00DE63F8"/>
    <w:rsid w:val="00E02F32"/>
    <w:rsid w:val="00E43CF1"/>
    <w:rsid w:val="00EA1F45"/>
    <w:rsid w:val="00EC5AA3"/>
    <w:rsid w:val="00EC64CB"/>
    <w:rsid w:val="00EF7AF1"/>
    <w:rsid w:val="00F33119"/>
    <w:rsid w:val="00F568AB"/>
    <w:rsid w:val="00FB34EC"/>
    <w:rsid w:val="00FD7D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F3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6220"/>
    <w:pPr>
      <w:ind w:leftChars="200" w:left="480"/>
    </w:pPr>
  </w:style>
  <w:style w:type="paragraph" w:styleId="a4">
    <w:name w:val="Balloon Text"/>
    <w:basedOn w:val="a"/>
    <w:link w:val="a5"/>
    <w:uiPriority w:val="99"/>
    <w:semiHidden/>
    <w:unhideWhenUsed/>
    <w:rsid w:val="000D622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D6220"/>
    <w:rPr>
      <w:rFonts w:asciiTheme="majorHAnsi" w:eastAsiaTheme="majorEastAsia" w:hAnsiTheme="majorHAnsi" w:cstheme="majorBidi"/>
      <w:sz w:val="18"/>
      <w:szCs w:val="18"/>
    </w:rPr>
  </w:style>
  <w:style w:type="table" w:styleId="a6">
    <w:name w:val="Table Grid"/>
    <w:basedOn w:val="a1"/>
    <w:rsid w:val="003665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1d71e0c-7b33-4769-925a-79a90310ce2c">
    <w:name w:val="Normal_11d71e0c-7b33-4769-925a-79a90310ce2c"/>
    <w:rsid w:val="00A2353E"/>
    <w:pPr>
      <w:widowControl w:val="0"/>
    </w:pPr>
    <w:rPr>
      <w:rFonts w:ascii="Times New Roman" w:eastAsia="新細明體" w:hAnsi="Times New Roman" w:cs="Times New Roman"/>
      <w:szCs w:val="24"/>
    </w:rPr>
  </w:style>
  <w:style w:type="paragraph" w:styleId="a7">
    <w:name w:val="header"/>
    <w:basedOn w:val="a"/>
    <w:link w:val="a8"/>
    <w:uiPriority w:val="99"/>
    <w:semiHidden/>
    <w:unhideWhenUsed/>
    <w:rsid w:val="00A959F3"/>
    <w:pPr>
      <w:tabs>
        <w:tab w:val="center" w:pos="4153"/>
        <w:tab w:val="right" w:pos="8306"/>
      </w:tabs>
      <w:snapToGrid w:val="0"/>
    </w:pPr>
    <w:rPr>
      <w:sz w:val="20"/>
      <w:szCs w:val="20"/>
    </w:rPr>
  </w:style>
  <w:style w:type="character" w:customStyle="1" w:styleId="a8">
    <w:name w:val="頁首 字元"/>
    <w:basedOn w:val="a0"/>
    <w:link w:val="a7"/>
    <w:uiPriority w:val="99"/>
    <w:semiHidden/>
    <w:rsid w:val="00A959F3"/>
    <w:rPr>
      <w:sz w:val="20"/>
      <w:szCs w:val="20"/>
    </w:rPr>
  </w:style>
  <w:style w:type="paragraph" w:styleId="a9">
    <w:name w:val="footer"/>
    <w:basedOn w:val="a"/>
    <w:link w:val="aa"/>
    <w:uiPriority w:val="99"/>
    <w:unhideWhenUsed/>
    <w:rsid w:val="00A959F3"/>
    <w:pPr>
      <w:tabs>
        <w:tab w:val="center" w:pos="4153"/>
        <w:tab w:val="right" w:pos="8306"/>
      </w:tabs>
      <w:snapToGrid w:val="0"/>
    </w:pPr>
    <w:rPr>
      <w:sz w:val="20"/>
      <w:szCs w:val="20"/>
    </w:rPr>
  </w:style>
  <w:style w:type="character" w:customStyle="1" w:styleId="aa">
    <w:name w:val="頁尾 字元"/>
    <w:basedOn w:val="a0"/>
    <w:link w:val="a9"/>
    <w:uiPriority w:val="99"/>
    <w:rsid w:val="00A959F3"/>
    <w:rPr>
      <w:sz w:val="20"/>
      <w:szCs w:val="20"/>
    </w:rPr>
  </w:style>
  <w:style w:type="character" w:customStyle="1" w:styleId="022">
    <w:name w:val="022 內文粗體 字元"/>
    <w:link w:val="0220"/>
    <w:locked/>
    <w:rsid w:val="005975A3"/>
    <w:rPr>
      <w:b/>
      <w:bCs/>
    </w:rPr>
  </w:style>
  <w:style w:type="paragraph" w:customStyle="1" w:styleId="0220">
    <w:name w:val="022 內文粗體"/>
    <w:basedOn w:val="a"/>
    <w:link w:val="022"/>
    <w:rsid w:val="005975A3"/>
    <w:pPr>
      <w:widowControl/>
      <w:ind w:left="100" w:hangingChars="100" w:hanging="100"/>
      <w:jc w:val="both"/>
    </w:pPr>
    <w:rPr>
      <w:b/>
      <w:bCs/>
    </w:rPr>
  </w:style>
  <w:style w:type="paragraph" w:customStyle="1" w:styleId="4">
    <w:name w:val="&gt;&gt;選擇題下文(4欄)"/>
    <w:rsid w:val="005975A3"/>
    <w:pPr>
      <w:widowControl w:val="0"/>
      <w:tabs>
        <w:tab w:val="left" w:pos="3094"/>
        <w:tab w:val="left" w:pos="4830"/>
        <w:tab w:val="left" w:pos="6565"/>
      </w:tabs>
      <w:ind w:leftChars="550" w:left="710" w:hangingChars="160" w:hanging="160"/>
      <w:jc w:val="both"/>
    </w:pPr>
    <w:rPr>
      <w:rFonts w:ascii="Times New Roman" w:eastAsia="新細明體" w:hAnsi="Times New Roman" w:cs="Times New Roman"/>
      <w:color w:val="000000"/>
      <w:kern w:val="0"/>
      <w:szCs w:val="24"/>
    </w:rPr>
  </w:style>
  <w:style w:type="paragraph" w:customStyle="1" w:styleId="02-">
    <w:name w:val="02-選擇題"/>
    <w:basedOn w:val="a"/>
    <w:rsid w:val="005975A3"/>
    <w:pPr>
      <w:tabs>
        <w:tab w:val="left" w:pos="720"/>
        <w:tab w:val="left" w:pos="1032"/>
        <w:tab w:val="left" w:pos="3391"/>
      </w:tabs>
      <w:adjustRightInd w:val="0"/>
      <w:snapToGrid w:val="0"/>
      <w:spacing w:line="330" w:lineRule="atLeast"/>
      <w:ind w:left="1032" w:hanging="1032"/>
      <w:jc w:val="both"/>
    </w:pPr>
    <w:rPr>
      <w:rFonts w:ascii="Times New Roman" w:eastAsia="新細明體" w:hAnsi="Times New Roman" w:cs="Times New Roman"/>
      <w:bCs/>
      <w:kern w:val="0"/>
      <w:szCs w:val="24"/>
    </w:rPr>
  </w:style>
  <w:style w:type="paragraph" w:customStyle="1" w:styleId="03-">
    <w:name w:val="03-題組加框楷"/>
    <w:basedOn w:val="a"/>
    <w:rsid w:val="005975A3"/>
    <w:pPr>
      <w:pBdr>
        <w:top w:val="single" w:sz="4" w:space="1" w:color="auto"/>
        <w:left w:val="single" w:sz="4" w:space="0" w:color="auto"/>
        <w:bottom w:val="single" w:sz="4" w:space="1" w:color="auto"/>
        <w:right w:val="single" w:sz="4" w:space="2" w:color="auto"/>
      </w:pBdr>
      <w:tabs>
        <w:tab w:val="left" w:pos="720"/>
        <w:tab w:val="left" w:pos="1032"/>
        <w:tab w:val="left" w:pos="3391"/>
      </w:tabs>
      <w:adjustRightInd w:val="0"/>
      <w:snapToGrid w:val="0"/>
      <w:spacing w:before="60" w:after="60" w:line="330" w:lineRule="atLeast"/>
      <w:ind w:left="726" w:hanging="726"/>
      <w:jc w:val="both"/>
    </w:pPr>
    <w:rPr>
      <w:rFonts w:ascii="Times New Roman" w:eastAsia="標楷體" w:hAnsi="Times New Roman" w:cs="Times New Roman"/>
      <w:bCs/>
      <w:kern w:val="0"/>
      <w:szCs w:val="24"/>
    </w:rPr>
  </w:style>
  <w:style w:type="character" w:customStyle="1" w:styleId="031-">
    <w:name w:val="031 內文-齊頭 字元"/>
    <w:link w:val="031-0"/>
    <w:locked/>
    <w:rsid w:val="005975A3"/>
  </w:style>
  <w:style w:type="paragraph" w:customStyle="1" w:styleId="031-0">
    <w:name w:val="031 內文-齊頭"/>
    <w:link w:val="031-"/>
    <w:rsid w:val="005975A3"/>
    <w:pPr>
      <w:adjustRightInd w:val="0"/>
      <w:snapToGrid w:val="0"/>
      <w:spacing w:line="360" w:lineRule="atLeas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ndc.gov.t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jpeg"/><Relationship Id="rId10" Type="http://schemas.openxmlformats.org/officeDocument/2006/relationships/image" Target="media/image4.png"/><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1486</Words>
  <Characters>8471</Characters>
  <Application>Microsoft Office Word</Application>
  <DocSecurity>0</DocSecurity>
  <Lines>70</Lines>
  <Paragraphs>19</Paragraphs>
  <ScaleCrop>false</ScaleCrop>
  <Company>HOME</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ZUTB</dc:creator>
  <cp:lastModifiedBy>YCJH</cp:lastModifiedBy>
  <cp:revision>11</cp:revision>
  <cp:lastPrinted>2022-03-17T01:18:00Z</cp:lastPrinted>
  <dcterms:created xsi:type="dcterms:W3CDTF">2022-03-14T07:26:00Z</dcterms:created>
  <dcterms:modified xsi:type="dcterms:W3CDTF">2022-03-17T07:33:00Z</dcterms:modified>
</cp:coreProperties>
</file>