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578" w:rsidRPr="00DD5FD2" w:rsidRDefault="00312578" w:rsidP="00DD5FD2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FD2">
        <w:rPr>
          <w:rFonts w:ascii="標楷體" w:eastAsia="標楷體" w:hAnsi="標楷體" w:hint="eastAsia"/>
          <w:color w:val="000000"/>
          <w:sz w:val="28"/>
          <w:szCs w:val="28"/>
        </w:rPr>
        <w:t>花蓮縣立宜昌國中111學年度第二學期</w:t>
      </w:r>
      <w:r w:rsidR="00D42C4F">
        <w:rPr>
          <w:rFonts w:ascii="標楷體" w:eastAsia="標楷體" w:hAnsi="標楷體" w:hint="eastAsia"/>
          <w:color w:val="000000"/>
          <w:sz w:val="28"/>
          <w:szCs w:val="28"/>
        </w:rPr>
        <w:t>九</w:t>
      </w:r>
      <w:r w:rsidRPr="00DD5FD2">
        <w:rPr>
          <w:rFonts w:ascii="標楷體" w:eastAsia="標楷體" w:hAnsi="標楷體" w:hint="eastAsia"/>
          <w:color w:val="000000"/>
          <w:sz w:val="28"/>
          <w:szCs w:val="28"/>
        </w:rPr>
        <w:t>年級第二次</w:t>
      </w:r>
      <w:r w:rsidR="00DD5FD2" w:rsidRPr="00DD5FD2">
        <w:rPr>
          <w:rFonts w:ascii="標楷體" w:eastAsia="標楷體" w:hAnsi="標楷體" w:hint="eastAsia"/>
          <w:color w:val="000000"/>
          <w:sz w:val="28"/>
          <w:szCs w:val="28"/>
        </w:rPr>
        <w:t>段考自然科試題</w:t>
      </w:r>
    </w:p>
    <w:p w:rsidR="00312578" w:rsidRPr="00DD5FD2" w:rsidRDefault="00DD5FD2" w:rsidP="00312578">
      <w:pPr>
        <w:rPr>
          <w:rFonts w:ascii="標楷體" w:eastAsia="標楷體" w:hAnsi="標楷體"/>
          <w:color w:val="000000"/>
          <w:sz w:val="20"/>
        </w:rPr>
      </w:pPr>
      <w:r w:rsidRPr="00DD5FD2">
        <w:rPr>
          <w:rFonts w:ascii="標楷體" w:eastAsia="標楷體" w:hAnsi="標楷體" w:hint="eastAsia"/>
          <w:color w:val="000000"/>
          <w:sz w:val="20"/>
        </w:rPr>
        <w:t xml:space="preserve">選擇題50題,每題2分,共100分                                       </w:t>
      </w:r>
      <w:r>
        <w:rPr>
          <w:rFonts w:ascii="標楷體" w:eastAsia="標楷體" w:hAnsi="標楷體" w:hint="eastAsia"/>
          <w:color w:val="000000"/>
          <w:sz w:val="20"/>
        </w:rPr>
        <w:t xml:space="preserve">               </w:t>
      </w:r>
      <w:r w:rsidRPr="00DD5FD2">
        <w:rPr>
          <w:rFonts w:ascii="標楷體" w:eastAsia="標楷體" w:hAnsi="標楷體" w:hint="eastAsia"/>
          <w:color w:val="000000"/>
          <w:sz w:val="20"/>
        </w:rPr>
        <w:t xml:space="preserve"> 出題教師:黃威元</w:t>
      </w:r>
    </w:p>
    <w:p w:rsidR="00DD5FD2" w:rsidRPr="00312578" w:rsidRDefault="00DD5FD2" w:rsidP="00312578">
      <w:pPr>
        <w:rPr>
          <w:rFonts w:ascii="標楷體" w:eastAsia="標楷體" w:hAnsi="標楷體"/>
          <w:color w:val="000000"/>
          <w:szCs w:val="25"/>
        </w:rPr>
      </w:pPr>
    </w:p>
    <w:p w:rsidR="000B04D0" w:rsidRPr="000B04D0" w:rsidRDefault="000B04D0" w:rsidP="000B04D0">
      <w:pPr>
        <w:pStyle w:val="a5"/>
        <w:ind w:leftChars="0"/>
        <w:rPr>
          <w:rFonts w:hAnsi="新細明體"/>
          <w:color w:val="000000"/>
        </w:rPr>
      </w:pPr>
      <w:r>
        <w:rPr>
          <w:rFonts w:hAnsi="新細明體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121920</wp:posOffset>
            </wp:positionV>
            <wp:extent cx="2160270" cy="1021080"/>
            <wp:effectExtent l="19050" t="0" r="0" b="0"/>
            <wp:wrapSquare wrapText="bothSides"/>
            <wp:docPr id="94" name="圖片 94" descr="Y0010-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Y0010-2-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4D0" w:rsidRPr="004D2CF3" w:rsidRDefault="000B04D0" w:rsidP="000B04D0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szCs w:val="25"/>
        </w:rPr>
      </w:pPr>
      <w:r w:rsidRPr="004D2CF3">
        <w:rPr>
          <w:rFonts w:ascii="標楷體" w:eastAsia="標楷體" w:hAnsi="標楷體"/>
          <w:szCs w:val="25"/>
        </w:rPr>
        <w:t>將兩磁鐵放置在同一直線上，其磁力線如附圖所示，試問甲、乙、丙、丁為N極的有哪些？</w:t>
      </w:r>
      <w:r w:rsidRPr="004D2CF3">
        <w:rPr>
          <w:rFonts w:ascii="標楷體" w:eastAsia="標楷體" w:hAnsi="標楷體" w:hint="eastAsia"/>
          <w:szCs w:val="25"/>
        </w:rPr>
        <w:t xml:space="preserve">　</w:t>
      </w:r>
      <w:r w:rsidRPr="004D2CF3">
        <w:rPr>
          <w:rFonts w:ascii="標楷體" w:eastAsia="標楷體" w:hAnsi="標楷體"/>
          <w:szCs w:val="25"/>
        </w:rPr>
        <w:t>(A)甲乙</w:t>
      </w:r>
      <w:r w:rsidRPr="004D2CF3">
        <w:rPr>
          <w:rFonts w:ascii="標楷體" w:eastAsia="標楷體" w:hAnsi="標楷體" w:hint="eastAsia"/>
          <w:szCs w:val="25"/>
        </w:rPr>
        <w:t xml:space="preserve">　</w:t>
      </w:r>
      <w:r w:rsidRPr="004D2CF3">
        <w:rPr>
          <w:rFonts w:ascii="標楷體" w:eastAsia="標楷體" w:hAnsi="標楷體"/>
          <w:szCs w:val="25"/>
        </w:rPr>
        <w:t>(B)丙丁</w:t>
      </w:r>
      <w:r w:rsidRPr="004D2CF3">
        <w:rPr>
          <w:rFonts w:ascii="標楷體" w:eastAsia="標楷體" w:hAnsi="標楷體" w:hint="eastAsia"/>
          <w:szCs w:val="25"/>
        </w:rPr>
        <w:t xml:space="preserve">　</w:t>
      </w:r>
      <w:r w:rsidRPr="004D2CF3">
        <w:rPr>
          <w:rFonts w:ascii="標楷體" w:eastAsia="標楷體" w:hAnsi="標楷體"/>
          <w:szCs w:val="25"/>
        </w:rPr>
        <w:t>(C)甲丙</w:t>
      </w:r>
      <w:r w:rsidRPr="004D2CF3">
        <w:rPr>
          <w:rFonts w:ascii="標楷體" w:eastAsia="標楷體" w:hAnsi="標楷體" w:hint="eastAsia"/>
          <w:szCs w:val="25"/>
        </w:rPr>
        <w:t xml:space="preserve">　</w:t>
      </w:r>
      <w:r w:rsidRPr="004D2CF3">
        <w:rPr>
          <w:rFonts w:ascii="標楷體" w:eastAsia="標楷體" w:hAnsi="標楷體"/>
          <w:szCs w:val="25"/>
        </w:rPr>
        <w:t>(D)乙丁</w:t>
      </w:r>
    </w:p>
    <w:p w:rsidR="000B04D0" w:rsidRDefault="000B04D0" w:rsidP="000B04D0"/>
    <w:p w:rsidR="000B04D0" w:rsidRDefault="000B04D0" w:rsidP="00AA2595">
      <w:pPr>
        <w:adjustRightInd w:val="0"/>
        <w:textAlignment w:val="center"/>
        <w:rPr>
          <w:rFonts w:hAnsi="新細明體"/>
          <w:szCs w:val="25"/>
        </w:rPr>
      </w:pPr>
    </w:p>
    <w:p w:rsidR="00B7162F" w:rsidRDefault="00B7162F" w:rsidP="00B7162F">
      <w:pPr>
        <w:pStyle w:val="1"/>
        <w:numPr>
          <w:ilvl w:val="0"/>
          <w:numId w:val="2"/>
        </w:numPr>
        <w:spacing w:before="71"/>
        <w:rPr>
          <w:rFonts w:ascii="標楷體" w:eastAsia="標楷體" w:hAnsi="標楷體"/>
          <w:sz w:val="25"/>
          <w:szCs w:val="25"/>
        </w:rPr>
      </w:pPr>
      <w:r w:rsidRPr="00B7162F">
        <w:rPr>
          <w:rFonts w:ascii="標楷體" w:eastAsia="標楷體" w:hAnsi="標楷體" w:hint="eastAsia"/>
          <w:sz w:val="25"/>
          <w:szCs w:val="25"/>
        </w:rPr>
        <w:t>下列各圖中，有關通電螺線管兩端磁極的標示，何者正確？</w:t>
      </w:r>
    </w:p>
    <w:p w:rsidR="00B7162F" w:rsidRPr="00B7162F" w:rsidRDefault="00B7162F" w:rsidP="00B7162F">
      <w:pPr>
        <w:pStyle w:val="1"/>
        <w:spacing w:before="71"/>
        <w:ind w:left="480" w:firstLine="0"/>
        <w:rPr>
          <w:rFonts w:ascii="標楷體" w:eastAsia="標楷體" w:hAnsi="標楷體"/>
          <w:sz w:val="25"/>
          <w:szCs w:val="25"/>
        </w:rPr>
      </w:pPr>
    </w:p>
    <w:p w:rsidR="00B7162F" w:rsidRDefault="00B7162F" w:rsidP="00B7162F">
      <w:pPr>
        <w:pStyle w:val="Aa"/>
        <w:snapToGrid w:val="0"/>
        <w:ind w:hanging="238"/>
        <w:textAlignment w:val="top"/>
        <w:rPr>
          <w:lang w:val="en-US"/>
        </w:rPr>
      </w:pPr>
      <w:r>
        <w:rPr>
          <w:rFonts w:hint="eastAsia"/>
          <w:w w:val="80"/>
          <w:lang w:val="en-US"/>
        </w:rPr>
        <w:t>(A)</w:t>
      </w:r>
      <w:r>
        <w:rPr>
          <w:rFonts w:hint="eastAsia"/>
          <w:noProof/>
          <w:lang w:val="en-US"/>
        </w:rPr>
        <w:drawing>
          <wp:inline distT="0" distB="0" distL="0" distR="0">
            <wp:extent cx="790575" cy="466725"/>
            <wp:effectExtent l="19050" t="0" r="9525" b="0"/>
            <wp:docPr id="37" name="圖片 5" descr="NJ1D32-E02-2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J1D32-E02-2-4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w w:val="80"/>
          <w:lang w:val="en-US"/>
        </w:rPr>
        <w:t>(B)</w:t>
      </w:r>
      <w:r>
        <w:rPr>
          <w:rFonts w:hint="eastAsia"/>
          <w:noProof/>
          <w:lang w:val="en-US"/>
        </w:rPr>
        <w:drawing>
          <wp:inline distT="0" distB="0" distL="0" distR="0">
            <wp:extent cx="885825" cy="523875"/>
            <wp:effectExtent l="19050" t="0" r="9525" b="0"/>
            <wp:docPr id="36" name="圖片 6" descr="NJ1D32-E02-2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J1D32-E02-2-4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w w:val="80"/>
          <w:lang w:val="en-US"/>
        </w:rPr>
        <w:t>(C)</w:t>
      </w:r>
      <w:r>
        <w:rPr>
          <w:rFonts w:hint="eastAsia"/>
          <w:noProof/>
          <w:lang w:val="en-US"/>
        </w:rPr>
        <w:drawing>
          <wp:inline distT="0" distB="0" distL="0" distR="0">
            <wp:extent cx="752475" cy="1152525"/>
            <wp:effectExtent l="19050" t="0" r="9525" b="0"/>
            <wp:docPr id="21" name="圖片 7" descr="NJ1D32-E02-2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J1D32-E02-2-4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w w:val="80"/>
          <w:lang w:val="en-US"/>
        </w:rPr>
        <w:t>(D)</w:t>
      </w:r>
      <w:r>
        <w:rPr>
          <w:rFonts w:hint="eastAsia"/>
          <w:noProof/>
          <w:lang w:val="en-US"/>
        </w:rPr>
        <w:drawing>
          <wp:inline distT="0" distB="0" distL="0" distR="0">
            <wp:extent cx="752475" cy="1152525"/>
            <wp:effectExtent l="19050" t="0" r="9525" b="0"/>
            <wp:docPr id="20" name="圖片 8" descr="NJ1D32-E02-2-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J1D32-E02-2-4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9B" w:rsidRPr="00B7468C" w:rsidRDefault="0016269B" w:rsidP="0016269B">
      <w:pPr>
        <w:pStyle w:val="1"/>
        <w:autoSpaceDE/>
        <w:autoSpaceDN/>
        <w:ind w:right="2948"/>
        <w:rPr>
          <w:lang w:val="en-US"/>
        </w:rPr>
      </w:pPr>
      <w:r w:rsidRPr="00B7468C">
        <w:rPr>
          <w:lang w:val="en-US"/>
        </w:rPr>
        <w:tab/>
      </w:r>
    </w:p>
    <w:p w:rsidR="0016269B" w:rsidRPr="0016269B" w:rsidRDefault="00C524AE" w:rsidP="0016269B">
      <w:pPr>
        <w:pStyle w:val="1"/>
        <w:numPr>
          <w:ilvl w:val="0"/>
          <w:numId w:val="2"/>
        </w:numPr>
        <w:autoSpaceDE/>
        <w:autoSpaceDN/>
        <w:ind w:right="2948"/>
        <w:rPr>
          <w:rFonts w:ascii="標楷體" w:eastAsia="標楷體" w:hAnsi="標楷體"/>
          <w:sz w:val="25"/>
          <w:szCs w:val="25"/>
        </w:rPr>
      </w:pPr>
      <w:r w:rsidRPr="00C524AE">
        <w:rPr>
          <w:rFonts w:ascii="標楷體" w:eastAsia="標楷體" w:hAnsi="標楷體"/>
          <w:noProof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323.65pt;margin-top:11.65pt;width:146.6pt;height:79.95pt;z-index:251726848">
            <v:imagedata r:id="rId12" o:title="NJ1D32-E02-2-11" grayscale="t"/>
            <w10:wrap type="square"/>
          </v:shape>
        </w:pict>
      </w:r>
      <w:r w:rsidR="0016269B" w:rsidRPr="0016269B">
        <w:rPr>
          <w:rFonts w:ascii="標楷體" w:eastAsia="標楷體" w:hAnsi="標楷體" w:hint="eastAsia"/>
          <w:sz w:val="25"/>
          <w:szCs w:val="25"/>
        </w:rPr>
        <w:t>如右圖所示，以兩金屬線懸掛住一段金屬線</w:t>
      </w:r>
      <w:r w:rsidR="0016269B" w:rsidRPr="0016269B">
        <w:rPr>
          <w:rFonts w:ascii="標楷體" w:eastAsia="標楷體" w:hAnsi="標楷體"/>
          <w:sz w:val="25"/>
          <w:szCs w:val="25"/>
        </w:rPr>
        <w:t>AB</w:t>
      </w:r>
      <w:r w:rsidR="0016269B" w:rsidRPr="0016269B">
        <w:rPr>
          <w:rFonts w:ascii="標楷體" w:eastAsia="標楷體" w:hAnsi="標楷體" w:hint="eastAsia"/>
          <w:sz w:val="25"/>
          <w:szCs w:val="25"/>
        </w:rPr>
        <w:t>，並置於一馬蹄形磁鐵中。當金屬線</w:t>
      </w:r>
      <w:r w:rsidR="0016269B" w:rsidRPr="0016269B">
        <w:rPr>
          <w:rFonts w:ascii="標楷體" w:eastAsia="標楷體" w:hAnsi="標楷體"/>
          <w:sz w:val="25"/>
          <w:szCs w:val="25"/>
        </w:rPr>
        <w:t>AB</w:t>
      </w:r>
      <w:r w:rsidR="0016269B" w:rsidRPr="0016269B">
        <w:rPr>
          <w:rFonts w:ascii="標楷體" w:eastAsia="標楷體" w:hAnsi="標楷體" w:hint="eastAsia"/>
          <w:sz w:val="25"/>
          <w:szCs w:val="25"/>
        </w:rPr>
        <w:t>通以由東向西的電流時，則金屬線</w:t>
      </w:r>
      <w:r w:rsidR="0016269B" w:rsidRPr="0016269B">
        <w:rPr>
          <w:rFonts w:ascii="標楷體" w:eastAsia="標楷體" w:hAnsi="標楷體"/>
          <w:sz w:val="25"/>
          <w:szCs w:val="25"/>
        </w:rPr>
        <w:t>AB</w:t>
      </w:r>
      <w:r w:rsidR="0016269B" w:rsidRPr="0016269B">
        <w:rPr>
          <w:rFonts w:ascii="標楷體" w:eastAsia="標楷體" w:hAnsi="標楷體" w:hint="eastAsia"/>
          <w:sz w:val="25"/>
          <w:szCs w:val="25"/>
        </w:rPr>
        <w:t>的受力情形為何？</w:t>
      </w:r>
      <w:r w:rsidR="0016269B" w:rsidRPr="0016269B">
        <w:rPr>
          <w:rFonts w:ascii="標楷體" w:eastAsia="標楷體" w:hAnsi="標楷體" w:hint="eastAsia"/>
          <w:w w:val="80"/>
          <w:sz w:val="25"/>
          <w:szCs w:val="25"/>
          <w:lang w:val="en-US"/>
        </w:rPr>
        <w:t>(A)</w:t>
      </w:r>
      <w:r w:rsidR="0016269B" w:rsidRPr="0016269B">
        <w:rPr>
          <w:rFonts w:ascii="標楷體" w:eastAsia="標楷體" w:hAnsi="標楷體" w:hint="eastAsia"/>
          <w:sz w:val="25"/>
          <w:szCs w:val="25"/>
        </w:rPr>
        <w:t xml:space="preserve">向上　　</w:t>
      </w:r>
      <w:r w:rsidR="0016269B" w:rsidRPr="0016269B">
        <w:rPr>
          <w:rFonts w:ascii="標楷體" w:eastAsia="標楷體" w:hAnsi="標楷體" w:hint="eastAsia"/>
          <w:w w:val="80"/>
          <w:sz w:val="25"/>
          <w:szCs w:val="25"/>
          <w:lang w:val="en-US"/>
        </w:rPr>
        <w:t>(B)</w:t>
      </w:r>
      <w:r w:rsidR="0016269B" w:rsidRPr="0016269B">
        <w:rPr>
          <w:rFonts w:ascii="標楷體" w:eastAsia="標楷體" w:hAnsi="標楷體" w:hint="eastAsia"/>
          <w:sz w:val="25"/>
          <w:szCs w:val="25"/>
        </w:rPr>
        <w:t xml:space="preserve">向南 </w:t>
      </w:r>
      <w:r w:rsidR="0016269B" w:rsidRPr="0016269B">
        <w:rPr>
          <w:rFonts w:ascii="標楷體" w:eastAsia="標楷體" w:hAnsi="標楷體" w:hint="eastAsia"/>
          <w:w w:val="80"/>
          <w:sz w:val="25"/>
          <w:szCs w:val="25"/>
        </w:rPr>
        <w:t>(C)</w:t>
      </w:r>
      <w:r w:rsidR="0016269B" w:rsidRPr="0016269B">
        <w:rPr>
          <w:rFonts w:ascii="標楷體" w:eastAsia="標楷體" w:hAnsi="標楷體" w:hint="eastAsia"/>
          <w:sz w:val="25"/>
          <w:szCs w:val="25"/>
        </w:rPr>
        <w:t>向東</w:t>
      </w:r>
      <w:r w:rsidR="00A60EFB" w:rsidRPr="0016269B">
        <w:rPr>
          <w:rFonts w:ascii="標楷體" w:eastAsia="標楷體" w:hAnsi="標楷體" w:hint="eastAsia"/>
          <w:w w:val="80"/>
          <w:sz w:val="25"/>
          <w:szCs w:val="25"/>
        </w:rPr>
        <w:t xml:space="preserve"> </w:t>
      </w:r>
      <w:r w:rsidR="0016269B" w:rsidRPr="0016269B">
        <w:rPr>
          <w:rFonts w:ascii="標楷體" w:eastAsia="標楷體" w:hAnsi="標楷體" w:hint="eastAsia"/>
          <w:w w:val="80"/>
          <w:sz w:val="25"/>
          <w:szCs w:val="25"/>
        </w:rPr>
        <w:t>(D)</w:t>
      </w:r>
      <w:r w:rsidR="0016269B" w:rsidRPr="0016269B">
        <w:rPr>
          <w:rFonts w:ascii="標楷體" w:eastAsia="標楷體" w:hAnsi="標楷體" w:hint="eastAsia"/>
          <w:sz w:val="25"/>
          <w:szCs w:val="25"/>
        </w:rPr>
        <w:t>不受力。</w:t>
      </w:r>
    </w:p>
    <w:p w:rsidR="0016269B" w:rsidRDefault="0016269B" w:rsidP="00AA2595">
      <w:pPr>
        <w:adjustRightInd w:val="0"/>
        <w:textAlignment w:val="center"/>
        <w:rPr>
          <w:rFonts w:hAnsi="新細明體"/>
          <w:szCs w:val="25"/>
        </w:rPr>
      </w:pPr>
    </w:p>
    <w:p w:rsidR="0016269B" w:rsidRDefault="0016269B" w:rsidP="00AA2595">
      <w:pPr>
        <w:adjustRightInd w:val="0"/>
        <w:textAlignment w:val="center"/>
        <w:rPr>
          <w:rFonts w:hAnsi="新細明體"/>
          <w:szCs w:val="25"/>
        </w:rPr>
      </w:pPr>
    </w:p>
    <w:p w:rsidR="00AA2595" w:rsidRPr="004D2CF3" w:rsidRDefault="004D2CF3" w:rsidP="00C524AE">
      <w:pPr>
        <w:pStyle w:val="a5"/>
        <w:numPr>
          <w:ilvl w:val="0"/>
          <w:numId w:val="2"/>
        </w:numPr>
        <w:tabs>
          <w:tab w:val="left" w:pos="280"/>
          <w:tab w:val="left" w:pos="644"/>
          <w:tab w:val="left" w:pos="1050"/>
        </w:tabs>
        <w:adjustRightInd w:val="0"/>
        <w:spacing w:afterLines="50" w:line="360" w:lineRule="exact"/>
        <w:ind w:leftChars="0"/>
        <w:textAlignment w:val="top"/>
        <w:rPr>
          <w:rFonts w:ascii="標楷體" w:eastAsia="標楷體" w:hAnsi="標楷體"/>
          <w:bCs/>
          <w:color w:val="000000"/>
          <w:szCs w:val="25"/>
        </w:rPr>
      </w:pPr>
      <w:r w:rsidRPr="004D2CF3">
        <w:rPr>
          <w:rFonts w:ascii="標楷體" w:eastAsia="標楷體" w:hAnsi="標楷體" w:hint="eastAsia"/>
          <w:noProof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822960</wp:posOffset>
            </wp:positionV>
            <wp:extent cx="994410" cy="769620"/>
            <wp:effectExtent l="19050" t="0" r="0" b="0"/>
            <wp:wrapSquare wrapText="bothSides"/>
            <wp:docPr id="6" name="圖片 45" descr="Y8B023DA-9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8B023DA-9-4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595" w:rsidRPr="004D2CF3">
        <w:rPr>
          <w:rFonts w:ascii="標楷體" w:eastAsia="標楷體" w:hAnsi="標楷體" w:hint="eastAsia"/>
          <w:szCs w:val="25"/>
        </w:rPr>
        <w:t>下列甲、乙、丙、丁四圖，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>v為線圈及磁鐵的移動速度，箭頭為移動方向，則甲、乙、丙、丁中線圈，何者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  <w:u w:val="double"/>
        </w:rPr>
        <w:t>無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>感應電流？</w:t>
      </w:r>
      <w:r w:rsidR="00AA2595" w:rsidRPr="004D2CF3">
        <w:rPr>
          <w:rFonts w:ascii="標楷體" w:eastAsia="標楷體" w:hAnsi="標楷體" w:hint="eastAsia"/>
          <w:szCs w:val="25"/>
        </w:rPr>
        <w:t xml:space="preserve">　(A)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>甲乙</w:t>
      </w:r>
      <w:r w:rsidR="00AA2595" w:rsidRPr="004D2CF3">
        <w:rPr>
          <w:rFonts w:ascii="標楷體" w:eastAsia="標楷體" w:hAnsi="標楷體" w:hint="eastAsia"/>
          <w:szCs w:val="25"/>
        </w:rPr>
        <w:t xml:space="preserve">　(B)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>乙丙</w:t>
      </w:r>
      <w:r w:rsidR="00AA2595" w:rsidRPr="004D2CF3">
        <w:rPr>
          <w:rFonts w:ascii="標楷體" w:eastAsia="標楷體" w:hAnsi="標楷體" w:hint="eastAsia"/>
          <w:szCs w:val="25"/>
        </w:rPr>
        <w:t xml:space="preserve">　(C)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>丙丁</w:t>
      </w:r>
      <w:r w:rsidR="00AA2595" w:rsidRPr="004D2CF3">
        <w:rPr>
          <w:rFonts w:ascii="標楷體" w:eastAsia="標楷體" w:hAnsi="標楷體" w:hint="eastAsia"/>
          <w:szCs w:val="25"/>
        </w:rPr>
        <w:t xml:space="preserve">　(D)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 xml:space="preserve">甲丁      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ab/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ab/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ab/>
      </w:r>
      <w:r w:rsidRPr="004D2CF3">
        <w:rPr>
          <w:rFonts w:ascii="標楷體" w:eastAsia="標楷體" w:hAnsi="標楷體" w:hint="eastAsia"/>
          <w:bCs/>
          <w:color w:val="000000"/>
          <w:szCs w:val="25"/>
        </w:rPr>
        <w:t xml:space="preserve">          </w:t>
      </w:r>
      <w:r w:rsidR="00AA2595" w:rsidRPr="004D2CF3">
        <w:rPr>
          <w:rFonts w:ascii="標楷體" w:eastAsia="標楷體" w:hAnsi="標楷體"/>
          <w:bCs/>
          <w:color w:val="000000"/>
          <w:spacing w:val="-26"/>
          <w:w w:val="60"/>
          <w:szCs w:val="25"/>
        </w:rPr>
        <w:t>(</w:t>
      </w:r>
      <w:r w:rsidR="00AA2595" w:rsidRPr="004D2CF3">
        <w:rPr>
          <w:rFonts w:ascii="標楷體" w:eastAsia="標楷體" w:hAnsi="標楷體" w:hint="eastAsia"/>
          <w:bCs/>
          <w:color w:val="000000"/>
          <w:spacing w:val="-16"/>
          <w:w w:val="80"/>
          <w:szCs w:val="25"/>
        </w:rPr>
        <w:t>甲</w:t>
      </w:r>
      <w:r w:rsidR="00AA2595" w:rsidRPr="004D2CF3">
        <w:rPr>
          <w:rFonts w:ascii="標楷體" w:eastAsia="標楷體" w:hAnsi="標楷體"/>
          <w:bCs/>
          <w:color w:val="000000"/>
          <w:spacing w:val="-16"/>
          <w:w w:val="60"/>
          <w:szCs w:val="25"/>
        </w:rPr>
        <w:t>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 xml:space="preserve">　　           </w:t>
      </w:r>
      <w:r w:rsidR="00AA2595" w:rsidRPr="004D2CF3">
        <w:rPr>
          <w:rFonts w:ascii="標楷體" w:eastAsia="標楷體" w:hAnsi="標楷體"/>
          <w:bCs/>
          <w:color w:val="000000"/>
          <w:spacing w:val="-26"/>
          <w:w w:val="60"/>
          <w:szCs w:val="25"/>
        </w:rPr>
        <w:t>(</w:t>
      </w:r>
      <w:r w:rsidR="00AA2595" w:rsidRPr="004D2CF3">
        <w:rPr>
          <w:rFonts w:ascii="標楷體" w:eastAsia="標楷體" w:hAnsi="標楷體" w:hint="eastAsia"/>
          <w:bCs/>
          <w:color w:val="000000"/>
          <w:spacing w:val="-16"/>
          <w:w w:val="80"/>
          <w:szCs w:val="25"/>
        </w:rPr>
        <w:t>乙</w:t>
      </w:r>
      <w:r w:rsidR="00AA2595" w:rsidRPr="004D2CF3">
        <w:rPr>
          <w:rFonts w:ascii="標楷體" w:eastAsia="標楷體" w:hAnsi="標楷體"/>
          <w:bCs/>
          <w:color w:val="000000"/>
          <w:spacing w:val="-16"/>
          <w:w w:val="60"/>
          <w:szCs w:val="25"/>
        </w:rPr>
        <w:t>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 xml:space="preserve">　　            </w:t>
      </w:r>
      <w:r w:rsidR="00AA2595" w:rsidRPr="004D2CF3">
        <w:rPr>
          <w:rFonts w:ascii="標楷體" w:eastAsia="標楷體" w:hAnsi="標楷體"/>
          <w:bCs/>
          <w:color w:val="000000"/>
          <w:spacing w:val="-26"/>
          <w:w w:val="60"/>
          <w:szCs w:val="25"/>
        </w:rPr>
        <w:t>(</w:t>
      </w:r>
      <w:r w:rsidR="00AA2595" w:rsidRPr="004D2CF3">
        <w:rPr>
          <w:rFonts w:ascii="標楷體" w:eastAsia="標楷體" w:hAnsi="標楷體" w:hint="eastAsia"/>
          <w:bCs/>
          <w:color w:val="000000"/>
          <w:spacing w:val="-16"/>
          <w:w w:val="80"/>
          <w:szCs w:val="25"/>
        </w:rPr>
        <w:t>丙</w:t>
      </w:r>
      <w:r w:rsidR="00AA2595" w:rsidRPr="004D2CF3">
        <w:rPr>
          <w:rFonts w:ascii="標楷體" w:eastAsia="標楷體" w:hAnsi="標楷體"/>
          <w:bCs/>
          <w:color w:val="000000"/>
          <w:spacing w:val="-16"/>
          <w:w w:val="60"/>
          <w:szCs w:val="25"/>
        </w:rPr>
        <w:t>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 xml:space="preserve">　　            </w:t>
      </w:r>
      <w:r w:rsidR="00AA2595" w:rsidRPr="004D2CF3">
        <w:rPr>
          <w:rFonts w:ascii="標楷體" w:eastAsia="標楷體" w:hAnsi="標楷體"/>
          <w:bCs/>
          <w:color w:val="000000"/>
          <w:spacing w:val="-26"/>
          <w:w w:val="60"/>
          <w:szCs w:val="25"/>
        </w:rPr>
        <w:t>(</w:t>
      </w:r>
      <w:r w:rsidR="00AA2595" w:rsidRPr="004D2CF3">
        <w:rPr>
          <w:rFonts w:ascii="標楷體" w:eastAsia="標楷體" w:hAnsi="標楷體" w:hint="eastAsia"/>
          <w:bCs/>
          <w:color w:val="000000"/>
          <w:spacing w:val="-16"/>
          <w:w w:val="80"/>
          <w:szCs w:val="25"/>
        </w:rPr>
        <w:t>丁</w:t>
      </w:r>
      <w:r w:rsidR="00AA2595" w:rsidRPr="004D2CF3">
        <w:rPr>
          <w:rFonts w:ascii="標楷體" w:eastAsia="標楷體" w:hAnsi="標楷體"/>
          <w:bCs/>
          <w:color w:val="000000"/>
          <w:spacing w:val="-16"/>
          <w:w w:val="60"/>
          <w:szCs w:val="25"/>
        </w:rPr>
        <w:t>)</w:t>
      </w:r>
      <w:r w:rsidR="00AA2595" w:rsidRPr="004D2CF3">
        <w:rPr>
          <w:rFonts w:ascii="標楷體" w:eastAsia="標楷體" w:hAnsi="標楷體" w:hint="eastAsia"/>
          <w:bCs/>
          <w:color w:val="000000"/>
          <w:szCs w:val="25"/>
        </w:rPr>
        <w:t xml:space="preserve"> </w:t>
      </w:r>
    </w:p>
    <w:p w:rsidR="00A32404" w:rsidRDefault="004D2CF3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22860</wp:posOffset>
            </wp:positionV>
            <wp:extent cx="880110" cy="640080"/>
            <wp:effectExtent l="19050" t="0" r="0" b="0"/>
            <wp:wrapSquare wrapText="bothSides"/>
            <wp:docPr id="9" name="圖片 48" descr="Y8B023DA-9-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Y8B023DA-9-4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22860</wp:posOffset>
            </wp:positionV>
            <wp:extent cx="857250" cy="655320"/>
            <wp:effectExtent l="19050" t="0" r="0" b="0"/>
            <wp:wrapSquare wrapText="bothSides"/>
            <wp:docPr id="8" name="圖片 47" descr="Y8B023DA-9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Y8B023DA-9-4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22860</wp:posOffset>
            </wp:positionV>
            <wp:extent cx="880110" cy="670560"/>
            <wp:effectExtent l="19050" t="0" r="0" b="0"/>
            <wp:wrapSquare wrapText="bothSides"/>
            <wp:docPr id="7" name="圖片 46" descr="Y8B023DA-9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Y8B023DA-9-4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595">
        <w:rPr>
          <w:rFonts w:hint="eastAsia"/>
          <w:noProof/>
        </w:rPr>
        <w:t xml:space="preserve">  </w:t>
      </w:r>
    </w:p>
    <w:p w:rsidR="00F540F2" w:rsidRDefault="00F540F2">
      <w:pPr>
        <w:rPr>
          <w:noProof/>
        </w:rPr>
      </w:pPr>
    </w:p>
    <w:p w:rsidR="00F540F2" w:rsidRDefault="00F540F2">
      <w:pPr>
        <w:rPr>
          <w:noProof/>
        </w:rPr>
      </w:pPr>
    </w:p>
    <w:p w:rsidR="00F540F2" w:rsidRDefault="00F540F2">
      <w:pPr>
        <w:rPr>
          <w:noProof/>
        </w:rPr>
      </w:pPr>
    </w:p>
    <w:p w:rsidR="00F540F2" w:rsidRDefault="00F540F2">
      <w:pPr>
        <w:rPr>
          <w:noProof/>
        </w:rPr>
      </w:pPr>
    </w:p>
    <w:p w:rsidR="00F540F2" w:rsidRPr="004D2CF3" w:rsidRDefault="00F540F2" w:rsidP="00F540F2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noProof/>
          <w:kern w:val="0"/>
          <w:szCs w:val="25"/>
        </w:rPr>
      </w:pPr>
      <w:r w:rsidRPr="004D2CF3">
        <w:rPr>
          <w:rFonts w:ascii="標楷體" w:eastAsia="標楷體" w:hAnsi="標楷體"/>
          <w:noProof/>
          <w:kern w:val="0"/>
          <w:szCs w:val="2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45720</wp:posOffset>
            </wp:positionV>
            <wp:extent cx="1261110" cy="1287780"/>
            <wp:effectExtent l="19050" t="0" r="0" b="0"/>
            <wp:wrapSquare wrapText="bothSides"/>
            <wp:docPr id="1" name="圖片 1" descr="Y8D341U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D341U-1-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CF3">
        <w:rPr>
          <w:rFonts w:ascii="標楷體" w:eastAsia="標楷體" w:hAnsi="標楷體"/>
          <w:noProof/>
          <w:kern w:val="0"/>
          <w:szCs w:val="25"/>
        </w:rPr>
        <w:t>如附圖的實驗裝置，研究</w:t>
      </w:r>
      <w:r w:rsidRPr="004D2CF3">
        <w:rPr>
          <w:rFonts w:ascii="標楷體" w:eastAsia="標楷體" w:hAnsi="標楷體"/>
          <w:noProof/>
          <w:kern w:val="0"/>
          <w:szCs w:val="25"/>
          <w:lang w:eastAsia="ru-RU"/>
        </w:rPr>
        <w:t>「葉片的有無」</w:t>
      </w:r>
      <w:r w:rsidRPr="004D2CF3">
        <w:rPr>
          <w:rFonts w:ascii="標楷體" w:eastAsia="標楷體" w:hAnsi="標楷體"/>
          <w:noProof/>
          <w:kern w:val="0"/>
          <w:szCs w:val="25"/>
        </w:rPr>
        <w:t>是否影響水由葉片的氣孔散失到空氣中時，應選擇哪兩支試管做實驗？</w:t>
      </w:r>
      <w:r w:rsidRPr="004D2CF3">
        <w:rPr>
          <w:rFonts w:ascii="標楷體" w:eastAsia="標楷體" w:hAnsi="標楷體"/>
          <w:szCs w:val="25"/>
        </w:rPr>
        <w:t>(A)</w:t>
      </w:r>
      <w:r w:rsidRPr="004D2CF3">
        <w:rPr>
          <w:rFonts w:ascii="標楷體" w:eastAsia="標楷體" w:hAnsi="標楷體"/>
          <w:noProof/>
          <w:kern w:val="0"/>
          <w:szCs w:val="25"/>
          <w:lang w:eastAsia="ru-RU"/>
        </w:rPr>
        <w:t>1</w:t>
      </w:r>
      <w:r w:rsidRPr="004D2CF3">
        <w:rPr>
          <w:rFonts w:ascii="標楷體" w:eastAsia="標楷體" w:hAnsi="標楷體"/>
          <w:noProof/>
          <w:kern w:val="0"/>
          <w:szCs w:val="25"/>
        </w:rPr>
        <w:t>號</w:t>
      </w:r>
      <w:r w:rsidRPr="004D2CF3">
        <w:rPr>
          <w:rFonts w:ascii="標楷體" w:eastAsia="標楷體" w:hAnsi="標楷體"/>
          <w:noProof/>
          <w:kern w:val="0"/>
          <w:szCs w:val="25"/>
          <w:lang w:eastAsia="ru-RU"/>
        </w:rPr>
        <w:t>和3</w:t>
      </w:r>
      <w:r w:rsidRPr="004D2CF3">
        <w:rPr>
          <w:rFonts w:ascii="標楷體" w:eastAsia="標楷體" w:hAnsi="標楷體"/>
          <w:noProof/>
          <w:kern w:val="0"/>
          <w:szCs w:val="25"/>
        </w:rPr>
        <w:t>號</w:t>
      </w:r>
      <w:r w:rsidRPr="004D2CF3">
        <w:rPr>
          <w:rFonts w:ascii="標楷體" w:eastAsia="標楷體" w:hAnsi="標楷體" w:hint="eastAsia"/>
          <w:szCs w:val="25"/>
        </w:rPr>
        <w:t xml:space="preserve">　</w:t>
      </w:r>
      <w:r w:rsidRPr="004D2CF3">
        <w:rPr>
          <w:rFonts w:ascii="標楷體" w:eastAsia="標楷體" w:hAnsi="標楷體"/>
          <w:szCs w:val="25"/>
        </w:rPr>
        <w:t>(B)</w:t>
      </w:r>
      <w:r w:rsidRPr="004D2CF3">
        <w:rPr>
          <w:rFonts w:ascii="標楷體" w:eastAsia="標楷體" w:hAnsi="標楷體"/>
          <w:noProof/>
          <w:kern w:val="0"/>
          <w:szCs w:val="25"/>
        </w:rPr>
        <w:t>2號</w:t>
      </w:r>
      <w:r w:rsidRPr="004D2CF3">
        <w:rPr>
          <w:rFonts w:ascii="標楷體" w:eastAsia="標楷體" w:hAnsi="標楷體"/>
          <w:noProof/>
          <w:kern w:val="0"/>
          <w:szCs w:val="25"/>
          <w:lang w:eastAsia="ru-RU"/>
        </w:rPr>
        <w:t>和</w:t>
      </w:r>
      <w:r w:rsidRPr="004D2CF3">
        <w:rPr>
          <w:rFonts w:ascii="標楷體" w:eastAsia="標楷體" w:hAnsi="標楷體"/>
          <w:noProof/>
          <w:kern w:val="0"/>
          <w:szCs w:val="25"/>
        </w:rPr>
        <w:t>5號</w:t>
      </w:r>
      <w:r w:rsidRPr="004D2CF3">
        <w:rPr>
          <w:rFonts w:ascii="標楷體" w:eastAsia="標楷體" w:hAnsi="標楷體" w:hint="eastAsia"/>
          <w:szCs w:val="25"/>
        </w:rPr>
        <w:t xml:space="preserve">　</w:t>
      </w:r>
      <w:r w:rsidRPr="004D2CF3">
        <w:rPr>
          <w:rFonts w:ascii="標楷體" w:eastAsia="標楷體" w:hAnsi="標楷體"/>
          <w:szCs w:val="25"/>
        </w:rPr>
        <w:t>(C)</w:t>
      </w:r>
      <w:r w:rsidRPr="004D2CF3">
        <w:rPr>
          <w:rFonts w:ascii="標楷體" w:eastAsia="標楷體" w:hAnsi="標楷體"/>
          <w:noProof/>
          <w:kern w:val="0"/>
          <w:szCs w:val="25"/>
          <w:lang w:eastAsia="ru-RU"/>
        </w:rPr>
        <w:t>3</w:t>
      </w:r>
      <w:r w:rsidRPr="004D2CF3">
        <w:rPr>
          <w:rFonts w:ascii="標楷體" w:eastAsia="標楷體" w:hAnsi="標楷體"/>
          <w:noProof/>
          <w:kern w:val="0"/>
          <w:szCs w:val="25"/>
        </w:rPr>
        <w:t>號</w:t>
      </w:r>
      <w:r w:rsidRPr="004D2CF3">
        <w:rPr>
          <w:rFonts w:ascii="標楷體" w:eastAsia="標楷體" w:hAnsi="標楷體"/>
          <w:noProof/>
          <w:kern w:val="0"/>
          <w:szCs w:val="25"/>
          <w:lang w:eastAsia="ru-RU"/>
        </w:rPr>
        <w:t>和4</w:t>
      </w:r>
      <w:r w:rsidRPr="004D2CF3">
        <w:rPr>
          <w:rFonts w:ascii="標楷體" w:eastAsia="標楷體" w:hAnsi="標楷體"/>
          <w:noProof/>
          <w:kern w:val="0"/>
          <w:szCs w:val="25"/>
        </w:rPr>
        <w:t>號</w:t>
      </w:r>
      <w:r w:rsidRPr="004D2CF3">
        <w:rPr>
          <w:rFonts w:ascii="標楷體" w:eastAsia="標楷體" w:hAnsi="標楷體" w:hint="eastAsia"/>
          <w:szCs w:val="25"/>
        </w:rPr>
        <w:t xml:space="preserve">　</w:t>
      </w:r>
      <w:r w:rsidRPr="004D2CF3">
        <w:rPr>
          <w:rFonts w:ascii="標楷體" w:eastAsia="標楷體" w:hAnsi="標楷體"/>
          <w:szCs w:val="25"/>
        </w:rPr>
        <w:t>(D)</w:t>
      </w:r>
      <w:r w:rsidRPr="004D2CF3">
        <w:rPr>
          <w:rFonts w:ascii="標楷體" w:eastAsia="標楷體" w:hAnsi="標楷體"/>
          <w:noProof/>
          <w:kern w:val="0"/>
          <w:szCs w:val="25"/>
        </w:rPr>
        <w:t>4號</w:t>
      </w:r>
      <w:r w:rsidRPr="004D2CF3">
        <w:rPr>
          <w:rFonts w:ascii="標楷體" w:eastAsia="標楷體" w:hAnsi="標楷體"/>
          <w:noProof/>
          <w:kern w:val="0"/>
          <w:szCs w:val="25"/>
          <w:lang w:eastAsia="ru-RU"/>
        </w:rPr>
        <w:t>和5</w:t>
      </w:r>
      <w:r w:rsidRPr="004D2CF3">
        <w:rPr>
          <w:rFonts w:ascii="標楷體" w:eastAsia="標楷體" w:hAnsi="標楷體"/>
          <w:noProof/>
          <w:kern w:val="0"/>
          <w:szCs w:val="25"/>
        </w:rPr>
        <w:t>號</w:t>
      </w:r>
    </w:p>
    <w:p w:rsidR="00F540F2" w:rsidRDefault="00F540F2"/>
    <w:p w:rsidR="00F540F2" w:rsidRDefault="00F540F2"/>
    <w:p w:rsidR="00F540F2" w:rsidRDefault="00F540F2"/>
    <w:p w:rsidR="00F540F2" w:rsidRDefault="00F540F2"/>
    <w:p w:rsidR="00F540F2" w:rsidRPr="004D2CF3" w:rsidRDefault="00F540F2" w:rsidP="00F540F2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4D2CF3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45720</wp:posOffset>
            </wp:positionV>
            <wp:extent cx="1718310" cy="998220"/>
            <wp:effectExtent l="19050" t="0" r="0" b="0"/>
            <wp:wrapSquare wrapText="bothSides"/>
            <wp:docPr id="4" name="圖片 4" descr="Y8ML7A0-K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ML7A0-K-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CF3">
        <w:rPr>
          <w:rFonts w:ascii="標楷體" w:eastAsia="標楷體" w:hAnsi="標楷體"/>
        </w:rPr>
        <w:t>乙及丙為一臺複式顯微鏡上三種不同倍率的物鏡，其外型如附圖所示。</w:t>
      </w:r>
      <w:r w:rsidR="004D2CF3" w:rsidRPr="004D2CF3">
        <w:rPr>
          <w:rFonts w:ascii="標楷體" w:eastAsia="標楷體" w:hAnsi="標楷體"/>
        </w:rPr>
        <w:t>小新</w:t>
      </w:r>
      <w:r w:rsidRPr="004D2CF3">
        <w:rPr>
          <w:rFonts w:ascii="標楷體" w:eastAsia="標楷體" w:hAnsi="標楷體"/>
        </w:rPr>
        <w:t>使用此顯微鏡觀察植物細胞，他利用乙物鏡觀察後，再轉換另一物鏡，結果視野下的細胞數目減少，有關他轉換後的物鏡及其視野範圍的變化，下列何者最合理？(A)甲，視野範圍放大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(B)甲，視野範圍縮小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(C)丙，視野範圍放大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(D)丙，視野範圍縮小</w:t>
      </w:r>
    </w:p>
    <w:p w:rsidR="00E60DCC" w:rsidRDefault="00E60DCC" w:rsidP="00E60DCC">
      <w:pPr>
        <w:pStyle w:val="a5"/>
        <w:ind w:leftChars="0"/>
      </w:pPr>
    </w:p>
    <w:p w:rsidR="00F540F2" w:rsidRPr="004D2CF3" w:rsidRDefault="00E60DCC" w:rsidP="00E60DCC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4D2CF3"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60960</wp:posOffset>
            </wp:positionV>
            <wp:extent cx="1085850" cy="899160"/>
            <wp:effectExtent l="19050" t="0" r="0" b="0"/>
            <wp:wrapSquare wrapText="bothSides"/>
            <wp:docPr id="2" name="圖片 1" descr="Y8D081U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D081U-2-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CF3">
        <w:rPr>
          <w:rFonts w:ascii="標楷體" w:eastAsia="標楷體" w:hAnsi="標楷體"/>
          <w:color w:val="000000"/>
        </w:rPr>
        <w:t>若想以此細胞鑑定親子關係，</w:t>
      </w:r>
      <w:r w:rsidRPr="004D2CF3">
        <w:rPr>
          <w:rFonts w:ascii="標楷體" w:eastAsia="標楷體" w:hAnsi="標楷體"/>
        </w:rPr>
        <w:t>必須進行遺傳物質的比對與分析。請問：研究人員</w:t>
      </w:r>
      <w:r w:rsidRPr="004D2CF3">
        <w:rPr>
          <w:rFonts w:ascii="標楷體" w:eastAsia="標楷體" w:hAnsi="標楷體" w:hint="eastAsia"/>
        </w:rPr>
        <w:t>通常</w:t>
      </w:r>
      <w:r w:rsidRPr="004D2CF3">
        <w:rPr>
          <w:rFonts w:ascii="標楷體" w:eastAsia="標楷體" w:hAnsi="標楷體"/>
        </w:rPr>
        <w:t>選用</w:t>
      </w:r>
      <w:r w:rsidRPr="004D2CF3">
        <w:rPr>
          <w:rFonts w:ascii="標楷體" w:eastAsia="標楷體" w:hAnsi="標楷體" w:hint="eastAsia"/>
        </w:rPr>
        <w:t>附圖</w:t>
      </w:r>
      <w:r w:rsidRPr="004D2CF3">
        <w:rPr>
          <w:rFonts w:ascii="標楷體" w:eastAsia="標楷體" w:hAnsi="標楷體"/>
        </w:rPr>
        <w:t>中的何種構造</w:t>
      </w:r>
      <w:r w:rsidRPr="004D2CF3">
        <w:rPr>
          <w:rFonts w:ascii="標楷體" w:eastAsia="標楷體" w:hAnsi="標楷體" w:hint="eastAsia"/>
        </w:rPr>
        <w:t>來</w:t>
      </w:r>
      <w:r w:rsidRPr="004D2CF3">
        <w:rPr>
          <w:rFonts w:ascii="標楷體" w:eastAsia="標楷體" w:hAnsi="標楷體"/>
        </w:rPr>
        <w:t>進行身分比對呢？</w:t>
      </w:r>
      <w:r w:rsidRPr="004D2CF3">
        <w:rPr>
          <w:rFonts w:ascii="標楷體" w:eastAsia="標楷體" w:hAnsi="標楷體"/>
          <w:color w:val="000000"/>
        </w:rPr>
        <w:t>(A)甲　　(B)乙　(C)丙　(D)丁</w:t>
      </w:r>
    </w:p>
    <w:p w:rsidR="00E60DCC" w:rsidRDefault="00E60DCC" w:rsidP="00E60DCC">
      <w:pPr>
        <w:pStyle w:val="a5"/>
        <w:ind w:left="500"/>
      </w:pPr>
    </w:p>
    <w:p w:rsidR="00E60DCC" w:rsidRDefault="00E60DCC" w:rsidP="00E60DCC"/>
    <w:p w:rsidR="00E60DCC" w:rsidRDefault="00E60DCC" w:rsidP="00E60DCC"/>
    <w:p w:rsidR="0089787F" w:rsidRPr="004D2CF3" w:rsidRDefault="0089787F" w:rsidP="0089787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</w:rPr>
      </w:pPr>
      <w:bookmarkStart w:id="0" w:name="Z_5C65566214594E2CA65603FA31CABAC5"/>
      <w:bookmarkStart w:id="1" w:name="Q_5C65566214594E2CA65603FA31CABAC5"/>
      <w:r w:rsidRPr="004D2CF3">
        <w:rPr>
          <w:rFonts w:ascii="標楷體" w:eastAsia="標楷體" w:hAnsi="標楷體" w:hint="eastAsia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-99060</wp:posOffset>
            </wp:positionV>
            <wp:extent cx="1527810" cy="1264920"/>
            <wp:effectExtent l="19050" t="0" r="0" b="0"/>
            <wp:wrapSquare wrapText="bothSides"/>
            <wp:docPr id="5" name="圖片 4" descr="Y8D341U-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D341U-2-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CF3">
        <w:rPr>
          <w:rFonts w:ascii="標楷體" w:eastAsia="標楷體" w:hAnsi="標楷體" w:hint="eastAsia"/>
          <w:color w:val="000000"/>
        </w:rPr>
        <w:t>附圖為物質進出細胞的示意圖，下列相關敘述何者正確？</w:t>
      </w:r>
      <w:bookmarkEnd w:id="0"/>
      <w:bookmarkEnd w:id="1"/>
      <w:r w:rsidRPr="004D2CF3">
        <w:rPr>
          <w:rFonts w:ascii="標楷體" w:eastAsia="標楷體" w:hAnsi="標楷體"/>
        </w:rPr>
        <w:t>(A)</w:t>
      </w:r>
      <w:r w:rsidRPr="004D2CF3">
        <w:rPr>
          <w:rFonts w:ascii="標楷體" w:eastAsia="標楷體" w:hAnsi="標楷體" w:hint="eastAsia"/>
          <w:color w:val="000000"/>
        </w:rPr>
        <w:t>二氧化碳利用甲方式進出細胞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(B)</w:t>
      </w:r>
      <w:r w:rsidRPr="004D2CF3">
        <w:rPr>
          <w:rFonts w:ascii="標楷體" w:eastAsia="標楷體" w:hAnsi="標楷體" w:hint="eastAsia"/>
          <w:color w:val="000000"/>
        </w:rPr>
        <w:t>礦物質利用乙方式進出細胞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(C)</w:t>
      </w:r>
      <w:r w:rsidRPr="004D2CF3">
        <w:rPr>
          <w:rFonts w:ascii="標楷體" w:eastAsia="標楷體" w:hAnsi="標楷體" w:hint="eastAsia"/>
          <w:color w:val="000000"/>
        </w:rPr>
        <w:t>水可用甲或乙方式進出細胞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(D)</w:t>
      </w:r>
      <w:r w:rsidRPr="004D2CF3">
        <w:rPr>
          <w:rFonts w:ascii="標楷體" w:eastAsia="標楷體" w:hAnsi="標楷體" w:hint="eastAsia"/>
          <w:color w:val="000000"/>
        </w:rPr>
        <w:t>蛋白質可用甲或乙方式進入細胞</w:t>
      </w:r>
    </w:p>
    <w:p w:rsidR="0089787F" w:rsidRDefault="0089787F" w:rsidP="0089787F">
      <w:pPr>
        <w:pStyle w:val="a5"/>
        <w:ind w:leftChars="0"/>
      </w:pPr>
    </w:p>
    <w:p w:rsidR="00F864D1" w:rsidRDefault="00F864D1" w:rsidP="00F864D1"/>
    <w:p w:rsidR="00F864D1" w:rsidRDefault="00F864D1" w:rsidP="00F864D1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106680</wp:posOffset>
            </wp:positionV>
            <wp:extent cx="1558290" cy="1561465"/>
            <wp:effectExtent l="19050" t="0" r="3810" b="0"/>
            <wp:wrapSquare wrapText="bothSides"/>
            <wp:docPr id="10" name="圖片 1" descr="Y8F16-100-K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F16-100-K-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4D1" w:rsidRPr="004D2CF3" w:rsidRDefault="00F864D1" w:rsidP="00F864D1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4D2CF3">
        <w:rPr>
          <w:rFonts w:ascii="標楷體" w:eastAsia="標楷體" w:hAnsi="標楷體"/>
        </w:rPr>
        <w:t>附圖為人體血液循環系統的示意圖，箭頭表示血液流動的方向，下列相關敘述，何者正確？(A)甲為左心房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(B)乙為右心房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(C)丙為肺靜脈</w:t>
      </w:r>
      <w:r w:rsidRPr="004D2CF3">
        <w:rPr>
          <w:rFonts w:ascii="標楷體" w:eastAsia="標楷體" w:hAnsi="標楷體" w:hint="eastAsia"/>
        </w:rPr>
        <w:t xml:space="preserve">　</w:t>
      </w:r>
      <w:r w:rsidRPr="004D2CF3">
        <w:rPr>
          <w:rFonts w:ascii="標楷體" w:eastAsia="標楷體" w:hAnsi="標楷體"/>
        </w:rPr>
        <w:t>(D)丁為肺動脈</w:t>
      </w:r>
    </w:p>
    <w:p w:rsidR="00F864D1" w:rsidRDefault="00F864D1" w:rsidP="00F864D1"/>
    <w:p w:rsidR="00F864D1" w:rsidRDefault="00F864D1" w:rsidP="00F864D1"/>
    <w:p w:rsidR="00F864D1" w:rsidRDefault="00F864D1" w:rsidP="00F864D1"/>
    <w:p w:rsidR="00F864D1" w:rsidRDefault="00F864D1" w:rsidP="00F864D1"/>
    <w:p w:rsidR="00F864D1" w:rsidRDefault="00F864D1" w:rsidP="00F864D1"/>
    <w:p w:rsidR="00F864D1" w:rsidRPr="00710845" w:rsidRDefault="00F864D1" w:rsidP="00F864D1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710845">
        <w:rPr>
          <w:rFonts w:ascii="標楷體" w:eastAsia="標楷體" w:hAnsi="標楷體" w:hint="eastAsia"/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45720</wp:posOffset>
            </wp:positionV>
            <wp:extent cx="1181100" cy="1242060"/>
            <wp:effectExtent l="19050" t="0" r="0" b="0"/>
            <wp:wrapSquare wrapText="bothSides"/>
            <wp:docPr id="11" name="圖片 6" descr="Y8D341U-5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8D341U-5-0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C4F">
        <w:rPr>
          <w:rFonts w:ascii="標楷體" w:eastAsia="標楷體" w:hAnsi="標楷體" w:hint="eastAsia"/>
          <w:u w:val="single"/>
        </w:rPr>
        <w:t>君</w:t>
      </w:r>
      <w:r w:rsidR="00047916">
        <w:rPr>
          <w:rFonts w:ascii="標楷體" w:eastAsia="標楷體" w:hAnsi="標楷體" w:hint="eastAsia"/>
          <w:u w:val="single"/>
        </w:rPr>
        <w:t>賀</w:t>
      </w:r>
      <w:r w:rsidRPr="00710845">
        <w:rPr>
          <w:rFonts w:ascii="標楷體" w:eastAsia="標楷體" w:hAnsi="標楷體" w:hint="eastAsia"/>
        </w:rPr>
        <w:t>是一個花式溜冰選手</w:t>
      </w:r>
      <w:r w:rsidR="00D42C4F">
        <w:rPr>
          <w:rFonts w:ascii="標楷體" w:eastAsia="標楷體" w:hAnsi="標楷體" w:hint="eastAsia"/>
        </w:rPr>
        <w:t>，</w:t>
      </w:r>
      <w:r w:rsidR="00D42C4F" w:rsidRPr="00710845">
        <w:rPr>
          <w:rFonts w:ascii="標楷體" w:eastAsia="標楷體" w:hAnsi="標楷體" w:hint="eastAsia"/>
        </w:rPr>
        <w:t>她</w:t>
      </w:r>
      <w:r w:rsidR="00D42C4F">
        <w:rPr>
          <w:rFonts w:ascii="標楷體" w:eastAsia="標楷體" w:hAnsi="標楷體" w:hint="eastAsia"/>
        </w:rPr>
        <w:t>要證明叫</w:t>
      </w:r>
      <w:r w:rsidR="00D42C4F" w:rsidRPr="00D42C4F">
        <w:rPr>
          <w:rFonts w:ascii="標楷體" w:eastAsia="標楷體" w:hAnsi="標楷體" w:hint="eastAsia"/>
          <w:u w:val="single"/>
        </w:rPr>
        <w:t>小賀</w:t>
      </w:r>
      <w:r w:rsidR="00A44C52" w:rsidRPr="00A44C52">
        <w:rPr>
          <w:rFonts w:ascii="標楷體" w:eastAsia="標楷體" w:hAnsi="標楷體" w:hint="eastAsia"/>
        </w:rPr>
        <w:t>的</w:t>
      </w:r>
      <w:r w:rsidR="00D42C4F">
        <w:rPr>
          <w:rFonts w:ascii="標楷體" w:eastAsia="標楷體" w:hAnsi="標楷體" w:hint="eastAsia"/>
        </w:rPr>
        <w:t>都不是肉腳</w:t>
      </w:r>
      <w:r w:rsidRPr="00710845">
        <w:rPr>
          <w:rFonts w:ascii="標楷體" w:eastAsia="標楷體" w:hAnsi="標楷體" w:hint="eastAsia"/>
        </w:rPr>
        <w:t>，在冰上多次轉圈而不頭暈，請問</w:t>
      </w:r>
      <w:r w:rsidR="00047916">
        <w:rPr>
          <w:rFonts w:ascii="標楷體" w:eastAsia="標楷體" w:hAnsi="標楷體" w:hint="eastAsia"/>
          <w:u w:val="single"/>
        </w:rPr>
        <w:t>君賀</w:t>
      </w:r>
      <w:r w:rsidRPr="00710845">
        <w:rPr>
          <w:rFonts w:ascii="標楷體" w:eastAsia="標楷體" w:hAnsi="標楷體" w:hint="eastAsia"/>
        </w:rPr>
        <w:t>極佳的平衡感與附圖中的哪個構造有關？</w:t>
      </w:r>
      <w:r w:rsidRPr="00710845">
        <w:rPr>
          <w:rFonts w:ascii="標楷體" w:eastAsia="標楷體" w:hAnsi="標楷體"/>
        </w:rPr>
        <w:t>(A)</w:t>
      </w:r>
      <w:r w:rsidRPr="00710845">
        <w:rPr>
          <w:rFonts w:ascii="標楷體" w:eastAsia="標楷體" w:hAnsi="標楷體" w:hint="eastAsia"/>
        </w:rPr>
        <w:t xml:space="preserve">甲　</w:t>
      </w:r>
      <w:r w:rsidRPr="00710845">
        <w:rPr>
          <w:rFonts w:ascii="標楷體" w:eastAsia="標楷體" w:hAnsi="標楷體"/>
        </w:rPr>
        <w:t>(B)</w:t>
      </w:r>
      <w:r w:rsidRPr="00710845">
        <w:rPr>
          <w:rFonts w:ascii="標楷體" w:eastAsia="標楷體" w:hAnsi="標楷體" w:hint="eastAsia"/>
        </w:rPr>
        <w:t xml:space="preserve">乙　</w:t>
      </w:r>
      <w:r w:rsidRPr="00710845">
        <w:rPr>
          <w:rFonts w:ascii="標楷體" w:eastAsia="標楷體" w:hAnsi="標楷體"/>
        </w:rPr>
        <w:t>(C)</w:t>
      </w:r>
      <w:r w:rsidRPr="00710845">
        <w:rPr>
          <w:rFonts w:ascii="標楷體" w:eastAsia="標楷體" w:hAnsi="標楷體" w:hint="eastAsia"/>
        </w:rPr>
        <w:t xml:space="preserve">丙　</w:t>
      </w:r>
      <w:r w:rsidRPr="00710845">
        <w:rPr>
          <w:rFonts w:ascii="標楷體" w:eastAsia="標楷體" w:hAnsi="標楷體"/>
        </w:rPr>
        <w:t>(D)</w:t>
      </w:r>
      <w:r w:rsidRPr="00710845">
        <w:rPr>
          <w:rFonts w:ascii="標楷體" w:eastAsia="標楷體" w:hAnsi="標楷體" w:hint="eastAsia"/>
        </w:rPr>
        <w:t>丁</w:t>
      </w:r>
    </w:p>
    <w:p w:rsidR="00F864D1" w:rsidRDefault="00F864D1" w:rsidP="00F864D1"/>
    <w:p w:rsidR="00F864D1" w:rsidRDefault="00F864D1" w:rsidP="00F864D1"/>
    <w:p w:rsidR="00DD5FD2" w:rsidRDefault="00DD5FD2" w:rsidP="00F864D1"/>
    <w:p w:rsidR="00F864D1" w:rsidRDefault="00F864D1" w:rsidP="00F864D1"/>
    <w:p w:rsidR="006F44E3" w:rsidRPr="009868DC" w:rsidRDefault="006F44E3" w:rsidP="006F44E3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</w:rPr>
      </w:pPr>
      <w:r w:rsidRPr="009868DC">
        <w:rPr>
          <w:rFonts w:ascii="標楷體" w:eastAsia="標楷體" w:hAnsi="標楷體" w:hint="eastAsia"/>
          <w:noProof/>
          <w:u w:val="singl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38100</wp:posOffset>
            </wp:positionV>
            <wp:extent cx="1647825" cy="1494790"/>
            <wp:effectExtent l="19050" t="0" r="9525" b="0"/>
            <wp:wrapSquare wrapText="bothSides"/>
            <wp:docPr id="34" name="圖片 1" descr="Y8D081U-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D081U-5-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C4A">
        <w:rPr>
          <w:rFonts w:ascii="標楷體" w:eastAsia="標楷體" w:hAnsi="標楷體" w:hint="eastAsia"/>
          <w:color w:val="000000"/>
          <w:u w:val="single"/>
        </w:rPr>
        <w:t>流</w:t>
      </w:r>
      <w:r w:rsidR="00047916">
        <w:rPr>
          <w:rFonts w:ascii="標楷體" w:eastAsia="標楷體" w:hAnsi="標楷體" w:hint="eastAsia"/>
          <w:color w:val="000000"/>
          <w:u w:val="single"/>
        </w:rPr>
        <w:t>昊</w:t>
      </w:r>
      <w:r w:rsidR="00047916" w:rsidRPr="00047916">
        <w:rPr>
          <w:rFonts w:ascii="標楷體" w:eastAsia="標楷體" w:hAnsi="標楷體" w:hint="eastAsia"/>
          <w:color w:val="000000"/>
        </w:rPr>
        <w:t>殺球</w:t>
      </w:r>
      <w:r w:rsidR="00047916">
        <w:rPr>
          <w:rFonts w:ascii="標楷體" w:eastAsia="標楷體" w:hAnsi="標楷體"/>
          <w:color w:val="000000"/>
        </w:rPr>
        <w:t>時常被罩</w:t>
      </w:r>
      <w:r w:rsidR="00333C4A">
        <w:rPr>
          <w:rFonts w:ascii="標楷體" w:eastAsia="標楷體" w:hAnsi="標楷體"/>
          <w:color w:val="000000"/>
        </w:rPr>
        <w:t>，</w:t>
      </w:r>
      <w:r w:rsidR="00047916">
        <w:rPr>
          <w:rFonts w:ascii="標楷體" w:eastAsia="標楷體" w:hAnsi="標楷體"/>
          <w:color w:val="000000"/>
        </w:rPr>
        <w:t>今日</w:t>
      </w:r>
      <w:r w:rsidR="00592CA4">
        <w:rPr>
          <w:rFonts w:ascii="標楷體" w:eastAsia="標楷體" w:hAnsi="標楷體"/>
          <w:color w:val="000000"/>
        </w:rPr>
        <w:t>在</w:t>
      </w:r>
      <w:r w:rsidR="00333C4A">
        <w:rPr>
          <w:rFonts w:ascii="標楷體" w:eastAsia="標楷體" w:hAnsi="標楷體"/>
          <w:color w:val="000000"/>
        </w:rPr>
        <w:t>全國賽中接獲傳球爆扣對手</w:t>
      </w:r>
      <w:r w:rsidRPr="009868DC">
        <w:rPr>
          <w:rFonts w:ascii="標楷體" w:eastAsia="標楷體" w:hAnsi="標楷體"/>
          <w:color w:val="000000"/>
        </w:rPr>
        <w:t>後，內心極為興奮，此時</w:t>
      </w:r>
      <w:r w:rsidRPr="009868DC">
        <w:rPr>
          <w:rFonts w:ascii="標楷體" w:eastAsia="標楷體" w:hAnsi="標楷體" w:hint="eastAsia"/>
          <w:color w:val="000000"/>
        </w:rPr>
        <w:t>附</w:t>
      </w:r>
      <w:r w:rsidRPr="009868DC">
        <w:rPr>
          <w:rFonts w:ascii="標楷體" w:eastAsia="標楷體" w:hAnsi="標楷體"/>
          <w:color w:val="000000"/>
        </w:rPr>
        <w:t>圖中哪一腺體分泌的激素量應會大增？</w:t>
      </w:r>
      <w:r w:rsidRPr="009868DC">
        <w:rPr>
          <w:rFonts w:ascii="標楷體" w:eastAsia="標楷體" w:hAnsi="標楷體"/>
        </w:rPr>
        <w:t>(A)</w:t>
      </w:r>
      <w:r w:rsidRPr="009868DC">
        <w:rPr>
          <w:rFonts w:ascii="標楷體" w:eastAsia="標楷體" w:hAnsi="標楷體"/>
          <w:color w:val="000000"/>
        </w:rPr>
        <w:t>甲</w:t>
      </w:r>
      <w:r w:rsidRPr="009868DC">
        <w:rPr>
          <w:rFonts w:ascii="標楷體" w:eastAsia="標楷體" w:hAnsi="標楷體" w:hint="eastAsia"/>
        </w:rPr>
        <w:t xml:space="preserve">　</w:t>
      </w:r>
      <w:r w:rsidRPr="009868DC">
        <w:rPr>
          <w:rFonts w:ascii="標楷體" w:eastAsia="標楷體" w:hAnsi="標楷體"/>
        </w:rPr>
        <w:t>(B)</w:t>
      </w:r>
      <w:r w:rsidRPr="009868DC">
        <w:rPr>
          <w:rFonts w:ascii="標楷體" w:eastAsia="標楷體" w:hAnsi="標楷體"/>
          <w:color w:val="000000"/>
        </w:rPr>
        <w:t>乙</w:t>
      </w:r>
      <w:r w:rsidRPr="009868DC">
        <w:rPr>
          <w:rFonts w:ascii="標楷體" w:eastAsia="標楷體" w:hAnsi="標楷體" w:hint="eastAsia"/>
        </w:rPr>
        <w:t xml:space="preserve">　</w:t>
      </w:r>
      <w:r w:rsidRPr="009868DC">
        <w:rPr>
          <w:rFonts w:ascii="標楷體" w:eastAsia="標楷體" w:hAnsi="標楷體"/>
        </w:rPr>
        <w:t>(C)</w:t>
      </w:r>
      <w:r w:rsidRPr="009868DC">
        <w:rPr>
          <w:rFonts w:ascii="標楷體" w:eastAsia="標楷體" w:hAnsi="標楷體"/>
          <w:color w:val="000000"/>
        </w:rPr>
        <w:t>丙</w:t>
      </w:r>
      <w:r w:rsidRPr="009868DC">
        <w:rPr>
          <w:rFonts w:ascii="標楷體" w:eastAsia="標楷體" w:hAnsi="標楷體" w:hint="eastAsia"/>
        </w:rPr>
        <w:t xml:space="preserve">　</w:t>
      </w:r>
      <w:r w:rsidRPr="009868DC">
        <w:rPr>
          <w:rFonts w:ascii="標楷體" w:eastAsia="標楷體" w:hAnsi="標楷體"/>
        </w:rPr>
        <w:t>(D)</w:t>
      </w:r>
      <w:r w:rsidRPr="009868DC">
        <w:rPr>
          <w:rFonts w:ascii="標楷體" w:eastAsia="標楷體" w:hAnsi="標楷體"/>
          <w:color w:val="000000"/>
        </w:rPr>
        <w:t>丁</w:t>
      </w:r>
    </w:p>
    <w:p w:rsidR="006F44E3" w:rsidRDefault="006F44E3" w:rsidP="006F44E3"/>
    <w:p w:rsidR="006F44E3" w:rsidRDefault="006F44E3" w:rsidP="006F44E3"/>
    <w:p w:rsidR="006F44E3" w:rsidRDefault="006F44E3" w:rsidP="006F44E3"/>
    <w:p w:rsidR="006F44E3" w:rsidRDefault="006F44E3" w:rsidP="006F44E3"/>
    <w:p w:rsidR="00CA564F" w:rsidRDefault="00CA564F" w:rsidP="00F864D1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220980</wp:posOffset>
            </wp:positionV>
            <wp:extent cx="1672590" cy="1234440"/>
            <wp:effectExtent l="19050" t="0" r="0" b="0"/>
            <wp:wrapSquare wrapText="bothSides"/>
            <wp:docPr id="26" name="圖片 6" descr="YW821-6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W821-6-5-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64F" w:rsidRPr="00CA564F" w:rsidRDefault="00CA564F" w:rsidP="00CA564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</w:rPr>
      </w:pPr>
      <w:r w:rsidRPr="00CA564F">
        <w:rPr>
          <w:rFonts w:ascii="標楷體" w:eastAsia="標楷體" w:hAnsi="標楷體" w:hint="eastAsia"/>
          <w:color w:val="000000"/>
        </w:rPr>
        <w:t>附圖表示吃飽飯後體內血糖濃度的變化情形，則胰島素是在哪一個階段開始發生作用？</w:t>
      </w:r>
      <w:r w:rsidRPr="00CA564F">
        <w:rPr>
          <w:rFonts w:ascii="標楷體" w:eastAsia="標楷體" w:hAnsi="標楷體" w:hint="eastAsia"/>
        </w:rPr>
        <w:t xml:space="preserve">　</w:t>
      </w:r>
      <w:r w:rsidRPr="00CA564F">
        <w:rPr>
          <w:rFonts w:ascii="標楷體" w:eastAsia="標楷體" w:hAnsi="標楷體"/>
        </w:rPr>
        <w:t>(A)</w:t>
      </w:r>
      <w:r w:rsidRPr="00CA564F">
        <w:rPr>
          <w:rFonts w:ascii="標楷體" w:eastAsia="標楷體" w:hAnsi="標楷體" w:hint="eastAsia"/>
          <w:color w:val="000000"/>
        </w:rPr>
        <w:t>A</w:t>
      </w:r>
      <w:r w:rsidRPr="00CA564F">
        <w:rPr>
          <w:rFonts w:ascii="標楷體" w:eastAsia="標楷體" w:hAnsi="標楷體" w:hint="eastAsia"/>
        </w:rPr>
        <w:t xml:space="preserve">　</w:t>
      </w:r>
      <w:r w:rsidRPr="00CA564F">
        <w:rPr>
          <w:rFonts w:ascii="標楷體" w:eastAsia="標楷體" w:hAnsi="標楷體"/>
        </w:rPr>
        <w:t>(B)</w:t>
      </w:r>
      <w:r w:rsidRPr="00CA564F">
        <w:rPr>
          <w:rFonts w:ascii="標楷體" w:eastAsia="標楷體" w:hAnsi="標楷體" w:hint="eastAsia"/>
          <w:color w:val="000000"/>
        </w:rPr>
        <w:t>B</w:t>
      </w:r>
      <w:r w:rsidRPr="00CA564F">
        <w:rPr>
          <w:rFonts w:ascii="標楷體" w:eastAsia="標楷體" w:hAnsi="標楷體" w:hint="eastAsia"/>
        </w:rPr>
        <w:t xml:space="preserve">　</w:t>
      </w:r>
      <w:r w:rsidRPr="00CA564F">
        <w:rPr>
          <w:rFonts w:ascii="標楷體" w:eastAsia="標楷體" w:hAnsi="標楷體"/>
        </w:rPr>
        <w:t>(C)</w:t>
      </w:r>
      <w:r w:rsidRPr="00CA564F">
        <w:rPr>
          <w:rFonts w:ascii="標楷體" w:eastAsia="標楷體" w:hAnsi="標楷體" w:hint="eastAsia"/>
          <w:color w:val="000000"/>
        </w:rPr>
        <w:t>C</w:t>
      </w:r>
      <w:r w:rsidRPr="00CA564F">
        <w:rPr>
          <w:rFonts w:ascii="標楷體" w:eastAsia="標楷體" w:hAnsi="標楷體" w:hint="eastAsia"/>
        </w:rPr>
        <w:t xml:space="preserve">　</w:t>
      </w:r>
      <w:r w:rsidRPr="00CA564F">
        <w:rPr>
          <w:rFonts w:ascii="標楷體" w:eastAsia="標楷體" w:hAnsi="標楷體"/>
        </w:rPr>
        <w:t>(D)</w:t>
      </w:r>
      <w:r w:rsidRPr="00CA564F">
        <w:rPr>
          <w:rFonts w:ascii="標楷體" w:eastAsia="標楷體" w:hAnsi="標楷體" w:hint="eastAsia"/>
          <w:color w:val="000000"/>
        </w:rPr>
        <w:t>D</w:t>
      </w:r>
    </w:p>
    <w:p w:rsidR="00CA564F" w:rsidRDefault="00CA564F" w:rsidP="00CA564F"/>
    <w:p w:rsidR="00CA564F" w:rsidRDefault="00CA564F" w:rsidP="00CA564F"/>
    <w:p w:rsidR="00CA564F" w:rsidRDefault="00CA564F" w:rsidP="00CA564F"/>
    <w:p w:rsidR="00B7468C" w:rsidRDefault="00B7468C" w:rsidP="00CA564F"/>
    <w:p w:rsidR="00CA564F" w:rsidRDefault="00CA564F" w:rsidP="00CA564F"/>
    <w:p w:rsidR="00CA564F" w:rsidRPr="00CA564F" w:rsidRDefault="00CA564F" w:rsidP="00CA564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A564F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15875</wp:posOffset>
            </wp:positionV>
            <wp:extent cx="1391920" cy="1226820"/>
            <wp:effectExtent l="19050" t="0" r="0" b="0"/>
            <wp:wrapSquare wrapText="bothSides"/>
            <wp:docPr id="32" name="圖片 14" descr="Y8D341U-6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8D341U-6-0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916">
        <w:rPr>
          <w:rFonts w:ascii="標楷體" w:eastAsia="標楷體" w:hAnsi="標楷體" w:hint="eastAsia"/>
        </w:rPr>
        <w:t>毒蟲</w:t>
      </w:r>
      <w:r w:rsidRPr="00CA564F">
        <w:rPr>
          <w:rFonts w:ascii="標楷體" w:eastAsia="標楷體" w:hAnsi="標楷體" w:hint="eastAsia"/>
        </w:rPr>
        <w:t>因頻尿不適而就醫，醫生診斷後推測是因</w:t>
      </w:r>
      <w:r w:rsidR="00047916">
        <w:rPr>
          <w:rFonts w:ascii="標楷體" w:eastAsia="標楷體" w:hAnsi="標楷體" w:hint="eastAsia"/>
        </w:rPr>
        <w:t>拉K</w:t>
      </w:r>
      <w:r w:rsidRPr="00CA564F">
        <w:rPr>
          <w:rFonts w:ascii="標楷體" w:eastAsia="標楷體" w:hAnsi="標楷體" w:hint="eastAsia"/>
        </w:rPr>
        <w:t>而導致某器官發炎，影響了儲存尿液的功能。附圖是人體的泌尿系統示意圖，何者是發炎部位？</w:t>
      </w:r>
      <w:r w:rsidRPr="00CA564F">
        <w:rPr>
          <w:rFonts w:ascii="標楷體" w:eastAsia="標楷體" w:hAnsi="標楷體"/>
        </w:rPr>
        <w:t>(A)</w:t>
      </w:r>
      <w:r w:rsidRPr="00CA564F">
        <w:rPr>
          <w:rFonts w:ascii="標楷體" w:eastAsia="標楷體" w:hAnsi="標楷體" w:hint="eastAsia"/>
        </w:rPr>
        <w:t xml:space="preserve">甲　</w:t>
      </w:r>
      <w:r w:rsidRPr="00CA564F">
        <w:rPr>
          <w:rFonts w:ascii="標楷體" w:eastAsia="標楷體" w:hAnsi="標楷體"/>
        </w:rPr>
        <w:t>(B)</w:t>
      </w:r>
      <w:r w:rsidRPr="00CA564F">
        <w:rPr>
          <w:rFonts w:ascii="標楷體" w:eastAsia="標楷體" w:hAnsi="標楷體" w:hint="eastAsia"/>
        </w:rPr>
        <w:t xml:space="preserve">乙　</w:t>
      </w:r>
      <w:r w:rsidRPr="00CA564F">
        <w:rPr>
          <w:rFonts w:ascii="標楷體" w:eastAsia="標楷體" w:hAnsi="標楷體"/>
        </w:rPr>
        <w:t>(C)</w:t>
      </w:r>
      <w:r w:rsidRPr="00CA564F">
        <w:rPr>
          <w:rFonts w:ascii="標楷體" w:eastAsia="標楷體" w:hAnsi="標楷體" w:hint="eastAsia"/>
        </w:rPr>
        <w:t xml:space="preserve">丙　</w:t>
      </w:r>
      <w:r w:rsidRPr="00CA564F">
        <w:rPr>
          <w:rFonts w:ascii="標楷體" w:eastAsia="標楷體" w:hAnsi="標楷體"/>
        </w:rPr>
        <w:t>(D)</w:t>
      </w:r>
      <w:r w:rsidRPr="00CA564F">
        <w:rPr>
          <w:rFonts w:ascii="標楷體" w:eastAsia="標楷體" w:hAnsi="標楷體" w:hint="eastAsia"/>
        </w:rPr>
        <w:t>丁</w:t>
      </w:r>
    </w:p>
    <w:p w:rsidR="00CA564F" w:rsidRDefault="00CA564F" w:rsidP="00CA564F"/>
    <w:p w:rsidR="00CA564F" w:rsidRDefault="00CA564F" w:rsidP="00CA564F"/>
    <w:p w:rsidR="00CA564F" w:rsidRDefault="00CA564F" w:rsidP="00CA564F"/>
    <w:p w:rsidR="00CA564F" w:rsidRDefault="00CA564F" w:rsidP="00CA564F"/>
    <w:p w:rsidR="00CA564F" w:rsidRPr="00CA564F" w:rsidRDefault="00CA564F" w:rsidP="00CA564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A564F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133350</wp:posOffset>
            </wp:positionV>
            <wp:extent cx="2266950" cy="1257300"/>
            <wp:effectExtent l="19050" t="0" r="0" b="0"/>
            <wp:wrapSquare wrapText="bothSides"/>
            <wp:docPr id="33" name="圖片 82" descr="Y8D081D-1-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Y8D081D-1-3-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64F">
        <w:rPr>
          <w:rFonts w:ascii="標楷體" w:eastAsia="標楷體" w:hAnsi="標楷體"/>
        </w:rPr>
        <w:t>荔枝的果實是由圖中</w:t>
      </w:r>
      <w:r w:rsidR="008158DD">
        <w:rPr>
          <w:rFonts w:ascii="標楷體" w:eastAsia="標楷體" w:hAnsi="標楷體"/>
        </w:rPr>
        <w:t>花</w:t>
      </w:r>
      <w:r w:rsidRPr="00CA564F">
        <w:rPr>
          <w:rFonts w:ascii="標楷體" w:eastAsia="標楷體" w:hAnsi="標楷體"/>
        </w:rPr>
        <w:t>的哪一部分發育來的？</w:t>
      </w:r>
      <w:r w:rsidRPr="00CA564F">
        <w:rPr>
          <w:rFonts w:ascii="標楷體" w:eastAsia="標楷體" w:hAnsi="標楷體" w:hint="eastAsia"/>
        </w:rPr>
        <w:t xml:space="preserve">　</w:t>
      </w:r>
      <w:r w:rsidRPr="00CA564F">
        <w:rPr>
          <w:rFonts w:ascii="標楷體" w:eastAsia="標楷體" w:hAnsi="標楷體"/>
        </w:rPr>
        <w:t>(A)甲</w:t>
      </w:r>
      <w:r w:rsidRPr="00CA564F">
        <w:rPr>
          <w:rFonts w:ascii="標楷體" w:eastAsia="標楷體" w:hAnsi="標楷體" w:hint="eastAsia"/>
        </w:rPr>
        <w:t xml:space="preserve">　</w:t>
      </w:r>
      <w:r w:rsidRPr="00CA564F">
        <w:rPr>
          <w:rFonts w:ascii="標楷體" w:eastAsia="標楷體" w:hAnsi="標楷體"/>
        </w:rPr>
        <w:t>(B)</w:t>
      </w:r>
      <w:r w:rsidRPr="00CA564F">
        <w:rPr>
          <w:rFonts w:ascii="標楷體" w:eastAsia="標楷體" w:hAnsi="標楷體" w:hint="eastAsia"/>
        </w:rPr>
        <w:t xml:space="preserve">乙　</w:t>
      </w:r>
      <w:r w:rsidRPr="00CA564F">
        <w:rPr>
          <w:rFonts w:ascii="標楷體" w:eastAsia="標楷體" w:hAnsi="標楷體"/>
        </w:rPr>
        <w:t>(C)</w:t>
      </w:r>
      <w:r w:rsidRPr="00CA564F">
        <w:rPr>
          <w:rFonts w:ascii="標楷體" w:eastAsia="標楷體" w:hAnsi="標楷體" w:hint="eastAsia"/>
        </w:rPr>
        <w:t xml:space="preserve">丙　</w:t>
      </w:r>
      <w:r w:rsidRPr="00CA564F">
        <w:rPr>
          <w:rFonts w:ascii="標楷體" w:eastAsia="標楷體" w:hAnsi="標楷體"/>
        </w:rPr>
        <w:t>(D)</w:t>
      </w:r>
      <w:r w:rsidRPr="00CA564F">
        <w:rPr>
          <w:rFonts w:ascii="標楷體" w:eastAsia="標楷體" w:hAnsi="標楷體" w:hint="eastAsia"/>
        </w:rPr>
        <w:t>丁</w:t>
      </w:r>
    </w:p>
    <w:p w:rsidR="00CA564F" w:rsidRPr="00CA564F" w:rsidRDefault="00CA564F" w:rsidP="00CA564F"/>
    <w:p w:rsidR="00CA564F" w:rsidRDefault="00CA564F" w:rsidP="00CA564F"/>
    <w:p w:rsidR="00CA564F" w:rsidRDefault="00CA564F" w:rsidP="00CA564F"/>
    <w:p w:rsidR="00CA564F" w:rsidRDefault="00CA564F" w:rsidP="00CA564F"/>
    <w:p w:rsidR="00CA564F" w:rsidRPr="00CA564F" w:rsidRDefault="00CA564F" w:rsidP="00F864D1"/>
    <w:p w:rsidR="00F864D1" w:rsidRDefault="00C524AE" w:rsidP="00F864D1">
      <w:r>
        <w:rPr>
          <w:noProof/>
        </w:rPr>
        <w:pict>
          <v:shape id="_x0000_s1026" type="#_x0000_t75" style="position:absolute;margin-left:379.8pt;margin-top:12pt;width:133.15pt;height:85.8pt;z-index:251674624">
            <v:imagedata r:id="rId27" o:title="" cropbottom="13010f"/>
            <w10:wrap type="square"/>
          </v:shape>
          <o:OLEObject Type="Embed" ProgID="Word.Document.8" ShapeID="_x0000_s1026" DrawAspect="Content" ObjectID="_1745320497" r:id="rId28">
            <o:FieldCodes>\s</o:FieldCodes>
          </o:OLEObject>
        </w:pict>
      </w:r>
    </w:p>
    <w:p w:rsidR="00F864D1" w:rsidRPr="00710845" w:rsidRDefault="008966AC" w:rsidP="008966AC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710845">
        <w:rPr>
          <w:rFonts w:ascii="標楷體" w:eastAsia="標楷體" w:hAnsi="標楷體" w:hint="eastAsia"/>
        </w:rPr>
        <w:t>已知豌豆圓豆莢（R）對扁豆莢（r）為顯性，今取一圓莢豌豆與扁莢豌豆互相交配，其遺傳因子組合如附表，則其子代何者為扁莢豌豆？</w:t>
      </w:r>
      <w:r w:rsidRPr="00710845">
        <w:rPr>
          <w:rFonts w:ascii="標楷體" w:eastAsia="標楷體" w:hAnsi="標楷體"/>
        </w:rPr>
        <w:t>(A)</w:t>
      </w:r>
      <w:r w:rsidRPr="00710845">
        <w:rPr>
          <w:rFonts w:ascii="標楷體" w:eastAsia="標楷體" w:hAnsi="標楷體" w:hint="eastAsia"/>
        </w:rPr>
        <w:t xml:space="preserve">只有甲　</w:t>
      </w:r>
      <w:r w:rsidRPr="00710845">
        <w:rPr>
          <w:rFonts w:ascii="標楷體" w:eastAsia="標楷體" w:hAnsi="標楷體"/>
        </w:rPr>
        <w:t>(B)</w:t>
      </w:r>
      <w:r w:rsidRPr="00710845">
        <w:rPr>
          <w:rFonts w:ascii="標楷體" w:eastAsia="標楷體" w:hAnsi="標楷體" w:hint="eastAsia"/>
        </w:rPr>
        <w:t xml:space="preserve">乙和丁　</w:t>
      </w:r>
      <w:r w:rsidRPr="00710845">
        <w:rPr>
          <w:rFonts w:ascii="標楷體" w:eastAsia="標楷體" w:hAnsi="標楷體"/>
        </w:rPr>
        <w:t>(C)</w:t>
      </w:r>
      <w:r w:rsidRPr="00710845">
        <w:rPr>
          <w:rFonts w:ascii="標楷體" w:eastAsia="標楷體" w:hAnsi="標楷體" w:hint="eastAsia"/>
        </w:rPr>
        <w:t xml:space="preserve">丙和丁　</w:t>
      </w:r>
      <w:r w:rsidRPr="00710845">
        <w:rPr>
          <w:rFonts w:ascii="標楷體" w:eastAsia="標楷體" w:hAnsi="標楷體"/>
        </w:rPr>
        <w:t>(D)</w:t>
      </w:r>
      <w:r w:rsidRPr="00710845">
        <w:rPr>
          <w:rFonts w:ascii="標楷體" w:eastAsia="標楷體" w:hAnsi="標楷體" w:hint="eastAsia"/>
        </w:rPr>
        <w:t>甲和丙</w:t>
      </w:r>
    </w:p>
    <w:p w:rsidR="008966AC" w:rsidRDefault="008966AC" w:rsidP="00F864D1"/>
    <w:p w:rsidR="008966AC" w:rsidRDefault="008966AC" w:rsidP="00F864D1"/>
    <w:p w:rsidR="008966AC" w:rsidRDefault="008966AC" w:rsidP="00F864D1"/>
    <w:p w:rsidR="00F864D1" w:rsidRDefault="008966AC" w:rsidP="008966AC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710845">
        <w:rPr>
          <w:rFonts w:ascii="標楷體" w:eastAsia="標楷體" w:hAnsi="標楷體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76200</wp:posOffset>
            </wp:positionV>
            <wp:extent cx="2099310" cy="1257300"/>
            <wp:effectExtent l="19050" t="0" r="0" b="0"/>
            <wp:wrapSquare wrapText="bothSides"/>
            <wp:docPr id="12" name="圖片 1" descr="JN92-1B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N92-1B-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845">
        <w:rPr>
          <w:rFonts w:ascii="標楷體" w:eastAsia="標楷體" w:hAnsi="標楷體"/>
        </w:rPr>
        <w:t>附圖有二對染色體，a、b、c、d、e、f代表基因位置。在正常狀況下，下列敘述何者正確？(A)甲、丙為</w:t>
      </w:r>
      <w:r w:rsidRPr="00710845">
        <w:rPr>
          <w:rFonts w:ascii="標楷體" w:eastAsia="標楷體" w:hAnsi="標楷體" w:hint="eastAsia"/>
        </w:rPr>
        <w:t>同源</w:t>
      </w:r>
      <w:r w:rsidRPr="00710845">
        <w:rPr>
          <w:rFonts w:ascii="標楷體" w:eastAsia="標楷體" w:hAnsi="標楷體"/>
        </w:rPr>
        <w:t>染色體</w:t>
      </w:r>
      <w:r w:rsidRPr="00710845">
        <w:rPr>
          <w:rFonts w:ascii="標楷體" w:eastAsia="標楷體" w:hAnsi="標楷體" w:hint="eastAsia"/>
        </w:rPr>
        <w:t xml:space="preserve">　</w:t>
      </w:r>
      <w:r w:rsidRPr="00710845">
        <w:rPr>
          <w:rFonts w:ascii="標楷體" w:eastAsia="標楷體" w:hAnsi="標楷體"/>
        </w:rPr>
        <w:t>(B)乙、丁皆來自於父親</w:t>
      </w:r>
      <w:r w:rsidRPr="00710845">
        <w:rPr>
          <w:rFonts w:ascii="標楷體" w:eastAsia="標楷體" w:hAnsi="標楷體" w:hint="eastAsia"/>
        </w:rPr>
        <w:t xml:space="preserve">　</w:t>
      </w:r>
      <w:r w:rsidRPr="00710845">
        <w:rPr>
          <w:rFonts w:ascii="標楷體" w:eastAsia="標楷體" w:hAnsi="標楷體"/>
        </w:rPr>
        <w:t>(C)a、e為控制同一性狀的一對基因</w:t>
      </w:r>
      <w:r w:rsidRPr="00710845">
        <w:rPr>
          <w:rFonts w:ascii="標楷體" w:eastAsia="標楷體" w:hAnsi="標楷體" w:hint="eastAsia"/>
        </w:rPr>
        <w:t xml:space="preserve">　</w:t>
      </w:r>
      <w:r w:rsidRPr="00710845">
        <w:rPr>
          <w:rFonts w:ascii="標楷體" w:eastAsia="標楷體" w:hAnsi="標楷體"/>
        </w:rPr>
        <w:t>(D)c、d為控制同一性狀的一對基因</w:t>
      </w:r>
    </w:p>
    <w:p w:rsidR="00B64044" w:rsidRDefault="00B64044" w:rsidP="00B64044">
      <w:pPr>
        <w:pStyle w:val="a5"/>
        <w:ind w:leftChars="0"/>
        <w:rPr>
          <w:rFonts w:ascii="標楷體" w:eastAsia="標楷體" w:hAnsi="標楷體"/>
        </w:rPr>
      </w:pPr>
    </w:p>
    <w:p w:rsidR="00B64044" w:rsidRDefault="00B64044" w:rsidP="00B64044">
      <w:pPr>
        <w:pStyle w:val="a5"/>
        <w:ind w:leftChars="0"/>
        <w:rPr>
          <w:rFonts w:ascii="標楷體" w:eastAsia="標楷體" w:hAnsi="標楷體"/>
        </w:rPr>
      </w:pPr>
    </w:p>
    <w:p w:rsidR="00B64044" w:rsidRPr="00710845" w:rsidRDefault="00B64044" w:rsidP="00B64044">
      <w:pPr>
        <w:pStyle w:val="a5"/>
        <w:ind w:leftChars="0"/>
        <w:rPr>
          <w:rFonts w:ascii="標楷體" w:eastAsia="標楷體" w:hAnsi="標楷體"/>
        </w:rPr>
      </w:pPr>
    </w:p>
    <w:p w:rsidR="00326BC9" w:rsidRPr="004A4CF7" w:rsidRDefault="00326BC9" w:rsidP="00326BC9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4A4CF7">
        <w:rPr>
          <w:rFonts w:ascii="標楷體" w:eastAsia="標楷體" w:hAnsi="標楷體" w:hint="eastAsia"/>
        </w:rPr>
        <w:t>「黑人、白人和黃種人的學名都是</w:t>
      </w:r>
      <w:r w:rsidRPr="004A4CF7">
        <w:rPr>
          <w:rFonts w:ascii="標楷體" w:eastAsia="標楷體" w:hAnsi="標楷體" w:hint="eastAsia"/>
          <w:i/>
        </w:rPr>
        <w:t>Homo sapiens</w:t>
      </w:r>
      <w:r w:rsidRPr="004A4CF7">
        <w:rPr>
          <w:rFonts w:ascii="標楷體" w:eastAsia="標楷體" w:hAnsi="標楷體" w:hint="eastAsia"/>
        </w:rPr>
        <w:t>。」你認為這句話是否正確？為什麼？</w:t>
      </w:r>
      <w:r w:rsidRPr="004A4CF7">
        <w:rPr>
          <w:rFonts w:ascii="標楷體" w:eastAsia="標楷體" w:hAnsi="標楷體"/>
        </w:rPr>
        <w:t>(A)</w:t>
      </w:r>
      <w:r w:rsidRPr="004A4CF7">
        <w:rPr>
          <w:rFonts w:ascii="標楷體" w:eastAsia="標楷體" w:hAnsi="標楷體" w:hint="eastAsia"/>
        </w:rPr>
        <w:t xml:space="preserve">錯的，他們的膚色、眼睛、毛髮都不同　</w:t>
      </w:r>
      <w:r w:rsidRPr="004A4CF7">
        <w:rPr>
          <w:rFonts w:ascii="標楷體" w:eastAsia="標楷體" w:hAnsi="標楷體"/>
        </w:rPr>
        <w:t>(B)</w:t>
      </w:r>
      <w:r w:rsidRPr="004A4CF7">
        <w:rPr>
          <w:rFonts w:ascii="標楷體" w:eastAsia="標楷體" w:hAnsi="標楷體" w:hint="eastAsia"/>
        </w:rPr>
        <w:t xml:space="preserve">錯的，他們含不同的基因，所以性狀也不同　</w:t>
      </w:r>
      <w:r w:rsidRPr="004A4CF7">
        <w:rPr>
          <w:rFonts w:ascii="標楷體" w:eastAsia="標楷體" w:hAnsi="標楷體"/>
        </w:rPr>
        <w:t>(C)</w:t>
      </w:r>
      <w:r w:rsidRPr="004A4CF7">
        <w:rPr>
          <w:rFonts w:ascii="標楷體" w:eastAsia="標楷體" w:hAnsi="標楷體" w:hint="eastAsia"/>
        </w:rPr>
        <w:t xml:space="preserve">對的，他們的形態和構造很相似　</w:t>
      </w:r>
      <w:r w:rsidRPr="004A4CF7">
        <w:rPr>
          <w:rFonts w:ascii="標楷體" w:eastAsia="標楷體" w:hAnsi="標楷體"/>
        </w:rPr>
        <w:t>(D)</w:t>
      </w:r>
      <w:r w:rsidRPr="004A4CF7">
        <w:rPr>
          <w:rFonts w:ascii="標楷體" w:eastAsia="標楷體" w:hAnsi="標楷體" w:hint="eastAsia"/>
        </w:rPr>
        <w:t>對的，他們婚配生下的子代具有生育能力</w:t>
      </w:r>
    </w:p>
    <w:p w:rsidR="00251BED" w:rsidRDefault="00251BED" w:rsidP="00251BED">
      <w:pPr>
        <w:pStyle w:val="a5"/>
        <w:ind w:leftChars="0"/>
      </w:pPr>
    </w:p>
    <w:p w:rsidR="00B7468C" w:rsidRDefault="00B7468C" w:rsidP="00251BED">
      <w:pPr>
        <w:pStyle w:val="a5"/>
        <w:ind w:leftChars="0"/>
      </w:pPr>
    </w:p>
    <w:p w:rsidR="00B7468C" w:rsidRDefault="00B7468C" w:rsidP="00251BED">
      <w:pPr>
        <w:pStyle w:val="a5"/>
        <w:ind w:leftChars="0"/>
      </w:pPr>
    </w:p>
    <w:p w:rsidR="00251BED" w:rsidRPr="004A4CF7" w:rsidRDefault="004A4CF7" w:rsidP="00326BC9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137160</wp:posOffset>
            </wp:positionV>
            <wp:extent cx="1908810" cy="1226820"/>
            <wp:effectExtent l="19050" t="0" r="0" b="0"/>
            <wp:wrapSquare wrapText="bothSides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BED" w:rsidRPr="004A4CF7">
        <w:rPr>
          <w:rFonts w:ascii="標楷體" w:eastAsia="標楷體" w:hAnsi="標楷體" w:hint="eastAsia"/>
        </w:rPr>
        <w:t>附圖為某生態系的食物網，若當地受到農藥等難以分解的有毒物質汙染，則下列四種生物，何者體內的有毒物質濃度可能最高？</w:t>
      </w:r>
      <w:r w:rsidR="00251BED" w:rsidRPr="004A4CF7">
        <w:rPr>
          <w:rFonts w:ascii="標楷體" w:eastAsia="標楷體" w:hAnsi="標楷體"/>
        </w:rPr>
        <w:t>(A)</w:t>
      </w:r>
      <w:r w:rsidR="00251BED" w:rsidRPr="004A4CF7">
        <w:rPr>
          <w:rFonts w:ascii="標楷體" w:eastAsia="標楷體" w:hAnsi="標楷體" w:hint="eastAsia"/>
        </w:rPr>
        <w:t xml:space="preserve">鯊魚　</w:t>
      </w:r>
      <w:r w:rsidR="00251BED" w:rsidRPr="004A4CF7">
        <w:rPr>
          <w:rFonts w:ascii="標楷體" w:eastAsia="標楷體" w:hAnsi="標楷體"/>
        </w:rPr>
        <w:t>(B)</w:t>
      </w:r>
      <w:r w:rsidR="00251BED" w:rsidRPr="004A4CF7">
        <w:rPr>
          <w:rFonts w:ascii="標楷體" w:eastAsia="標楷體" w:hAnsi="標楷體" w:hint="eastAsia"/>
        </w:rPr>
        <w:t xml:space="preserve">小魚　</w:t>
      </w:r>
      <w:r w:rsidR="00251BED" w:rsidRPr="004A4CF7">
        <w:rPr>
          <w:rFonts w:ascii="標楷體" w:eastAsia="標楷體" w:hAnsi="標楷體"/>
        </w:rPr>
        <w:t>(C)</w:t>
      </w:r>
      <w:r w:rsidR="00251BED" w:rsidRPr="004A4CF7">
        <w:rPr>
          <w:rFonts w:ascii="標楷體" w:eastAsia="標楷體" w:hAnsi="標楷體" w:hint="eastAsia"/>
        </w:rPr>
        <w:t xml:space="preserve">海藻　</w:t>
      </w:r>
      <w:r w:rsidR="00251BED" w:rsidRPr="004A4CF7">
        <w:rPr>
          <w:rFonts w:ascii="標楷體" w:eastAsia="標楷體" w:hAnsi="標楷體"/>
        </w:rPr>
        <w:t>(D)</w:t>
      </w:r>
      <w:r w:rsidR="00251BED" w:rsidRPr="004A4CF7">
        <w:rPr>
          <w:rFonts w:ascii="標楷體" w:eastAsia="標楷體" w:hAnsi="標楷體" w:hint="eastAsia"/>
        </w:rPr>
        <w:t>帝王蟹</w:t>
      </w:r>
    </w:p>
    <w:p w:rsidR="00B315F9" w:rsidRDefault="00B315F9" w:rsidP="00B315F9">
      <w:pPr>
        <w:pStyle w:val="a5"/>
        <w:ind w:left="500"/>
      </w:pPr>
    </w:p>
    <w:p w:rsidR="00B315F9" w:rsidRDefault="00B315F9" w:rsidP="00B315F9"/>
    <w:p w:rsidR="00B315F9" w:rsidRDefault="00B315F9" w:rsidP="00B315F9"/>
    <w:p w:rsidR="00B315F9" w:rsidRDefault="00B315F9" w:rsidP="00B315F9"/>
    <w:p w:rsidR="00B315F9" w:rsidRDefault="00B315F9" w:rsidP="00B315F9"/>
    <w:p w:rsidR="00B315F9" w:rsidRPr="004A4CF7" w:rsidRDefault="00B315F9" w:rsidP="00B315F9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4A4CF7">
        <w:rPr>
          <w:rFonts w:ascii="標楷體" w:eastAsia="標楷體" w:hAnsi="標楷體"/>
          <w:noProof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22860</wp:posOffset>
            </wp:positionV>
            <wp:extent cx="1463040" cy="1356360"/>
            <wp:effectExtent l="19050" t="0" r="3810" b="0"/>
            <wp:wrapSquare wrapText="bothSides"/>
            <wp:docPr id="15" name="圖片 5" descr="Y8F16-100-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8F16-100-K-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4CF7">
        <w:rPr>
          <w:rFonts w:ascii="標楷體" w:eastAsia="標楷體" w:hAnsi="標楷體"/>
          <w:u w:val="single"/>
        </w:rPr>
        <w:t>小</w:t>
      </w:r>
      <w:r w:rsidR="004A4CF7" w:rsidRPr="004A4CF7">
        <w:rPr>
          <w:rFonts w:ascii="標楷體" w:eastAsia="標楷體" w:hAnsi="標楷體"/>
          <w:u w:val="single"/>
        </w:rPr>
        <w:t>明</w:t>
      </w:r>
      <w:r w:rsidRPr="004A4CF7">
        <w:rPr>
          <w:rFonts w:ascii="標楷體" w:eastAsia="標楷體" w:hAnsi="標楷體"/>
        </w:rPr>
        <w:t>在野外觀察到生物乙附著在生物甲上，如附圖所示。經研究後發現，生物乙會直接吸取生物甲的有機養分且對生物甲的生長有害。這兩種生物的交互關係最可能為下列何者？</w:t>
      </w:r>
      <w:r w:rsidRPr="004A4CF7">
        <w:rPr>
          <w:rFonts w:ascii="標楷體" w:eastAsia="標楷體" w:hAnsi="標楷體" w:hint="eastAsia"/>
        </w:rPr>
        <w:t xml:space="preserve">　</w:t>
      </w:r>
      <w:r w:rsidRPr="004A4CF7">
        <w:rPr>
          <w:rFonts w:ascii="標楷體" w:eastAsia="標楷體" w:hAnsi="標楷體"/>
        </w:rPr>
        <w:t>(A)捕食</w:t>
      </w:r>
      <w:r w:rsidRPr="004A4CF7">
        <w:rPr>
          <w:rFonts w:ascii="標楷體" w:eastAsia="標楷體" w:hAnsi="標楷體" w:hint="eastAsia"/>
        </w:rPr>
        <w:t xml:space="preserve">　</w:t>
      </w:r>
      <w:r w:rsidRPr="004A4CF7">
        <w:rPr>
          <w:rFonts w:ascii="標楷體" w:eastAsia="標楷體" w:hAnsi="標楷體"/>
        </w:rPr>
        <w:t>(B)競爭</w:t>
      </w:r>
      <w:r w:rsidRPr="004A4CF7">
        <w:rPr>
          <w:rFonts w:ascii="標楷體" w:eastAsia="標楷體" w:hAnsi="標楷體" w:hint="eastAsia"/>
        </w:rPr>
        <w:t xml:space="preserve">　</w:t>
      </w:r>
      <w:r w:rsidRPr="004A4CF7">
        <w:rPr>
          <w:rFonts w:ascii="標楷體" w:eastAsia="標楷體" w:hAnsi="標楷體"/>
        </w:rPr>
        <w:t>(C)寄生</w:t>
      </w:r>
      <w:r w:rsidRPr="004A4CF7">
        <w:rPr>
          <w:rFonts w:ascii="標楷體" w:eastAsia="標楷體" w:hAnsi="標楷體" w:hint="eastAsia"/>
        </w:rPr>
        <w:t xml:space="preserve">　</w:t>
      </w:r>
      <w:r w:rsidRPr="004A4CF7">
        <w:rPr>
          <w:rFonts w:ascii="標楷體" w:eastAsia="標楷體" w:hAnsi="標楷體"/>
        </w:rPr>
        <w:t>(D)合作</w:t>
      </w:r>
    </w:p>
    <w:p w:rsidR="00B315F9" w:rsidRPr="004A4CF7" w:rsidRDefault="00B315F9" w:rsidP="00B315F9">
      <w:pPr>
        <w:rPr>
          <w:rFonts w:ascii="標楷體" w:eastAsia="標楷體" w:hAnsi="標楷體"/>
        </w:rPr>
      </w:pPr>
    </w:p>
    <w:p w:rsidR="00B315F9" w:rsidRPr="004A4CF7" w:rsidRDefault="00B315F9" w:rsidP="00B315F9">
      <w:pPr>
        <w:rPr>
          <w:rFonts w:ascii="標楷體" w:eastAsia="標楷體" w:hAnsi="標楷體"/>
        </w:rPr>
      </w:pPr>
    </w:p>
    <w:p w:rsidR="00B315F9" w:rsidRDefault="00B315F9" w:rsidP="00B315F9">
      <w:pPr>
        <w:rPr>
          <w:rFonts w:ascii="標楷體" w:eastAsia="標楷體" w:hAnsi="標楷體"/>
        </w:rPr>
      </w:pPr>
    </w:p>
    <w:p w:rsidR="009868DC" w:rsidRPr="004A4CF7" w:rsidRDefault="009868DC" w:rsidP="00B315F9">
      <w:pPr>
        <w:rPr>
          <w:rFonts w:ascii="標楷體" w:eastAsia="標楷體" w:hAnsi="標楷體"/>
        </w:rPr>
      </w:pPr>
    </w:p>
    <w:p w:rsidR="00B315F9" w:rsidRDefault="00B315F9" w:rsidP="00B315F9"/>
    <w:p w:rsidR="00B315F9" w:rsidRPr="00B315F9" w:rsidRDefault="00B315F9" w:rsidP="00B315F9">
      <w:pPr>
        <w:pStyle w:val="a5"/>
        <w:numPr>
          <w:ilvl w:val="0"/>
          <w:numId w:val="2"/>
        </w:numPr>
        <w:ind w:leftChars="0"/>
        <w:rPr>
          <w:noProof/>
          <w:color w:val="000000"/>
        </w:rPr>
      </w:pPr>
      <w:r w:rsidRPr="004A4CF7">
        <w:rPr>
          <w:rFonts w:ascii="標楷體" w:eastAsia="標楷體" w:hAnsi="標楷體"/>
          <w:color w:val="000000"/>
        </w:rPr>
        <w:t>依照食物鏈「草→斑馬→獵豹」的能量多寡畫出塔狀構造時，應會畫出下列何者？</w:t>
      </w:r>
      <w:r>
        <w:rPr>
          <w:rFonts w:hint="eastAsia"/>
        </w:rPr>
        <w:t xml:space="preserve">　</w:t>
      </w:r>
      <w:r>
        <w:br/>
        <w:t>(A)</w:t>
      </w:r>
      <w:r>
        <w:rPr>
          <w:noProof/>
        </w:rPr>
        <w:drawing>
          <wp:inline distT="0" distB="0" distL="0" distR="0">
            <wp:extent cx="1268730" cy="909064"/>
            <wp:effectExtent l="19050" t="0" r="7620" b="0"/>
            <wp:docPr id="19" name="圖片 10" descr="圖片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圖片1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57" cy="90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(B)</w:t>
      </w:r>
      <w:r>
        <w:rPr>
          <w:noProof/>
        </w:rPr>
        <w:drawing>
          <wp:inline distT="0" distB="0" distL="0" distR="0">
            <wp:extent cx="1245870" cy="912914"/>
            <wp:effectExtent l="19050" t="0" r="0" b="0"/>
            <wp:docPr id="18" name="圖片 11" descr="圖片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片10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15" cy="91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(C)</w:t>
      </w:r>
      <w:r>
        <w:rPr>
          <w:noProof/>
        </w:rPr>
        <w:drawing>
          <wp:inline distT="0" distB="0" distL="0" distR="0">
            <wp:extent cx="1162050" cy="911158"/>
            <wp:effectExtent l="19050" t="0" r="0" b="0"/>
            <wp:docPr id="17" name="圖片 12" descr="圖片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圖片10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1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(D)</w:t>
      </w:r>
      <w:r>
        <w:rPr>
          <w:noProof/>
        </w:rPr>
        <w:drawing>
          <wp:inline distT="0" distB="0" distL="0" distR="0">
            <wp:extent cx="1139190" cy="895923"/>
            <wp:effectExtent l="19050" t="0" r="3810" b="0"/>
            <wp:docPr id="16" name="圖片 13" descr="圖片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圖片10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63" cy="89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F9" w:rsidRDefault="00B315F9" w:rsidP="00B315F9"/>
    <w:p w:rsidR="00274FA8" w:rsidRDefault="00274FA8" w:rsidP="00274FA8">
      <w:pPr>
        <w:rPr>
          <w:rFonts w:ascii="標楷體" w:eastAsia="標楷體" w:hAnsi="標楷體"/>
        </w:rPr>
      </w:pPr>
    </w:p>
    <w:p w:rsidR="00274FA8" w:rsidRPr="00274FA8" w:rsidRDefault="00B7468C" w:rsidP="00274FA8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4705350</wp:posOffset>
            </wp:positionH>
            <wp:positionV relativeFrom="page">
              <wp:posOffset>6191250</wp:posOffset>
            </wp:positionV>
            <wp:extent cx="2377440" cy="1247775"/>
            <wp:effectExtent l="19050" t="0" r="3810" b="0"/>
            <wp:wrapSquare wrapText="bothSides"/>
            <wp:docPr id="3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FA8" w:rsidRPr="00274FA8">
        <w:rPr>
          <w:rFonts w:ascii="標楷體" w:eastAsia="標楷體" w:hAnsi="標楷體"/>
          <w:noProof/>
        </w:rPr>
        <w:t>圖中海溝所在的板塊邊界及其兩側的地殼種類，最有可能為下列何者？  (A)張裂性板塊邊界；兩側皆為海洋地殼  (B)聚合性板塊邊界；兩側皆為大陸地殼  (C)張裂性板塊邊界；一側為海洋地殼，另一側為大陸地殼  (D)聚合性板塊邊界；一側為海洋地殼，另一側為大陸地殼</w:t>
      </w:r>
    </w:p>
    <w:p w:rsidR="00274FA8" w:rsidRDefault="00274FA8" w:rsidP="00274FA8">
      <w:pPr>
        <w:pStyle w:val="a5"/>
        <w:ind w:leftChars="0"/>
        <w:rPr>
          <w:rFonts w:ascii="標楷體" w:eastAsia="標楷體" w:hAnsi="標楷體"/>
        </w:rPr>
      </w:pPr>
    </w:p>
    <w:p w:rsidR="00274FA8" w:rsidRDefault="00274FA8" w:rsidP="00274FA8">
      <w:pPr>
        <w:pStyle w:val="a5"/>
        <w:ind w:leftChars="0"/>
        <w:rPr>
          <w:rFonts w:ascii="標楷體" w:eastAsia="標楷體" w:hAnsi="標楷體"/>
        </w:rPr>
      </w:pPr>
    </w:p>
    <w:p w:rsidR="00A03464" w:rsidRPr="00C4331A" w:rsidRDefault="009F7271" w:rsidP="00A03464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91440</wp:posOffset>
            </wp:positionV>
            <wp:extent cx="2000250" cy="1798320"/>
            <wp:effectExtent l="19050" t="0" r="0" b="0"/>
            <wp:wrapSquare wrapText="bothSides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464" w:rsidRPr="00C4331A">
        <w:rPr>
          <w:rFonts w:ascii="標楷體" w:eastAsia="標楷體" w:hAnsi="標楷體" w:hint="eastAsia"/>
        </w:rPr>
        <w:t>某次高屏地區發生地震，新竹與嘉義各自收到地震警報，其內容與收到訊息的位置如附圖所示，圖中★為震央。下列何者最有可能是圖中X、Y的數值？</w:t>
      </w:r>
      <w:r w:rsidR="00A03464" w:rsidRPr="00C4331A">
        <w:rPr>
          <w:rFonts w:ascii="標楷體" w:eastAsia="標楷體" w:hAnsi="標楷體"/>
        </w:rPr>
        <w:t>(A)</w:t>
      </w:r>
      <w:r w:rsidR="00A03464" w:rsidRPr="00C4331A">
        <w:rPr>
          <w:rFonts w:ascii="標楷體" w:eastAsia="標楷體" w:hAnsi="標楷體" w:hint="eastAsia"/>
        </w:rPr>
        <w:t xml:space="preserve">X為3.2，Y為4　</w:t>
      </w:r>
      <w:r w:rsidR="00A03464" w:rsidRPr="00C4331A">
        <w:rPr>
          <w:rFonts w:ascii="標楷體" w:eastAsia="標楷體" w:hAnsi="標楷體"/>
        </w:rPr>
        <w:t>(B)</w:t>
      </w:r>
      <w:r w:rsidR="00A03464" w:rsidRPr="00C4331A">
        <w:rPr>
          <w:rFonts w:ascii="標楷體" w:eastAsia="標楷體" w:hAnsi="標楷體" w:hint="eastAsia"/>
        </w:rPr>
        <w:t xml:space="preserve">X為4.5，Y為2　</w:t>
      </w:r>
      <w:r w:rsidR="00A03464" w:rsidRPr="00C4331A">
        <w:rPr>
          <w:rFonts w:ascii="標楷體" w:eastAsia="標楷體" w:hAnsi="標楷體"/>
        </w:rPr>
        <w:t>(C)</w:t>
      </w:r>
      <w:r w:rsidR="00A03464" w:rsidRPr="00C4331A">
        <w:rPr>
          <w:rFonts w:ascii="標楷體" w:eastAsia="標楷體" w:hAnsi="標楷體" w:hint="eastAsia"/>
        </w:rPr>
        <w:t xml:space="preserve">X為6.2，Y為2　</w:t>
      </w:r>
      <w:r w:rsidR="00A03464" w:rsidRPr="00C4331A">
        <w:rPr>
          <w:rFonts w:ascii="標楷體" w:eastAsia="標楷體" w:hAnsi="標楷體"/>
        </w:rPr>
        <w:t>(D)</w:t>
      </w:r>
      <w:r w:rsidR="00A03464" w:rsidRPr="00C4331A">
        <w:rPr>
          <w:rFonts w:ascii="標楷體" w:eastAsia="標楷體" w:hAnsi="標楷體" w:hint="eastAsia"/>
        </w:rPr>
        <w:t>X為4，Y為3.2</w:t>
      </w:r>
    </w:p>
    <w:p w:rsidR="00A03464" w:rsidRDefault="00A03464" w:rsidP="005F7F51">
      <w:pPr>
        <w:pStyle w:val="a5"/>
        <w:ind w:leftChars="0"/>
      </w:pPr>
    </w:p>
    <w:p w:rsidR="00A03464" w:rsidRDefault="00A03464" w:rsidP="005F7F51">
      <w:pPr>
        <w:pStyle w:val="a5"/>
        <w:ind w:leftChars="0"/>
      </w:pPr>
    </w:p>
    <w:p w:rsidR="00A03464" w:rsidRDefault="00A03464" w:rsidP="005F7F51">
      <w:pPr>
        <w:pStyle w:val="a5"/>
        <w:ind w:leftChars="0"/>
      </w:pPr>
    </w:p>
    <w:p w:rsidR="009F7271" w:rsidRDefault="009F7271" w:rsidP="005F7F51">
      <w:pPr>
        <w:pStyle w:val="a5"/>
        <w:ind w:leftChars="0"/>
      </w:pPr>
    </w:p>
    <w:p w:rsidR="001D4AF3" w:rsidRDefault="001D4AF3" w:rsidP="005F7F51">
      <w:pPr>
        <w:pStyle w:val="a5"/>
        <w:ind w:leftChars="0"/>
      </w:pPr>
    </w:p>
    <w:p w:rsidR="00B7468C" w:rsidRDefault="00B7468C" w:rsidP="005F7F51">
      <w:pPr>
        <w:pStyle w:val="a5"/>
        <w:ind w:leftChars="0"/>
      </w:pPr>
    </w:p>
    <w:p w:rsidR="009F7271" w:rsidRPr="00A03464" w:rsidRDefault="00900640" w:rsidP="005F7F51">
      <w:pPr>
        <w:pStyle w:val="a5"/>
        <w:ind w:leftChars="0"/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68580</wp:posOffset>
            </wp:positionV>
            <wp:extent cx="1653540" cy="937260"/>
            <wp:effectExtent l="19050" t="0" r="3810" b="0"/>
            <wp:wrapSquare wrapText="bothSides"/>
            <wp:docPr id="40" name="圖片 8" descr="5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-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640" w:rsidRPr="001D4AF3" w:rsidRDefault="00900640" w:rsidP="001D4AF3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noProof/>
        </w:rPr>
      </w:pPr>
      <w:r w:rsidRPr="001D4AF3">
        <w:rPr>
          <w:rFonts w:ascii="標楷體" w:eastAsia="標楷體" w:hAnsi="標楷體"/>
          <w:noProof/>
        </w:rPr>
        <w:t>右圖所包含地質構造有何？　(A)向斜構造，正斷層　(B)向斜構造，逆斷層　(C)背斜構造，逆斷層　(D)背斜構造，正斷層。</w:t>
      </w:r>
    </w:p>
    <w:p w:rsidR="00900640" w:rsidRDefault="00900640" w:rsidP="00900640">
      <w:pPr>
        <w:pStyle w:val="02-"/>
        <w:spacing w:line="330" w:lineRule="exact"/>
      </w:pPr>
    </w:p>
    <w:p w:rsidR="00900640" w:rsidRDefault="00900640" w:rsidP="00900640">
      <w:pPr>
        <w:pStyle w:val="02-"/>
        <w:spacing w:line="330" w:lineRule="exact"/>
      </w:pPr>
    </w:p>
    <w:p w:rsidR="0062305A" w:rsidRDefault="0062305A" w:rsidP="00900640">
      <w:pPr>
        <w:pStyle w:val="02-"/>
        <w:spacing w:line="330" w:lineRule="exact"/>
      </w:pPr>
    </w:p>
    <w:p w:rsidR="00900640" w:rsidRPr="003C7306" w:rsidRDefault="00900640" w:rsidP="00900640">
      <w:pPr>
        <w:pStyle w:val="02-"/>
        <w:spacing w:line="330" w:lineRule="exact"/>
      </w:pPr>
    </w:p>
    <w:p w:rsidR="007E796D" w:rsidRDefault="007E796D" w:rsidP="007E796D"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64770</wp:posOffset>
            </wp:positionV>
            <wp:extent cx="1734820" cy="1482725"/>
            <wp:effectExtent l="19050" t="0" r="0" b="0"/>
            <wp:wrapSquare wrapText="bothSides"/>
            <wp:docPr id="59" name="圖片 59" descr="1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-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96D" w:rsidRPr="00651BF3" w:rsidRDefault="007E796D" w:rsidP="007E796D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51BF3">
        <w:rPr>
          <w:rFonts w:ascii="標楷體" w:eastAsia="標楷體" w:hAnsi="標楷體" w:hint="eastAsia"/>
        </w:rPr>
        <w:t xml:space="preserve">試問月球在如附圖1→2→3的移動過程中，月相變化應為何？　</w:t>
      </w:r>
      <w:r w:rsidRPr="00651BF3">
        <w:rPr>
          <w:rFonts w:ascii="標楷體" w:eastAsia="標楷體" w:hAnsi="標楷體"/>
        </w:rPr>
        <w:t>(A)</w:t>
      </w:r>
      <w:r w:rsidRPr="00651BF3">
        <w:rPr>
          <w:rFonts w:ascii="標楷體" w:eastAsia="標楷體" w:hAnsi="標楷體" w:hint="eastAsia"/>
        </w:rPr>
        <w:t xml:space="preserve">新月→上弦月→滿月　</w:t>
      </w:r>
      <w:r w:rsidRPr="00651BF3">
        <w:rPr>
          <w:rFonts w:ascii="標楷體" w:eastAsia="標楷體" w:hAnsi="標楷體"/>
        </w:rPr>
        <w:t>(B)</w:t>
      </w:r>
      <w:r w:rsidRPr="00651BF3">
        <w:rPr>
          <w:rFonts w:ascii="標楷體" w:eastAsia="標楷體" w:hAnsi="標楷體" w:hint="eastAsia"/>
        </w:rPr>
        <w:t xml:space="preserve">下弦月→新月→上弦月　</w:t>
      </w:r>
      <w:r w:rsidRPr="00651BF3">
        <w:rPr>
          <w:rFonts w:ascii="標楷體" w:eastAsia="標楷體" w:hAnsi="標楷體"/>
        </w:rPr>
        <w:t>(C)</w:t>
      </w:r>
      <w:r w:rsidRPr="00651BF3">
        <w:rPr>
          <w:rFonts w:ascii="標楷體" w:eastAsia="標楷體" w:hAnsi="標楷體" w:hint="eastAsia"/>
        </w:rPr>
        <w:t xml:space="preserve">上弦月→滿月→下弦月　</w:t>
      </w:r>
      <w:r w:rsidRPr="00651BF3">
        <w:rPr>
          <w:rFonts w:ascii="標楷體" w:eastAsia="標楷體" w:hAnsi="標楷體"/>
        </w:rPr>
        <w:t>(D)</w:t>
      </w:r>
      <w:r w:rsidRPr="00651BF3">
        <w:rPr>
          <w:rFonts w:ascii="標楷體" w:eastAsia="標楷體" w:hAnsi="標楷體" w:hint="eastAsia"/>
        </w:rPr>
        <w:t>滿月→下弦月→新月</w:t>
      </w:r>
    </w:p>
    <w:p w:rsidR="007E796D" w:rsidRDefault="007E796D" w:rsidP="007E796D"/>
    <w:p w:rsidR="007E796D" w:rsidRDefault="007E796D" w:rsidP="007E796D"/>
    <w:p w:rsidR="007E796D" w:rsidRDefault="007E796D" w:rsidP="007E796D"/>
    <w:p w:rsidR="00B7468C" w:rsidRDefault="00B7468C" w:rsidP="007E796D"/>
    <w:p w:rsidR="003A250B" w:rsidRPr="003A250B" w:rsidRDefault="003A250B" w:rsidP="003A250B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3A250B">
        <w:rPr>
          <w:rFonts w:ascii="標楷體" w:eastAsia="標楷體" w:hAnsi="標楷體" w:hint="eastAsia"/>
        </w:rPr>
        <w:t>下午四點到海邊遊玩剛好遇到乾潮，則當地最快約何時會出現滿潮？　(A)下午六時　(B)晚上十時　(C)午夜12時　(D)隔天清晨四時。</w:t>
      </w:r>
    </w:p>
    <w:p w:rsidR="003A250B" w:rsidRDefault="003A250B" w:rsidP="007E796D"/>
    <w:p w:rsidR="00CA0525" w:rsidRDefault="00C524AE" w:rsidP="007E796D">
      <w:pPr>
        <w:pStyle w:val="a5"/>
        <w:numPr>
          <w:ilvl w:val="0"/>
          <w:numId w:val="2"/>
        </w:numPr>
        <w:ind w:leftChars="0"/>
      </w:pPr>
      <w:r>
        <w:rPr>
          <w:noProof/>
        </w:rPr>
        <w:pict>
          <v:shape id="_x0000_s1028" type="#_x0000_t75" style="position:absolute;left:0;text-align:left;margin-left:271.2pt;margin-top:175.65pt;width:271.7pt;height:145.3pt;z-index:251687936">
            <v:imagedata r:id="rId40" o:title=""/>
            <w10:wrap type="square"/>
          </v:shape>
          <o:OLEObject Type="Embed" ProgID="Word.Document.8" ShapeID="_x0000_s1028" DrawAspect="Content" ObjectID="_1745320498" r:id="rId41">
            <o:FieldCodes>\s</o:FieldCodes>
          </o:OLEObject>
        </w:pict>
      </w:r>
      <w:r w:rsidR="00CA0525" w:rsidRPr="00651BF3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807720</wp:posOffset>
            </wp:positionV>
            <wp:extent cx="1451610" cy="1005840"/>
            <wp:effectExtent l="19050" t="0" r="0" b="0"/>
            <wp:wrapSquare wrapText="bothSides"/>
            <wp:docPr id="22" name="圖片 2" descr="Y8D163D-3-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Y8D163D-3-8B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525" w:rsidRPr="00651BF3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807720</wp:posOffset>
            </wp:positionV>
            <wp:extent cx="1451610" cy="1005840"/>
            <wp:effectExtent l="19050" t="0" r="0" b="0"/>
            <wp:wrapSquare wrapText="bothSides"/>
            <wp:docPr id="23" name="圖片 1" descr="Y8D163D-3-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8D163D-3-8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525" w:rsidRPr="00651BF3">
        <w:rPr>
          <w:rFonts w:ascii="標楷體" w:eastAsia="標楷體" w:hAnsi="標楷體" w:hint="eastAsia"/>
          <w:color w:val="000000"/>
        </w:rPr>
        <w:t>附圖</w:t>
      </w:r>
      <w:r w:rsidR="00CA0525" w:rsidRPr="00651BF3">
        <w:rPr>
          <w:rFonts w:ascii="標楷體" w:eastAsia="標楷體" w:hAnsi="標楷體"/>
          <w:color w:val="000000"/>
        </w:rPr>
        <w:t>(</w:t>
      </w:r>
      <w:r w:rsidR="00CA0525" w:rsidRPr="00651BF3">
        <w:rPr>
          <w:rFonts w:ascii="標楷體" w:eastAsia="標楷體" w:hAnsi="標楷體" w:hint="eastAsia"/>
          <w:color w:val="000000"/>
        </w:rPr>
        <w:t>一</w:t>
      </w:r>
      <w:r w:rsidR="00CA0525" w:rsidRPr="00651BF3">
        <w:rPr>
          <w:rFonts w:ascii="標楷體" w:eastAsia="標楷體" w:hAnsi="標楷體"/>
          <w:color w:val="000000"/>
        </w:rPr>
        <w:t>)</w:t>
      </w:r>
      <w:r w:rsidR="00CA0525" w:rsidRPr="00651BF3">
        <w:rPr>
          <w:rFonts w:ascii="標楷體" w:eastAsia="標楷體" w:hAnsi="標楷體" w:hint="eastAsia"/>
          <w:color w:val="000000"/>
        </w:rPr>
        <w:t>與附圖</w:t>
      </w:r>
      <w:r w:rsidR="00CA0525" w:rsidRPr="00651BF3">
        <w:rPr>
          <w:rFonts w:ascii="標楷體" w:eastAsia="標楷體" w:hAnsi="標楷體"/>
          <w:color w:val="000000"/>
        </w:rPr>
        <w:t>(</w:t>
      </w:r>
      <w:r w:rsidR="00CA0525" w:rsidRPr="00651BF3">
        <w:rPr>
          <w:rFonts w:ascii="標楷體" w:eastAsia="標楷體" w:hAnsi="標楷體" w:hint="eastAsia"/>
          <w:color w:val="000000"/>
        </w:rPr>
        <w:t>二</w:t>
      </w:r>
      <w:r w:rsidR="00CA0525" w:rsidRPr="00651BF3">
        <w:rPr>
          <w:rFonts w:ascii="標楷體" w:eastAsia="標楷體" w:hAnsi="標楷體"/>
          <w:color w:val="000000"/>
        </w:rPr>
        <w:t>)</w:t>
      </w:r>
      <w:r w:rsidR="00CA0525" w:rsidRPr="00651BF3">
        <w:rPr>
          <w:rFonts w:ascii="標楷體" w:eastAsia="標楷體" w:hAnsi="標楷體" w:hint="eastAsia"/>
          <w:color w:val="000000"/>
        </w:rPr>
        <w:t>為臺灣附近不同時間的地面天氣圖。試依此兩圖分別判斷臺北當時大致的天氣狀況為何？</w:t>
      </w:r>
      <w:r w:rsidR="00CA0525" w:rsidRPr="00651BF3">
        <w:rPr>
          <w:rFonts w:ascii="標楷體" w:eastAsia="標楷體" w:hAnsi="標楷體"/>
        </w:rPr>
        <w:t>(A)</w:t>
      </w:r>
      <w:r w:rsidR="00CA0525" w:rsidRPr="00651BF3">
        <w:rPr>
          <w:rFonts w:ascii="標楷體" w:eastAsia="標楷體" w:hAnsi="標楷體"/>
          <w:color w:val="000000"/>
        </w:rPr>
        <w:t>A</w:t>
      </w:r>
      <w:r w:rsidR="00CA0525" w:rsidRPr="00651BF3">
        <w:rPr>
          <w:rFonts w:ascii="標楷體" w:eastAsia="標楷體" w:hAnsi="標楷體" w:hint="eastAsia"/>
        </w:rPr>
        <w:t xml:space="preserve">　</w:t>
      </w:r>
      <w:r w:rsidR="00CA0525" w:rsidRPr="00651BF3">
        <w:rPr>
          <w:rFonts w:ascii="標楷體" w:eastAsia="標楷體" w:hAnsi="標楷體"/>
        </w:rPr>
        <w:t>(B)</w:t>
      </w:r>
      <w:r w:rsidR="00CA0525" w:rsidRPr="00651BF3">
        <w:rPr>
          <w:rFonts w:ascii="標楷體" w:eastAsia="標楷體" w:hAnsi="標楷體"/>
          <w:color w:val="000000"/>
        </w:rPr>
        <w:t>B</w:t>
      </w:r>
      <w:r w:rsidR="00CA0525" w:rsidRPr="00651BF3">
        <w:rPr>
          <w:rFonts w:ascii="標楷體" w:eastAsia="標楷體" w:hAnsi="標楷體" w:hint="eastAsia"/>
        </w:rPr>
        <w:t xml:space="preserve">　</w:t>
      </w:r>
      <w:r w:rsidR="00CA0525" w:rsidRPr="00651BF3">
        <w:rPr>
          <w:rFonts w:ascii="標楷體" w:eastAsia="標楷體" w:hAnsi="標楷體"/>
        </w:rPr>
        <w:t>(C)</w:t>
      </w:r>
      <w:r w:rsidR="00CA0525" w:rsidRPr="00651BF3">
        <w:rPr>
          <w:rFonts w:ascii="標楷體" w:eastAsia="標楷體" w:hAnsi="標楷體"/>
          <w:color w:val="000000"/>
        </w:rPr>
        <w:t>C</w:t>
      </w:r>
      <w:r w:rsidR="00CA0525" w:rsidRPr="00651BF3">
        <w:rPr>
          <w:rFonts w:ascii="標楷體" w:eastAsia="標楷體" w:hAnsi="標楷體" w:hint="eastAsia"/>
        </w:rPr>
        <w:t xml:space="preserve">　</w:t>
      </w:r>
      <w:r w:rsidR="00CA0525" w:rsidRPr="00651BF3">
        <w:rPr>
          <w:rFonts w:ascii="標楷體" w:eastAsia="標楷體" w:hAnsi="標楷體"/>
        </w:rPr>
        <w:t>(D)</w:t>
      </w:r>
      <w:r w:rsidR="00CA0525" w:rsidRPr="00651BF3">
        <w:rPr>
          <w:rFonts w:ascii="標楷體" w:eastAsia="標楷體" w:hAnsi="標楷體"/>
          <w:color w:val="000000"/>
        </w:rPr>
        <w:t>D</w:t>
      </w:r>
      <w:r w:rsidR="00CA0525" w:rsidRPr="00651BF3">
        <w:rPr>
          <w:rFonts w:ascii="標楷體" w:eastAsia="標楷體" w:hAnsi="標楷體"/>
          <w:color w:val="000000"/>
        </w:rPr>
        <w:br/>
      </w:r>
      <w:r w:rsidR="00CA0525" w:rsidRPr="00651BF3">
        <w:rPr>
          <w:color w:val="000000"/>
        </w:rPr>
        <w:t xml:space="preserve"> </w:t>
      </w:r>
      <w:r w:rsidR="00CA0525" w:rsidRPr="00651BF3">
        <w:rPr>
          <w:rFonts w:hint="eastAsia"/>
          <w:color w:val="000000"/>
        </w:rPr>
        <w:t>圖</w:t>
      </w:r>
      <w:r w:rsidR="00CA0525" w:rsidRPr="00651BF3">
        <w:rPr>
          <w:color w:val="000000"/>
        </w:rPr>
        <w:t>(</w:t>
      </w:r>
      <w:r w:rsidR="00CA0525" w:rsidRPr="00651BF3">
        <w:rPr>
          <w:rFonts w:hint="eastAsia"/>
          <w:color w:val="000000"/>
        </w:rPr>
        <w:t>一</w:t>
      </w:r>
      <w:r w:rsidR="00CA0525" w:rsidRPr="00651BF3">
        <w:rPr>
          <w:color w:val="000000"/>
        </w:rPr>
        <w:t>)</w:t>
      </w:r>
      <w:r w:rsidR="00CA0525" w:rsidRPr="00651BF3">
        <w:rPr>
          <w:rFonts w:hint="eastAsia"/>
          <w:color w:val="000000"/>
        </w:rPr>
        <w:t xml:space="preserve">　　　　　　</w:t>
      </w:r>
      <w:r w:rsidR="00CA0525" w:rsidRPr="00651BF3">
        <w:rPr>
          <w:color w:val="000000"/>
        </w:rPr>
        <w:t xml:space="preserve"> </w:t>
      </w:r>
      <w:r w:rsidR="00CA0525" w:rsidRPr="00651BF3">
        <w:rPr>
          <w:rFonts w:hint="eastAsia"/>
          <w:color w:val="000000"/>
        </w:rPr>
        <w:t xml:space="preserve">　圖</w:t>
      </w:r>
      <w:r w:rsidR="00CA0525" w:rsidRPr="00651BF3">
        <w:rPr>
          <w:color w:val="000000"/>
        </w:rPr>
        <w:t>(</w:t>
      </w:r>
      <w:r w:rsidR="00CA0525" w:rsidRPr="00651BF3">
        <w:rPr>
          <w:rFonts w:hint="eastAsia"/>
          <w:color w:val="000000"/>
        </w:rPr>
        <w:t>二</w:t>
      </w:r>
      <w:r w:rsidR="00CA0525" w:rsidRPr="00651BF3">
        <w:rPr>
          <w:color w:val="000000"/>
        </w:rPr>
        <w:t>)</w:t>
      </w:r>
      <w:r w:rsidR="00CA0525" w:rsidRPr="00651BF3">
        <w:rPr>
          <w:color w:val="000000"/>
        </w:rPr>
        <w:br/>
      </w:r>
      <w:r w:rsidR="00CA0525" w:rsidRPr="00CC7C05">
        <w:rPr>
          <w:sz w:val="24"/>
          <w:szCs w:val="24"/>
        </w:rPr>
        <w:object w:dxaOrig="3540" w:dyaOrig="1906">
          <v:shape id="_x0000_i1027" type="#_x0000_t75" style="width:182.25pt;height:97.5pt" o:ole="">
            <v:imagedata r:id="rId44" o:title=""/>
          </v:shape>
          <o:OLEObject Type="Embed" ProgID="Word.Picture.8" ShapeID="_x0000_i1027" DrawAspect="Content" ObjectID="_1745320495" r:id="rId45"/>
        </w:object>
      </w:r>
      <w:r w:rsidR="00CA0525">
        <w:rPr>
          <w:rFonts w:hint="eastAsia"/>
        </w:rPr>
        <w:t xml:space="preserve">　</w:t>
      </w:r>
      <w:r w:rsidR="00CA0525">
        <w:br/>
      </w:r>
    </w:p>
    <w:p w:rsidR="00C44650" w:rsidRPr="00651BF3" w:rsidRDefault="00C44650" w:rsidP="00C44650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51BF3">
        <w:rPr>
          <w:rFonts w:ascii="標楷體" w:eastAsia="標楷體" w:hAnsi="標楷體" w:hint="eastAsia"/>
        </w:rPr>
        <w:t>附圖是冬、夏兩個季節的附近海域海水流向圖，下列敘述何者正確？</w:t>
      </w:r>
      <w:r w:rsidRPr="00651BF3">
        <w:rPr>
          <w:rFonts w:ascii="標楷體" w:eastAsia="標楷體" w:hAnsi="標楷體"/>
        </w:rPr>
        <w:t>(A)</w:t>
      </w:r>
      <w:r w:rsidRPr="00651BF3">
        <w:rPr>
          <w:rFonts w:ascii="標楷體" w:eastAsia="標楷體" w:hAnsi="標楷體" w:hint="eastAsia"/>
        </w:rPr>
        <w:t xml:space="preserve">圖(一)是冬天，西南季風盛行　</w:t>
      </w:r>
      <w:r w:rsidRPr="00651BF3">
        <w:rPr>
          <w:rFonts w:ascii="標楷體" w:eastAsia="標楷體" w:hAnsi="標楷體"/>
        </w:rPr>
        <w:t>(B)</w:t>
      </w:r>
      <w:r w:rsidRPr="00651BF3">
        <w:rPr>
          <w:rFonts w:ascii="標楷體" w:eastAsia="標楷體" w:hAnsi="標楷體" w:hint="eastAsia"/>
        </w:rPr>
        <w:t xml:space="preserve">圖(一)是夏天，西南季風盛行　</w:t>
      </w:r>
      <w:r w:rsidRPr="00651BF3">
        <w:rPr>
          <w:rFonts w:ascii="標楷體" w:eastAsia="標楷體" w:hAnsi="標楷體"/>
        </w:rPr>
        <w:t>(C)</w:t>
      </w:r>
      <w:r w:rsidRPr="00651BF3">
        <w:rPr>
          <w:rFonts w:ascii="標楷體" w:eastAsia="標楷體" w:hAnsi="標楷體" w:hint="eastAsia"/>
        </w:rPr>
        <w:t xml:space="preserve">烏魚常跟著南海海流來到台灣　</w:t>
      </w:r>
      <w:r w:rsidRPr="00651BF3">
        <w:rPr>
          <w:rFonts w:ascii="標楷體" w:eastAsia="標楷體" w:hAnsi="標楷體"/>
        </w:rPr>
        <w:t>(D)</w:t>
      </w:r>
      <w:r w:rsidRPr="00651BF3">
        <w:rPr>
          <w:rFonts w:ascii="標楷體" w:eastAsia="標楷體" w:hAnsi="標楷體" w:hint="eastAsia"/>
        </w:rPr>
        <w:t>花蓮附近的船隻往南行會比較省油</w:t>
      </w:r>
    </w:p>
    <w:p w:rsidR="00CA0525" w:rsidRDefault="00CA0525" w:rsidP="007E796D"/>
    <w:p w:rsidR="00C44650" w:rsidRDefault="00C44650" w:rsidP="007E796D"/>
    <w:p w:rsidR="00C44650" w:rsidRDefault="00C44650" w:rsidP="007E796D"/>
    <w:p w:rsidR="00C44650" w:rsidRDefault="00721ACA" w:rsidP="007E796D"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220345</wp:posOffset>
            </wp:positionV>
            <wp:extent cx="2270760" cy="897890"/>
            <wp:effectExtent l="19050" t="0" r="0" b="0"/>
            <wp:wrapSquare wrapText="bothSides"/>
            <wp:docPr id="24" name="圖片 1" descr="YW825B-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W825B-12-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650" w:rsidRPr="00651BF3" w:rsidRDefault="00721ACA" w:rsidP="00721ACA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51BF3">
        <w:rPr>
          <w:rFonts w:ascii="標楷體" w:eastAsia="標楷體" w:hAnsi="標楷體"/>
          <w:color w:val="000000"/>
        </w:rPr>
        <w:t>附圖為某處山丘，露出的地層構造圖，試問哪一位置位於順向坡上？</w:t>
      </w:r>
      <w:r w:rsidRPr="00651BF3">
        <w:rPr>
          <w:rFonts w:ascii="標楷體" w:eastAsia="標楷體" w:hAnsi="標楷體"/>
        </w:rPr>
        <w:t>(A)</w:t>
      </w:r>
      <w:r w:rsidRPr="00651BF3">
        <w:rPr>
          <w:rFonts w:ascii="標楷體" w:eastAsia="標楷體" w:hAnsi="標楷體"/>
          <w:color w:val="000000"/>
        </w:rPr>
        <w:t>丙</w:t>
      </w:r>
      <w:r w:rsidRPr="00651BF3">
        <w:rPr>
          <w:rFonts w:ascii="標楷體" w:eastAsia="標楷體" w:hAnsi="標楷體" w:hint="eastAsia"/>
        </w:rPr>
        <w:t xml:space="preserve">　</w:t>
      </w:r>
      <w:r w:rsidRPr="00651BF3">
        <w:rPr>
          <w:rFonts w:ascii="標楷體" w:eastAsia="標楷體" w:hAnsi="標楷體"/>
        </w:rPr>
        <w:t>(B)</w:t>
      </w:r>
      <w:r w:rsidRPr="00651BF3">
        <w:rPr>
          <w:rFonts w:ascii="標楷體" w:eastAsia="標楷體" w:hAnsi="標楷體"/>
          <w:color w:val="000000"/>
        </w:rPr>
        <w:t>丁</w:t>
      </w:r>
      <w:r w:rsidRPr="00651BF3">
        <w:rPr>
          <w:rFonts w:ascii="標楷體" w:eastAsia="標楷體" w:hAnsi="標楷體" w:hint="eastAsia"/>
        </w:rPr>
        <w:t xml:space="preserve">　</w:t>
      </w:r>
      <w:r w:rsidRPr="00651BF3">
        <w:rPr>
          <w:rFonts w:ascii="標楷體" w:eastAsia="標楷體" w:hAnsi="標楷體"/>
        </w:rPr>
        <w:t>(C)</w:t>
      </w:r>
      <w:r w:rsidRPr="00651BF3">
        <w:rPr>
          <w:rFonts w:ascii="標楷體" w:eastAsia="標楷體" w:hAnsi="標楷體"/>
          <w:color w:val="000000"/>
        </w:rPr>
        <w:t>乙</w:t>
      </w:r>
      <w:r w:rsidRPr="00651BF3">
        <w:rPr>
          <w:rFonts w:ascii="標楷體" w:eastAsia="標楷體" w:hAnsi="標楷體" w:hint="eastAsia"/>
        </w:rPr>
        <w:t xml:space="preserve">　</w:t>
      </w:r>
      <w:r w:rsidRPr="00651BF3">
        <w:rPr>
          <w:rFonts w:ascii="標楷體" w:eastAsia="標楷體" w:hAnsi="標楷體"/>
        </w:rPr>
        <w:t>(D)</w:t>
      </w:r>
      <w:r w:rsidRPr="00651BF3">
        <w:rPr>
          <w:rFonts w:ascii="標楷體" w:eastAsia="標楷體" w:hAnsi="標楷體"/>
          <w:color w:val="000000"/>
        </w:rPr>
        <w:t>甲</w:t>
      </w:r>
    </w:p>
    <w:p w:rsidR="00852497" w:rsidRDefault="00852497" w:rsidP="00852497"/>
    <w:p w:rsidR="00852497" w:rsidRDefault="00852497" w:rsidP="00852497"/>
    <w:p w:rsidR="00852497" w:rsidRDefault="00852497" w:rsidP="00852497"/>
    <w:p w:rsidR="0062305A" w:rsidRDefault="0062305A" w:rsidP="00852497"/>
    <w:p w:rsidR="00312578" w:rsidRPr="00312578" w:rsidRDefault="00312578" w:rsidP="00312578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312578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53340</wp:posOffset>
            </wp:positionV>
            <wp:extent cx="2148840" cy="1286510"/>
            <wp:effectExtent l="19050" t="0" r="3810" b="0"/>
            <wp:wrapSquare wrapText="bothSides"/>
            <wp:docPr id="43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578">
        <w:rPr>
          <w:rFonts w:ascii="標楷體" w:eastAsia="標楷體" w:hAnsi="標楷體"/>
        </w:rPr>
        <w:t>若將地表、大氣間的太陽輻射量吸收情形與途徑，以甲、乙、丙、丁表示，如</w:t>
      </w:r>
      <w:r w:rsidRPr="00312578">
        <w:rPr>
          <w:rFonts w:ascii="標楷體" w:eastAsia="標楷體" w:hAnsi="標楷體" w:hint="eastAsia"/>
        </w:rPr>
        <w:t>附</w:t>
      </w:r>
      <w:r w:rsidRPr="00312578">
        <w:rPr>
          <w:rFonts w:ascii="標楷體" w:eastAsia="標楷體" w:hAnsi="標楷體"/>
        </w:rPr>
        <w:t>表所示。在近數十年的科學研究發現，</w:t>
      </w:r>
      <w:r w:rsidRPr="00312578">
        <w:rPr>
          <w:rFonts w:ascii="標楷體" w:eastAsia="標楷體" w:hAnsi="標楷體" w:hint="eastAsia"/>
        </w:rPr>
        <w:t>圖中</w:t>
      </w:r>
      <w:r w:rsidR="004D11BC">
        <w:rPr>
          <w:rFonts w:ascii="標楷體" w:eastAsia="標楷體" w:hAnsi="標楷體"/>
        </w:rPr>
        <w:t>四項</w:t>
      </w:r>
      <w:r w:rsidR="00C810E5">
        <w:rPr>
          <w:rFonts w:ascii="標楷體" w:eastAsia="標楷體" w:hAnsi="標楷體"/>
        </w:rPr>
        <w:t>哪一項</w:t>
      </w:r>
      <w:r w:rsidRPr="00312578">
        <w:rPr>
          <w:rFonts w:ascii="標楷體" w:eastAsia="標楷體" w:hAnsi="標楷體" w:hint="eastAsia"/>
        </w:rPr>
        <w:t>吸收途徑</w:t>
      </w:r>
      <w:r w:rsidRPr="00312578">
        <w:rPr>
          <w:rFonts w:ascii="標楷體" w:eastAsia="標楷體" w:hAnsi="標楷體"/>
        </w:rPr>
        <w:t>的增加最有可能是溫室效應增強的最主要原因？</w:t>
      </w:r>
      <w:r w:rsidRPr="00312578">
        <w:rPr>
          <w:rFonts w:ascii="標楷體" w:eastAsia="標楷體" w:hAnsi="標楷體" w:hint="eastAsia"/>
        </w:rPr>
        <w:t xml:space="preserve">　</w:t>
      </w:r>
      <w:r w:rsidRPr="00312578">
        <w:rPr>
          <w:rFonts w:ascii="標楷體" w:eastAsia="標楷體" w:hAnsi="標楷體"/>
        </w:rPr>
        <w:t xml:space="preserve"> (A)甲</w:t>
      </w:r>
      <w:r w:rsidRPr="00312578">
        <w:rPr>
          <w:rFonts w:ascii="標楷體" w:eastAsia="標楷體" w:hAnsi="標楷體" w:hint="eastAsia"/>
        </w:rPr>
        <w:t xml:space="preserve">　</w:t>
      </w:r>
      <w:r w:rsidRPr="00312578">
        <w:rPr>
          <w:rFonts w:ascii="標楷體" w:eastAsia="標楷體" w:hAnsi="標楷體"/>
        </w:rPr>
        <w:t>(B)乙</w:t>
      </w:r>
      <w:r w:rsidRPr="00312578">
        <w:rPr>
          <w:rFonts w:ascii="標楷體" w:eastAsia="標楷體" w:hAnsi="標楷體" w:hint="eastAsia"/>
        </w:rPr>
        <w:t xml:space="preserve">　</w:t>
      </w:r>
      <w:r w:rsidRPr="00312578">
        <w:rPr>
          <w:rFonts w:ascii="標楷體" w:eastAsia="標楷體" w:hAnsi="標楷體"/>
        </w:rPr>
        <w:t>(C)丙</w:t>
      </w:r>
      <w:r w:rsidRPr="00312578">
        <w:rPr>
          <w:rFonts w:ascii="標楷體" w:eastAsia="標楷體" w:hAnsi="標楷體" w:hint="eastAsia"/>
        </w:rPr>
        <w:t xml:space="preserve">　</w:t>
      </w:r>
      <w:r w:rsidRPr="00312578">
        <w:rPr>
          <w:rFonts w:ascii="標楷體" w:eastAsia="標楷體" w:hAnsi="標楷體"/>
        </w:rPr>
        <w:t>(D)丁</w:t>
      </w:r>
    </w:p>
    <w:p w:rsidR="00312578" w:rsidRPr="00312578" w:rsidRDefault="00312578" w:rsidP="00312578">
      <w:pPr>
        <w:rPr>
          <w:rFonts w:ascii="標楷體" w:eastAsia="標楷體" w:hAnsi="標楷體"/>
        </w:rPr>
      </w:pPr>
    </w:p>
    <w:p w:rsidR="009868DC" w:rsidRDefault="009868DC" w:rsidP="00852497"/>
    <w:p w:rsidR="007661DB" w:rsidRDefault="007661DB" w:rsidP="00852497"/>
    <w:p w:rsidR="00852497" w:rsidRPr="00966BC5" w:rsidRDefault="00852497" w:rsidP="00852497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新細明體"/>
        </w:rPr>
      </w:pPr>
      <w:r w:rsidRPr="00966BC5">
        <w:rPr>
          <w:rFonts w:ascii="標楷體" w:eastAsia="標楷體" w:hAnsi="標楷體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30480</wp:posOffset>
            </wp:positionV>
            <wp:extent cx="2571750" cy="1021080"/>
            <wp:effectExtent l="19050" t="0" r="0" b="0"/>
            <wp:wrapSquare wrapText="bothSides"/>
            <wp:docPr id="27" name="圖片 27" descr="Y8ML2A0-K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8ML2A0-K-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BC5">
        <w:rPr>
          <w:rFonts w:ascii="標楷體" w:eastAsia="標楷體" w:hAnsi="標楷體" w:cs="新細明體"/>
        </w:rPr>
        <w:t>進行如</w:t>
      </w:r>
      <w:r w:rsidRPr="00966BC5">
        <w:rPr>
          <w:rFonts w:ascii="標楷體" w:eastAsia="標楷體" w:hAnsi="標楷體" w:cs="新細明體" w:hint="eastAsia"/>
        </w:rPr>
        <w:t>附</w:t>
      </w:r>
      <w:r w:rsidRPr="00966BC5">
        <w:rPr>
          <w:rFonts w:ascii="標楷體" w:eastAsia="標楷體" w:hAnsi="標楷體" w:cs="新細明體"/>
        </w:rPr>
        <w:t>圖步驟的實驗，並根據實驗結果，以量筒中液體的質量與體積繪圖，並延伸出此液體在不同質量時與體積的關係，繪製出的圖應為下列何者才正確？</w:t>
      </w:r>
    </w:p>
    <w:p w:rsidR="00852497" w:rsidRDefault="00852497" w:rsidP="00852497">
      <w:pPr>
        <w:rPr>
          <w:rFonts w:cs="新細明體"/>
        </w:rPr>
      </w:pPr>
    </w:p>
    <w:p w:rsidR="00852497" w:rsidRDefault="00852497" w:rsidP="00852497">
      <w:r w:rsidRPr="00410B7E">
        <w:rPr>
          <w:rFonts w:hint="eastAsia"/>
        </w:rPr>
        <w:t xml:space="preserve">　</w:t>
      </w:r>
      <w:r w:rsidRPr="00410B7E">
        <w:t>(A)</w:t>
      </w:r>
      <w:r>
        <w:rPr>
          <w:noProof/>
        </w:rPr>
        <w:drawing>
          <wp:inline distT="0" distB="0" distL="0" distR="0">
            <wp:extent cx="1123950" cy="970685"/>
            <wp:effectExtent l="19050" t="0" r="0" b="0"/>
            <wp:docPr id="28" name="圖片 28" descr="Y8ML2A0-K-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8ML2A0-K-19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30" cy="9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B7E">
        <w:rPr>
          <w:rFonts w:hint="eastAsia"/>
        </w:rPr>
        <w:t xml:space="preserve">　</w:t>
      </w:r>
      <w:r w:rsidRPr="00410B7E">
        <w:t>(B)</w:t>
      </w:r>
      <w:r>
        <w:rPr>
          <w:rFonts w:hint="eastAsia"/>
          <w:noProof/>
        </w:rPr>
        <w:drawing>
          <wp:inline distT="0" distB="0" distL="0" distR="0">
            <wp:extent cx="1097280" cy="947651"/>
            <wp:effectExtent l="19050" t="0" r="7620" b="0"/>
            <wp:docPr id="29" name="圖片 29" descr="Y8ML2A0-K-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8ML2A0-K-19B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56" cy="9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B7E">
        <w:rPr>
          <w:rFonts w:hint="eastAsia"/>
        </w:rPr>
        <w:t xml:space="preserve">　</w:t>
      </w:r>
      <w:r w:rsidRPr="00410B7E">
        <w:t>(C)</w:t>
      </w:r>
      <w:r>
        <w:rPr>
          <w:rFonts w:hint="eastAsia"/>
          <w:noProof/>
        </w:rPr>
        <w:drawing>
          <wp:inline distT="0" distB="0" distL="0" distR="0">
            <wp:extent cx="1094069" cy="944880"/>
            <wp:effectExtent l="19050" t="0" r="0" b="0"/>
            <wp:docPr id="30" name="圖片 30" descr="Y8ML2A0-K-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8ML2A0-K-19C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83" cy="95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B7E">
        <w:rPr>
          <w:rFonts w:hint="eastAsia"/>
        </w:rPr>
        <w:t xml:space="preserve">　</w:t>
      </w:r>
      <w:r w:rsidRPr="00410B7E">
        <w:t>(D)</w:t>
      </w:r>
      <w:r>
        <w:rPr>
          <w:rFonts w:hint="eastAsia"/>
          <w:noProof/>
        </w:rPr>
        <w:drawing>
          <wp:inline distT="0" distB="0" distL="0" distR="0">
            <wp:extent cx="1107104" cy="956137"/>
            <wp:effectExtent l="19050" t="0" r="0" b="0"/>
            <wp:docPr id="31" name="圖片 31" descr="Y8ML2A0-K-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Y8ML2A0-K-19D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36" cy="96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97" w:rsidRDefault="00852497" w:rsidP="00852497"/>
    <w:p w:rsidR="003F7A95" w:rsidRPr="004A4CF7" w:rsidRDefault="003F7A95" w:rsidP="003F7A95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4A4CF7">
        <w:rPr>
          <w:rFonts w:ascii="標楷體" w:eastAsia="標楷體" w:hAnsi="標楷體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22860</wp:posOffset>
            </wp:positionV>
            <wp:extent cx="1484630" cy="1165860"/>
            <wp:effectExtent l="19050" t="0" r="1270" b="0"/>
            <wp:wrapSquare wrapText="bothSides"/>
            <wp:docPr id="25" name="圖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4CF7">
        <w:rPr>
          <w:rFonts w:ascii="標楷體" w:eastAsia="標楷體" w:hAnsi="標楷體"/>
        </w:rPr>
        <w:t>使用不同儀器，分別量測或計算出某長方體金屬塊的質量、溫度、表面積、體積與比熱，並將所得的數據寫在筆記本上，如附圖所示。若他要計算此金屬塊的密度，需要運用到筆記本上哪些數據？(A)20.0</w:t>
      </w:r>
      <w:r w:rsidRPr="004A4CF7">
        <w:rPr>
          <w:rFonts w:ascii="標楷體" w:eastAsia="標楷體" w:hAnsi="標楷體"/>
          <w:w w:val="50"/>
        </w:rPr>
        <w:t xml:space="preserve"> </w:t>
      </w:r>
      <w:r w:rsidRPr="004A4CF7">
        <w:rPr>
          <w:rFonts w:ascii="標楷體" w:eastAsia="標楷體" w:hAnsi="標楷體"/>
        </w:rPr>
        <w:t>cm</w:t>
      </w:r>
      <w:r w:rsidRPr="004A4CF7">
        <w:rPr>
          <w:rFonts w:ascii="標楷體" w:eastAsia="標楷體" w:hAnsi="標楷體"/>
          <w:vertAlign w:val="superscript"/>
        </w:rPr>
        <w:t>3</w:t>
      </w:r>
      <w:r w:rsidRPr="004A4CF7">
        <w:rPr>
          <w:rFonts w:ascii="標楷體" w:eastAsia="標楷體" w:hAnsi="標楷體"/>
        </w:rPr>
        <w:t>和158.0</w:t>
      </w:r>
      <w:r w:rsidRPr="004A4CF7">
        <w:rPr>
          <w:rFonts w:ascii="標楷體" w:eastAsia="標楷體" w:hAnsi="標楷體"/>
          <w:w w:val="50"/>
        </w:rPr>
        <w:t xml:space="preserve"> </w:t>
      </w:r>
      <w:r w:rsidRPr="004A4CF7">
        <w:rPr>
          <w:rFonts w:ascii="標楷體" w:eastAsia="標楷體" w:hAnsi="標楷體"/>
        </w:rPr>
        <w:t>g</w:t>
      </w:r>
      <w:r w:rsidRPr="004A4CF7">
        <w:rPr>
          <w:rFonts w:ascii="標楷體" w:eastAsia="標楷體" w:hAnsi="標楷體"/>
          <w:w w:val="50"/>
        </w:rPr>
        <w:t xml:space="preserve"> </w:t>
      </w:r>
      <w:r w:rsidRPr="004A4CF7">
        <w:rPr>
          <w:rFonts w:ascii="標楷體" w:eastAsia="標楷體" w:hAnsi="標楷體" w:hint="eastAsia"/>
        </w:rPr>
        <w:t xml:space="preserve">　</w:t>
      </w:r>
      <w:r w:rsidRPr="004A4CF7">
        <w:rPr>
          <w:rFonts w:ascii="標楷體" w:eastAsia="標楷體" w:hAnsi="標楷體"/>
        </w:rPr>
        <w:t>(B)158.0</w:t>
      </w:r>
      <w:r w:rsidRPr="004A4CF7">
        <w:rPr>
          <w:rFonts w:ascii="標楷體" w:eastAsia="標楷體" w:hAnsi="標楷體"/>
          <w:w w:val="50"/>
        </w:rPr>
        <w:t xml:space="preserve"> </w:t>
      </w:r>
      <w:r w:rsidRPr="004A4CF7">
        <w:rPr>
          <w:rFonts w:ascii="標楷體" w:eastAsia="標楷體" w:hAnsi="標楷體"/>
        </w:rPr>
        <w:t>g和48.0</w:t>
      </w:r>
      <w:r w:rsidRPr="004A4CF7">
        <w:rPr>
          <w:rFonts w:ascii="標楷體" w:eastAsia="標楷體" w:hAnsi="標楷體"/>
          <w:w w:val="50"/>
        </w:rPr>
        <w:t xml:space="preserve"> </w:t>
      </w:r>
      <w:r w:rsidRPr="004A4CF7">
        <w:rPr>
          <w:rFonts w:ascii="標楷體" w:eastAsia="標楷體" w:hAnsi="標楷體"/>
        </w:rPr>
        <w:t>cm</w:t>
      </w:r>
      <w:r w:rsidRPr="004A4CF7">
        <w:rPr>
          <w:rFonts w:ascii="標楷體" w:eastAsia="標楷體" w:hAnsi="標楷體"/>
          <w:vertAlign w:val="superscript"/>
        </w:rPr>
        <w:t>2</w:t>
      </w:r>
      <w:r w:rsidRPr="004A4CF7">
        <w:rPr>
          <w:rFonts w:ascii="標楷體" w:eastAsia="標楷體" w:hAnsi="標楷體" w:hint="eastAsia"/>
        </w:rPr>
        <w:t xml:space="preserve">　</w:t>
      </w:r>
      <w:r w:rsidRPr="004A4CF7">
        <w:rPr>
          <w:rFonts w:ascii="標楷體" w:eastAsia="標楷體" w:hAnsi="標楷體"/>
        </w:rPr>
        <w:t>(C)0.113</w:t>
      </w:r>
      <w:r w:rsidRPr="004A4CF7">
        <w:rPr>
          <w:rFonts w:ascii="標楷體" w:eastAsia="標楷體" w:hAnsi="標楷體"/>
          <w:w w:val="50"/>
        </w:rPr>
        <w:t xml:space="preserve"> </w:t>
      </w:r>
      <w:r w:rsidRPr="004A4CF7">
        <w:rPr>
          <w:rFonts w:ascii="標楷體" w:eastAsia="標楷體" w:hAnsi="標楷體"/>
        </w:rPr>
        <w:t>cal</w:t>
      </w:r>
      <w:r w:rsidRPr="004A4CF7">
        <w:rPr>
          <w:rFonts w:ascii="標楷體" w:eastAsia="標楷體" w:hAnsi="標楷體"/>
          <w:w w:val="50"/>
        </w:rPr>
        <w:t>／</w:t>
      </w:r>
      <w:r w:rsidRPr="004A4CF7">
        <w:rPr>
          <w:rFonts w:ascii="標楷體" w:eastAsia="標楷體" w:hAnsi="標楷體"/>
        </w:rPr>
        <w:t>g．</w:t>
      </w:r>
      <w:r w:rsidRPr="004A4CF7">
        <w:rPr>
          <w:rFonts w:ascii="標楷體" w:eastAsia="標楷體" w:hAnsi="標楷體" w:cs="新細明體" w:hint="eastAsia"/>
        </w:rPr>
        <w:t>℃</w:t>
      </w:r>
      <w:r w:rsidRPr="004A4CF7">
        <w:rPr>
          <w:rFonts w:ascii="標楷體" w:eastAsia="標楷體" w:hAnsi="標楷體"/>
        </w:rPr>
        <w:t>和25.0</w:t>
      </w:r>
      <w:r w:rsidRPr="004A4CF7">
        <w:rPr>
          <w:rFonts w:ascii="標楷體" w:eastAsia="標楷體" w:hAnsi="標楷體" w:cs="新細明體" w:hint="eastAsia"/>
        </w:rPr>
        <w:t>℃</w:t>
      </w:r>
      <w:r w:rsidRPr="004A4CF7">
        <w:rPr>
          <w:rFonts w:ascii="標楷體" w:eastAsia="標楷體" w:hAnsi="標楷體" w:hint="eastAsia"/>
        </w:rPr>
        <w:t xml:space="preserve">　</w:t>
      </w:r>
      <w:r w:rsidRPr="004A4CF7">
        <w:rPr>
          <w:rFonts w:ascii="標楷體" w:eastAsia="標楷體" w:hAnsi="標楷體"/>
        </w:rPr>
        <w:t>(D)0.113</w:t>
      </w:r>
      <w:r w:rsidRPr="004A4CF7">
        <w:rPr>
          <w:rFonts w:ascii="標楷體" w:eastAsia="標楷體" w:hAnsi="標楷體"/>
          <w:w w:val="50"/>
        </w:rPr>
        <w:t xml:space="preserve"> </w:t>
      </w:r>
      <w:r w:rsidRPr="004A4CF7">
        <w:rPr>
          <w:rFonts w:ascii="標楷體" w:eastAsia="標楷體" w:hAnsi="標楷體"/>
        </w:rPr>
        <w:t>cal</w:t>
      </w:r>
      <w:r w:rsidRPr="004A4CF7">
        <w:rPr>
          <w:rFonts w:ascii="標楷體" w:eastAsia="標楷體" w:hAnsi="標楷體"/>
          <w:w w:val="50"/>
        </w:rPr>
        <w:t>／</w:t>
      </w:r>
      <w:r w:rsidRPr="004A4CF7">
        <w:rPr>
          <w:rFonts w:ascii="標楷體" w:eastAsia="標楷體" w:hAnsi="標楷體"/>
        </w:rPr>
        <w:t>g</w:t>
      </w:r>
    </w:p>
    <w:p w:rsidR="00852497" w:rsidRDefault="00852497" w:rsidP="00852497"/>
    <w:p w:rsidR="00AB13EF" w:rsidRDefault="00AB13EF" w:rsidP="00AB13EF"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220980</wp:posOffset>
            </wp:positionV>
            <wp:extent cx="2476500" cy="1181100"/>
            <wp:effectExtent l="19050" t="0" r="0" b="0"/>
            <wp:wrapSquare wrapText="bothSides"/>
            <wp:docPr id="88" name="圖片 88" descr="YW823A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W823A-5-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EF" w:rsidRPr="009858C5" w:rsidRDefault="00AB13EF" w:rsidP="00AB13E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858C5">
        <w:rPr>
          <w:rFonts w:ascii="標楷體" w:eastAsia="標楷體" w:hAnsi="標楷體" w:hint="eastAsia"/>
        </w:rPr>
        <w:t>一連續週期波通過介質中某一點時，該點作往復運動的位置坐標與時間關係曲線如附圖，下列敘述何者正確？</w:t>
      </w:r>
      <w:r w:rsidRPr="009858C5">
        <w:rPr>
          <w:rFonts w:ascii="標楷體" w:eastAsia="標楷體" w:hAnsi="標楷體"/>
        </w:rPr>
        <w:t>(A)</w:t>
      </w:r>
      <w:r w:rsidRPr="009858C5">
        <w:rPr>
          <w:rFonts w:ascii="標楷體" w:eastAsia="標楷體" w:hAnsi="標楷體" w:hint="eastAsia"/>
        </w:rPr>
        <w:t xml:space="preserve">振幅為20公分　</w:t>
      </w:r>
      <w:r w:rsidRPr="009858C5">
        <w:rPr>
          <w:rFonts w:ascii="標楷體" w:eastAsia="標楷體" w:hAnsi="標楷體"/>
        </w:rPr>
        <w:t>(B)</w:t>
      </w:r>
      <w:r w:rsidRPr="009858C5">
        <w:rPr>
          <w:rFonts w:ascii="標楷體" w:eastAsia="標楷體" w:hAnsi="標楷體" w:hint="eastAsia"/>
        </w:rPr>
        <w:t xml:space="preserve">週期為0.1秒　</w:t>
      </w:r>
      <w:r w:rsidRPr="009858C5">
        <w:rPr>
          <w:rFonts w:ascii="標楷體" w:eastAsia="標楷體" w:hAnsi="標楷體"/>
        </w:rPr>
        <w:t>(C)</w:t>
      </w:r>
      <w:r w:rsidRPr="009858C5">
        <w:rPr>
          <w:rFonts w:ascii="標楷體" w:eastAsia="標楷體" w:hAnsi="標楷體" w:hint="eastAsia"/>
        </w:rPr>
        <w:t xml:space="preserve">波長為0.2公分　</w:t>
      </w:r>
      <w:r w:rsidRPr="009858C5">
        <w:rPr>
          <w:rFonts w:ascii="標楷體" w:eastAsia="標楷體" w:hAnsi="標楷體"/>
        </w:rPr>
        <w:t>(D)</w:t>
      </w:r>
      <w:r w:rsidRPr="009858C5">
        <w:rPr>
          <w:rFonts w:ascii="標楷體" w:eastAsia="標楷體" w:hAnsi="標楷體" w:hint="eastAsia"/>
        </w:rPr>
        <w:t>頻率為5赫茲</w:t>
      </w:r>
    </w:p>
    <w:p w:rsidR="00AB13EF" w:rsidRDefault="00AB13EF" w:rsidP="00AB13EF"/>
    <w:p w:rsidR="00CF2A3F" w:rsidRDefault="00CF2A3F" w:rsidP="00AB13EF"/>
    <w:p w:rsidR="00E53342" w:rsidRDefault="00E53342" w:rsidP="00AB13EF"/>
    <w:p w:rsidR="00CF2A3F" w:rsidRPr="009858C5" w:rsidRDefault="00CF2A3F" w:rsidP="00E53342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858C5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83820</wp:posOffset>
            </wp:positionV>
            <wp:extent cx="1985010" cy="1104900"/>
            <wp:effectExtent l="19050" t="0" r="0" b="0"/>
            <wp:wrapSquare wrapText="bothSides"/>
            <wp:docPr id="93" name="圖片 93" descr="YW823-2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YW823-2-3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58C5">
        <w:rPr>
          <w:rFonts w:ascii="標楷體" w:eastAsia="標楷體" w:hAnsi="標楷體" w:hint="eastAsia"/>
        </w:rPr>
        <w:t xml:space="preserve">一束光線射入三角形的玻璃，如附圖所示，則折射光線可能是：　</w:t>
      </w:r>
      <w:r w:rsidRPr="009858C5">
        <w:rPr>
          <w:rFonts w:ascii="標楷體" w:eastAsia="標楷體" w:hAnsi="標楷體"/>
        </w:rPr>
        <w:t>(A)</w:t>
      </w:r>
      <w:r w:rsidRPr="009858C5">
        <w:rPr>
          <w:rFonts w:ascii="標楷體" w:eastAsia="標楷體" w:hAnsi="標楷體" w:hint="eastAsia"/>
        </w:rPr>
        <w:t xml:space="preserve">甲　</w:t>
      </w:r>
      <w:r w:rsidRPr="009858C5">
        <w:rPr>
          <w:rFonts w:ascii="標楷體" w:eastAsia="標楷體" w:hAnsi="標楷體"/>
        </w:rPr>
        <w:t>(B)</w:t>
      </w:r>
      <w:r w:rsidRPr="009858C5">
        <w:rPr>
          <w:rFonts w:ascii="標楷體" w:eastAsia="標楷體" w:hAnsi="標楷體" w:hint="eastAsia"/>
        </w:rPr>
        <w:t xml:space="preserve">乙　</w:t>
      </w:r>
      <w:r w:rsidRPr="009858C5">
        <w:rPr>
          <w:rFonts w:ascii="標楷體" w:eastAsia="標楷體" w:hAnsi="標楷體"/>
        </w:rPr>
        <w:t>(C)</w:t>
      </w:r>
      <w:r w:rsidRPr="009858C5">
        <w:rPr>
          <w:rFonts w:ascii="標楷體" w:eastAsia="標楷體" w:hAnsi="標楷體" w:hint="eastAsia"/>
        </w:rPr>
        <w:t xml:space="preserve">丙　</w:t>
      </w:r>
      <w:r w:rsidRPr="009858C5">
        <w:rPr>
          <w:rFonts w:ascii="標楷體" w:eastAsia="標楷體" w:hAnsi="標楷體"/>
        </w:rPr>
        <w:t>(D)</w:t>
      </w:r>
      <w:r w:rsidRPr="009858C5">
        <w:rPr>
          <w:rFonts w:ascii="標楷體" w:eastAsia="標楷體" w:hAnsi="標楷體" w:hint="eastAsia"/>
        </w:rPr>
        <w:t>丁</w:t>
      </w:r>
    </w:p>
    <w:p w:rsidR="00CF2A3F" w:rsidRDefault="00CF2A3F" w:rsidP="00AB13EF"/>
    <w:p w:rsidR="00E53342" w:rsidRDefault="00E53342" w:rsidP="00AB13EF"/>
    <w:p w:rsidR="00E53342" w:rsidRDefault="00E53342" w:rsidP="00AB13EF"/>
    <w:p w:rsidR="00B7468C" w:rsidRDefault="00B7468C" w:rsidP="00AB13EF"/>
    <w:p w:rsidR="00B7468C" w:rsidRDefault="00B7468C" w:rsidP="00AB13EF"/>
    <w:p w:rsidR="00B7468C" w:rsidRDefault="00B7468C" w:rsidP="00AB13EF"/>
    <w:p w:rsidR="00B7468C" w:rsidRDefault="00B7468C" w:rsidP="00AB13EF"/>
    <w:p w:rsidR="00B7468C" w:rsidRDefault="00B7468C" w:rsidP="00AB13EF"/>
    <w:p w:rsidR="00E53342" w:rsidRDefault="00E53342" w:rsidP="00AB13EF">
      <w:r>
        <w:rPr>
          <w:rFonts w:hint="eastAsia"/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184150</wp:posOffset>
            </wp:positionV>
            <wp:extent cx="1542415" cy="1036320"/>
            <wp:effectExtent l="19050" t="0" r="635" b="0"/>
            <wp:wrapSquare wrapText="bothSides"/>
            <wp:docPr id="98" name="圖片 98" descr="JN90-2K-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JN90-2K-2-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342" w:rsidRPr="009858C5" w:rsidRDefault="00E53342" w:rsidP="00E53342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858C5">
        <w:rPr>
          <w:rFonts w:ascii="標楷體" w:eastAsia="標楷體" w:hAnsi="標楷體" w:hint="eastAsia"/>
          <w:noProof/>
        </w:rPr>
        <w:t>欲了解水溫的變化和加熱時間的關係，其實驗的裝置如附圖所示，實驗時火的大小、火與燒杯的距離均相同，且火所提供的熱量均被水吸收。當兩杯水從初溫同為</w:t>
      </w:r>
      <w:r w:rsidRPr="009858C5">
        <w:rPr>
          <w:rFonts w:ascii="標楷體" w:eastAsia="標楷體" w:hAnsi="標楷體"/>
          <w:noProof/>
        </w:rPr>
        <w:t>20</w:t>
      </w:r>
      <w:r w:rsidRPr="009858C5">
        <w:rPr>
          <w:rFonts w:ascii="標楷體" w:eastAsia="標楷體" w:hAnsi="標楷體" w:hint="eastAsia"/>
          <w:noProof/>
        </w:rPr>
        <w:t>℃開始加熱至沸騰前，其實驗結果的圖示，下列何者正確？</w:t>
      </w:r>
      <w:r w:rsidRPr="009858C5">
        <w:rPr>
          <w:rFonts w:ascii="標楷體" w:eastAsia="標楷體" w:hAnsi="標楷體" w:hint="eastAsia"/>
        </w:rPr>
        <w:t xml:space="preserve">　</w:t>
      </w:r>
    </w:p>
    <w:p w:rsidR="00E53342" w:rsidRDefault="00E53342" w:rsidP="00E53342"/>
    <w:p w:rsidR="00E53342" w:rsidRDefault="00E53342" w:rsidP="00E53342">
      <w:r w:rsidRPr="00265FBC">
        <w:t xml:space="preserve"> (A)</w:t>
      </w:r>
      <w:r>
        <w:rPr>
          <w:noProof/>
        </w:rPr>
        <w:drawing>
          <wp:inline distT="0" distB="0" distL="0" distR="0">
            <wp:extent cx="1139190" cy="787851"/>
            <wp:effectExtent l="19050" t="0" r="3810" b="0"/>
            <wp:docPr id="99" name="圖片 99" descr="JN90-2K-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JN90-2K-2-1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7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FBC">
        <w:rPr>
          <w:rFonts w:hint="eastAsia"/>
        </w:rPr>
        <w:t xml:space="preserve">　</w:t>
      </w:r>
      <w:r w:rsidRPr="00265FBC">
        <w:t>(B)</w:t>
      </w:r>
      <w:r>
        <w:rPr>
          <w:noProof/>
        </w:rPr>
        <w:drawing>
          <wp:inline distT="0" distB="0" distL="0" distR="0">
            <wp:extent cx="1239764" cy="845820"/>
            <wp:effectExtent l="19050" t="0" r="0" b="0"/>
            <wp:docPr id="100" name="圖片 100" descr="JN90-2K-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JN90-2K-2-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64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FBC">
        <w:rPr>
          <w:rFonts w:hint="eastAsia"/>
        </w:rPr>
        <w:t xml:space="preserve">　</w:t>
      </w:r>
      <w:r w:rsidRPr="00265FBC">
        <w:t>(C)</w:t>
      </w:r>
      <w:r>
        <w:rPr>
          <w:noProof/>
        </w:rPr>
        <w:drawing>
          <wp:inline distT="0" distB="0" distL="0" distR="0">
            <wp:extent cx="1177290" cy="803198"/>
            <wp:effectExtent l="19050" t="0" r="3810" b="0"/>
            <wp:docPr id="101" name="圖片 101" descr="JN90-2K-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JN90-2K-2-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8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FBC">
        <w:rPr>
          <w:rFonts w:hint="eastAsia"/>
        </w:rPr>
        <w:t xml:space="preserve">　</w:t>
      </w:r>
      <w:r w:rsidRPr="00265FBC">
        <w:t>(D)</w:t>
      </w:r>
      <w:r>
        <w:rPr>
          <w:noProof/>
        </w:rPr>
        <w:drawing>
          <wp:inline distT="0" distB="0" distL="0" distR="0">
            <wp:extent cx="1278101" cy="883920"/>
            <wp:effectExtent l="19050" t="0" r="0" b="0"/>
            <wp:docPr id="102" name="圖片 102" descr="JN90-2K-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JN90-2K-2-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01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DE" w:rsidRDefault="005E33DE" w:rsidP="00E53342">
      <w:pPr>
        <w:rPr>
          <w:noProof/>
        </w:rPr>
      </w:pPr>
    </w:p>
    <w:p w:rsidR="00352775" w:rsidRPr="009858C5" w:rsidRDefault="00B63BB5" w:rsidP="00B63BB5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858C5">
        <w:rPr>
          <w:rFonts w:ascii="標楷體" w:eastAsia="標楷體" w:hAnsi="標楷體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106680</wp:posOffset>
            </wp:positionV>
            <wp:extent cx="2423160" cy="1188720"/>
            <wp:effectExtent l="19050" t="0" r="0" b="0"/>
            <wp:wrapSquare wrapText="bothSides"/>
            <wp:docPr id="163" name="圖片 163" descr="Y8ML2A0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Y8ML2A0-1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775" w:rsidRPr="009858C5">
        <w:rPr>
          <w:rFonts w:ascii="標楷體" w:eastAsia="標楷體" w:hAnsi="標楷體"/>
        </w:rPr>
        <w:t>「這輛槽車所載運的物質為鈍氣，危險性較低……」上述為某槽車發生交通事故時，消防</w:t>
      </w:r>
      <w:r w:rsidRPr="009858C5">
        <w:rPr>
          <w:rFonts w:ascii="標楷體" w:eastAsia="標楷體" w:hAnsi="標楷體"/>
        </w:rPr>
        <w:t>人員所說的一段話。根據上述內容，槽車所載運的化學物質最可能會在附圖元素週期表中的甲、乙、丙和丁哪一個區域內？(A)</w:t>
      </w:r>
      <w:r w:rsidRPr="009858C5">
        <w:rPr>
          <w:rFonts w:ascii="標楷體" w:eastAsia="標楷體" w:hAnsi="標楷體" w:hint="eastAsia"/>
        </w:rPr>
        <w:t xml:space="preserve">甲　</w:t>
      </w:r>
      <w:r w:rsidRPr="009858C5">
        <w:rPr>
          <w:rFonts w:ascii="標楷體" w:eastAsia="標楷體" w:hAnsi="標楷體"/>
        </w:rPr>
        <w:t>(B)</w:t>
      </w:r>
      <w:r w:rsidRPr="009858C5">
        <w:rPr>
          <w:rFonts w:ascii="標楷體" w:eastAsia="標楷體" w:hAnsi="標楷體" w:hint="eastAsia"/>
        </w:rPr>
        <w:t xml:space="preserve">乙　</w:t>
      </w:r>
      <w:r w:rsidRPr="009858C5">
        <w:rPr>
          <w:rFonts w:ascii="標楷體" w:eastAsia="標楷體" w:hAnsi="標楷體"/>
        </w:rPr>
        <w:t>(C)</w:t>
      </w:r>
      <w:r w:rsidRPr="009858C5">
        <w:rPr>
          <w:rFonts w:ascii="標楷體" w:eastAsia="標楷體" w:hAnsi="標楷體" w:hint="eastAsia"/>
        </w:rPr>
        <w:t xml:space="preserve">丙　</w:t>
      </w:r>
      <w:r w:rsidRPr="009858C5">
        <w:rPr>
          <w:rFonts w:ascii="標楷體" w:eastAsia="標楷體" w:hAnsi="標楷體"/>
        </w:rPr>
        <w:t>(D)</w:t>
      </w:r>
      <w:r w:rsidRPr="009858C5">
        <w:rPr>
          <w:rFonts w:ascii="標楷體" w:eastAsia="標楷體" w:hAnsi="標楷體" w:hint="eastAsia"/>
        </w:rPr>
        <w:t>丁</w:t>
      </w:r>
    </w:p>
    <w:p w:rsidR="00B63BB5" w:rsidRDefault="00B63BB5" w:rsidP="00B63BB5">
      <w:pPr>
        <w:pStyle w:val="a5"/>
        <w:ind w:left="500"/>
      </w:pPr>
    </w:p>
    <w:p w:rsidR="00B63BB5" w:rsidRDefault="00B63BB5" w:rsidP="00B63BB5">
      <w:pPr>
        <w:pStyle w:val="a5"/>
        <w:ind w:left="500"/>
      </w:pPr>
    </w:p>
    <w:p w:rsidR="00B63BB5" w:rsidRPr="009858C5" w:rsidRDefault="00B63BB5" w:rsidP="00B63BB5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858C5">
        <w:rPr>
          <w:rFonts w:ascii="標楷體" w:eastAsia="標楷體" w:hAnsi="標楷體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60960</wp:posOffset>
            </wp:positionV>
            <wp:extent cx="1996440" cy="1013460"/>
            <wp:effectExtent l="19050" t="0" r="3810" b="0"/>
            <wp:wrapSquare wrapText="bothSides"/>
            <wp:docPr id="179" name="圖片 179" descr="Y8F15A0-99-K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Y8F15A0-99-K-2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58C5">
        <w:rPr>
          <w:rFonts w:ascii="標楷體" w:eastAsia="標楷體" w:hAnsi="標楷體"/>
        </w:rPr>
        <w:t>某原子形成陰離子時得到2個電子，附圖為該離子結構的示意圖，則此原子的原子量最接近下列何者？(A)</w:t>
      </w:r>
      <w:r w:rsidRPr="009858C5">
        <w:rPr>
          <w:rFonts w:ascii="標楷體" w:eastAsia="標楷體" w:hAnsi="標楷體"/>
          <w:w w:val="50"/>
        </w:rPr>
        <w:t xml:space="preserve"> </w:t>
      </w:r>
      <w:r w:rsidRPr="009858C5">
        <w:rPr>
          <w:rFonts w:ascii="標楷體" w:eastAsia="標楷體" w:hAnsi="標楷體"/>
        </w:rPr>
        <w:t>10</w:t>
      </w:r>
      <w:r w:rsidRPr="009858C5">
        <w:rPr>
          <w:rFonts w:ascii="標楷體" w:eastAsia="標楷體" w:hAnsi="標楷體" w:hint="eastAsia"/>
        </w:rPr>
        <w:t xml:space="preserve">　</w:t>
      </w:r>
      <w:r w:rsidRPr="009858C5">
        <w:rPr>
          <w:rFonts w:ascii="標楷體" w:eastAsia="標楷體" w:hAnsi="標楷體"/>
        </w:rPr>
        <w:t>(B)</w:t>
      </w:r>
      <w:r w:rsidRPr="009858C5">
        <w:rPr>
          <w:rFonts w:ascii="標楷體" w:eastAsia="標楷體" w:hAnsi="標楷體"/>
          <w:w w:val="50"/>
        </w:rPr>
        <w:t xml:space="preserve"> </w:t>
      </w:r>
      <w:r w:rsidRPr="009858C5">
        <w:rPr>
          <w:rFonts w:ascii="標楷體" w:eastAsia="標楷體" w:hAnsi="標楷體"/>
        </w:rPr>
        <w:t>12</w:t>
      </w:r>
      <w:r w:rsidRPr="009858C5">
        <w:rPr>
          <w:rFonts w:ascii="標楷體" w:eastAsia="標楷體" w:hAnsi="標楷體" w:hint="eastAsia"/>
        </w:rPr>
        <w:t xml:space="preserve">　</w:t>
      </w:r>
      <w:r w:rsidRPr="009858C5">
        <w:rPr>
          <w:rFonts w:ascii="標楷體" w:eastAsia="標楷體" w:hAnsi="標楷體"/>
        </w:rPr>
        <w:t>(C)</w:t>
      </w:r>
      <w:r w:rsidRPr="009858C5">
        <w:rPr>
          <w:rFonts w:ascii="標楷體" w:eastAsia="標楷體" w:hAnsi="標楷體"/>
          <w:w w:val="50"/>
        </w:rPr>
        <w:t xml:space="preserve"> </w:t>
      </w:r>
      <w:r w:rsidRPr="009858C5">
        <w:rPr>
          <w:rFonts w:ascii="標楷體" w:eastAsia="標楷體" w:hAnsi="標楷體"/>
        </w:rPr>
        <w:t>16</w:t>
      </w:r>
      <w:r w:rsidRPr="009858C5">
        <w:rPr>
          <w:rFonts w:ascii="標楷體" w:eastAsia="標楷體" w:hAnsi="標楷體" w:hint="eastAsia"/>
        </w:rPr>
        <w:t xml:space="preserve">　</w:t>
      </w:r>
      <w:r w:rsidRPr="009858C5">
        <w:rPr>
          <w:rFonts w:ascii="標楷體" w:eastAsia="標楷體" w:hAnsi="標楷體"/>
        </w:rPr>
        <w:t>(D)</w:t>
      </w:r>
      <w:r w:rsidRPr="009858C5">
        <w:rPr>
          <w:rFonts w:ascii="標楷體" w:eastAsia="標楷體" w:hAnsi="標楷體"/>
          <w:w w:val="50"/>
        </w:rPr>
        <w:t xml:space="preserve"> </w:t>
      </w:r>
      <w:r w:rsidRPr="009858C5">
        <w:rPr>
          <w:rFonts w:ascii="標楷體" w:eastAsia="標楷體" w:hAnsi="標楷體"/>
        </w:rPr>
        <w:t>18</w:t>
      </w:r>
    </w:p>
    <w:p w:rsidR="00143099" w:rsidRDefault="00143099" w:rsidP="00143099">
      <w:pPr>
        <w:pStyle w:val="a5"/>
        <w:ind w:left="500"/>
      </w:pPr>
    </w:p>
    <w:p w:rsidR="00B7468C" w:rsidRDefault="00B7468C" w:rsidP="00143099">
      <w:pPr>
        <w:pStyle w:val="a5"/>
        <w:ind w:left="500"/>
      </w:pPr>
    </w:p>
    <w:p w:rsidR="00143099" w:rsidRDefault="00143099" w:rsidP="00143099"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205740</wp:posOffset>
            </wp:positionV>
            <wp:extent cx="1718310" cy="914400"/>
            <wp:effectExtent l="19050" t="0" r="0" b="0"/>
            <wp:wrapSquare wrapText="bothSides"/>
            <wp:docPr id="182" name="圖片 182" descr="YW823C-1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YW823C-12-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099" w:rsidRPr="009858C5" w:rsidRDefault="00143099" w:rsidP="00143099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noProof/>
        </w:rPr>
      </w:pPr>
      <w:r w:rsidRPr="009858C5">
        <w:rPr>
          <w:rFonts w:ascii="標楷體" w:eastAsia="標楷體" w:hAnsi="標楷體" w:hint="eastAsia"/>
          <w:noProof/>
        </w:rPr>
        <w:t>附圖所示，2分子的甲反應生成2分子的乙與1分子的丙，已知甲、乙、丙三者為不同的純物質，則乙物質的分子式應為下列哪一項？</w:t>
      </w:r>
      <w:r w:rsidRPr="009858C5">
        <w:rPr>
          <w:rFonts w:ascii="標楷體" w:eastAsia="標楷體" w:hAnsi="標楷體"/>
          <w:noProof/>
        </w:rPr>
        <w:t xml:space="preserve"> (A)</w:t>
      </w:r>
      <w:r w:rsidRPr="009858C5">
        <w:rPr>
          <w:rFonts w:ascii="標楷體" w:eastAsia="標楷體" w:hAnsi="標楷體" w:hint="eastAsia"/>
          <w:noProof/>
        </w:rPr>
        <w:t>A</w:t>
      </w:r>
      <w:r w:rsidRPr="009858C5">
        <w:rPr>
          <w:rFonts w:ascii="標楷體" w:eastAsia="標楷體" w:hAnsi="標楷體" w:hint="eastAsia"/>
          <w:noProof/>
          <w:vertAlign w:val="subscript"/>
        </w:rPr>
        <w:t>2</w:t>
      </w:r>
      <w:r w:rsidRPr="009858C5">
        <w:rPr>
          <w:rFonts w:ascii="標楷體" w:eastAsia="標楷體" w:hAnsi="標楷體" w:hint="eastAsia"/>
          <w:noProof/>
        </w:rPr>
        <w:t xml:space="preserve">　</w:t>
      </w:r>
      <w:r w:rsidRPr="009858C5">
        <w:rPr>
          <w:rFonts w:ascii="標楷體" w:eastAsia="標楷體" w:hAnsi="標楷體"/>
          <w:noProof/>
        </w:rPr>
        <w:t>(B)</w:t>
      </w:r>
      <w:r w:rsidRPr="009858C5">
        <w:rPr>
          <w:rFonts w:ascii="標楷體" w:eastAsia="標楷體" w:hAnsi="標楷體" w:hint="eastAsia"/>
          <w:noProof/>
        </w:rPr>
        <w:t>AB</w:t>
      </w:r>
      <w:r w:rsidRPr="009858C5">
        <w:rPr>
          <w:rFonts w:ascii="標楷體" w:eastAsia="標楷體" w:hAnsi="標楷體" w:hint="eastAsia"/>
          <w:noProof/>
          <w:vertAlign w:val="subscript"/>
        </w:rPr>
        <w:t>2</w:t>
      </w:r>
      <w:r w:rsidRPr="009858C5">
        <w:rPr>
          <w:rFonts w:ascii="標楷體" w:eastAsia="標楷體" w:hAnsi="標楷體" w:hint="eastAsia"/>
          <w:noProof/>
        </w:rPr>
        <w:t xml:space="preserve">　</w:t>
      </w:r>
      <w:r w:rsidRPr="009858C5">
        <w:rPr>
          <w:rFonts w:ascii="標楷體" w:eastAsia="標楷體" w:hAnsi="標楷體"/>
          <w:noProof/>
        </w:rPr>
        <w:t>(C)</w:t>
      </w:r>
      <w:r w:rsidRPr="009858C5">
        <w:rPr>
          <w:rFonts w:ascii="標楷體" w:eastAsia="標楷體" w:hAnsi="標楷體" w:hint="eastAsia"/>
          <w:noProof/>
        </w:rPr>
        <w:t>A</w:t>
      </w:r>
      <w:r w:rsidRPr="009858C5">
        <w:rPr>
          <w:rFonts w:ascii="標楷體" w:eastAsia="標楷體" w:hAnsi="標楷體" w:hint="eastAsia"/>
          <w:noProof/>
          <w:vertAlign w:val="subscript"/>
        </w:rPr>
        <w:t>2</w:t>
      </w:r>
      <w:r w:rsidRPr="009858C5">
        <w:rPr>
          <w:rFonts w:ascii="標楷體" w:eastAsia="標楷體" w:hAnsi="標楷體" w:hint="eastAsia"/>
          <w:noProof/>
        </w:rPr>
        <w:t xml:space="preserve">B　</w:t>
      </w:r>
      <w:r w:rsidRPr="009858C5">
        <w:rPr>
          <w:rFonts w:ascii="標楷體" w:eastAsia="標楷體" w:hAnsi="標楷體"/>
          <w:noProof/>
        </w:rPr>
        <w:t>(D)</w:t>
      </w:r>
      <w:r w:rsidRPr="009858C5">
        <w:rPr>
          <w:rFonts w:ascii="標楷體" w:eastAsia="標楷體" w:hAnsi="標楷體" w:hint="eastAsia"/>
          <w:noProof/>
        </w:rPr>
        <w:t>A</w:t>
      </w:r>
      <w:r w:rsidRPr="009858C5">
        <w:rPr>
          <w:rFonts w:ascii="標楷體" w:eastAsia="標楷體" w:hAnsi="標楷體" w:hint="eastAsia"/>
          <w:noProof/>
          <w:vertAlign w:val="subscript"/>
        </w:rPr>
        <w:t>4</w:t>
      </w:r>
      <w:r w:rsidRPr="009858C5">
        <w:rPr>
          <w:rFonts w:ascii="標楷體" w:eastAsia="標楷體" w:hAnsi="標楷體" w:hint="eastAsia"/>
          <w:noProof/>
        </w:rPr>
        <w:t>B</w:t>
      </w:r>
      <w:r w:rsidRPr="009858C5">
        <w:rPr>
          <w:rFonts w:ascii="標楷體" w:eastAsia="標楷體" w:hAnsi="標楷體" w:hint="eastAsia"/>
          <w:noProof/>
          <w:vertAlign w:val="subscript"/>
        </w:rPr>
        <w:t>2</w:t>
      </w:r>
    </w:p>
    <w:p w:rsidR="00143099" w:rsidRDefault="00143099" w:rsidP="00143099">
      <w:pPr>
        <w:rPr>
          <w:lang w:val="pt-BR"/>
        </w:rPr>
      </w:pPr>
    </w:p>
    <w:p w:rsidR="00143099" w:rsidRDefault="00143099" w:rsidP="00143099">
      <w:pPr>
        <w:rPr>
          <w:lang w:val="pt-BR"/>
        </w:rPr>
      </w:pPr>
    </w:p>
    <w:p w:rsidR="00143099" w:rsidRDefault="00143099" w:rsidP="00143099">
      <w:pPr>
        <w:rPr>
          <w:lang w:val="pt-BR"/>
        </w:rPr>
      </w:pPr>
    </w:p>
    <w:p w:rsidR="00143099" w:rsidRPr="009858C5" w:rsidRDefault="00143099" w:rsidP="003E455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lang w:val="pt-BR"/>
        </w:rPr>
      </w:pPr>
      <w:r w:rsidRPr="009858C5">
        <w:rPr>
          <w:rFonts w:ascii="標楷體" w:eastAsia="標楷體" w:hAnsi="標楷體" w:hint="eastAsia"/>
          <w:color w:val="000000"/>
        </w:rPr>
        <w:t>燃燒後的生成物溶於水，可使廣用試紙變紅色的，是下列哪一種物質？</w:t>
      </w:r>
      <w:r w:rsidRPr="009858C5">
        <w:rPr>
          <w:rFonts w:ascii="標楷體" w:eastAsia="標楷體" w:hAnsi="標楷體"/>
        </w:rPr>
        <w:t>(A)</w:t>
      </w:r>
      <w:r w:rsidRPr="009858C5">
        <w:rPr>
          <w:rFonts w:ascii="標楷體" w:eastAsia="標楷體" w:hAnsi="標楷體" w:hint="eastAsia"/>
          <w:color w:val="000000"/>
        </w:rPr>
        <w:t>硫</w:t>
      </w:r>
      <w:r w:rsidRPr="009858C5">
        <w:rPr>
          <w:rFonts w:ascii="標楷體" w:eastAsia="標楷體" w:hAnsi="標楷體" w:hint="eastAsia"/>
        </w:rPr>
        <w:t xml:space="preserve">　</w:t>
      </w:r>
      <w:r w:rsidRPr="009858C5">
        <w:rPr>
          <w:rFonts w:ascii="標楷體" w:eastAsia="標楷體" w:hAnsi="標楷體"/>
        </w:rPr>
        <w:t>(B)</w:t>
      </w:r>
      <w:r w:rsidRPr="009858C5">
        <w:rPr>
          <w:rFonts w:ascii="標楷體" w:eastAsia="標楷體" w:hAnsi="標楷體" w:hint="eastAsia"/>
          <w:color w:val="000000"/>
        </w:rPr>
        <w:t>鈉</w:t>
      </w:r>
      <w:r w:rsidRPr="009858C5">
        <w:rPr>
          <w:rFonts w:ascii="標楷體" w:eastAsia="標楷體" w:hAnsi="標楷體" w:hint="eastAsia"/>
        </w:rPr>
        <w:t xml:space="preserve">　</w:t>
      </w:r>
      <w:r w:rsidRPr="009858C5">
        <w:rPr>
          <w:rFonts w:ascii="標楷體" w:eastAsia="標楷體" w:hAnsi="標楷體"/>
        </w:rPr>
        <w:t>(C)</w:t>
      </w:r>
      <w:r w:rsidRPr="009858C5">
        <w:rPr>
          <w:rFonts w:ascii="標楷體" w:eastAsia="標楷體" w:hAnsi="標楷體" w:hint="eastAsia"/>
          <w:color w:val="000000"/>
        </w:rPr>
        <w:t>鎂</w:t>
      </w:r>
      <w:r w:rsidRPr="009858C5">
        <w:rPr>
          <w:rFonts w:ascii="標楷體" w:eastAsia="標楷體" w:hAnsi="標楷體" w:hint="eastAsia"/>
        </w:rPr>
        <w:t xml:space="preserve">　</w:t>
      </w:r>
      <w:r w:rsidRPr="009858C5">
        <w:rPr>
          <w:rFonts w:ascii="標楷體" w:eastAsia="標楷體" w:hAnsi="標楷體"/>
        </w:rPr>
        <w:t>(D)</w:t>
      </w:r>
      <w:r w:rsidRPr="009858C5">
        <w:rPr>
          <w:rFonts w:ascii="標楷體" w:eastAsia="標楷體" w:hAnsi="標楷體" w:hint="eastAsia"/>
          <w:color w:val="000000"/>
        </w:rPr>
        <w:t>鉀</w:t>
      </w:r>
    </w:p>
    <w:p w:rsidR="00ED3534" w:rsidRPr="00ED3534" w:rsidRDefault="00ED3534" w:rsidP="00ED3534">
      <w:pPr>
        <w:rPr>
          <w:lang w:val="pt-BR"/>
        </w:rPr>
      </w:pPr>
    </w:p>
    <w:p w:rsidR="009868DC" w:rsidRPr="00B7468C" w:rsidRDefault="00ED3534" w:rsidP="00ED3534">
      <w:pPr>
        <w:pStyle w:val="a5"/>
        <w:numPr>
          <w:ilvl w:val="0"/>
          <w:numId w:val="2"/>
        </w:numPr>
        <w:ind w:leftChars="0"/>
        <w:rPr>
          <w:color w:val="000000"/>
        </w:rPr>
      </w:pPr>
      <w:r w:rsidRPr="00B7468C">
        <w:rPr>
          <w:rFonts w:ascii="標楷體" w:eastAsia="標楷體" w:hAnsi="標楷體" w:hint="eastAsia"/>
          <w:color w:val="000000"/>
        </w:rPr>
        <w:t>上完認識電解質的課程後，回家試著自己測試電解質，他拿了幾樣材料測試，請問下列哪一個燈泡會亮？</w:t>
      </w:r>
      <w:r>
        <w:rPr>
          <w:rFonts w:hint="eastAsia"/>
        </w:rPr>
        <w:t xml:space="preserve">　</w:t>
      </w:r>
      <w:r>
        <w:br/>
        <w:t>(A)</w:t>
      </w:r>
      <w:r>
        <w:rPr>
          <w:rFonts w:hint="eastAsia"/>
          <w:noProof/>
        </w:rPr>
        <w:drawing>
          <wp:inline distT="0" distB="0" distL="0" distR="0">
            <wp:extent cx="826770" cy="1240155"/>
            <wp:effectExtent l="19050" t="0" r="0" b="0"/>
            <wp:docPr id="187" name="圖片 187" descr="YW824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YW824-1-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" cy="124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(B)</w:t>
      </w:r>
      <w:r>
        <w:rPr>
          <w:rFonts w:hint="eastAsia"/>
          <w:noProof/>
        </w:rPr>
        <w:drawing>
          <wp:inline distT="0" distB="0" distL="0" distR="0">
            <wp:extent cx="842010" cy="1118670"/>
            <wp:effectExtent l="19050" t="0" r="0" b="0"/>
            <wp:docPr id="188" name="圖片 188" descr="YW824-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YW824-1-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1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(C)</w:t>
      </w:r>
      <w:r>
        <w:rPr>
          <w:rFonts w:hint="eastAsia"/>
          <w:noProof/>
        </w:rPr>
        <w:drawing>
          <wp:inline distT="0" distB="0" distL="0" distR="0">
            <wp:extent cx="929640" cy="1168690"/>
            <wp:effectExtent l="19050" t="0" r="3810" b="0"/>
            <wp:docPr id="189" name="圖片 189" descr="YW824-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YW824-1-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16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(D)</w:t>
      </w:r>
      <w:r>
        <w:rPr>
          <w:rFonts w:hint="eastAsia"/>
          <w:noProof/>
        </w:rPr>
        <w:drawing>
          <wp:inline distT="0" distB="0" distL="0" distR="0">
            <wp:extent cx="918210" cy="1219908"/>
            <wp:effectExtent l="19050" t="0" r="0" b="0"/>
            <wp:docPr id="190" name="圖片 190" descr="YW824-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YW824-1-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2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1" w:rightFromText="181" w:vertAnchor="text" w:horzAnchor="margin" w:tblpXSpec="right" w:tblpY="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22"/>
        <w:gridCol w:w="2608"/>
      </w:tblGrid>
      <w:tr w:rsidR="00C5020E" w:rsidTr="00C5020E">
        <w:trPr>
          <w:trHeight w:val="411"/>
        </w:trPr>
        <w:tc>
          <w:tcPr>
            <w:tcW w:w="822" w:type="dxa"/>
            <w:shd w:val="clear" w:color="auto" w:fill="D9D9D9"/>
            <w:vAlign w:val="center"/>
          </w:tcPr>
          <w:p w:rsidR="00C5020E" w:rsidRPr="00192F66" w:rsidRDefault="00C5020E" w:rsidP="00C5020E">
            <w:pPr>
              <w:pStyle w:val="a02-"/>
              <w:rPr>
                <w:sz w:val="20"/>
                <w:szCs w:val="20"/>
              </w:rPr>
            </w:pPr>
            <w:r w:rsidRPr="00192F66">
              <w:rPr>
                <w:rFonts w:hint="eastAsia"/>
                <w:sz w:val="20"/>
                <w:szCs w:val="20"/>
              </w:rPr>
              <w:lastRenderedPageBreak/>
              <w:t>正離子</w:t>
            </w:r>
          </w:p>
        </w:tc>
        <w:tc>
          <w:tcPr>
            <w:tcW w:w="2608" w:type="dxa"/>
            <w:vAlign w:val="center"/>
          </w:tcPr>
          <w:p w:rsidR="00C5020E" w:rsidRPr="00C5020E" w:rsidRDefault="00C5020E" w:rsidP="00C5020E">
            <w:pPr>
              <w:pStyle w:val="a01-"/>
              <w:ind w:leftChars="25" w:left="63"/>
              <w:rPr>
                <w:sz w:val="21"/>
                <w:szCs w:val="21"/>
              </w:rPr>
            </w:pPr>
            <w:r w:rsidRPr="00C5020E">
              <w:rPr>
                <w:rFonts w:hint="eastAsia"/>
                <w:sz w:val="21"/>
                <w:szCs w:val="21"/>
              </w:rPr>
              <w:t>Na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＋</w:t>
            </w:r>
            <w:r w:rsidRPr="00C5020E">
              <w:rPr>
                <w:rFonts w:hint="eastAsia"/>
                <w:sz w:val="21"/>
                <w:szCs w:val="21"/>
              </w:rPr>
              <w:t>，</w:t>
            </w:r>
            <w:r w:rsidRPr="00C5020E">
              <w:rPr>
                <w:rFonts w:hint="eastAsia"/>
                <w:sz w:val="21"/>
                <w:szCs w:val="21"/>
              </w:rPr>
              <w:t>Ca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2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＋</w:t>
            </w:r>
            <w:r w:rsidRPr="00C5020E">
              <w:rPr>
                <w:rFonts w:hint="eastAsia"/>
                <w:sz w:val="21"/>
                <w:szCs w:val="21"/>
              </w:rPr>
              <w:t>，</w:t>
            </w:r>
            <w:r w:rsidRPr="00C5020E">
              <w:rPr>
                <w:rFonts w:hint="eastAsia"/>
                <w:sz w:val="21"/>
                <w:szCs w:val="21"/>
              </w:rPr>
              <w:t>NH</w:t>
            </w:r>
            <w:r w:rsidRPr="00C5020E">
              <w:rPr>
                <w:rFonts w:hint="eastAsia"/>
                <w:sz w:val="21"/>
                <w:szCs w:val="21"/>
                <w:vertAlign w:val="subscript"/>
              </w:rPr>
              <w:t>4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＋</w:t>
            </w:r>
          </w:p>
        </w:tc>
      </w:tr>
      <w:tr w:rsidR="00C5020E" w:rsidRPr="00623822" w:rsidTr="00C5020E">
        <w:trPr>
          <w:trHeight w:val="694"/>
        </w:trPr>
        <w:tc>
          <w:tcPr>
            <w:tcW w:w="822" w:type="dxa"/>
            <w:shd w:val="clear" w:color="auto" w:fill="D9D9D9"/>
            <w:vAlign w:val="center"/>
          </w:tcPr>
          <w:p w:rsidR="00C5020E" w:rsidRPr="00192F66" w:rsidRDefault="00C5020E" w:rsidP="00C5020E">
            <w:pPr>
              <w:pStyle w:val="a02-"/>
              <w:rPr>
                <w:sz w:val="20"/>
                <w:szCs w:val="20"/>
              </w:rPr>
            </w:pPr>
            <w:r w:rsidRPr="00192F66">
              <w:rPr>
                <w:rFonts w:hint="eastAsia"/>
                <w:sz w:val="20"/>
                <w:szCs w:val="20"/>
              </w:rPr>
              <w:t>負離子</w:t>
            </w:r>
          </w:p>
        </w:tc>
        <w:tc>
          <w:tcPr>
            <w:tcW w:w="2608" w:type="dxa"/>
            <w:vAlign w:val="center"/>
          </w:tcPr>
          <w:p w:rsidR="00C5020E" w:rsidRPr="00C5020E" w:rsidRDefault="00C5020E" w:rsidP="00C5020E">
            <w:pPr>
              <w:pStyle w:val="02-"/>
              <w:ind w:leftChars="25" w:left="970" w:hanging="907"/>
              <w:rPr>
                <w:sz w:val="21"/>
                <w:szCs w:val="21"/>
              </w:rPr>
            </w:pPr>
            <w:r w:rsidRPr="00C5020E">
              <w:rPr>
                <w:rFonts w:hint="eastAsia"/>
                <w:sz w:val="21"/>
                <w:szCs w:val="21"/>
              </w:rPr>
              <w:t>Cl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－</w:t>
            </w:r>
            <w:r w:rsidRPr="00C5020E">
              <w:rPr>
                <w:rFonts w:hint="eastAsia"/>
                <w:sz w:val="21"/>
                <w:szCs w:val="21"/>
              </w:rPr>
              <w:t>，</w:t>
            </w:r>
            <w:r w:rsidRPr="00C5020E">
              <w:rPr>
                <w:rFonts w:hint="eastAsia"/>
                <w:sz w:val="21"/>
                <w:szCs w:val="21"/>
              </w:rPr>
              <w:t>CO</w:t>
            </w:r>
            <w:r w:rsidRPr="00C5020E">
              <w:rPr>
                <w:rFonts w:hint="eastAsia"/>
                <w:sz w:val="21"/>
                <w:szCs w:val="21"/>
                <w:vertAlign w:val="subscript"/>
              </w:rPr>
              <w:t>3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2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－</w:t>
            </w:r>
            <w:r w:rsidRPr="00C5020E">
              <w:rPr>
                <w:rFonts w:hint="eastAsia"/>
                <w:sz w:val="21"/>
                <w:szCs w:val="21"/>
              </w:rPr>
              <w:t>，</w:t>
            </w:r>
            <w:r w:rsidRPr="00C5020E">
              <w:rPr>
                <w:rFonts w:hint="eastAsia"/>
                <w:sz w:val="21"/>
                <w:szCs w:val="21"/>
              </w:rPr>
              <w:t>NO</w:t>
            </w:r>
            <w:r w:rsidRPr="00C5020E">
              <w:rPr>
                <w:rFonts w:hint="eastAsia"/>
                <w:sz w:val="21"/>
                <w:szCs w:val="21"/>
                <w:vertAlign w:val="subscript"/>
              </w:rPr>
              <w:t>3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－</w:t>
            </w:r>
            <w:r w:rsidRPr="00C5020E">
              <w:rPr>
                <w:rFonts w:hint="eastAsia"/>
                <w:sz w:val="21"/>
                <w:szCs w:val="21"/>
              </w:rPr>
              <w:t>，</w:t>
            </w:r>
            <w:r w:rsidRPr="00C5020E">
              <w:rPr>
                <w:rFonts w:hint="eastAsia"/>
                <w:sz w:val="21"/>
                <w:szCs w:val="21"/>
              </w:rPr>
              <w:t>SO</w:t>
            </w:r>
            <w:r w:rsidRPr="00C5020E">
              <w:rPr>
                <w:rFonts w:hint="eastAsia"/>
                <w:sz w:val="21"/>
                <w:szCs w:val="21"/>
                <w:vertAlign w:val="subscript"/>
              </w:rPr>
              <w:t>4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2</w:t>
            </w:r>
            <w:r w:rsidRPr="00C5020E">
              <w:rPr>
                <w:rFonts w:hint="eastAsia"/>
                <w:sz w:val="21"/>
                <w:szCs w:val="21"/>
                <w:vertAlign w:val="superscript"/>
              </w:rPr>
              <w:t>－</w:t>
            </w:r>
          </w:p>
        </w:tc>
      </w:tr>
    </w:tbl>
    <w:p w:rsidR="00C5020E" w:rsidRPr="00C5020E" w:rsidRDefault="00C5020E" w:rsidP="00A207F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5020E">
        <w:rPr>
          <w:rFonts w:ascii="標楷體" w:eastAsia="標楷體" w:hAnsi="標楷體" w:hint="eastAsia"/>
          <w:szCs w:val="11"/>
        </w:rPr>
        <w:t>右表為常見的離子之表示法，則下列物質的化學式何者</w:t>
      </w:r>
      <w:r w:rsidRPr="00C5020E">
        <w:rPr>
          <w:rFonts w:ascii="標楷體" w:eastAsia="標楷體" w:hAnsi="標楷體" w:hint="eastAsia"/>
          <w:szCs w:val="11"/>
          <w:u w:val="double"/>
        </w:rPr>
        <w:t>錯誤</w:t>
      </w:r>
      <w:r w:rsidRPr="00C5020E">
        <w:rPr>
          <w:rFonts w:ascii="標楷體" w:eastAsia="標楷體" w:hAnsi="標楷體" w:hint="eastAsia"/>
          <w:szCs w:val="11"/>
        </w:rPr>
        <w:t>？　(A)</w:t>
      </w:r>
      <w:r w:rsidRPr="00C5020E">
        <w:rPr>
          <w:rFonts w:ascii="標楷體" w:eastAsia="標楷體" w:hAnsi="標楷體" w:hint="eastAsia"/>
        </w:rPr>
        <w:t>氯化鈉</w:t>
      </w:r>
      <w:r w:rsidRPr="00C5020E">
        <w:rPr>
          <w:rFonts w:ascii="標楷體" w:eastAsia="標楷體" w:hAnsi="標楷體" w:hint="eastAsia"/>
          <w:szCs w:val="11"/>
        </w:rPr>
        <w:t>為NaCl　(</w:t>
      </w:r>
      <w:r w:rsidRPr="00C5020E">
        <w:rPr>
          <w:rFonts w:ascii="標楷體" w:eastAsia="標楷體" w:hAnsi="標楷體"/>
          <w:szCs w:val="11"/>
        </w:rPr>
        <w:t>B</w:t>
      </w:r>
      <w:r w:rsidRPr="00C5020E">
        <w:rPr>
          <w:rFonts w:ascii="標楷體" w:eastAsia="標楷體" w:hAnsi="標楷體" w:hint="eastAsia"/>
          <w:szCs w:val="11"/>
        </w:rPr>
        <w:t>)硫酸鈣為CaSO</w:t>
      </w:r>
      <w:r w:rsidRPr="00C5020E">
        <w:rPr>
          <w:rFonts w:ascii="標楷體" w:eastAsia="標楷體" w:hAnsi="標楷體" w:hint="eastAsia"/>
          <w:szCs w:val="11"/>
          <w:vertAlign w:val="subscript"/>
        </w:rPr>
        <w:t>4</w:t>
      </w:r>
      <w:r w:rsidRPr="00C5020E">
        <w:rPr>
          <w:rFonts w:ascii="標楷體" w:eastAsia="標楷體" w:hAnsi="標楷體" w:hint="eastAsia"/>
          <w:szCs w:val="11"/>
        </w:rPr>
        <w:t xml:space="preserve">　(</w:t>
      </w:r>
      <w:r w:rsidRPr="00C5020E">
        <w:rPr>
          <w:rFonts w:ascii="標楷體" w:eastAsia="標楷體" w:hAnsi="標楷體"/>
          <w:szCs w:val="11"/>
        </w:rPr>
        <w:t>C</w:t>
      </w:r>
      <w:r w:rsidRPr="00C5020E">
        <w:rPr>
          <w:rFonts w:ascii="標楷體" w:eastAsia="標楷體" w:hAnsi="標楷體" w:hint="eastAsia"/>
          <w:szCs w:val="11"/>
        </w:rPr>
        <w:t>)碳酸鈉為NaCO</w:t>
      </w:r>
      <w:r w:rsidRPr="00C5020E">
        <w:rPr>
          <w:rFonts w:ascii="標楷體" w:eastAsia="標楷體" w:hAnsi="標楷體" w:hint="eastAsia"/>
          <w:szCs w:val="11"/>
          <w:vertAlign w:val="subscript"/>
        </w:rPr>
        <w:t>3</w:t>
      </w:r>
      <w:r w:rsidRPr="00C5020E">
        <w:rPr>
          <w:rFonts w:ascii="標楷體" w:eastAsia="標楷體" w:hAnsi="標楷體" w:hint="eastAsia"/>
          <w:szCs w:val="11"/>
        </w:rPr>
        <w:t xml:space="preserve">　(</w:t>
      </w:r>
      <w:r w:rsidRPr="00C5020E">
        <w:rPr>
          <w:rFonts w:ascii="標楷體" w:eastAsia="標楷體" w:hAnsi="標楷體"/>
          <w:szCs w:val="11"/>
        </w:rPr>
        <w:t>D</w:t>
      </w:r>
      <w:r w:rsidRPr="00C5020E">
        <w:rPr>
          <w:rFonts w:ascii="標楷體" w:eastAsia="標楷體" w:hAnsi="標楷體" w:hint="eastAsia"/>
          <w:szCs w:val="11"/>
        </w:rPr>
        <w:t>)硝酸銨為NH</w:t>
      </w:r>
      <w:r w:rsidRPr="00C5020E">
        <w:rPr>
          <w:rFonts w:ascii="標楷體" w:eastAsia="標楷體" w:hAnsi="標楷體" w:hint="eastAsia"/>
          <w:szCs w:val="11"/>
          <w:vertAlign w:val="subscript"/>
        </w:rPr>
        <w:t>4</w:t>
      </w:r>
      <w:r w:rsidRPr="00C5020E">
        <w:rPr>
          <w:rFonts w:ascii="標楷體" w:eastAsia="標楷體" w:hAnsi="標楷體" w:hint="eastAsia"/>
          <w:szCs w:val="11"/>
        </w:rPr>
        <w:t>NO</w:t>
      </w:r>
      <w:r w:rsidRPr="00C5020E">
        <w:rPr>
          <w:rFonts w:ascii="標楷體" w:eastAsia="標楷體" w:hAnsi="標楷體" w:hint="eastAsia"/>
          <w:szCs w:val="11"/>
          <w:vertAlign w:val="subscript"/>
        </w:rPr>
        <w:t>3</w:t>
      </w:r>
      <w:r w:rsidRPr="00C5020E">
        <w:rPr>
          <w:rFonts w:ascii="標楷體" w:eastAsia="標楷體" w:hAnsi="標楷體" w:hint="eastAsia"/>
          <w:szCs w:val="11"/>
        </w:rPr>
        <w:t>。</w:t>
      </w:r>
    </w:p>
    <w:p w:rsidR="00C5020E" w:rsidRDefault="00C5020E" w:rsidP="00C5020E">
      <w:pPr>
        <w:pStyle w:val="a5"/>
        <w:ind w:leftChars="0"/>
        <w:rPr>
          <w:rFonts w:ascii="標楷體" w:eastAsia="標楷體" w:hAnsi="標楷體"/>
        </w:rPr>
      </w:pPr>
    </w:p>
    <w:p w:rsidR="00B7468C" w:rsidRDefault="00B7468C" w:rsidP="00C5020E">
      <w:pPr>
        <w:pStyle w:val="a5"/>
        <w:ind w:leftChars="0"/>
        <w:rPr>
          <w:rFonts w:ascii="標楷體" w:eastAsia="標楷體" w:hAnsi="標楷體"/>
        </w:rPr>
      </w:pPr>
    </w:p>
    <w:p w:rsidR="003A250B" w:rsidRDefault="00A207FF" w:rsidP="00A207FF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948F6">
        <w:rPr>
          <w:rFonts w:ascii="標楷體" w:eastAsia="標楷體" w:hAnsi="標楷體" w:hint="eastAsia"/>
        </w:rPr>
        <w:t>附圖為進行水溶液混合實驗的步驟示意圖：</w:t>
      </w:r>
      <w:r w:rsidRPr="00C948F6">
        <w:rPr>
          <w:rFonts w:ascii="標楷體" w:eastAsia="標楷體" w:hAnsi="標楷體"/>
        </w:rPr>
        <w:br/>
      </w:r>
      <w:r w:rsidRPr="00C948F6">
        <w:rPr>
          <w:rFonts w:ascii="標楷體" w:eastAsia="標楷體" w:hAnsi="標楷體"/>
          <w:noProof/>
        </w:rPr>
        <w:drawing>
          <wp:inline distT="0" distB="0" distL="0" distR="0">
            <wp:extent cx="1866900" cy="1691640"/>
            <wp:effectExtent l="19050" t="0" r="0" b="0"/>
            <wp:docPr id="231" name="圖片 231" descr="Y8ML7A0-K-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Y8ML7A0-K-24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8F6">
        <w:rPr>
          <w:rFonts w:ascii="標楷體" w:eastAsia="標楷體" w:hAnsi="標楷體"/>
          <w:noProof/>
        </w:rPr>
        <w:drawing>
          <wp:inline distT="0" distB="0" distL="0" distR="0">
            <wp:extent cx="960120" cy="1699260"/>
            <wp:effectExtent l="19050" t="0" r="0" b="0"/>
            <wp:docPr id="232" name="圖片 232" descr="Y8ML7A0-K-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Y8ML7A0-K-24B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8F6">
        <w:rPr>
          <w:rFonts w:ascii="標楷體" w:eastAsia="標楷體" w:hAnsi="標楷體"/>
          <w:noProof/>
        </w:rPr>
        <w:drawing>
          <wp:inline distT="0" distB="0" distL="0" distR="0">
            <wp:extent cx="868680" cy="1699260"/>
            <wp:effectExtent l="19050" t="0" r="7620" b="0"/>
            <wp:docPr id="233" name="圖片 233" descr="Y8ML7A0-K-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Y8ML7A0-K-24C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8F6">
        <w:rPr>
          <w:rFonts w:ascii="標楷體" w:eastAsia="標楷體" w:hAnsi="標楷體"/>
          <w:noProof/>
        </w:rPr>
        <w:drawing>
          <wp:inline distT="0" distB="0" distL="0" distR="0">
            <wp:extent cx="1112520" cy="1699260"/>
            <wp:effectExtent l="19050" t="0" r="0" b="0"/>
            <wp:docPr id="234" name="圖片 234" descr="Y8ML7A0-K-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Y8ML7A0-K-24D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FF" w:rsidRPr="00C948F6" w:rsidRDefault="00A207FF" w:rsidP="003A250B">
      <w:pPr>
        <w:pStyle w:val="a5"/>
        <w:ind w:leftChars="0"/>
        <w:rPr>
          <w:rFonts w:ascii="標楷體" w:eastAsia="標楷體" w:hAnsi="標楷體"/>
        </w:rPr>
      </w:pPr>
      <w:r w:rsidRPr="00C948F6">
        <w:rPr>
          <w:rFonts w:ascii="標楷體" w:eastAsia="標楷體" w:hAnsi="標楷體" w:hint="eastAsia"/>
        </w:rPr>
        <w:t>在步驟三和步驟四所測得數據，依序應為下列何者才合理？</w:t>
      </w:r>
      <w:r w:rsidRPr="00C948F6">
        <w:rPr>
          <w:rFonts w:ascii="標楷體" w:eastAsia="標楷體" w:hAnsi="標楷體"/>
        </w:rPr>
        <w:t xml:space="preserve"> (A)</w:t>
      </w:r>
      <w:r w:rsidRPr="00C948F6">
        <w:rPr>
          <w:rFonts w:ascii="標楷體" w:eastAsia="標楷體" w:hAnsi="標楷體" w:hint="eastAsia"/>
        </w:rPr>
        <w:t>小於</w:t>
      </w:r>
      <w:r w:rsidRPr="00C948F6">
        <w:rPr>
          <w:rFonts w:ascii="標楷體" w:eastAsia="標楷體" w:hAnsi="標楷體"/>
        </w:rPr>
        <w:t>25</w:t>
      </w:r>
      <w:r w:rsidRPr="00C948F6">
        <w:rPr>
          <w:rFonts w:ascii="標楷體" w:eastAsia="標楷體" w:hAnsi="標楷體" w:hint="eastAsia"/>
        </w:rPr>
        <w:t>℃；大於</w:t>
      </w:r>
      <w:r w:rsidRPr="00C948F6">
        <w:rPr>
          <w:rFonts w:ascii="標楷體" w:eastAsia="標楷體" w:hAnsi="標楷體"/>
        </w:rPr>
        <w:t>10.6</w:t>
      </w:r>
      <w:r w:rsidRPr="00C948F6">
        <w:rPr>
          <w:rFonts w:ascii="標楷體" w:eastAsia="標楷體" w:hAnsi="標楷體" w:hint="eastAsia"/>
        </w:rPr>
        <w:t>或小於</w:t>
      </w:r>
      <w:r w:rsidRPr="00C948F6">
        <w:rPr>
          <w:rFonts w:ascii="標楷體" w:eastAsia="標楷體" w:hAnsi="標楷體"/>
        </w:rPr>
        <w:t>0.8</w:t>
      </w:r>
      <w:r w:rsidRPr="00C948F6">
        <w:rPr>
          <w:rFonts w:ascii="標楷體" w:eastAsia="標楷體" w:hAnsi="標楷體" w:hint="eastAsia"/>
        </w:rPr>
        <w:t xml:space="preserve">　</w:t>
      </w:r>
      <w:r w:rsidRPr="00C948F6">
        <w:rPr>
          <w:rFonts w:ascii="標楷體" w:eastAsia="標楷體" w:hAnsi="標楷體"/>
        </w:rPr>
        <w:t>(B)</w:t>
      </w:r>
      <w:r w:rsidRPr="00C948F6">
        <w:rPr>
          <w:rFonts w:ascii="標楷體" w:eastAsia="標楷體" w:hAnsi="標楷體" w:hint="eastAsia"/>
        </w:rPr>
        <w:t>小於</w:t>
      </w:r>
      <w:r w:rsidRPr="00C948F6">
        <w:rPr>
          <w:rFonts w:ascii="標楷體" w:eastAsia="標楷體" w:hAnsi="標楷體"/>
        </w:rPr>
        <w:t>25</w:t>
      </w:r>
      <w:r w:rsidRPr="00C948F6">
        <w:rPr>
          <w:rFonts w:ascii="標楷體" w:eastAsia="標楷體" w:hAnsi="標楷體" w:hint="eastAsia"/>
        </w:rPr>
        <w:t>℃；在</w:t>
      </w:r>
      <w:r w:rsidRPr="00C948F6">
        <w:rPr>
          <w:rFonts w:ascii="標楷體" w:eastAsia="標楷體" w:hAnsi="標楷體"/>
        </w:rPr>
        <w:t>0.8</w:t>
      </w:r>
      <w:r w:rsidRPr="00C948F6">
        <w:rPr>
          <w:rFonts w:ascii="標楷體" w:eastAsia="標楷體" w:hAnsi="標楷體" w:hint="eastAsia"/>
        </w:rPr>
        <w:t>～</w:t>
      </w:r>
      <w:r w:rsidRPr="00C948F6">
        <w:rPr>
          <w:rFonts w:ascii="標楷體" w:eastAsia="標楷體" w:hAnsi="標楷體"/>
        </w:rPr>
        <w:t>10.6</w:t>
      </w:r>
      <w:r w:rsidRPr="00C948F6">
        <w:rPr>
          <w:rFonts w:ascii="標楷體" w:eastAsia="標楷體" w:hAnsi="標楷體" w:hint="eastAsia"/>
        </w:rPr>
        <w:t xml:space="preserve">之間　</w:t>
      </w:r>
      <w:r w:rsidRPr="00C948F6">
        <w:rPr>
          <w:rFonts w:ascii="標楷體" w:eastAsia="標楷體" w:hAnsi="標楷體"/>
        </w:rPr>
        <w:t>(C)</w:t>
      </w:r>
      <w:r w:rsidRPr="00C948F6">
        <w:rPr>
          <w:rFonts w:ascii="標楷體" w:eastAsia="標楷體" w:hAnsi="標楷體" w:hint="eastAsia"/>
        </w:rPr>
        <w:t>大於</w:t>
      </w:r>
      <w:r w:rsidRPr="00C948F6">
        <w:rPr>
          <w:rFonts w:ascii="標楷體" w:eastAsia="標楷體" w:hAnsi="標楷體"/>
        </w:rPr>
        <w:t>25</w:t>
      </w:r>
      <w:r w:rsidRPr="00C948F6">
        <w:rPr>
          <w:rFonts w:ascii="標楷體" w:eastAsia="標楷體" w:hAnsi="標楷體" w:hint="eastAsia"/>
        </w:rPr>
        <w:t>℃；大於</w:t>
      </w:r>
      <w:r w:rsidRPr="00C948F6">
        <w:rPr>
          <w:rFonts w:ascii="標楷體" w:eastAsia="標楷體" w:hAnsi="標楷體"/>
        </w:rPr>
        <w:t>10.6</w:t>
      </w:r>
      <w:r w:rsidRPr="00C948F6">
        <w:rPr>
          <w:rFonts w:ascii="標楷體" w:eastAsia="標楷體" w:hAnsi="標楷體" w:hint="eastAsia"/>
        </w:rPr>
        <w:t>或小於</w:t>
      </w:r>
      <w:r w:rsidRPr="00C948F6">
        <w:rPr>
          <w:rFonts w:ascii="標楷體" w:eastAsia="標楷體" w:hAnsi="標楷體"/>
        </w:rPr>
        <w:t>0.8</w:t>
      </w:r>
      <w:r w:rsidRPr="00C948F6">
        <w:rPr>
          <w:rFonts w:ascii="標楷體" w:eastAsia="標楷體" w:hAnsi="標楷體" w:hint="eastAsia"/>
        </w:rPr>
        <w:t xml:space="preserve">　</w:t>
      </w:r>
      <w:r w:rsidRPr="00C948F6">
        <w:rPr>
          <w:rFonts w:ascii="標楷體" w:eastAsia="標楷體" w:hAnsi="標楷體"/>
        </w:rPr>
        <w:t>(D)</w:t>
      </w:r>
      <w:r w:rsidRPr="00C948F6">
        <w:rPr>
          <w:rFonts w:ascii="標楷體" w:eastAsia="標楷體" w:hAnsi="標楷體" w:hint="eastAsia"/>
        </w:rPr>
        <w:t>大於</w:t>
      </w:r>
      <w:r w:rsidRPr="00C948F6">
        <w:rPr>
          <w:rFonts w:ascii="標楷體" w:eastAsia="標楷體" w:hAnsi="標楷體"/>
        </w:rPr>
        <w:t>25</w:t>
      </w:r>
      <w:r w:rsidRPr="00C948F6">
        <w:rPr>
          <w:rFonts w:ascii="標楷體" w:eastAsia="標楷體" w:hAnsi="標楷體" w:hint="eastAsia"/>
        </w:rPr>
        <w:t>℃；在</w:t>
      </w:r>
      <w:r w:rsidRPr="00C948F6">
        <w:rPr>
          <w:rFonts w:ascii="標楷體" w:eastAsia="標楷體" w:hAnsi="標楷體"/>
        </w:rPr>
        <w:t>0.8</w:t>
      </w:r>
      <w:r w:rsidRPr="00C948F6">
        <w:rPr>
          <w:rFonts w:ascii="標楷體" w:eastAsia="標楷體" w:hAnsi="標楷體" w:hint="eastAsia"/>
        </w:rPr>
        <w:t>～</w:t>
      </w:r>
      <w:r w:rsidRPr="00C948F6">
        <w:rPr>
          <w:rFonts w:ascii="標楷體" w:eastAsia="標楷體" w:hAnsi="標楷體"/>
        </w:rPr>
        <w:t>10.6</w:t>
      </w:r>
      <w:r w:rsidRPr="00C948F6">
        <w:rPr>
          <w:rFonts w:ascii="標楷體" w:eastAsia="標楷體" w:hAnsi="標楷體" w:hint="eastAsia"/>
        </w:rPr>
        <w:t>之間</w:t>
      </w:r>
    </w:p>
    <w:p w:rsidR="00EB5523" w:rsidRDefault="00EB5523" w:rsidP="00EB5523">
      <w:pPr>
        <w:pStyle w:val="a5"/>
        <w:ind w:leftChars="0"/>
      </w:pPr>
    </w:p>
    <w:p w:rsidR="003E455F" w:rsidRPr="00C948F6" w:rsidRDefault="007F0ACE" w:rsidP="00EB5523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lang w:val="pt-BR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893445</wp:posOffset>
            </wp:positionV>
            <wp:extent cx="6640195" cy="1192530"/>
            <wp:effectExtent l="19050" t="0" r="8255" b="0"/>
            <wp:wrapSquare wrapText="bothSides"/>
            <wp:docPr id="263" name="圖片 263" descr="Y8ML2A0-K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Y8ML2A0-K-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523" w:rsidRPr="00C948F6">
        <w:rPr>
          <w:rFonts w:ascii="標楷體" w:eastAsia="標楷體" w:hAnsi="標楷體" w:cs="新細明體"/>
        </w:rPr>
        <w:t>假設實驗過程中，硫粉燃燒後產生的氣體沒有散失，則步驟四完成後，分別取其中一瓶溶液與其中一份大理石反應，反應初期何種組合其冒泡的速率最快？</w:t>
      </w:r>
      <w:r w:rsidR="00EB5523" w:rsidRPr="00C948F6">
        <w:rPr>
          <w:rFonts w:ascii="標楷體" w:eastAsia="標楷體" w:hAnsi="標楷體"/>
        </w:rPr>
        <w:t>(A)</w:t>
      </w:r>
      <w:r w:rsidR="00EB5523" w:rsidRPr="00C948F6">
        <w:rPr>
          <w:rFonts w:ascii="標楷體" w:eastAsia="標楷體" w:hAnsi="標楷體" w:cs="新細明體"/>
        </w:rPr>
        <w:t>甲瓶溶液和丙</w:t>
      </w:r>
      <w:r w:rsidR="00EB5523" w:rsidRPr="00C948F6">
        <w:rPr>
          <w:rFonts w:ascii="標楷體" w:eastAsia="標楷體" w:hAnsi="標楷體" w:hint="eastAsia"/>
        </w:rPr>
        <w:t xml:space="preserve">　</w:t>
      </w:r>
      <w:r w:rsidR="00EB5523" w:rsidRPr="00C948F6">
        <w:rPr>
          <w:rFonts w:ascii="標楷體" w:eastAsia="標楷體" w:hAnsi="標楷體"/>
        </w:rPr>
        <w:t>(B)</w:t>
      </w:r>
      <w:r w:rsidR="00EB5523" w:rsidRPr="00C948F6">
        <w:rPr>
          <w:rFonts w:ascii="標楷體" w:eastAsia="標楷體" w:hAnsi="標楷體" w:cs="新細明體"/>
        </w:rPr>
        <w:t>甲瓶溶液和丁</w:t>
      </w:r>
      <w:r w:rsidR="00EB5523" w:rsidRPr="00C948F6">
        <w:rPr>
          <w:rFonts w:ascii="標楷體" w:eastAsia="標楷體" w:hAnsi="標楷體" w:hint="eastAsia"/>
        </w:rPr>
        <w:t xml:space="preserve">　</w:t>
      </w:r>
      <w:r w:rsidR="00EB5523" w:rsidRPr="00C948F6">
        <w:rPr>
          <w:rFonts w:ascii="標楷體" w:eastAsia="標楷體" w:hAnsi="標楷體"/>
        </w:rPr>
        <w:t>(C)</w:t>
      </w:r>
      <w:r w:rsidR="00EB5523" w:rsidRPr="00C948F6">
        <w:rPr>
          <w:rFonts w:ascii="標楷體" w:eastAsia="標楷體" w:hAnsi="標楷體" w:cs="新細明體"/>
        </w:rPr>
        <w:t>乙瓶溶液和丙</w:t>
      </w:r>
      <w:r w:rsidR="00EB5523" w:rsidRPr="00C948F6">
        <w:rPr>
          <w:rFonts w:ascii="標楷體" w:eastAsia="標楷體" w:hAnsi="標楷體" w:hint="eastAsia"/>
        </w:rPr>
        <w:t xml:space="preserve">　</w:t>
      </w:r>
      <w:r w:rsidR="00EB5523" w:rsidRPr="00C948F6">
        <w:rPr>
          <w:rFonts w:ascii="標楷體" w:eastAsia="標楷體" w:hAnsi="標楷體"/>
        </w:rPr>
        <w:t>(D)</w:t>
      </w:r>
      <w:r w:rsidR="00EB5523" w:rsidRPr="00C948F6">
        <w:rPr>
          <w:rFonts w:ascii="標楷體" w:eastAsia="標楷體" w:hAnsi="標楷體" w:cs="新細明體"/>
        </w:rPr>
        <w:t>乙瓶溶液和丁</w:t>
      </w:r>
    </w:p>
    <w:p w:rsidR="00EB5523" w:rsidRPr="00EB5523" w:rsidRDefault="00EB5523" w:rsidP="00EB5523">
      <w:pPr>
        <w:pStyle w:val="a5"/>
        <w:ind w:left="500"/>
        <w:rPr>
          <w:lang w:val="pt-BR"/>
        </w:rPr>
      </w:pPr>
    </w:p>
    <w:p w:rsidR="00357065" w:rsidRPr="00C948F6" w:rsidRDefault="00357065" w:rsidP="00357065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948F6">
        <w:rPr>
          <w:rFonts w:ascii="標楷體" w:eastAsia="標楷體" w:hAnsi="標楷體"/>
        </w:rPr>
        <w:t>市售防曬霜依其阻擋紫外線的原理，分為物理性和化學性兩種。物理性防曬霜的主要成分為二氧化鈦（TiO</w:t>
      </w:r>
      <w:r w:rsidRPr="00C948F6">
        <w:rPr>
          <w:rFonts w:ascii="標楷體" w:eastAsia="標楷體" w:hAnsi="標楷體"/>
          <w:vertAlign w:val="subscript"/>
        </w:rPr>
        <w:t>2</w:t>
      </w:r>
      <w:r w:rsidRPr="00C948F6">
        <w:rPr>
          <w:rFonts w:ascii="標楷體" w:eastAsia="標楷體" w:hAnsi="標楷體"/>
        </w:rPr>
        <w:t>）或氧化鋅（ZnO）；化學性防曬霜的主要成分為柳酸酯（C</w:t>
      </w:r>
      <w:r w:rsidRPr="00C948F6">
        <w:rPr>
          <w:rFonts w:ascii="標楷體" w:eastAsia="標楷體" w:hAnsi="標楷體"/>
          <w:vertAlign w:val="subscript"/>
        </w:rPr>
        <w:t>15</w:t>
      </w:r>
      <w:r w:rsidRPr="00C948F6">
        <w:rPr>
          <w:rFonts w:ascii="標楷體" w:eastAsia="標楷體" w:hAnsi="標楷體"/>
        </w:rPr>
        <w:t>H</w:t>
      </w:r>
      <w:r w:rsidRPr="00C948F6">
        <w:rPr>
          <w:rFonts w:ascii="標楷體" w:eastAsia="標楷體" w:hAnsi="標楷體"/>
          <w:vertAlign w:val="subscript"/>
        </w:rPr>
        <w:t>22</w:t>
      </w:r>
      <w:r w:rsidRPr="00C948F6">
        <w:rPr>
          <w:rFonts w:ascii="標楷體" w:eastAsia="標楷體" w:hAnsi="標楷體"/>
        </w:rPr>
        <w:t>O</w:t>
      </w:r>
      <w:r w:rsidRPr="00C948F6">
        <w:rPr>
          <w:rFonts w:ascii="標楷體" w:eastAsia="標楷體" w:hAnsi="標楷體"/>
          <w:vertAlign w:val="subscript"/>
        </w:rPr>
        <w:t>3</w:t>
      </w:r>
      <w:r w:rsidRPr="00C948F6">
        <w:rPr>
          <w:rFonts w:ascii="標楷體" w:eastAsia="標楷體" w:hAnsi="標楷體"/>
        </w:rPr>
        <w:t>）或肉桂酸酯（C</w:t>
      </w:r>
      <w:r w:rsidRPr="00C948F6">
        <w:rPr>
          <w:rFonts w:ascii="標楷體" w:eastAsia="標楷體" w:hAnsi="標楷體"/>
          <w:vertAlign w:val="subscript"/>
        </w:rPr>
        <w:t>18</w:t>
      </w:r>
      <w:r w:rsidRPr="00C948F6">
        <w:rPr>
          <w:rFonts w:ascii="標楷體" w:eastAsia="標楷體" w:hAnsi="標楷體"/>
        </w:rPr>
        <w:t>H</w:t>
      </w:r>
      <w:r w:rsidRPr="00C948F6">
        <w:rPr>
          <w:rFonts w:ascii="標楷體" w:eastAsia="標楷體" w:hAnsi="標楷體"/>
          <w:vertAlign w:val="subscript"/>
        </w:rPr>
        <w:t>26</w:t>
      </w:r>
      <w:r w:rsidRPr="00C948F6">
        <w:rPr>
          <w:rFonts w:ascii="標楷體" w:eastAsia="標楷體" w:hAnsi="標楷體"/>
        </w:rPr>
        <w:t>O</w:t>
      </w:r>
      <w:r w:rsidRPr="00C948F6">
        <w:rPr>
          <w:rFonts w:ascii="標楷體" w:eastAsia="標楷體" w:hAnsi="標楷體"/>
          <w:vertAlign w:val="subscript"/>
        </w:rPr>
        <w:t>3</w:t>
      </w:r>
      <w:r w:rsidRPr="00C948F6">
        <w:rPr>
          <w:rFonts w:ascii="標楷體" w:eastAsia="標楷體" w:hAnsi="標楷體"/>
        </w:rPr>
        <w:t>），均為酯類。根據上述，判斷物理性和化學性防曬霜的主要成分分別屬於有機或無機化合物？</w:t>
      </w:r>
      <w:r w:rsidRPr="00C948F6">
        <w:rPr>
          <w:rFonts w:ascii="標楷體" w:eastAsia="標楷體" w:hAnsi="標楷體" w:hint="eastAsia"/>
        </w:rPr>
        <w:t xml:space="preserve">　</w:t>
      </w:r>
      <w:r w:rsidRPr="00C948F6">
        <w:rPr>
          <w:rFonts w:ascii="標楷體" w:eastAsia="標楷體" w:hAnsi="標楷體"/>
        </w:rPr>
        <w:t>(A)</w:t>
      </w:r>
      <w:r w:rsidRPr="00C948F6">
        <w:rPr>
          <w:rFonts w:ascii="標楷體" w:eastAsia="標楷體" w:hAnsi="標楷體" w:hint="eastAsia"/>
        </w:rPr>
        <w:t xml:space="preserve">物理性和化學性皆屬於有機化合物　</w:t>
      </w:r>
      <w:r w:rsidRPr="00C948F6">
        <w:rPr>
          <w:rFonts w:ascii="標楷體" w:eastAsia="標楷體" w:hAnsi="標楷體"/>
        </w:rPr>
        <w:t>(B)</w:t>
      </w:r>
      <w:r w:rsidRPr="00C948F6">
        <w:rPr>
          <w:rFonts w:ascii="標楷體" w:eastAsia="標楷體" w:hAnsi="標楷體" w:hint="eastAsia"/>
        </w:rPr>
        <w:t xml:space="preserve">物理性和化學性皆屬於無機化合物　</w:t>
      </w:r>
      <w:r w:rsidRPr="00C948F6">
        <w:rPr>
          <w:rFonts w:ascii="標楷體" w:eastAsia="標楷體" w:hAnsi="標楷體"/>
        </w:rPr>
        <w:t>(C)</w:t>
      </w:r>
      <w:r w:rsidRPr="00C948F6">
        <w:rPr>
          <w:rFonts w:ascii="標楷體" w:eastAsia="標楷體" w:hAnsi="標楷體" w:hint="eastAsia"/>
        </w:rPr>
        <w:t xml:space="preserve">物理性屬於有機化合物，化學性屬於無機化合物　</w:t>
      </w:r>
      <w:r w:rsidRPr="00C948F6">
        <w:rPr>
          <w:rFonts w:ascii="標楷體" w:eastAsia="標楷體" w:hAnsi="標楷體"/>
        </w:rPr>
        <w:t>(D)</w:t>
      </w:r>
      <w:r w:rsidRPr="00C948F6">
        <w:rPr>
          <w:rFonts w:ascii="標楷體" w:eastAsia="標楷體" w:hAnsi="標楷體" w:hint="eastAsia"/>
        </w:rPr>
        <w:t xml:space="preserve"> 物理性屬於無機化合物，化學性屬於有機化合物</w:t>
      </w:r>
    </w:p>
    <w:p w:rsidR="007F0ACE" w:rsidRDefault="007F0ACE" w:rsidP="00EB5523"/>
    <w:p w:rsidR="00877474" w:rsidRPr="00C948F6" w:rsidRDefault="00877474" w:rsidP="00877474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948F6">
        <w:rPr>
          <w:rFonts w:ascii="標楷體" w:eastAsia="標楷體" w:hAnsi="標楷體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14605</wp:posOffset>
            </wp:positionV>
            <wp:extent cx="2011680" cy="1549400"/>
            <wp:effectExtent l="19050" t="0" r="7620" b="0"/>
            <wp:wrapSquare wrapText="bothSides"/>
            <wp:docPr id="273" name="圖片 273" descr="Y8ML2A0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Y8ML2A0-0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8F6">
        <w:rPr>
          <w:rFonts w:ascii="標楷體" w:eastAsia="標楷體" w:hAnsi="標楷體"/>
        </w:rPr>
        <w:t>甲、乙、丙三條完全相同的彈簧懸掛在一根水平橫桿上，甲彈簧無懸掛物品，乙彈簧懸掛重量為W</w:t>
      </w:r>
      <w:r w:rsidRPr="00C948F6">
        <w:rPr>
          <w:rFonts w:ascii="標楷體" w:eastAsia="標楷體" w:hAnsi="標楷體"/>
          <w:vertAlign w:val="subscript"/>
        </w:rPr>
        <w:t>1</w:t>
      </w:r>
      <w:r w:rsidRPr="00C948F6">
        <w:rPr>
          <w:rFonts w:ascii="標楷體" w:eastAsia="標楷體" w:hAnsi="標楷體"/>
        </w:rPr>
        <w:t>公克重的砝碼，丙彈簧懸掛重量為W</w:t>
      </w:r>
      <w:r w:rsidRPr="00C948F6">
        <w:rPr>
          <w:rFonts w:ascii="標楷體" w:eastAsia="標楷體" w:hAnsi="標楷體"/>
          <w:vertAlign w:val="subscript"/>
        </w:rPr>
        <w:t>1</w:t>
      </w:r>
      <w:r w:rsidRPr="00C948F6">
        <w:rPr>
          <w:rFonts w:ascii="標楷體" w:eastAsia="標楷體" w:hAnsi="標楷體"/>
        </w:rPr>
        <w:t>公克重及W</w:t>
      </w:r>
      <w:r w:rsidRPr="00C948F6">
        <w:rPr>
          <w:rFonts w:ascii="標楷體" w:eastAsia="標楷體" w:hAnsi="標楷體"/>
          <w:vertAlign w:val="subscript"/>
        </w:rPr>
        <w:t>2</w:t>
      </w:r>
      <w:r w:rsidRPr="00C948F6">
        <w:rPr>
          <w:rFonts w:ascii="標楷體" w:eastAsia="標楷體" w:hAnsi="標楷體"/>
        </w:rPr>
        <w:t>公克重的砝碼，靜止平衡時，三者的長度關係如附圖所示。若三條彈簧質量均很小忽略不計，且乙、丙兩彈簧在取下砝碼後，均可恢復原長，由上述資訊判斷W</w:t>
      </w:r>
      <w:r w:rsidRPr="00C948F6">
        <w:rPr>
          <w:rFonts w:ascii="標楷體" w:eastAsia="標楷體" w:hAnsi="標楷體"/>
          <w:vertAlign w:val="subscript"/>
        </w:rPr>
        <w:t>1</w:t>
      </w:r>
      <w:r w:rsidRPr="00C948F6">
        <w:rPr>
          <w:rFonts w:ascii="標楷體" w:eastAsia="標楷體" w:hAnsi="標楷體"/>
        </w:rPr>
        <w:t>：W</w:t>
      </w:r>
      <w:r w:rsidRPr="00C948F6">
        <w:rPr>
          <w:rFonts w:ascii="標楷體" w:eastAsia="標楷體" w:hAnsi="標楷體"/>
          <w:vertAlign w:val="subscript"/>
        </w:rPr>
        <w:t>2</w:t>
      </w:r>
      <w:r w:rsidRPr="00C948F6">
        <w:rPr>
          <w:rFonts w:ascii="標楷體" w:eastAsia="標楷體" w:hAnsi="標楷體"/>
        </w:rPr>
        <w:t>應為下列何者？(A)</w:t>
      </w:r>
      <w:r w:rsidRPr="00C948F6">
        <w:rPr>
          <w:rFonts w:ascii="標楷體" w:eastAsia="標楷體" w:hAnsi="標楷體" w:hint="eastAsia"/>
        </w:rPr>
        <w:t xml:space="preserve">1：2　</w:t>
      </w:r>
      <w:r w:rsidRPr="00C948F6">
        <w:rPr>
          <w:rFonts w:ascii="標楷體" w:eastAsia="標楷體" w:hAnsi="標楷體"/>
        </w:rPr>
        <w:t>(B)</w:t>
      </w:r>
      <w:r w:rsidRPr="00C948F6">
        <w:rPr>
          <w:rFonts w:ascii="標楷體" w:eastAsia="標楷體" w:hAnsi="標楷體" w:hint="eastAsia"/>
        </w:rPr>
        <w:t xml:space="preserve">2：1　</w:t>
      </w:r>
      <w:r w:rsidRPr="00C948F6">
        <w:rPr>
          <w:rFonts w:ascii="標楷體" w:eastAsia="標楷體" w:hAnsi="標楷體"/>
        </w:rPr>
        <w:t>(C)</w:t>
      </w:r>
      <w:r w:rsidRPr="00C948F6">
        <w:rPr>
          <w:rFonts w:ascii="標楷體" w:eastAsia="標楷體" w:hAnsi="標楷體" w:hint="eastAsia"/>
        </w:rPr>
        <w:t xml:space="preserve">2：3　</w:t>
      </w:r>
      <w:r w:rsidRPr="00C948F6">
        <w:rPr>
          <w:rFonts w:ascii="標楷體" w:eastAsia="標楷體" w:hAnsi="標楷體"/>
        </w:rPr>
        <w:t>(D)</w:t>
      </w:r>
      <w:r w:rsidRPr="00C948F6">
        <w:rPr>
          <w:rFonts w:ascii="標楷體" w:eastAsia="標楷體" w:hAnsi="標楷體" w:hint="eastAsia"/>
        </w:rPr>
        <w:t>3：2</w:t>
      </w:r>
    </w:p>
    <w:p w:rsidR="007F0ACE" w:rsidRPr="008158DD" w:rsidRDefault="007F0ACE" w:rsidP="008158DD">
      <w:pPr>
        <w:pStyle w:val="a5"/>
        <w:ind w:left="500"/>
        <w:rPr>
          <w:rFonts w:ascii="標楷體" w:eastAsia="標楷體" w:hAnsi="標楷體"/>
        </w:rPr>
      </w:pPr>
    </w:p>
    <w:p w:rsidR="0055008E" w:rsidRPr="00C948F6" w:rsidRDefault="0055008E" w:rsidP="0055008E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</w:rPr>
      </w:pPr>
      <w:r w:rsidRPr="00C948F6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99060</wp:posOffset>
            </wp:positionV>
            <wp:extent cx="2381250" cy="944880"/>
            <wp:effectExtent l="19050" t="0" r="0" b="0"/>
            <wp:wrapSquare wrapText="bothSides"/>
            <wp:docPr id="307" name="圖片 307" descr="YW824-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YW824-3-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8F6">
        <w:rPr>
          <w:rFonts w:ascii="標楷體" w:eastAsia="標楷體" w:hAnsi="標楷體" w:hint="eastAsia"/>
          <w:color w:val="000000"/>
        </w:rPr>
        <w:t>大小相同的三顆小石頭，分別置入附圖三杯液體中，則小石頭所受液體壓力的大小關係為：</w:t>
      </w:r>
      <w:r w:rsidRPr="00C948F6">
        <w:rPr>
          <w:rFonts w:ascii="標楷體" w:eastAsia="標楷體" w:hAnsi="標楷體"/>
        </w:rPr>
        <w:t>(A)</w:t>
      </w:r>
      <w:r w:rsidRPr="00C948F6">
        <w:rPr>
          <w:rFonts w:ascii="標楷體" w:eastAsia="標楷體" w:hAnsi="標楷體" w:hint="eastAsia"/>
          <w:color w:val="000000"/>
        </w:rPr>
        <w:t>甲＝乙＞丙</w:t>
      </w:r>
      <w:r w:rsidRPr="00C948F6">
        <w:rPr>
          <w:rFonts w:ascii="標楷體" w:eastAsia="標楷體" w:hAnsi="標楷體" w:hint="eastAsia"/>
        </w:rPr>
        <w:t xml:space="preserve">　</w:t>
      </w:r>
      <w:r w:rsidRPr="00C948F6">
        <w:rPr>
          <w:rFonts w:ascii="標楷體" w:eastAsia="標楷體" w:hAnsi="標楷體"/>
        </w:rPr>
        <w:t>(B)</w:t>
      </w:r>
      <w:r w:rsidRPr="00C948F6">
        <w:rPr>
          <w:rFonts w:ascii="標楷體" w:eastAsia="標楷體" w:hAnsi="標楷體" w:hint="eastAsia"/>
          <w:color w:val="000000"/>
        </w:rPr>
        <w:t>甲＞乙＝丙</w:t>
      </w:r>
      <w:r w:rsidRPr="00C948F6">
        <w:rPr>
          <w:rFonts w:ascii="標楷體" w:eastAsia="標楷體" w:hAnsi="標楷體" w:hint="eastAsia"/>
        </w:rPr>
        <w:t xml:space="preserve">　</w:t>
      </w:r>
      <w:r w:rsidRPr="00C948F6">
        <w:rPr>
          <w:rFonts w:ascii="標楷體" w:eastAsia="標楷體" w:hAnsi="標楷體"/>
        </w:rPr>
        <w:t>(C)</w:t>
      </w:r>
      <w:r w:rsidRPr="00C948F6">
        <w:rPr>
          <w:rFonts w:ascii="標楷體" w:eastAsia="標楷體" w:hAnsi="標楷體" w:hint="eastAsia"/>
          <w:color w:val="000000"/>
        </w:rPr>
        <w:t>甲＜乙＝丙</w:t>
      </w:r>
      <w:r w:rsidRPr="00C948F6">
        <w:rPr>
          <w:rFonts w:ascii="標楷體" w:eastAsia="標楷體" w:hAnsi="標楷體" w:hint="eastAsia"/>
        </w:rPr>
        <w:t xml:space="preserve">　</w:t>
      </w:r>
      <w:r w:rsidRPr="00C948F6">
        <w:rPr>
          <w:rFonts w:ascii="標楷體" w:eastAsia="標楷體" w:hAnsi="標楷體"/>
        </w:rPr>
        <w:t>(D)</w:t>
      </w:r>
      <w:r w:rsidRPr="00C948F6">
        <w:rPr>
          <w:rFonts w:ascii="標楷體" w:eastAsia="標楷體" w:hAnsi="標楷體" w:hint="eastAsia"/>
          <w:color w:val="000000"/>
        </w:rPr>
        <w:t>甲＞乙＞丙</w:t>
      </w:r>
    </w:p>
    <w:p w:rsidR="00AD2295" w:rsidRDefault="00AD2295" w:rsidP="00AD2295"/>
    <w:p w:rsidR="0055008E" w:rsidRPr="00C948F6" w:rsidRDefault="00DE5FF5" w:rsidP="00E9591A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948F6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160020</wp:posOffset>
            </wp:positionV>
            <wp:extent cx="2753995" cy="800100"/>
            <wp:effectExtent l="19050" t="0" r="8255" b="0"/>
            <wp:wrapSquare wrapText="bothSides"/>
            <wp:docPr id="312" name="圖片 312" descr="Y8ML7A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Y8ML7A0-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8F6">
        <w:rPr>
          <w:rFonts w:ascii="標楷體" w:eastAsia="標楷體" w:hAnsi="標楷體" w:hint="eastAsia"/>
        </w:rPr>
        <w:t>在實驗室中找到一份舊實驗紀錄簿，紀錄簿中有一頁單擺實驗的紀錄表，此表因蟲蛀而使部分資料無法判讀，如附圖所示。若製作此表時的實驗步驟正確且結果合理，則由可辨識的資料來判斷，下列何者最可能為組別丙的擺長長度？</w:t>
      </w:r>
      <w:r w:rsidRPr="00C948F6">
        <w:rPr>
          <w:rFonts w:ascii="標楷體" w:eastAsia="標楷體" w:hAnsi="標楷體"/>
        </w:rPr>
        <w:t>(A)</w:t>
      </w:r>
      <w:r w:rsidRPr="00C948F6">
        <w:rPr>
          <w:rFonts w:ascii="標楷體" w:eastAsia="標楷體" w:hAnsi="標楷體" w:hint="eastAsia"/>
        </w:rPr>
        <w:t xml:space="preserve">25.0公分　</w:t>
      </w:r>
      <w:r w:rsidRPr="00C948F6">
        <w:rPr>
          <w:rFonts w:ascii="標楷體" w:eastAsia="標楷體" w:hAnsi="標楷體"/>
        </w:rPr>
        <w:t>(B)</w:t>
      </w:r>
      <w:r w:rsidRPr="00C948F6">
        <w:rPr>
          <w:rFonts w:ascii="標楷體" w:eastAsia="標楷體" w:hAnsi="標楷體" w:hint="eastAsia"/>
        </w:rPr>
        <w:t xml:space="preserve">50.0公分　</w:t>
      </w:r>
      <w:r w:rsidRPr="00C948F6">
        <w:rPr>
          <w:rFonts w:ascii="標楷體" w:eastAsia="標楷體" w:hAnsi="標楷體"/>
        </w:rPr>
        <w:t>(C)</w:t>
      </w:r>
      <w:r w:rsidRPr="00C948F6">
        <w:rPr>
          <w:rFonts w:ascii="標楷體" w:eastAsia="標楷體" w:hAnsi="標楷體" w:hint="eastAsia"/>
        </w:rPr>
        <w:t xml:space="preserve">100.0公分　</w:t>
      </w:r>
      <w:r w:rsidRPr="00C948F6">
        <w:rPr>
          <w:rFonts w:ascii="標楷體" w:eastAsia="標楷體" w:hAnsi="標楷體"/>
        </w:rPr>
        <w:t>(D)</w:t>
      </w:r>
      <w:r w:rsidRPr="00C948F6">
        <w:rPr>
          <w:rFonts w:ascii="標楷體" w:eastAsia="標楷體" w:hAnsi="標楷體" w:hint="eastAsia"/>
        </w:rPr>
        <w:t>200.0公分</w:t>
      </w:r>
    </w:p>
    <w:p w:rsidR="0055008E" w:rsidRDefault="0055008E" w:rsidP="00AD2295"/>
    <w:p w:rsidR="00AD2295" w:rsidRPr="00C16BE0" w:rsidRDefault="00AD2295" w:rsidP="00AD2295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  <w:color w:val="000000"/>
        </w:rPr>
      </w:pPr>
      <w:r w:rsidRPr="00C16BE0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53340</wp:posOffset>
            </wp:positionV>
            <wp:extent cx="803910" cy="731520"/>
            <wp:effectExtent l="19050" t="0" r="0" b="0"/>
            <wp:wrapSquare wrapText="bothSides"/>
            <wp:docPr id="302" name="圖片 302" descr="YW824-n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YW824-n6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BE0">
        <w:rPr>
          <w:rFonts w:ascii="標楷體" w:eastAsia="標楷體" w:hAnsi="標楷體" w:hint="eastAsia"/>
          <w:color w:val="000000"/>
        </w:rPr>
        <w:t>如附圖所示，三球置於同一液體中，若三球體積相等，則三顆球所受的浮力大小關係應為：</w:t>
      </w:r>
      <w:r w:rsidRPr="00C16BE0">
        <w:rPr>
          <w:rFonts w:ascii="標楷體" w:eastAsia="標楷體" w:hAnsi="標楷體"/>
        </w:rPr>
        <w:t>(A)</w:t>
      </w:r>
      <w:r w:rsidRPr="00C16BE0">
        <w:rPr>
          <w:rFonts w:ascii="標楷體" w:eastAsia="標楷體" w:hAnsi="標楷體" w:hint="eastAsia"/>
          <w:color w:val="000000"/>
        </w:rPr>
        <w:t>甲＞乙＞丙</w:t>
      </w:r>
      <w:r w:rsidRPr="00C16BE0">
        <w:rPr>
          <w:rFonts w:ascii="標楷體" w:eastAsia="標楷體" w:hAnsi="標楷體" w:hint="eastAsia"/>
        </w:rPr>
        <w:t xml:space="preserve">　</w:t>
      </w:r>
      <w:r w:rsidRPr="00C16BE0">
        <w:rPr>
          <w:rFonts w:ascii="標楷體" w:eastAsia="標楷體" w:hAnsi="標楷體"/>
        </w:rPr>
        <w:t>(B)</w:t>
      </w:r>
      <w:r w:rsidRPr="00C16BE0">
        <w:rPr>
          <w:rFonts w:ascii="標楷體" w:eastAsia="標楷體" w:hAnsi="標楷體" w:hint="eastAsia"/>
          <w:color w:val="000000"/>
        </w:rPr>
        <w:t>甲＝乙＞丙</w:t>
      </w:r>
      <w:r w:rsidRPr="00C16BE0">
        <w:rPr>
          <w:rFonts w:ascii="標楷體" w:eastAsia="標楷體" w:hAnsi="標楷體" w:hint="eastAsia"/>
        </w:rPr>
        <w:t xml:space="preserve">　</w:t>
      </w:r>
      <w:r w:rsidRPr="00C16BE0">
        <w:rPr>
          <w:rFonts w:ascii="標楷體" w:eastAsia="標楷體" w:hAnsi="標楷體"/>
        </w:rPr>
        <w:t>(C)</w:t>
      </w:r>
      <w:r w:rsidRPr="00C16BE0">
        <w:rPr>
          <w:rFonts w:ascii="標楷體" w:eastAsia="標楷體" w:hAnsi="標楷體" w:hint="eastAsia"/>
          <w:color w:val="000000"/>
        </w:rPr>
        <w:t>甲＜乙＜丙</w:t>
      </w:r>
      <w:r w:rsidRPr="00C16BE0">
        <w:rPr>
          <w:rFonts w:ascii="標楷體" w:eastAsia="標楷體" w:hAnsi="標楷體" w:hint="eastAsia"/>
        </w:rPr>
        <w:t xml:space="preserve">　</w:t>
      </w:r>
      <w:r w:rsidRPr="00C16BE0">
        <w:rPr>
          <w:rFonts w:ascii="標楷體" w:eastAsia="標楷體" w:hAnsi="標楷體"/>
        </w:rPr>
        <w:t>(D)</w:t>
      </w:r>
      <w:r w:rsidRPr="00C16BE0">
        <w:rPr>
          <w:rFonts w:ascii="標楷體" w:eastAsia="標楷體" w:hAnsi="標楷體" w:hint="eastAsia"/>
          <w:color w:val="000000"/>
        </w:rPr>
        <w:t>甲＜乙＝丙</w:t>
      </w:r>
    </w:p>
    <w:p w:rsidR="007A0440" w:rsidRDefault="007A0440" w:rsidP="00AD2295"/>
    <w:p w:rsidR="007A0440" w:rsidRPr="00C16BE0" w:rsidRDefault="007A0440" w:rsidP="007A0440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C16BE0">
        <w:rPr>
          <w:rFonts w:ascii="標楷體" w:eastAsia="標楷體" w:hAnsi="標楷體"/>
        </w:rPr>
        <w:t>以20牛頓的水平力F推10公斤重的皮箱，2秒內沿施力方向等速運動了5公尺，則水平力作功多少焦耳？ (A)50</w:t>
      </w:r>
      <w:r w:rsidRPr="00C16BE0">
        <w:rPr>
          <w:rFonts w:ascii="標楷體" w:eastAsia="標楷體" w:hAnsi="標楷體" w:hint="eastAsia"/>
        </w:rPr>
        <w:t xml:space="preserve">　</w:t>
      </w:r>
      <w:r w:rsidRPr="00C16BE0">
        <w:rPr>
          <w:rFonts w:ascii="標楷體" w:eastAsia="標楷體" w:hAnsi="標楷體"/>
        </w:rPr>
        <w:t>(B)100</w:t>
      </w:r>
      <w:r w:rsidRPr="00C16BE0">
        <w:rPr>
          <w:rFonts w:ascii="標楷體" w:eastAsia="標楷體" w:hAnsi="標楷體" w:hint="eastAsia"/>
        </w:rPr>
        <w:t xml:space="preserve">　</w:t>
      </w:r>
      <w:r w:rsidRPr="00C16BE0">
        <w:rPr>
          <w:rFonts w:ascii="標楷體" w:eastAsia="標楷體" w:hAnsi="標楷體"/>
        </w:rPr>
        <w:t>(C)200</w:t>
      </w:r>
      <w:r w:rsidRPr="00C16BE0">
        <w:rPr>
          <w:rFonts w:ascii="標楷體" w:eastAsia="標楷體" w:hAnsi="標楷體" w:hint="eastAsia"/>
        </w:rPr>
        <w:t xml:space="preserve">　</w:t>
      </w:r>
      <w:r w:rsidRPr="00C16BE0">
        <w:rPr>
          <w:rFonts w:ascii="標楷體" w:eastAsia="標楷體" w:hAnsi="標楷體"/>
        </w:rPr>
        <w:t>(D)1000</w:t>
      </w:r>
    </w:p>
    <w:p w:rsidR="007A0440" w:rsidRDefault="007A0440" w:rsidP="00AD2295"/>
    <w:p w:rsidR="007A0440" w:rsidRPr="00B64044" w:rsidRDefault="007A0440" w:rsidP="007A0440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64044">
        <w:rPr>
          <w:rFonts w:ascii="標楷體" w:eastAsia="標楷體" w:hAnsi="標楷體"/>
        </w:rPr>
        <w:t>如附圖所示，甲、乙、丙、丁四個天平，其上各自擺放不同的重物，重物擺放前後天平皆保持水平平衡。若不改變四個天平的秤盤吊掛位置，僅將天平上的重物各自左右互換，則互換後哪一個天平會向</w:t>
      </w:r>
      <w:r w:rsidR="00B64044" w:rsidRPr="00B64044">
        <w:rPr>
          <w:rFonts w:ascii="標楷體" w:eastAsia="標楷體" w:hAnsi="標楷體"/>
        </w:rPr>
        <w:t>左</w:t>
      </w:r>
      <w:r w:rsidRPr="00B64044">
        <w:rPr>
          <w:rFonts w:ascii="標楷體" w:eastAsia="標楷體" w:hAnsi="標楷體"/>
        </w:rPr>
        <w:t>端傾斜？</w:t>
      </w:r>
      <w:r w:rsidRPr="00B64044">
        <w:rPr>
          <w:rFonts w:ascii="標楷體" w:eastAsia="標楷體" w:hAnsi="標楷體" w:hint="eastAsia"/>
        </w:rPr>
        <w:t xml:space="preserve">　</w:t>
      </w:r>
    </w:p>
    <w:p w:rsidR="007A0440" w:rsidRDefault="007A0440" w:rsidP="007A0440">
      <w:pPr>
        <w:pStyle w:val="a5"/>
        <w:ind w:leftChars="0"/>
      </w:pPr>
      <w:r w:rsidRPr="002B7F4B">
        <w:t xml:space="preserve"> (A)</w:t>
      </w:r>
      <w:r>
        <w:rPr>
          <w:rFonts w:hint="eastAsia"/>
          <w:noProof/>
        </w:rPr>
        <w:drawing>
          <wp:inline distT="0" distB="0" distL="0" distR="0">
            <wp:extent cx="1009650" cy="995697"/>
            <wp:effectExtent l="19050" t="0" r="0" b="0"/>
            <wp:docPr id="320" name="圖片 320" descr="Y8E053U-10-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Y8E053U-10-29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2" cy="10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F4B">
        <w:rPr>
          <w:rFonts w:hint="eastAsia"/>
        </w:rPr>
        <w:t xml:space="preserve">　</w:t>
      </w:r>
      <w:r w:rsidRPr="002B7F4B">
        <w:t>(B)</w:t>
      </w:r>
      <w:r>
        <w:rPr>
          <w:rFonts w:hint="eastAsia"/>
          <w:noProof/>
        </w:rPr>
        <w:drawing>
          <wp:inline distT="0" distB="0" distL="0" distR="0">
            <wp:extent cx="1036320" cy="1036320"/>
            <wp:effectExtent l="19050" t="0" r="0" b="0"/>
            <wp:docPr id="321" name="圖片 321" descr="Y8E053U-10-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Y8E053U-10-29B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54" cy="104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F4B">
        <w:rPr>
          <w:rFonts w:hint="eastAsia"/>
        </w:rPr>
        <w:t xml:space="preserve">　</w:t>
      </w:r>
      <w:r w:rsidRPr="002B7F4B">
        <w:t>(C)</w:t>
      </w:r>
      <w:r>
        <w:rPr>
          <w:rFonts w:hint="eastAsia"/>
          <w:noProof/>
        </w:rPr>
        <w:drawing>
          <wp:inline distT="0" distB="0" distL="0" distR="0">
            <wp:extent cx="994410" cy="1131828"/>
            <wp:effectExtent l="19050" t="0" r="0" b="0"/>
            <wp:docPr id="322" name="圖片 322" descr="Y8E053U-10-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Y8E053U-10-29C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1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F4B">
        <w:rPr>
          <w:rFonts w:hint="eastAsia"/>
        </w:rPr>
        <w:t xml:space="preserve">　</w:t>
      </w:r>
      <w:r w:rsidRPr="002B7F4B">
        <w:t>(D)</w:t>
      </w:r>
      <w:r>
        <w:rPr>
          <w:rFonts w:hint="eastAsia"/>
          <w:noProof/>
        </w:rPr>
        <w:drawing>
          <wp:inline distT="0" distB="0" distL="0" distR="0">
            <wp:extent cx="994410" cy="1131828"/>
            <wp:effectExtent l="19050" t="0" r="0" b="0"/>
            <wp:docPr id="323" name="圖片 323" descr="Y8E053U-10-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Y8E053U-10-29D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1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26" w:rsidRDefault="00DB2726" w:rsidP="00AD2295"/>
    <w:p w:rsidR="009F7271" w:rsidRPr="009F7271" w:rsidRDefault="009F7271" w:rsidP="00C524AE">
      <w:pPr>
        <w:pStyle w:val="02-"/>
        <w:numPr>
          <w:ilvl w:val="0"/>
          <w:numId w:val="2"/>
        </w:numPr>
        <w:spacing w:afterLines="50"/>
        <w:ind w:firstLineChars="0"/>
        <w:rPr>
          <w:rFonts w:ascii="標楷體" w:eastAsia="標楷體" w:hAnsi="標楷體"/>
          <w:sz w:val="25"/>
          <w:szCs w:val="25"/>
        </w:rPr>
      </w:pPr>
      <w:r w:rsidRPr="009F7271">
        <w:rPr>
          <w:rFonts w:ascii="標楷體" w:eastAsia="標楷體" w:hAnsi="標楷體" w:hint="eastAsia"/>
          <w:sz w:val="25"/>
          <w:szCs w:val="25"/>
        </w:rPr>
        <w:t>為了同時測量一電阻器中的電流及兩端電壓，下列哪一種電路的</w:t>
      </w:r>
      <w:r w:rsidR="00216D6B" w:rsidRPr="00216D6B">
        <w:rPr>
          <w:rFonts w:ascii="標楷體" w:eastAsia="標楷體" w:hAnsi="標楷體" w:hint="eastAsia"/>
          <w:sz w:val="25"/>
          <w:szCs w:val="25"/>
        </w:rPr>
        <w:t>安培計和伏特計</w:t>
      </w:r>
      <w:r w:rsidRPr="009F7271">
        <w:rPr>
          <w:rFonts w:ascii="標楷體" w:eastAsia="標楷體" w:hAnsi="標楷體" w:hint="eastAsia"/>
          <w:sz w:val="25"/>
          <w:szCs w:val="25"/>
        </w:rPr>
        <w:t>接法是正確的？</w:t>
      </w:r>
      <w:r w:rsidR="00216D6B" w:rsidRPr="00216D6B">
        <w:rPr>
          <w:rFonts w:ascii="標楷體" w:eastAsia="標楷體" w:hAnsi="標楷體" w:hint="eastAsia"/>
        </w:rPr>
        <w:t>（電路中的</w:t>
      </w:r>
      <w:r w:rsidR="00216D6B" w:rsidRPr="00216D6B">
        <w:rPr>
          <w:rFonts w:ascii="標楷體" w:eastAsia="標楷體" w:hAnsi="標楷體"/>
          <w:noProof/>
        </w:rPr>
        <w:drawing>
          <wp:inline distT="0" distB="0" distL="0" distR="0">
            <wp:extent cx="175260" cy="114300"/>
            <wp:effectExtent l="19050" t="0" r="0" b="0"/>
            <wp:docPr id="41" name="圖片 10" descr="Y8A023U-4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A023U-4-3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D6B" w:rsidRPr="00216D6B">
        <w:rPr>
          <w:rFonts w:ascii="標楷體" w:eastAsia="標楷體" w:hAnsi="標楷體" w:hint="eastAsia"/>
        </w:rPr>
        <w:t>為電阻器）</w:t>
      </w:r>
    </w:p>
    <w:p w:rsidR="00216D6B" w:rsidRDefault="00216D6B" w:rsidP="00216D6B">
      <w:r w:rsidRPr="003B6C33">
        <w:rPr>
          <w:rFonts w:hint="eastAsia"/>
        </w:rPr>
        <w:t xml:space="preserve">　</w:t>
      </w:r>
      <w:r w:rsidRPr="003B6C33">
        <w:br/>
        <w:t>(A)</w:t>
      </w:r>
      <w:bookmarkStart w:id="2" w:name="_MON_1440510653"/>
      <w:bookmarkEnd w:id="2"/>
      <w:r w:rsidRPr="003B6C33">
        <w:object w:dxaOrig="2256" w:dyaOrig="1387">
          <v:shape id="_x0000_i1028" type="#_x0000_t75" style="width:97.5pt;height:61.5pt" o:ole="" o:allowoverlap="f">
            <v:imagedata r:id="rId82" o:title="" grayscale="t"/>
          </v:shape>
          <o:OLEObject Type="Embed" ProgID="Word.Picture.8" ShapeID="_x0000_i1028" DrawAspect="Content" ObjectID="_1745320496" r:id="rId83"/>
        </w:object>
      </w:r>
      <w:r w:rsidRPr="003B6C33">
        <w:rPr>
          <w:rFonts w:hint="eastAsia"/>
        </w:rPr>
        <w:t xml:space="preserve">　</w:t>
      </w:r>
      <w:r w:rsidRPr="003B6C33">
        <w:t>(B)</w:t>
      </w:r>
      <w:r>
        <w:rPr>
          <w:noProof/>
        </w:rPr>
        <w:drawing>
          <wp:inline distT="0" distB="0" distL="0" distR="0">
            <wp:extent cx="1329690" cy="767656"/>
            <wp:effectExtent l="19050" t="0" r="3810" b="0"/>
            <wp:docPr id="3" name="圖片 12" descr="Y8A023U-4-33D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8A023U-4-33D(ai)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57" cy="76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C33">
        <w:rPr>
          <w:rFonts w:hint="eastAsia"/>
        </w:rPr>
        <w:t xml:space="preserve">　</w:t>
      </w:r>
      <w:r w:rsidRPr="003B6C33">
        <w:t>(C)</w:t>
      </w:r>
      <w:r>
        <w:rPr>
          <w:noProof/>
        </w:rPr>
        <w:drawing>
          <wp:inline distT="0" distB="0" distL="0" distR="0">
            <wp:extent cx="1253979" cy="767886"/>
            <wp:effectExtent l="19050" t="0" r="3321" b="0"/>
            <wp:docPr id="13" name="圖片 13" descr="Y8A023U-4-33A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A023U-4-33A(ai)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11" cy="77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C33">
        <w:rPr>
          <w:rFonts w:hint="eastAsia"/>
        </w:rPr>
        <w:t xml:space="preserve">　</w:t>
      </w:r>
      <w:r w:rsidRPr="00216D6B">
        <w:t xml:space="preserve"> </w:t>
      </w:r>
      <w:r w:rsidRPr="003B6C33">
        <w:t>(D)</w:t>
      </w:r>
      <w:r>
        <w:rPr>
          <w:noProof/>
        </w:rPr>
        <w:drawing>
          <wp:inline distT="0" distB="0" distL="0" distR="0">
            <wp:extent cx="1230630" cy="754028"/>
            <wp:effectExtent l="19050" t="0" r="7620" b="0"/>
            <wp:docPr id="46" name="圖片 46" descr="Y8A023U-4-33B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Y8A023U-4-33B(ai)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197" cy="75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26" w:rsidRDefault="00DB2726" w:rsidP="00AD2295"/>
    <w:p w:rsidR="00216D6B" w:rsidRDefault="00216D6B" w:rsidP="00AD2295"/>
    <w:p w:rsidR="00312578" w:rsidRPr="00216D6B" w:rsidRDefault="00312578"/>
    <w:sectPr w:rsidR="00312578" w:rsidRPr="00216D6B" w:rsidSect="00AA25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CB0" w:rsidRDefault="00BA2CB0" w:rsidP="00F540F2">
      <w:r>
        <w:separator/>
      </w:r>
    </w:p>
  </w:endnote>
  <w:endnote w:type="continuationSeparator" w:id="0">
    <w:p w:rsidR="00BA2CB0" w:rsidRDefault="00BA2CB0" w:rsidP="00F540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TC-9ed1*+DIN*0020*W3+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CB0" w:rsidRDefault="00BA2CB0" w:rsidP="00F540F2">
      <w:r>
        <w:separator/>
      </w:r>
    </w:p>
  </w:footnote>
  <w:footnote w:type="continuationSeparator" w:id="0">
    <w:p w:rsidR="00BA2CB0" w:rsidRDefault="00BA2CB0" w:rsidP="00F540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799"/>
    <w:multiLevelType w:val="hybridMultilevel"/>
    <w:tmpl w:val="979CE256"/>
    <w:lvl w:ilvl="0" w:tplc="DA6AAB92">
      <w:start w:val="1"/>
      <w:numFmt w:val="ideograph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703691"/>
    <w:multiLevelType w:val="hybridMultilevel"/>
    <w:tmpl w:val="2BAA8D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0D5C30"/>
    <w:multiLevelType w:val="hybridMultilevel"/>
    <w:tmpl w:val="ED5ED14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0D150E3"/>
    <w:multiLevelType w:val="hybridMultilevel"/>
    <w:tmpl w:val="94DE98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FF0E4A"/>
    <w:multiLevelType w:val="hybridMultilevel"/>
    <w:tmpl w:val="DCC02B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FA6510"/>
    <w:multiLevelType w:val="hybridMultilevel"/>
    <w:tmpl w:val="E0187D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9782BE4"/>
    <w:multiLevelType w:val="hybridMultilevel"/>
    <w:tmpl w:val="EE9EBA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4211C02"/>
    <w:multiLevelType w:val="hybridMultilevel"/>
    <w:tmpl w:val="67AE08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112C4D"/>
    <w:multiLevelType w:val="hybridMultilevel"/>
    <w:tmpl w:val="61C665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32D5BEF"/>
    <w:multiLevelType w:val="hybridMultilevel"/>
    <w:tmpl w:val="1A3026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3723922"/>
    <w:multiLevelType w:val="hybridMultilevel"/>
    <w:tmpl w:val="3BD6E1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89E17AB"/>
    <w:multiLevelType w:val="hybridMultilevel"/>
    <w:tmpl w:val="979808B8"/>
    <w:lvl w:ilvl="0" w:tplc="0409000F">
      <w:start w:val="1"/>
      <w:numFmt w:val="decimal"/>
      <w:lvlText w:val="%1."/>
      <w:lvlJc w:val="left"/>
      <w:pPr>
        <w:ind w:left="79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72" w:hanging="480"/>
      </w:pPr>
    </w:lvl>
    <w:lvl w:ilvl="2" w:tplc="0409001B" w:tentative="1">
      <w:start w:val="1"/>
      <w:numFmt w:val="lowerRoman"/>
      <w:lvlText w:val="%3."/>
      <w:lvlJc w:val="right"/>
      <w:pPr>
        <w:ind w:left="1752" w:hanging="480"/>
      </w:pPr>
    </w:lvl>
    <w:lvl w:ilvl="3" w:tplc="0409000F" w:tentative="1">
      <w:start w:val="1"/>
      <w:numFmt w:val="decimal"/>
      <w:lvlText w:val="%4."/>
      <w:lvlJc w:val="left"/>
      <w:pPr>
        <w:ind w:left="22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2" w:hanging="480"/>
      </w:pPr>
    </w:lvl>
    <w:lvl w:ilvl="5" w:tplc="0409001B" w:tentative="1">
      <w:start w:val="1"/>
      <w:numFmt w:val="lowerRoman"/>
      <w:lvlText w:val="%6."/>
      <w:lvlJc w:val="right"/>
      <w:pPr>
        <w:ind w:left="3192" w:hanging="480"/>
      </w:pPr>
    </w:lvl>
    <w:lvl w:ilvl="6" w:tplc="0409000F" w:tentative="1">
      <w:start w:val="1"/>
      <w:numFmt w:val="decimal"/>
      <w:lvlText w:val="%7."/>
      <w:lvlJc w:val="left"/>
      <w:pPr>
        <w:ind w:left="36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2" w:hanging="480"/>
      </w:pPr>
    </w:lvl>
    <w:lvl w:ilvl="8" w:tplc="0409001B" w:tentative="1">
      <w:start w:val="1"/>
      <w:numFmt w:val="lowerRoman"/>
      <w:lvlText w:val="%9."/>
      <w:lvlJc w:val="right"/>
      <w:pPr>
        <w:ind w:left="4632" w:hanging="480"/>
      </w:pPr>
    </w:lvl>
  </w:abstractNum>
  <w:abstractNum w:abstractNumId="12">
    <w:nsid w:val="53AE0A6D"/>
    <w:multiLevelType w:val="hybridMultilevel"/>
    <w:tmpl w:val="48984D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3D67B59"/>
    <w:multiLevelType w:val="hybridMultilevel"/>
    <w:tmpl w:val="C46E6A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9794BD3"/>
    <w:multiLevelType w:val="hybridMultilevel"/>
    <w:tmpl w:val="8E6E8D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A69295F"/>
    <w:multiLevelType w:val="hybridMultilevel"/>
    <w:tmpl w:val="C68449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0EA343D"/>
    <w:multiLevelType w:val="hybridMultilevel"/>
    <w:tmpl w:val="98D809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95A3735"/>
    <w:multiLevelType w:val="hybridMultilevel"/>
    <w:tmpl w:val="498C13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D98775F"/>
    <w:multiLevelType w:val="hybridMultilevel"/>
    <w:tmpl w:val="9CE0BA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12"/>
  </w:num>
  <w:num w:numId="5">
    <w:abstractNumId w:val="0"/>
  </w:num>
  <w:num w:numId="6">
    <w:abstractNumId w:val="17"/>
  </w:num>
  <w:num w:numId="7">
    <w:abstractNumId w:val="4"/>
  </w:num>
  <w:num w:numId="8">
    <w:abstractNumId w:val="1"/>
  </w:num>
  <w:num w:numId="9">
    <w:abstractNumId w:val="2"/>
  </w:num>
  <w:num w:numId="10">
    <w:abstractNumId w:val="10"/>
  </w:num>
  <w:num w:numId="11">
    <w:abstractNumId w:val="18"/>
  </w:num>
  <w:num w:numId="12">
    <w:abstractNumId w:val="5"/>
  </w:num>
  <w:num w:numId="13">
    <w:abstractNumId w:val="13"/>
  </w:num>
  <w:num w:numId="14">
    <w:abstractNumId w:val="3"/>
  </w:num>
  <w:num w:numId="15">
    <w:abstractNumId w:val="7"/>
  </w:num>
  <w:num w:numId="16">
    <w:abstractNumId w:val="15"/>
  </w:num>
  <w:num w:numId="17">
    <w:abstractNumId w:val="9"/>
  </w:num>
  <w:num w:numId="18">
    <w:abstractNumId w:val="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5"/>
  <w:displayHorizontalDrawingGridEvery w:val="0"/>
  <w:displayVerticalDrawingGridEvery w:val="2"/>
  <w:characterSpacingControl w:val="compressPunctuation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2595"/>
    <w:rsid w:val="00047916"/>
    <w:rsid w:val="000657A0"/>
    <w:rsid w:val="000B04D0"/>
    <w:rsid w:val="000C6CC3"/>
    <w:rsid w:val="00143099"/>
    <w:rsid w:val="0016269B"/>
    <w:rsid w:val="00187350"/>
    <w:rsid w:val="001D4AF3"/>
    <w:rsid w:val="00216D6B"/>
    <w:rsid w:val="00251BED"/>
    <w:rsid w:val="00274FA8"/>
    <w:rsid w:val="00287C9B"/>
    <w:rsid w:val="002C1930"/>
    <w:rsid w:val="002E2F06"/>
    <w:rsid w:val="00305C0B"/>
    <w:rsid w:val="00312578"/>
    <w:rsid w:val="00326BC9"/>
    <w:rsid w:val="00333C4A"/>
    <w:rsid w:val="00352775"/>
    <w:rsid w:val="00357065"/>
    <w:rsid w:val="003669C8"/>
    <w:rsid w:val="003A0575"/>
    <w:rsid w:val="003A250B"/>
    <w:rsid w:val="003C7A7D"/>
    <w:rsid w:val="003E354D"/>
    <w:rsid w:val="003E455F"/>
    <w:rsid w:val="003E5920"/>
    <w:rsid w:val="003F4CC2"/>
    <w:rsid w:val="003F64B5"/>
    <w:rsid w:val="003F7A95"/>
    <w:rsid w:val="004413F1"/>
    <w:rsid w:val="004531F6"/>
    <w:rsid w:val="00487591"/>
    <w:rsid w:val="004A43B5"/>
    <w:rsid w:val="004A4CF7"/>
    <w:rsid w:val="004D11BC"/>
    <w:rsid w:val="004D2CF3"/>
    <w:rsid w:val="005324CA"/>
    <w:rsid w:val="0055008E"/>
    <w:rsid w:val="00575EC2"/>
    <w:rsid w:val="00592CA4"/>
    <w:rsid w:val="005A0666"/>
    <w:rsid w:val="005E33DE"/>
    <w:rsid w:val="005F7F51"/>
    <w:rsid w:val="0062305A"/>
    <w:rsid w:val="006265DA"/>
    <w:rsid w:val="00627E6E"/>
    <w:rsid w:val="00643BED"/>
    <w:rsid w:val="00651BF3"/>
    <w:rsid w:val="006763E0"/>
    <w:rsid w:val="00695D0C"/>
    <w:rsid w:val="006F44E3"/>
    <w:rsid w:val="00710845"/>
    <w:rsid w:val="00721ACA"/>
    <w:rsid w:val="007661DB"/>
    <w:rsid w:val="007A0440"/>
    <w:rsid w:val="007E796D"/>
    <w:rsid w:val="007F0ACE"/>
    <w:rsid w:val="008017C1"/>
    <w:rsid w:val="008158DD"/>
    <w:rsid w:val="00852497"/>
    <w:rsid w:val="00872221"/>
    <w:rsid w:val="00876B6F"/>
    <w:rsid w:val="00877474"/>
    <w:rsid w:val="008966AC"/>
    <w:rsid w:val="0089787F"/>
    <w:rsid w:val="008F70A0"/>
    <w:rsid w:val="00900640"/>
    <w:rsid w:val="009052C9"/>
    <w:rsid w:val="00906C1C"/>
    <w:rsid w:val="00966BC5"/>
    <w:rsid w:val="009858C5"/>
    <w:rsid w:val="009868DC"/>
    <w:rsid w:val="009A5DFC"/>
    <w:rsid w:val="009C4FC4"/>
    <w:rsid w:val="009D1EE2"/>
    <w:rsid w:val="009F7271"/>
    <w:rsid w:val="00A03464"/>
    <w:rsid w:val="00A207FF"/>
    <w:rsid w:val="00A32404"/>
    <w:rsid w:val="00A44C52"/>
    <w:rsid w:val="00A60EFB"/>
    <w:rsid w:val="00AA2595"/>
    <w:rsid w:val="00AA5973"/>
    <w:rsid w:val="00AB13EF"/>
    <w:rsid w:val="00AD2295"/>
    <w:rsid w:val="00B315F9"/>
    <w:rsid w:val="00B539B9"/>
    <w:rsid w:val="00B63BB5"/>
    <w:rsid w:val="00B64044"/>
    <w:rsid w:val="00B7162F"/>
    <w:rsid w:val="00B7468C"/>
    <w:rsid w:val="00B81381"/>
    <w:rsid w:val="00B82DB0"/>
    <w:rsid w:val="00B95984"/>
    <w:rsid w:val="00BA2CB0"/>
    <w:rsid w:val="00BB52B0"/>
    <w:rsid w:val="00BE1E99"/>
    <w:rsid w:val="00C16BE0"/>
    <w:rsid w:val="00C4331A"/>
    <w:rsid w:val="00C44650"/>
    <w:rsid w:val="00C5020E"/>
    <w:rsid w:val="00C524AE"/>
    <w:rsid w:val="00C63677"/>
    <w:rsid w:val="00C810E5"/>
    <w:rsid w:val="00C948F6"/>
    <w:rsid w:val="00CA0525"/>
    <w:rsid w:val="00CA564F"/>
    <w:rsid w:val="00CA59C8"/>
    <w:rsid w:val="00CB3E95"/>
    <w:rsid w:val="00CC7C05"/>
    <w:rsid w:val="00CF2A3F"/>
    <w:rsid w:val="00CF554A"/>
    <w:rsid w:val="00D03DC3"/>
    <w:rsid w:val="00D42C4F"/>
    <w:rsid w:val="00DB2726"/>
    <w:rsid w:val="00DC5DA0"/>
    <w:rsid w:val="00DC5FD6"/>
    <w:rsid w:val="00DD5FD2"/>
    <w:rsid w:val="00DE5FF5"/>
    <w:rsid w:val="00DF7F05"/>
    <w:rsid w:val="00E33CEB"/>
    <w:rsid w:val="00E4033B"/>
    <w:rsid w:val="00E53342"/>
    <w:rsid w:val="00E60DCC"/>
    <w:rsid w:val="00E9591A"/>
    <w:rsid w:val="00EB5523"/>
    <w:rsid w:val="00ED3534"/>
    <w:rsid w:val="00EF3184"/>
    <w:rsid w:val="00F12A5E"/>
    <w:rsid w:val="00F540F2"/>
    <w:rsid w:val="00F74C87"/>
    <w:rsid w:val="00F864D1"/>
    <w:rsid w:val="00F94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95"/>
    <w:pPr>
      <w:widowControl w:val="0"/>
    </w:pPr>
    <w:rPr>
      <w:rFonts w:ascii="Times New Roman" w:eastAsia="新細明體" w:hAnsi="Times New Roman" w:cs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25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A2595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F540F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semiHidden/>
    <w:rsid w:val="00F540F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540F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semiHidden/>
    <w:rsid w:val="00F540F2"/>
    <w:rPr>
      <w:rFonts w:ascii="Times New Roman" w:eastAsia="新細明體" w:hAnsi="Times New Roman" w:cs="Times New Roman"/>
      <w:sz w:val="20"/>
      <w:szCs w:val="20"/>
    </w:rPr>
  </w:style>
  <w:style w:type="paragraph" w:customStyle="1" w:styleId="02-">
    <w:name w:val="02-選擇題"/>
    <w:basedOn w:val="a"/>
    <w:link w:val="02-0"/>
    <w:rsid w:val="009F7271"/>
    <w:pPr>
      <w:tabs>
        <w:tab w:val="right" w:pos="910"/>
        <w:tab w:val="left" w:pos="3402"/>
      </w:tabs>
      <w:adjustRightInd w:val="0"/>
      <w:snapToGrid w:val="0"/>
      <w:spacing w:line="340" w:lineRule="exact"/>
      <w:ind w:left="950" w:hangingChars="432" w:hanging="950"/>
      <w:jc w:val="both"/>
    </w:pPr>
    <w:rPr>
      <w:snapToGrid w:val="0"/>
      <w:kern w:val="0"/>
      <w:sz w:val="22"/>
      <w:szCs w:val="22"/>
    </w:rPr>
  </w:style>
  <w:style w:type="character" w:customStyle="1" w:styleId="02-0">
    <w:name w:val="02-選擇題 字元"/>
    <w:link w:val="02-"/>
    <w:rsid w:val="009F7271"/>
    <w:rPr>
      <w:rFonts w:ascii="Times New Roman" w:eastAsia="新細明體" w:hAnsi="Times New Roman" w:cs="Times New Roman"/>
      <w:snapToGrid w:val="0"/>
      <w:kern w:val="0"/>
      <w:sz w:val="22"/>
    </w:rPr>
  </w:style>
  <w:style w:type="paragraph" w:customStyle="1" w:styleId="a01-">
    <w:name w:val="a01-表內文"/>
    <w:basedOn w:val="a"/>
    <w:rsid w:val="00C5020E"/>
    <w:pPr>
      <w:adjustRightInd w:val="0"/>
      <w:snapToGrid w:val="0"/>
    </w:pPr>
    <w:rPr>
      <w:snapToGrid w:val="0"/>
      <w:kern w:val="0"/>
      <w:sz w:val="22"/>
      <w:szCs w:val="22"/>
    </w:rPr>
  </w:style>
  <w:style w:type="paragraph" w:customStyle="1" w:styleId="a02-">
    <w:name w:val="a02-表頭"/>
    <w:basedOn w:val="a01-"/>
    <w:rsid w:val="00C5020E"/>
    <w:pPr>
      <w:jc w:val="center"/>
    </w:pPr>
    <w:rPr>
      <w:b/>
    </w:rPr>
  </w:style>
  <w:style w:type="paragraph" w:customStyle="1" w:styleId="Aa">
    <w:name w:val="選項(A) (習題)"/>
    <w:basedOn w:val="a"/>
    <w:rsid w:val="00B7162F"/>
    <w:pPr>
      <w:autoSpaceDE w:val="0"/>
      <w:autoSpaceDN w:val="0"/>
      <w:adjustRightInd w:val="0"/>
      <w:spacing w:line="354" w:lineRule="atLeast"/>
      <w:ind w:left="1446" w:hanging="241"/>
      <w:jc w:val="both"/>
      <w:textAlignment w:val="center"/>
    </w:pPr>
    <w:rPr>
      <w:rFonts w:cs="ATC-9ed1*+DIN*0020*W3+Times"/>
      <w:color w:val="000000"/>
      <w:spacing w:val="6"/>
      <w:kern w:val="0"/>
      <w:sz w:val="24"/>
      <w:szCs w:val="24"/>
      <w:lang w:val="zh-TW"/>
    </w:rPr>
  </w:style>
  <w:style w:type="paragraph" w:customStyle="1" w:styleId="1">
    <w:name w:val="題幹1. (習題)"/>
    <w:basedOn w:val="a"/>
    <w:rsid w:val="00B7162F"/>
    <w:pPr>
      <w:autoSpaceDE w:val="0"/>
      <w:autoSpaceDN w:val="0"/>
      <w:adjustRightInd w:val="0"/>
      <w:spacing w:before="142" w:line="397" w:lineRule="atLeast"/>
      <w:ind w:left="1205" w:hanging="1205"/>
      <w:jc w:val="both"/>
      <w:textAlignment w:val="center"/>
    </w:pPr>
    <w:rPr>
      <w:rFonts w:cs="ATC-9ed1*+DIN*0020*W3+Times"/>
      <w:color w:val="000000"/>
      <w:spacing w:val="6"/>
      <w:kern w:val="0"/>
      <w:sz w:val="24"/>
      <w:szCs w:val="24"/>
      <w:lang w:val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9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wmf"/><Relationship Id="rId84" Type="http://schemas.openxmlformats.org/officeDocument/2006/relationships/image" Target="media/image74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wmf"/><Relationship Id="rId45" Type="http://schemas.openxmlformats.org/officeDocument/2006/relationships/oleObject" Target="embeddings/oleObject1.bin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image" Target="media/image73.w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oleObject" Target="embeddings/Microsoft_Office_Word_97_-_2003___2.doc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oleObject" Target="embeddings/oleObject2.bin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oleObject" Target="embeddings/Microsoft_Office_Word_97_-_2003___1.doc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6.wmf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770</Words>
  <Characters>4395</Characters>
  <Application>Microsoft Office Word</Application>
  <DocSecurity>0</DocSecurity>
  <Lines>36</Lines>
  <Paragraphs>10</Paragraphs>
  <ScaleCrop>false</ScaleCrop>
  <Company>C.M.T</Company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</dc:creator>
  <cp:lastModifiedBy>YCJH</cp:lastModifiedBy>
  <cp:revision>3</cp:revision>
  <cp:lastPrinted>2023-05-10T07:29:00Z</cp:lastPrinted>
  <dcterms:created xsi:type="dcterms:W3CDTF">2023-05-11T05:50:00Z</dcterms:created>
  <dcterms:modified xsi:type="dcterms:W3CDTF">2023-05-11T06:28:00Z</dcterms:modified>
</cp:coreProperties>
</file>