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6B" w:rsidRPr="000771B2" w:rsidRDefault="003B586B" w:rsidP="000771B2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771B2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Pr="000771B2">
        <w:rPr>
          <w:rFonts w:ascii="標楷體" w:eastAsia="標楷體" w:hAnsi="標楷體"/>
          <w:b/>
          <w:sz w:val="32"/>
          <w:szCs w:val="32"/>
        </w:rPr>
        <w:t>1</w:t>
      </w:r>
      <w:r w:rsidR="006028AE">
        <w:rPr>
          <w:rFonts w:ascii="標楷體" w:eastAsia="標楷體" w:hAnsi="標楷體" w:hint="eastAsia"/>
          <w:b/>
          <w:sz w:val="32"/>
          <w:szCs w:val="32"/>
        </w:rPr>
        <w:t>1</w:t>
      </w:r>
      <w:r w:rsidR="00500290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Pr="000771B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0771B2">
        <w:rPr>
          <w:rFonts w:ascii="標楷體" w:eastAsia="標楷體" w:hAnsi="標楷體"/>
          <w:b/>
          <w:sz w:val="32"/>
          <w:szCs w:val="32"/>
        </w:rPr>
        <w:t xml:space="preserve">  </w:t>
      </w:r>
      <w:r w:rsidRPr="000771B2">
        <w:rPr>
          <w:rFonts w:ascii="標楷體" w:eastAsia="標楷體" w:hAnsi="標楷體" w:hint="eastAsia"/>
          <w:b/>
          <w:sz w:val="32"/>
          <w:szCs w:val="32"/>
        </w:rPr>
        <w:t>語文領域</w:t>
      </w:r>
      <w:r w:rsidRPr="000771B2">
        <w:rPr>
          <w:rFonts w:ascii="標楷體" w:eastAsia="標楷體" w:hAnsi="標楷體"/>
          <w:b/>
          <w:sz w:val="32"/>
          <w:szCs w:val="32"/>
        </w:rPr>
        <w:t>-</w:t>
      </w:r>
      <w:r w:rsidRPr="000771B2">
        <w:rPr>
          <w:rFonts w:ascii="標楷體" w:eastAsia="標楷體" w:hAnsi="標楷體" w:hint="eastAsia"/>
          <w:b/>
          <w:sz w:val="32"/>
          <w:szCs w:val="32"/>
        </w:rPr>
        <w:t>國文科</w:t>
      </w:r>
      <w:r w:rsidRPr="000771B2">
        <w:rPr>
          <w:rFonts w:ascii="標楷體" w:eastAsia="標楷體" w:hAnsi="標楷體"/>
          <w:b/>
          <w:sz w:val="32"/>
          <w:szCs w:val="32"/>
        </w:rPr>
        <w:t xml:space="preserve">  9</w:t>
      </w:r>
      <w:r w:rsidRPr="000771B2">
        <w:rPr>
          <w:rFonts w:ascii="標楷體" w:eastAsia="標楷體" w:hAnsi="標楷體" w:hint="eastAsia"/>
          <w:b/>
          <w:sz w:val="32"/>
          <w:szCs w:val="32"/>
        </w:rPr>
        <w:t>上</w:t>
      </w:r>
      <w:r w:rsidRPr="000771B2">
        <w:rPr>
          <w:rFonts w:ascii="標楷體" w:eastAsia="標楷體" w:hAnsi="標楷體"/>
          <w:b/>
          <w:sz w:val="32"/>
          <w:szCs w:val="32"/>
        </w:rPr>
        <w:t xml:space="preserve">  </w:t>
      </w:r>
      <w:r w:rsidRPr="000771B2">
        <w:rPr>
          <w:rFonts w:ascii="標楷體" w:eastAsia="標楷體" w:hAnsi="標楷體" w:hint="eastAsia"/>
          <w:b/>
          <w:sz w:val="32"/>
          <w:szCs w:val="32"/>
        </w:rPr>
        <w:t>補考題庫</w:t>
      </w:r>
    </w:p>
    <w:p w:rsidR="003B586B" w:rsidRDefault="003B586B" w:rsidP="000771B2">
      <w:pPr>
        <w:pStyle w:val="a4"/>
      </w:pP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1.</w:t>
      </w:r>
      <w:r>
        <w:rPr>
          <w:rFonts w:hint="eastAsia"/>
        </w:rPr>
        <w:t>「不息不汗」中的「汗」字，詞性由名詞變為動詞，與下列何者的詞性轉變方式</w:t>
      </w:r>
      <w:r>
        <w:rPr>
          <w:rStyle w:val="a5"/>
          <w:rFonts w:hint="eastAsia"/>
        </w:rPr>
        <w:t>不同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「介」而馳</w:t>
      </w:r>
      <w:r>
        <w:t>(B)</w:t>
      </w:r>
      <w:r>
        <w:rPr>
          <w:rFonts w:hint="eastAsia"/>
        </w:rPr>
        <w:t>「鞭」數十</w:t>
      </w:r>
      <w:r>
        <w:t>(C)</w:t>
      </w:r>
      <w:r>
        <w:rPr>
          <w:rFonts w:hint="eastAsia"/>
        </w:rPr>
        <w:t>「火」輪子</w:t>
      </w:r>
      <w:r>
        <w:t>(D)</w:t>
      </w:r>
      <w:r>
        <w:rPr>
          <w:rFonts w:hint="eastAsia"/>
        </w:rPr>
        <w:t>「涎」著臉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2.</w:t>
      </w:r>
      <w:r>
        <w:rPr>
          <w:rFonts w:hint="eastAsia"/>
        </w:rPr>
        <w:t>「自午至酉，猶可二百里，褫鞍甲而不息不汗，若無事然。」說明了哪個道理？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馬不停蹄</w:t>
      </w:r>
      <w:r>
        <w:t>(B)</w:t>
      </w:r>
      <w:r>
        <w:rPr>
          <w:rFonts w:hint="eastAsia"/>
        </w:rPr>
        <w:t>路遙知馬力</w:t>
      </w:r>
      <w:r>
        <w:t>(C)</w:t>
      </w:r>
      <w:r>
        <w:rPr>
          <w:rFonts w:hint="eastAsia"/>
        </w:rPr>
        <w:t>海水不可斗量</w:t>
      </w:r>
      <w:r>
        <w:t>(D)</w:t>
      </w:r>
      <w:r>
        <w:rPr>
          <w:rFonts w:hint="eastAsia"/>
        </w:rPr>
        <w:t>喜怒不形於色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3.</w:t>
      </w:r>
      <w:r>
        <w:rPr>
          <w:rStyle w:val="a3"/>
          <w:rFonts w:hint="eastAsia"/>
        </w:rPr>
        <w:t>岳飛</w:t>
      </w:r>
      <w:r>
        <w:rPr>
          <w:rFonts w:hint="eastAsia"/>
        </w:rPr>
        <w:t>以馬喻人回答</w:t>
      </w:r>
      <w:r>
        <w:rPr>
          <w:rStyle w:val="a3"/>
          <w:rFonts w:hint="eastAsia"/>
        </w:rPr>
        <w:t>宋高宗</w:t>
      </w:r>
      <w:r>
        <w:rPr>
          <w:rFonts w:hint="eastAsia"/>
        </w:rPr>
        <w:t>的問題。請問下列「馬」的比擬何者正確？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「駑馬」十駕：器量狹小的人</w:t>
      </w:r>
      <w:r>
        <w:t>(B)</w:t>
      </w:r>
      <w:r>
        <w:rPr>
          <w:rFonts w:hint="eastAsia"/>
        </w:rPr>
        <w:t>「老馬」識途：年歲頗大的人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害群之「馬」：相貌醜陋的人</w:t>
      </w:r>
      <w:r>
        <w:t>(D)</w:t>
      </w:r>
      <w:r>
        <w:rPr>
          <w:rFonts w:hint="eastAsia"/>
        </w:rPr>
        <w:t>「好馬」不吃回頭草：有志氣的人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4. </w:t>
      </w:r>
      <w:r>
        <w:rPr>
          <w:rFonts w:hint="eastAsia"/>
        </w:rPr>
        <w:t>下列課文中的文句，何者解析</w:t>
      </w:r>
      <w:r>
        <w:rPr>
          <w:rStyle w:val="a5"/>
          <w:rFonts w:hint="eastAsia"/>
        </w:rPr>
        <w:t>有誤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受大而不苟取：比喻賢者可受託付，且操守廉潔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力裕而不求逞：比喻賢者能力卓越，自重自愛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寡取易盈：比喻平庸之才器量狹小，容易知足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好逞易窮：比喻平庸之才自不量力，且好大喜功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5. </w:t>
      </w:r>
      <w:r>
        <w:rPr>
          <w:rFonts w:hint="eastAsia"/>
        </w:rPr>
        <w:t>下列字詞替換後，何者意思不變？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「啗」芻豆數斗</w:t>
      </w:r>
      <w:r>
        <w:rPr>
          <w:rStyle w:val="a6"/>
        </w:rPr>
        <w:t>——</w:t>
      </w:r>
      <w:r>
        <w:rPr>
          <w:rFonts w:hint="eastAsia"/>
        </w:rPr>
        <w:t>啖</w:t>
      </w:r>
      <w:r>
        <w:t>(B)</w:t>
      </w:r>
      <w:r>
        <w:rPr>
          <w:rFonts w:hint="eastAsia"/>
        </w:rPr>
        <w:t>相繼「以」死</w:t>
      </w:r>
      <w:r>
        <w:rPr>
          <w:rStyle w:val="a6"/>
        </w:rPr>
        <w:t>——</w:t>
      </w:r>
      <w:r>
        <w:rPr>
          <w:rFonts w:hint="eastAsia"/>
        </w:rPr>
        <w:t>用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「攬」轡未安</w:t>
      </w:r>
      <w:r>
        <w:rPr>
          <w:rStyle w:val="a6"/>
        </w:rPr>
        <w:t>——</w:t>
      </w:r>
      <w:r>
        <w:rPr>
          <w:rFonts w:hint="eastAsia"/>
        </w:rPr>
        <w:t>纜</w:t>
      </w:r>
      <w:r>
        <w:t>(D)</w:t>
      </w:r>
      <w:r>
        <w:rPr>
          <w:rFonts w:hint="eastAsia"/>
        </w:rPr>
        <w:t>「甫」百里</w:t>
      </w:r>
      <w:r>
        <w:rPr>
          <w:rStyle w:val="a6"/>
        </w:rPr>
        <w:t>——</w:t>
      </w:r>
      <w:r>
        <w:rPr>
          <w:rFonts w:hint="eastAsia"/>
        </w:rPr>
        <w:t>待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FF00F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6. </w:t>
      </w:r>
      <w:r>
        <w:rPr>
          <w:rStyle w:val="a3"/>
          <w:rFonts w:hint="eastAsia"/>
        </w:rPr>
        <w:t>岳飛</w:t>
      </w:r>
      <w:r>
        <w:rPr>
          <w:rFonts w:hint="eastAsia"/>
        </w:rPr>
        <w:t>在回答</w:t>
      </w:r>
      <w:r>
        <w:rPr>
          <w:rStyle w:val="a3"/>
          <w:rFonts w:hint="eastAsia"/>
        </w:rPr>
        <w:t>高宗</w:t>
      </w:r>
      <w:r>
        <w:rPr>
          <w:rFonts w:hint="eastAsia"/>
        </w:rPr>
        <w:t>的內容中，舉出良馬的特質說明賢才的條件，但良馬卻「不幸相繼以死」。請問他想藉此表達什麼？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天妒英才，薄命是命中注定的</w:t>
      </w:r>
      <w:r>
        <w:t>(B)</w:t>
      </w:r>
      <w:r>
        <w:rPr>
          <w:rFonts w:hint="eastAsia"/>
        </w:rPr>
        <w:t>賢才難得，要尊重並及時任用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才高者多孤芳自賞，難以服侍</w:t>
      </w:r>
      <w:r>
        <w:t>(D)</w:t>
      </w:r>
      <w:r>
        <w:rPr>
          <w:rFonts w:hint="eastAsia"/>
        </w:rPr>
        <w:t>人才難留，需以封官進爵挽留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eastAsia="DFSong-SL-Estd-BF"/>
        </w:rPr>
        <w:t xml:space="preserve"> </w:t>
      </w:r>
      <w:r>
        <w:rPr>
          <w:spacing w:val="-57"/>
        </w:rPr>
        <w:t>)</w:t>
      </w:r>
      <w:r>
        <w:t xml:space="preserve"> 7.</w:t>
      </w:r>
      <w:r w:rsidRPr="000771B2">
        <w:t xml:space="preserve"> </w:t>
      </w:r>
      <w:r>
        <w:rPr>
          <w:rFonts w:hint="eastAsia"/>
        </w:rPr>
        <w:t>有關</w:t>
      </w:r>
      <w:r>
        <w:rPr>
          <w:rStyle w:val="ab"/>
          <w:rFonts w:hint="eastAsia"/>
        </w:rPr>
        <w:t>西江月</w:t>
      </w:r>
      <w:r>
        <w:rPr>
          <w:rFonts w:hint="eastAsia"/>
        </w:rPr>
        <w:t>一詞的說明，下列何者</w:t>
      </w:r>
      <w:r>
        <w:rPr>
          <w:rStyle w:val="a5"/>
          <w:rFonts w:hint="eastAsia"/>
        </w:rPr>
        <w:t>有誤</w:t>
      </w:r>
      <w:r>
        <w:rPr>
          <w:rFonts w:hint="eastAsia"/>
        </w:rPr>
        <w:t>？</w:t>
      </w:r>
    </w:p>
    <w:p w:rsidR="003B586B" w:rsidRDefault="003B586B" w:rsidP="00392915">
      <w:pPr>
        <w:pStyle w:val="ABCD"/>
        <w:suppressAutoHyphens w:val="0"/>
      </w:pPr>
      <w:r>
        <w:t>(A)</w:t>
      </w:r>
      <w:r>
        <w:rPr>
          <w:rFonts w:hint="eastAsia"/>
        </w:rPr>
        <w:t>「明月」、「半夜」扣題「夜」字點明時間</w:t>
      </w:r>
    </w:p>
    <w:p w:rsidR="003B586B" w:rsidRDefault="003B586B" w:rsidP="00392915">
      <w:pPr>
        <w:pStyle w:val="ABCD"/>
        <w:suppressAutoHyphens w:val="0"/>
      </w:pPr>
      <w:r>
        <w:t>(B)</w:t>
      </w:r>
      <w:r>
        <w:rPr>
          <w:rFonts w:hint="eastAsia"/>
        </w:rPr>
        <w:t>「鳴蟬」、「蛙聲」反襯出鄉村夜晚的寧靜</w:t>
      </w:r>
    </w:p>
    <w:p w:rsidR="003B586B" w:rsidRDefault="003B586B" w:rsidP="00392915">
      <w:pPr>
        <w:pStyle w:val="ABCD"/>
        <w:suppressAutoHyphens w:val="0"/>
      </w:pPr>
      <w:r>
        <w:t>(C)</w:t>
      </w:r>
      <w:r>
        <w:rPr>
          <w:rFonts w:hint="eastAsia"/>
        </w:rPr>
        <w:t>「稻花香」、「蛙聲」寫出豐收在望的喜悅</w:t>
      </w:r>
    </w:p>
    <w:p w:rsidR="003B586B" w:rsidRDefault="003B586B" w:rsidP="00392915">
      <w:pPr>
        <w:pStyle w:val="ABCD"/>
        <w:suppressAutoHyphens w:val="0"/>
      </w:pPr>
      <w:r>
        <w:t>(D)</w:t>
      </w:r>
      <w:r>
        <w:rPr>
          <w:rFonts w:hint="eastAsia"/>
        </w:rPr>
        <w:t>「忽見」點出作者看到舊時茆店的驚嚇之感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8.</w:t>
      </w:r>
      <w:r w:rsidRPr="000771B2">
        <w:t xml:space="preserve"> </w:t>
      </w:r>
      <w:r>
        <w:rPr>
          <w:rFonts w:hint="eastAsia"/>
        </w:rPr>
        <w:t>有關</w:t>
      </w:r>
      <w:r>
        <w:rPr>
          <w:rStyle w:val="ab"/>
          <w:rFonts w:hint="eastAsia"/>
        </w:rPr>
        <w:t>如夢令</w:t>
      </w:r>
      <w:r>
        <w:rPr>
          <w:rFonts w:hint="eastAsia"/>
        </w:rPr>
        <w:t>一詞的分析，下列何者</w:t>
      </w:r>
      <w:r>
        <w:rPr>
          <w:rStyle w:val="a5"/>
          <w:rFonts w:hint="eastAsia"/>
        </w:rPr>
        <w:t>有誤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開頭二句追敘昨夜的風雨和醉酒沉睡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花的凋謝引發作者對青春易逝的感傷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在對話中可見主、僕二人的感情不睦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以綠、紅分指海棠葉、花，用語新奇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9.</w:t>
      </w:r>
      <w:r w:rsidRPr="0011326F">
        <w:t xml:space="preserve"> </w:t>
      </w:r>
      <w:r>
        <w:rPr>
          <w:rFonts w:hint="eastAsia"/>
        </w:rPr>
        <w:t>「</w:t>
      </w: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>鶼鰈情深</w:t>
      </w:r>
      <w:r>
        <w:t>(</w:t>
      </w:r>
      <w:r>
        <w:rPr>
          <w:rFonts w:hint="eastAsia"/>
        </w:rPr>
        <w:t>乙</w:t>
      </w:r>
      <w:r>
        <w:t>)</w:t>
      </w:r>
      <w:r>
        <w:rPr>
          <w:rFonts w:hint="eastAsia"/>
        </w:rPr>
        <w:t>忘年之交</w:t>
      </w:r>
      <w:r>
        <w:t>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>萍水相逢</w:t>
      </w:r>
      <w:r>
        <w:t>(</w:t>
      </w:r>
      <w:r>
        <w:rPr>
          <w:rFonts w:hint="eastAsia"/>
        </w:rPr>
        <w:t>丁</w:t>
      </w:r>
      <w:r>
        <w:t>)</w:t>
      </w:r>
      <w:r>
        <w:rPr>
          <w:rFonts w:hint="eastAsia"/>
        </w:rPr>
        <w:t>同窗情誼</w:t>
      </w:r>
      <w:r>
        <w:t>(</w:t>
      </w:r>
      <w:r>
        <w:rPr>
          <w:rFonts w:hint="eastAsia"/>
        </w:rPr>
        <w:t>戊</w:t>
      </w:r>
      <w:r>
        <w:t>)</w:t>
      </w:r>
      <w:r>
        <w:rPr>
          <w:rFonts w:hint="eastAsia"/>
        </w:rPr>
        <w:t>情同姊妹」。以上詞語，哪些可用來形容課文中兩人的交情？</w:t>
      </w:r>
    </w:p>
    <w:p w:rsidR="003B586B" w:rsidRDefault="003B586B" w:rsidP="00392915">
      <w:pPr>
        <w:pStyle w:val="ABCD"/>
        <w:rPr>
          <w:lang w:val="en-US"/>
        </w:rPr>
      </w:pPr>
      <w:r>
        <w:rPr>
          <w:lang w:val="en-US"/>
        </w:rPr>
        <w:t>(A)</w:t>
      </w:r>
      <w:r w:rsidR="00DC24C8">
        <w:rPr>
          <w:rFonts w:hint="eastAsia"/>
        </w:rPr>
        <w:t xml:space="preserve">甲乙丙　</w:t>
      </w:r>
      <w:r>
        <w:rPr>
          <w:lang w:val="en-US"/>
        </w:rPr>
        <w:t>(B)</w:t>
      </w:r>
      <w:r>
        <w:rPr>
          <w:rFonts w:hint="eastAsia"/>
        </w:rPr>
        <w:t>丁戊</w:t>
      </w:r>
      <w:r w:rsidR="00DC24C8">
        <w:rPr>
          <w:rFonts w:hint="eastAsia"/>
        </w:rPr>
        <w:t xml:space="preserve">　</w:t>
      </w:r>
      <w:r>
        <w:rPr>
          <w:lang w:val="en-US"/>
        </w:rPr>
        <w:t>(C)</w:t>
      </w:r>
      <w:r>
        <w:rPr>
          <w:rFonts w:hint="eastAsia"/>
        </w:rPr>
        <w:t>乙丙戊</w:t>
      </w:r>
      <w:r w:rsidR="00DC24C8">
        <w:rPr>
          <w:rFonts w:hint="eastAsia"/>
        </w:rPr>
        <w:t xml:space="preserve">　</w:t>
      </w:r>
      <w:r>
        <w:rPr>
          <w:lang w:val="en-US"/>
        </w:rPr>
        <w:t>(D)</w:t>
      </w:r>
      <w:r>
        <w:rPr>
          <w:rFonts w:hint="eastAsia"/>
        </w:rPr>
        <w:t>甲丁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10.</w:t>
      </w:r>
      <w:r>
        <w:rPr>
          <w:rFonts w:hint="eastAsia"/>
        </w:rPr>
        <w:t>「我和當初的那一群小孩，都像被撒入海中的一把粗糠，隨著潮汐而漂浮」，在這段課文中所要表達的意思為何？</w:t>
      </w:r>
      <w:r>
        <w:t xml:space="preserve"> 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人定勝天，事在人為</w:t>
      </w:r>
      <w:r w:rsidR="00DC24C8">
        <w:rPr>
          <w:rFonts w:hint="eastAsia"/>
        </w:rPr>
        <w:t xml:space="preserve">　　</w:t>
      </w:r>
      <w:r>
        <w:t>(B)</w:t>
      </w:r>
      <w:r>
        <w:rPr>
          <w:rFonts w:hint="eastAsia"/>
        </w:rPr>
        <w:t>人是為其他的人活著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人如滄海一粟，際遇不定</w:t>
      </w:r>
      <w:r>
        <w:t>(D)</w:t>
      </w:r>
      <w:r>
        <w:rPr>
          <w:rFonts w:hint="eastAsia"/>
        </w:rPr>
        <w:t>生命短促，怎能自尋煩惱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11.</w:t>
      </w:r>
      <w:r>
        <w:rPr>
          <w:rFonts w:hint="eastAsia"/>
        </w:rPr>
        <w:t>下列課文文句的解讀，何者正確？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「獨往</w:t>
      </w:r>
      <w:r>
        <w:rPr>
          <w:rStyle w:val="a3"/>
          <w:rFonts w:hint="eastAsia"/>
        </w:rPr>
        <w:t>湖心亭</w:t>
      </w:r>
      <w:r>
        <w:rPr>
          <w:rFonts w:hint="eastAsia"/>
        </w:rPr>
        <w:t>看雪」</w:t>
      </w:r>
      <w:r>
        <w:rPr>
          <w:rStyle w:val="a6"/>
          <w:rFonts w:ascii="標楷體"/>
          <w:w w:val="200"/>
        </w:rPr>
        <w:t>—</w:t>
      </w:r>
      <w:r>
        <w:rPr>
          <w:rFonts w:hint="eastAsia"/>
        </w:rPr>
        <w:t>寫作者孤僻不合群的心性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「余拏一小舟，擁毳衣、爐火」</w:t>
      </w:r>
      <w:r>
        <w:rPr>
          <w:rStyle w:val="a6"/>
          <w:rFonts w:ascii="標楷體"/>
          <w:w w:val="200"/>
        </w:rPr>
        <w:t>—</w:t>
      </w:r>
      <w:r>
        <w:rPr>
          <w:rFonts w:hint="eastAsia"/>
        </w:rPr>
        <w:t>以裝備凸顯氣候之寒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  <w:spacing w:val="-16"/>
        </w:rPr>
        <w:t>「天與雲、與山、與水，上下一白」</w:t>
      </w:r>
      <w:r>
        <w:rPr>
          <w:rStyle w:val="a6"/>
          <w:rFonts w:ascii="標楷體"/>
          <w:w w:val="200"/>
        </w:rPr>
        <w:t>—</w:t>
      </w:r>
      <w:r>
        <w:rPr>
          <w:rFonts w:hint="eastAsia"/>
        </w:rPr>
        <w:t>寫作者在亭上遠眺湖山全景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「莫說相公痴，更有痴似相公者」</w:t>
      </w:r>
      <w:r>
        <w:rPr>
          <w:rStyle w:val="a6"/>
          <w:rFonts w:ascii="標楷體"/>
          <w:w w:val="200"/>
        </w:rPr>
        <w:t>—</w:t>
      </w:r>
      <w:r>
        <w:rPr>
          <w:rFonts w:hint="eastAsia"/>
        </w:rPr>
        <w:t>藉舟子之口表示只有作者痴迷山水</w:t>
      </w:r>
    </w:p>
    <w:p w:rsidR="00392915" w:rsidRDefault="00392915" w:rsidP="00392915">
      <w:pPr>
        <w:pStyle w:val="ABCD"/>
      </w:pPr>
    </w:p>
    <w:p w:rsidR="003B586B" w:rsidRDefault="003B586B" w:rsidP="00392915">
      <w:pPr>
        <w:pStyle w:val="a4"/>
        <w:spacing w:line="400" w:lineRule="exact"/>
      </w:pPr>
      <w:r>
        <w:lastRenderedPageBreak/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12.</w:t>
      </w:r>
      <w:r>
        <w:rPr>
          <w:rFonts w:hint="eastAsia"/>
        </w:rPr>
        <w:t>下列課文句子「　」中的詞語，經替換後何者意思</w:t>
      </w:r>
      <w:r>
        <w:rPr>
          <w:rStyle w:val="a5"/>
          <w:rFonts w:hint="eastAsia"/>
        </w:rPr>
        <w:t>改變</w:t>
      </w:r>
      <w:r>
        <w:rPr>
          <w:rFonts w:hint="eastAsia"/>
        </w:rPr>
        <w:t>了？</w:t>
      </w:r>
    </w:p>
    <w:p w:rsidR="003B586B" w:rsidRDefault="003B586B" w:rsidP="00392915">
      <w:pPr>
        <w:pStyle w:val="ABCD"/>
      </w:pPr>
      <w:r>
        <w:t>(A)</w:t>
      </w:r>
      <w:r>
        <w:rPr>
          <w:rStyle w:val="a3"/>
          <w:rFonts w:hint="eastAsia"/>
        </w:rPr>
        <w:t>黛拉</w:t>
      </w:r>
      <w:r>
        <w:rPr>
          <w:rFonts w:hint="eastAsia"/>
        </w:rPr>
        <w:t>「積攢」了好幾個月→盤算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就背負沉重的家庭「包袱」→負擔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她「頓時」高興地叫了起來→隨即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用一隻「行家」的手托起頭髮→專家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13.</w:t>
      </w:r>
      <w:r>
        <w:rPr>
          <w:rFonts w:hint="eastAsia"/>
        </w:rPr>
        <w:t>本課的景致與下列何者最相似？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千山鳥飛絕，萬徑人蹤滅</w:t>
      </w:r>
      <w:r>
        <w:t>(B)</w:t>
      </w:r>
      <w:r>
        <w:rPr>
          <w:rFonts w:hint="eastAsia"/>
        </w:rPr>
        <w:t>明月松間照，清泉石上流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紅葉晚蕭蕭，長亭酒一瓢</w:t>
      </w:r>
      <w:r>
        <w:t>(D)</w:t>
      </w:r>
      <w:r>
        <w:rPr>
          <w:rFonts w:hint="eastAsia"/>
        </w:rPr>
        <w:t>空山松子落，幽人應未眠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14.</w:t>
      </w:r>
      <w:r>
        <w:rPr>
          <w:rFonts w:hint="eastAsia"/>
        </w:rPr>
        <w:t>「凡藝術莫非是弄假成真／弄假成真，比</w:t>
      </w:r>
      <w:r>
        <w:rPr>
          <w:rFonts w:hint="eastAsia"/>
          <w:spacing w:val="-15"/>
        </w:rPr>
        <w:t>真的更真」，此段文字所表達的意義為何？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讚嘆翠玉白菜的栩栩如生</w:t>
      </w:r>
      <w:r w:rsidR="00DC24C8">
        <w:rPr>
          <w:rFonts w:hint="eastAsia"/>
        </w:rPr>
        <w:t xml:space="preserve">　　</w:t>
      </w:r>
      <w:r w:rsidR="00392915">
        <w:rPr>
          <w:rFonts w:hint="eastAsia"/>
        </w:rPr>
        <w:t xml:space="preserve">　　　</w:t>
      </w:r>
      <w:r>
        <w:t>(B)</w:t>
      </w:r>
      <w:r>
        <w:rPr>
          <w:rFonts w:hint="eastAsia"/>
        </w:rPr>
        <w:t>訝異翠玉白菜的價格較實物昂貴</w:t>
      </w:r>
    </w:p>
    <w:p w:rsidR="00DC24C8" w:rsidRDefault="003B586B" w:rsidP="00392915">
      <w:pPr>
        <w:pStyle w:val="ABCD"/>
      </w:pPr>
      <w:r>
        <w:t>(C)</w:t>
      </w:r>
      <w:r>
        <w:rPr>
          <w:rFonts w:hint="eastAsia"/>
        </w:rPr>
        <w:t>寫出翠玉白菜出國展覽的超高人氣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說明翠玉白菜為</w:t>
      </w:r>
      <w:r>
        <w:rPr>
          <w:rStyle w:val="a3"/>
          <w:rFonts w:hint="eastAsia"/>
        </w:rPr>
        <w:t>國立故宮博物院</w:t>
      </w:r>
      <w:r>
        <w:rPr>
          <w:rFonts w:hint="eastAsia"/>
        </w:rPr>
        <w:t>的鎮館之寶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15.</w:t>
      </w:r>
      <w:r>
        <w:rPr>
          <w:rFonts w:hint="eastAsia"/>
        </w:rPr>
        <w:t>「只為當日，那巧匠接你出來／卻自己將精魂耿耿／投生在玉胚的深處／不讓時光緊迫地追捕」，此段文字的含義為何？</w:t>
      </w:r>
    </w:p>
    <w:p w:rsidR="00DC24C8" w:rsidRDefault="003B586B" w:rsidP="00392915">
      <w:pPr>
        <w:pStyle w:val="ABCD"/>
      </w:pPr>
      <w:r>
        <w:t>(A)</w:t>
      </w:r>
      <w:r>
        <w:rPr>
          <w:rFonts w:hint="eastAsia"/>
        </w:rPr>
        <w:t>翠玉白菜的前身充滿靈異傳奇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玉匠為翠玉白菜不惜犧牲生命</w:t>
      </w:r>
    </w:p>
    <w:p w:rsidR="00DC24C8" w:rsidRDefault="003B586B" w:rsidP="00392915">
      <w:pPr>
        <w:pStyle w:val="ABCD"/>
        <w:rPr>
          <w:spacing w:val="-16"/>
        </w:rPr>
      </w:pPr>
      <w:r>
        <w:t>(C)</w:t>
      </w:r>
      <w:r>
        <w:rPr>
          <w:rFonts w:hint="eastAsia"/>
          <w:spacing w:val="-16"/>
        </w:rPr>
        <w:t>玉匠的藝術精神不被時光拘限，永恆長存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  <w:spacing w:val="-16"/>
        </w:rPr>
        <w:t>世人為得到翠玉白菜，不擇手段互相爭奪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16.</w:t>
      </w:r>
      <w:r>
        <w:rPr>
          <w:rFonts w:hint="eastAsia"/>
        </w:rPr>
        <w:t>從下列的哪一段詩句，可看出作者將翠玉白菜上的螽斯當作玉匠的轉胎？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用怎樣深刻的雕刀／一刀刀，挑筋剔骨／從輝石玉礦的牢裡／解救了出來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被觀眾／豔羨的眼神，燈下聚焦／一代又一代，愈寵愈亮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通體流暢，含蓄著內斂的光／亦翠亦白，你已不再／僅僅是一塊玉，一棵菜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只為當日，那巧匠接你出來／卻自己將精魂耿耿／投生在玉胚的深處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17.</w:t>
      </w:r>
      <w:r>
        <w:rPr>
          <w:rFonts w:hint="eastAsia"/>
        </w:rPr>
        <w:t>楚人養狙這一課故事最後，「狙公卒餒而死」的原因為何？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將多數食物分給了暴動的眾狙</w:t>
      </w:r>
      <w:r>
        <w:t>(B)</w:t>
      </w:r>
      <w:r>
        <w:rPr>
          <w:rFonts w:hint="eastAsia"/>
        </w:rPr>
        <w:t>沒有眾狙可使喚幫忙收集食物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遇饑荒之年，貯存的食物不足</w:t>
      </w:r>
      <w:r>
        <w:t>(D)</w:t>
      </w:r>
      <w:r>
        <w:rPr>
          <w:rFonts w:hint="eastAsia"/>
        </w:rPr>
        <w:t>眾狙怠惰，收集的食物不夠吃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18.</w:t>
      </w:r>
      <w:r>
        <w:rPr>
          <w:rFonts w:hint="eastAsia"/>
        </w:rPr>
        <w:t>有關課文文句的解讀，下列何者正確？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「言未既，眾狙皆寤」：點出小狙引發眾狙醒悟，為全文轉折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「相攜而入于林中，不復歸」：表示狙公帶領眾狙回歸山林中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「世有以術使民而無道揆者，其如狙公乎」：期盼統治者能還政於民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「惟其昏而未覺也，一旦有開之，其術窮矣」：批評人民都執迷不悟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19.</w:t>
      </w:r>
      <w:r>
        <w:rPr>
          <w:rFonts w:hint="eastAsia"/>
        </w:rPr>
        <w:t>本課中，眾狙聽完小狙質疑後的反應，</w:t>
      </w:r>
      <w:r>
        <w:rPr>
          <w:rStyle w:val="a5"/>
          <w:rFonts w:hint="eastAsia"/>
        </w:rPr>
        <w:t>不宜</w:t>
      </w:r>
      <w:r>
        <w:rPr>
          <w:rFonts w:hint="eastAsia"/>
        </w:rPr>
        <w:t>用下列哪個詞語來形容？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 xml:space="preserve">茅塞頓開　</w:t>
      </w:r>
      <w:r>
        <w:t>(B)</w:t>
      </w:r>
      <w:r>
        <w:rPr>
          <w:rFonts w:hint="eastAsia"/>
        </w:rPr>
        <w:t>痛改前非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 xml:space="preserve">恍然大悟　</w:t>
      </w:r>
      <w:r>
        <w:t>(D)</w:t>
      </w:r>
      <w:r>
        <w:rPr>
          <w:rFonts w:hint="eastAsia"/>
        </w:rPr>
        <w:t>豁然開朗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20.</w:t>
      </w:r>
      <w:r>
        <w:rPr>
          <w:rFonts w:hint="eastAsia"/>
        </w:rPr>
        <w:t>有關本課的分析，下列何者</w:t>
      </w:r>
      <w:r>
        <w:rPr>
          <w:rStyle w:val="a5"/>
          <w:rFonts w:hint="eastAsia"/>
        </w:rPr>
        <w:t>有誤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全文由故事和議論兩部分所組成</w:t>
      </w:r>
      <w:r>
        <w:t>(B)</w:t>
      </w:r>
      <w:r>
        <w:rPr>
          <w:rFonts w:hint="eastAsia"/>
        </w:rPr>
        <w:t>故事部分是以順敘法來發展情節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採用擬人法虛構了猴子反抗故事</w:t>
      </w:r>
      <w:r>
        <w:t>(D)</w:t>
      </w:r>
      <w:r>
        <w:rPr>
          <w:rFonts w:hint="eastAsia"/>
        </w:rPr>
        <w:t>議論部分指出統治者要有包容心</w:t>
      </w:r>
    </w:p>
    <w:p w:rsidR="003B586B" w:rsidRDefault="003B586B" w:rsidP="00392915">
      <w:pPr>
        <w:pStyle w:val="a4"/>
        <w:spacing w:line="400" w:lineRule="exact"/>
      </w:pPr>
      <w:r>
        <w:t xml:space="preserve">(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21.</w:t>
      </w:r>
      <w:r>
        <w:rPr>
          <w:rFonts w:hint="eastAsia"/>
        </w:rPr>
        <w:t>本課以「養狙」作故事背景點出主旨，以下與此故事有關的分析，何者正確？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以「狙」比喻人民，以「狙公」比喻在上位者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由於狙公採溫和手段管理，導致老狙有膽反抗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小狙思想周密，在深謀遠慮後對狙公提出質疑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眾狙因循苟且，畏懼苛政，始終不敢違逆狙公</w:t>
      </w:r>
    </w:p>
    <w:p w:rsidR="00392915" w:rsidRDefault="00392915" w:rsidP="00392915">
      <w:pPr>
        <w:pStyle w:val="ABCD"/>
      </w:pPr>
    </w:p>
    <w:p w:rsidR="00392915" w:rsidRDefault="00392915" w:rsidP="00392915">
      <w:pPr>
        <w:pStyle w:val="ABCD"/>
      </w:pPr>
    </w:p>
    <w:p w:rsidR="00392915" w:rsidRDefault="00392915" w:rsidP="00392915">
      <w:pPr>
        <w:pStyle w:val="ABCD"/>
      </w:pPr>
    </w:p>
    <w:p w:rsidR="003B586B" w:rsidRDefault="003B586B" w:rsidP="00392915">
      <w:pPr>
        <w:pStyle w:val="a4"/>
        <w:spacing w:line="400" w:lineRule="exact"/>
      </w:pPr>
      <w:r>
        <w:lastRenderedPageBreak/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22.</w:t>
      </w:r>
      <w:r>
        <w:rPr>
          <w:rFonts w:hint="eastAsia"/>
        </w:rPr>
        <w:t>下列何種形象或性格，是本課作者心目中真真實實的「奶油鼻子」？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在表演水池裡，做各種花俏的跳躍及高難度特技動作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溫馴、逗趣而且平易近人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野性十足、機伶敏感，而且不會讓船隻稍稍靠近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眼神裡沒有挑釁、沒有侵略、沒有狡狎粗暴，笑容是頑皮真摯的笑容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23.</w:t>
      </w:r>
      <w:r>
        <w:rPr>
          <w:rFonts w:hint="eastAsia"/>
        </w:rPr>
        <w:t>下列各項是本課譬喻法的說明，其中何者</w:t>
      </w:r>
      <w:r>
        <w:rPr>
          <w:rStyle w:val="a5"/>
          <w:rFonts w:hint="eastAsia"/>
        </w:rPr>
        <w:t>有誤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像是大鐵鍋裡翻炒著砂礫</w:t>
      </w:r>
      <w:r>
        <w:rPr>
          <w:w w:val="200"/>
        </w:rPr>
        <w:t>—</w:t>
      </w:r>
      <w:r>
        <w:rPr>
          <w:rFonts w:hint="eastAsia"/>
        </w:rPr>
        <w:t>模擬吹口哨召喚海豚的聲音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像是刀鋒刮在凹凸不平的玻璃上</w:t>
      </w:r>
      <w:r>
        <w:rPr>
          <w:w w:val="200"/>
        </w:rPr>
        <w:t>—</w:t>
      </w:r>
      <w:r>
        <w:rPr>
          <w:rFonts w:hint="eastAsia"/>
        </w:rPr>
        <w:t>形容海豚的叫聲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  <w:spacing w:val="-18"/>
        </w:rPr>
        <w:t>像五條鏽紅色絲巾在水面下御風飄搖</w:t>
      </w:r>
      <w:r>
        <w:rPr>
          <w:w w:val="200"/>
        </w:rPr>
        <w:t>—</w:t>
      </w:r>
      <w:r>
        <w:rPr>
          <w:rFonts w:hint="eastAsia"/>
        </w:rPr>
        <w:t>描繪海豚潛游海中的姿態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是五匹駿馬在船頭拉車開路</w:t>
      </w:r>
      <w:r>
        <w:rPr>
          <w:w w:val="200"/>
        </w:rPr>
        <w:t>—</w:t>
      </w:r>
      <w:r>
        <w:rPr>
          <w:rFonts w:hint="eastAsia"/>
        </w:rPr>
        <w:t>描述海豚群聚替船尖穿刺水流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24.</w:t>
      </w:r>
      <w:r>
        <w:rPr>
          <w:rFonts w:hint="eastAsia"/>
        </w:rPr>
        <w:t>有關本課的分析，下列何者正確？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筆調較隨性，段落結構不明顯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先提出奶油鼻子「平易近人」的既有印象，文末再加以推翻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深刻且細膩地描繪出人與海豚之間情感的流動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記敘在前，說理在後，可謂深入而淺出之作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rFonts w:ascii="DFSong-SL-Estd-BF" w:eastAsia="DFSong-SL-Estd-BF"/>
        </w:rPr>
        <w:t xml:space="preserve"> </w:t>
      </w:r>
      <w:r>
        <w:rPr>
          <w:spacing w:val="-57"/>
        </w:rPr>
        <w:t>)</w:t>
      </w:r>
      <w:r>
        <w:t xml:space="preserve"> 25.</w:t>
      </w:r>
      <w:r>
        <w:rPr>
          <w:rFonts w:hint="eastAsia"/>
        </w:rPr>
        <w:t>本課中「氣就氣在那段不短不長的距離，彷彿牠們在表演時用來取悅觀眾的聰黠全用來在海上戲耍船隻」，此時「奶油鼻子」的行蹤與作者等人的期望，可用下列哪一句話來形容？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 xml:space="preserve">若即若離　</w:t>
      </w:r>
      <w:r>
        <w:t>(B)</w:t>
      </w:r>
      <w:r>
        <w:rPr>
          <w:rFonts w:hint="eastAsia"/>
        </w:rPr>
        <w:t>背道而馳</w:t>
      </w:r>
      <w:r w:rsidR="00DC24C8">
        <w:rPr>
          <w:rFonts w:hint="eastAsia"/>
        </w:rPr>
        <w:t xml:space="preserve">　</w:t>
      </w:r>
      <w:r>
        <w:t>(C)</w:t>
      </w:r>
      <w:r>
        <w:rPr>
          <w:rFonts w:hint="eastAsia"/>
        </w:rPr>
        <w:t xml:space="preserve">視而不見　</w:t>
      </w:r>
      <w:r>
        <w:t>(D)</w:t>
      </w:r>
      <w:r>
        <w:rPr>
          <w:rFonts w:hint="eastAsia"/>
        </w:rPr>
        <w:t>朝三暮四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26.</w:t>
      </w:r>
      <w:r>
        <w:rPr>
          <w:rFonts w:hint="eastAsia"/>
        </w:rPr>
        <w:t>下列課文「　」內的字詞，何者</w:t>
      </w:r>
      <w:r>
        <w:rPr>
          <w:rStyle w:val="a5"/>
          <w:rFonts w:hint="eastAsia"/>
        </w:rPr>
        <w:t>不是</w:t>
      </w:r>
      <w:r>
        <w:rPr>
          <w:rStyle w:val="-900"/>
          <w:rFonts w:hint="eastAsia"/>
          <w:spacing w:val="-255"/>
        </w:rPr>
        <w:t>臺</w:t>
      </w:r>
      <w:r>
        <w:rPr>
          <w:rStyle w:val="90"/>
          <w:rFonts w:hint="eastAsia"/>
        </w:rPr>
        <w:t xml:space="preserve">　</w:t>
      </w:r>
      <w:r>
        <w:rPr>
          <w:rStyle w:val="a3"/>
          <w:rFonts w:hint="eastAsia"/>
        </w:rPr>
        <w:t>灣</w:t>
      </w:r>
      <w:r>
        <w:rPr>
          <w:rStyle w:val="-900"/>
          <w:rFonts w:hint="eastAsia"/>
          <w:spacing w:val="-255"/>
        </w:rPr>
        <w:t>閩</w:t>
      </w:r>
      <w:r>
        <w:rPr>
          <w:rStyle w:val="90"/>
          <w:rFonts w:hint="eastAsia"/>
        </w:rPr>
        <w:t xml:space="preserve">　</w:t>
      </w:r>
      <w:r>
        <w:rPr>
          <w:rStyle w:val="a3"/>
          <w:rFonts w:hint="eastAsia"/>
        </w:rPr>
        <w:t>南</w:t>
      </w:r>
      <w:r>
        <w:rPr>
          <w:rFonts w:hint="eastAsia"/>
        </w:rPr>
        <w:t>語？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「無法度」咧</w:t>
      </w:r>
      <w:r w:rsidR="00DC24C8">
        <w:rPr>
          <w:rFonts w:hint="eastAsia"/>
        </w:rPr>
        <w:t xml:space="preserve">　　　</w:t>
      </w:r>
      <w:r>
        <w:t>(B)</w:t>
      </w:r>
      <w:r>
        <w:rPr>
          <w:rFonts w:hint="eastAsia"/>
        </w:rPr>
        <w:t>再吹下去「強」要斷氣了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一群「搞怪」海豚</w:t>
      </w:r>
      <w:r w:rsidR="00DC24C8">
        <w:rPr>
          <w:rFonts w:hint="eastAsia"/>
        </w:rPr>
        <w:t xml:space="preserve">　</w:t>
      </w:r>
      <w:r>
        <w:t>(D)</w:t>
      </w:r>
      <w:r>
        <w:rPr>
          <w:rFonts w:hint="eastAsia"/>
        </w:rPr>
        <w:t>把嘴尖、「額隆」少許露出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27.</w:t>
      </w:r>
      <w:r>
        <w:rPr>
          <w:rStyle w:val="a3"/>
          <w:rFonts w:hint="eastAsia"/>
        </w:rPr>
        <w:t>孟子</w:t>
      </w:r>
      <w:r>
        <w:rPr>
          <w:rFonts w:hint="eastAsia"/>
        </w:rPr>
        <w:t>在本課一開始舉了</w:t>
      </w:r>
      <w:r>
        <w:rPr>
          <w:rStyle w:val="a3"/>
          <w:rFonts w:hint="eastAsia"/>
        </w:rPr>
        <w:t>舜</w:t>
      </w:r>
      <w:r>
        <w:rPr>
          <w:rFonts w:hint="eastAsia"/>
        </w:rPr>
        <w:t>、</w:t>
      </w:r>
      <w:r>
        <w:rPr>
          <w:rStyle w:val="a3"/>
          <w:rFonts w:hint="eastAsia"/>
        </w:rPr>
        <w:t>傅說</w:t>
      </w:r>
      <w:r>
        <w:rPr>
          <w:rFonts w:hint="eastAsia"/>
        </w:rPr>
        <w:t>等六位古代賢人的出身為例，是想說明何種道理？</w:t>
      </w:r>
    </w:p>
    <w:p w:rsidR="003B586B" w:rsidRDefault="003B586B" w:rsidP="00392915">
      <w:pPr>
        <w:pStyle w:val="ABCD"/>
        <w:numPr>
          <w:ilvl w:val="0"/>
          <w:numId w:val="1"/>
        </w:numPr>
      </w:pPr>
      <w:r>
        <w:rPr>
          <w:rFonts w:hint="eastAsia"/>
        </w:rPr>
        <w:t xml:space="preserve">書中自有黃金屋　</w:t>
      </w:r>
      <w:r>
        <w:t>(B)</w:t>
      </w:r>
      <w:r>
        <w:rPr>
          <w:rFonts w:hint="eastAsia"/>
        </w:rPr>
        <w:t>生於憂患</w:t>
      </w:r>
      <w:r w:rsidR="00DC24C8">
        <w:rPr>
          <w:rFonts w:hint="eastAsia"/>
        </w:rPr>
        <w:t xml:space="preserve">　</w:t>
      </w:r>
      <w:r>
        <w:t>(C)</w:t>
      </w:r>
      <w:r>
        <w:rPr>
          <w:rFonts w:hint="eastAsia"/>
        </w:rPr>
        <w:t xml:space="preserve">天生我材必有用　</w:t>
      </w:r>
      <w:r>
        <w:t>(D)</w:t>
      </w:r>
      <w:r>
        <w:rPr>
          <w:rFonts w:hint="eastAsia"/>
        </w:rPr>
        <w:t>見賢思齊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28.</w:t>
      </w:r>
      <w:r>
        <w:rPr>
          <w:rFonts w:hint="eastAsia"/>
        </w:rPr>
        <w:t>下列何人的解讀與本課欲傳達的旨義最為相近？</w:t>
      </w:r>
    </w:p>
    <w:p w:rsidR="003B586B" w:rsidRDefault="003B586B" w:rsidP="00392915">
      <w:pPr>
        <w:pStyle w:val="ABCD"/>
      </w:pPr>
      <w:r>
        <w:t>(A)</w:t>
      </w:r>
      <w:r>
        <w:rPr>
          <w:rStyle w:val="a3"/>
          <w:rFonts w:hint="eastAsia"/>
        </w:rPr>
        <w:t>小春</w:t>
      </w:r>
      <w:r>
        <w:rPr>
          <w:rFonts w:hint="eastAsia"/>
        </w:rPr>
        <w:t>：國家興盛與衰亡，人人都有責任</w:t>
      </w:r>
    </w:p>
    <w:p w:rsidR="003B586B" w:rsidRDefault="003B586B" w:rsidP="00392915">
      <w:pPr>
        <w:pStyle w:val="ABCD"/>
      </w:pPr>
      <w:r>
        <w:t>(B)</w:t>
      </w:r>
      <w:r>
        <w:rPr>
          <w:rStyle w:val="a3"/>
          <w:rFonts w:hint="eastAsia"/>
        </w:rPr>
        <w:t>小夏</w:t>
      </w:r>
      <w:r>
        <w:rPr>
          <w:rFonts w:hint="eastAsia"/>
        </w:rPr>
        <w:t>：人要出身貧困，未來才能成大器</w:t>
      </w:r>
    </w:p>
    <w:p w:rsidR="003B586B" w:rsidRDefault="003B586B" w:rsidP="00392915">
      <w:pPr>
        <w:pStyle w:val="ABCD"/>
      </w:pPr>
      <w:r>
        <w:t>(C)</w:t>
      </w:r>
      <w:r>
        <w:rPr>
          <w:rStyle w:val="a3"/>
          <w:rFonts w:hint="eastAsia"/>
        </w:rPr>
        <w:t>小秋</w:t>
      </w:r>
      <w:r>
        <w:rPr>
          <w:rFonts w:hint="eastAsia"/>
        </w:rPr>
        <w:t>：生活富裕的人，將來會自取滅亡</w:t>
      </w:r>
    </w:p>
    <w:p w:rsidR="003B586B" w:rsidRDefault="003B586B" w:rsidP="00392915">
      <w:pPr>
        <w:pStyle w:val="ABCD"/>
      </w:pPr>
      <w:r>
        <w:t>(D)</w:t>
      </w:r>
      <w:r>
        <w:rPr>
          <w:rStyle w:val="a3"/>
          <w:rFonts w:hint="eastAsia"/>
        </w:rPr>
        <w:t>小冬</w:t>
      </w:r>
      <w:r>
        <w:rPr>
          <w:rFonts w:hint="eastAsia"/>
        </w:rPr>
        <w:t>：想通往成功之路，須先克服困難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29.</w:t>
      </w:r>
      <w:r>
        <w:rPr>
          <w:rFonts w:hint="eastAsia"/>
        </w:rPr>
        <w:t>下列歷史人物事蹟中，哪一項符合本課所提「生於憂患，死於安樂」的道理？</w:t>
      </w:r>
    </w:p>
    <w:p w:rsidR="003B586B" w:rsidRDefault="003B586B" w:rsidP="00392915">
      <w:pPr>
        <w:pStyle w:val="ABCD"/>
        <w:rPr>
          <w:spacing w:val="-16"/>
        </w:rPr>
      </w:pPr>
      <w:r>
        <w:rPr>
          <w:spacing w:val="-16"/>
        </w:rPr>
        <w:t>(A)</w:t>
      </w:r>
      <w:r>
        <w:rPr>
          <w:rStyle w:val="a3"/>
          <w:rFonts w:hint="eastAsia"/>
          <w:spacing w:val="-16"/>
        </w:rPr>
        <w:t>孟</w:t>
      </w:r>
      <w:r>
        <w:rPr>
          <w:rFonts w:hint="eastAsia"/>
          <w:spacing w:val="-16"/>
        </w:rPr>
        <w:t>母擇鄰</w:t>
      </w:r>
      <w:r w:rsidR="00DC24C8">
        <w:rPr>
          <w:rFonts w:hint="eastAsia"/>
          <w:spacing w:val="-16"/>
        </w:rPr>
        <w:t xml:space="preserve">　</w:t>
      </w:r>
      <w:r w:rsidR="00DC24C8">
        <w:rPr>
          <w:spacing w:val="-16"/>
        </w:rPr>
        <w:t xml:space="preserve"> </w:t>
      </w:r>
      <w:r>
        <w:rPr>
          <w:spacing w:val="-16"/>
        </w:rPr>
        <w:t>(B)</w:t>
      </w:r>
      <w:r>
        <w:rPr>
          <w:rStyle w:val="a3"/>
          <w:rFonts w:hint="eastAsia"/>
          <w:spacing w:val="-16"/>
        </w:rPr>
        <w:t>句踐</w:t>
      </w:r>
      <w:r>
        <w:rPr>
          <w:rFonts w:hint="eastAsia"/>
          <w:spacing w:val="-16"/>
        </w:rPr>
        <w:t>臥薪嘗膽</w:t>
      </w:r>
      <w:r w:rsidR="00DC24C8">
        <w:rPr>
          <w:rFonts w:hint="eastAsia"/>
          <w:spacing w:val="-16"/>
        </w:rPr>
        <w:t xml:space="preserve">　</w:t>
      </w:r>
      <w:r>
        <w:rPr>
          <w:spacing w:val="-16"/>
        </w:rPr>
        <w:t>(C)</w:t>
      </w:r>
      <w:r>
        <w:rPr>
          <w:rStyle w:val="a3"/>
          <w:rFonts w:hint="eastAsia"/>
          <w:spacing w:val="-16"/>
        </w:rPr>
        <w:t>劉備</w:t>
      </w:r>
      <w:r>
        <w:rPr>
          <w:rFonts w:hint="eastAsia"/>
          <w:spacing w:val="-16"/>
        </w:rPr>
        <w:t xml:space="preserve">三顧茅廬　</w:t>
      </w:r>
      <w:r>
        <w:rPr>
          <w:spacing w:val="-16"/>
        </w:rPr>
        <w:t>(D)</w:t>
      </w:r>
      <w:r>
        <w:rPr>
          <w:rStyle w:val="a3"/>
          <w:rFonts w:hint="eastAsia"/>
          <w:spacing w:val="-16"/>
        </w:rPr>
        <w:t>陶淵明</w:t>
      </w:r>
      <w:r>
        <w:rPr>
          <w:rFonts w:hint="eastAsia"/>
          <w:spacing w:val="-16"/>
        </w:rPr>
        <w:t>不為五斗米折腰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30.</w:t>
      </w:r>
      <w:r>
        <w:rPr>
          <w:rStyle w:val="a3"/>
          <w:rFonts w:hint="eastAsia"/>
        </w:rPr>
        <w:t>小華</w:t>
      </w:r>
      <w:r>
        <w:rPr>
          <w:rFonts w:hint="eastAsia"/>
        </w:rPr>
        <w:t>參加即席演講，抽到的題目是「英雄不怕出身低」，她隨即寫下在本課中所學到的例子，請問她</w:t>
      </w:r>
      <w:r>
        <w:rPr>
          <w:rStyle w:val="a5"/>
          <w:rFonts w:hint="eastAsia"/>
        </w:rPr>
        <w:t>寫錯</w:t>
      </w:r>
      <w:r>
        <w:rPr>
          <w:rFonts w:hint="eastAsia"/>
        </w:rPr>
        <w:t>了哪一個配對？</w:t>
      </w:r>
    </w:p>
    <w:p w:rsidR="003B586B" w:rsidRDefault="003B586B" w:rsidP="00392915">
      <w:pPr>
        <w:pStyle w:val="ABCD"/>
      </w:pPr>
      <w:r>
        <w:t>(A)</w:t>
      </w:r>
      <w:r>
        <w:rPr>
          <w:rStyle w:val="a3"/>
          <w:rFonts w:hint="eastAsia"/>
        </w:rPr>
        <w:t>孫叔敖</w:t>
      </w:r>
      <w:r>
        <w:rPr>
          <w:rFonts w:hint="eastAsia"/>
        </w:rPr>
        <w:t xml:space="preserve">：囚犯　</w:t>
      </w:r>
      <w:r>
        <w:t>(B)</w:t>
      </w:r>
      <w:r>
        <w:rPr>
          <w:rStyle w:val="a3"/>
          <w:rFonts w:hint="eastAsia"/>
        </w:rPr>
        <w:t>傅說</w:t>
      </w:r>
      <w:r>
        <w:rPr>
          <w:rFonts w:hint="eastAsia"/>
        </w:rPr>
        <w:t>：版築工人</w:t>
      </w:r>
      <w:r w:rsidR="00DC24C8">
        <w:rPr>
          <w:rFonts w:hint="eastAsia"/>
        </w:rPr>
        <w:t xml:space="preserve">　</w:t>
      </w:r>
      <w:r>
        <w:t>(C)</w:t>
      </w:r>
      <w:r>
        <w:rPr>
          <w:rStyle w:val="a3"/>
          <w:rFonts w:hint="eastAsia"/>
        </w:rPr>
        <w:t>百里奚</w:t>
      </w:r>
      <w:r>
        <w:rPr>
          <w:rFonts w:hint="eastAsia"/>
        </w:rPr>
        <w:t xml:space="preserve">：奴隸　</w:t>
      </w:r>
      <w:r>
        <w:t>(D)</w:t>
      </w:r>
      <w:r>
        <w:rPr>
          <w:rStyle w:val="a3"/>
          <w:rFonts w:hint="eastAsia"/>
        </w:rPr>
        <w:t>膠鬲</w:t>
      </w:r>
      <w:r>
        <w:rPr>
          <w:rFonts w:hint="eastAsia"/>
        </w:rPr>
        <w:t>：販賣魚鹽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31.</w:t>
      </w:r>
      <w:r>
        <w:rPr>
          <w:rFonts w:hint="eastAsia"/>
        </w:rPr>
        <w:t>「</w:t>
      </w:r>
      <w:r>
        <w:rPr>
          <w:rStyle w:val="a3"/>
          <w:rFonts w:hint="eastAsia"/>
        </w:rPr>
        <w:t>舜</w:t>
      </w:r>
      <w:r>
        <w:rPr>
          <w:rFonts w:hint="eastAsia"/>
        </w:rPr>
        <w:t>發於畎畝之中」、「天將降大任於是人也」、「苦其心志」、「空乏其身」、</w:t>
      </w:r>
      <w:r>
        <w:rPr>
          <w:rFonts w:hint="eastAsia"/>
          <w:spacing w:val="-16"/>
        </w:rPr>
        <w:t>「動心忍性」，以上文句中的動詞是哪些？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發、將、苦、空乏、動</w:t>
      </w:r>
      <w:r w:rsidR="00DC24C8">
        <w:rPr>
          <w:rFonts w:hint="eastAsia"/>
        </w:rPr>
        <w:t xml:space="preserve">　　　</w:t>
      </w:r>
      <w:r>
        <w:t>(B)</w:t>
      </w:r>
      <w:r>
        <w:rPr>
          <w:rFonts w:hint="eastAsia"/>
        </w:rPr>
        <w:t>發、將、苦、空、動、忍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發、降、苦、空乏、動、忍</w:t>
      </w:r>
      <w:r w:rsidR="00DC24C8">
        <w:rPr>
          <w:rFonts w:hint="eastAsia"/>
        </w:rPr>
        <w:t xml:space="preserve">　</w:t>
      </w:r>
      <w:r>
        <w:t>(D)</w:t>
      </w:r>
      <w:r>
        <w:rPr>
          <w:rFonts w:hint="eastAsia"/>
        </w:rPr>
        <w:t>發、將降、苦、空乏、動、忍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32.</w:t>
      </w:r>
      <w:r>
        <w:rPr>
          <w:rFonts w:hint="eastAsia"/>
        </w:rPr>
        <w:t>根據本課，為何「天將降大任於是人」前，要先「苦其心志，勞其筋骨，餓其體膚，空乏其身」？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天下沒有白吃的午餐</w:t>
      </w:r>
      <w:r w:rsidR="00DC24C8">
        <w:rPr>
          <w:rFonts w:hint="eastAsia"/>
        </w:rPr>
        <w:t xml:space="preserve">　　　　　　　</w:t>
      </w:r>
      <w:r>
        <w:t>(B)</w:t>
      </w:r>
      <w:r>
        <w:rPr>
          <w:rFonts w:hint="eastAsia"/>
        </w:rPr>
        <w:t>給他一條魚，不如給他一根釣竿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困苦的環境才能磨鍊心志、增加能力</w:t>
      </w:r>
      <w:r>
        <w:t>(D)</w:t>
      </w:r>
      <w:r>
        <w:rPr>
          <w:rFonts w:hint="eastAsia"/>
          <w:spacing w:val="-16"/>
        </w:rPr>
        <w:t>先了解自己的短處，才能發揮自己的長處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33.</w:t>
      </w:r>
      <w:r>
        <w:rPr>
          <w:rFonts w:hint="eastAsia"/>
        </w:rPr>
        <w:t>下列哪一句課文是從反面角度論述「死於安樂」的情形？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人恆過，然後能改</w:t>
      </w:r>
      <w:r w:rsidR="00DC24C8">
        <w:rPr>
          <w:rFonts w:hint="eastAsia"/>
        </w:rPr>
        <w:t xml:space="preserve">　　　　</w:t>
      </w:r>
      <w:r>
        <w:t>(B)</w:t>
      </w:r>
      <w:r>
        <w:rPr>
          <w:rFonts w:hint="eastAsia"/>
        </w:rPr>
        <w:t>困於心，衡於慮，而後作</w:t>
      </w:r>
      <w:r>
        <w:t xml:space="preserve"> </w:t>
      </w:r>
    </w:p>
    <w:p w:rsidR="003B586B" w:rsidRDefault="003B586B" w:rsidP="00392915">
      <w:pPr>
        <w:pStyle w:val="ABCD"/>
      </w:pPr>
      <w:r>
        <w:lastRenderedPageBreak/>
        <w:t>(C)</w:t>
      </w:r>
      <w:r>
        <w:rPr>
          <w:rFonts w:hint="eastAsia"/>
        </w:rPr>
        <w:t>徵於色，發於聲，而後喻</w:t>
      </w:r>
      <w:r w:rsidR="00DC24C8">
        <w:rPr>
          <w:rFonts w:hint="eastAsia"/>
        </w:rPr>
        <w:t xml:space="preserve">　</w:t>
      </w:r>
      <w:r>
        <w:t>(D)</w:t>
      </w:r>
      <w:r>
        <w:rPr>
          <w:rFonts w:hint="eastAsia"/>
        </w:rPr>
        <w:t>入則無法家拂士，出則無敵國外患者，國恆亡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34.</w:t>
      </w:r>
      <w:r>
        <w:rPr>
          <w:rFonts w:hint="eastAsia"/>
        </w:rPr>
        <w:t>本課中，「每當下雨時，看她撐著透明傘，輕快自如地走在前面，我則撐著笨重的黑傘在後面追，更覺得那把透明傘美得好絕望。」可知作者當時的心境為何？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因為母親只買透明傘給姊姊，自己不禁心生嫉妒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那把透明傘太過於新潮，自認笨拙，不懂得操作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自己也曾有那麼美麗的透明傘，失去後格外感傷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透明傘重量輕，方便行動，自己很懊悔送給姊姊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35.</w:t>
      </w:r>
      <w:r>
        <w:rPr>
          <w:rFonts w:hint="eastAsia"/>
        </w:rPr>
        <w:t>本課以傘為題材，賦予傘更多采多姿的浪漫聯想。請問：下列哪種類型的人最適合和作者一起在雨中散步？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做事總是丟三落四的人</w:t>
      </w:r>
      <w:r>
        <w:t>(B)</w:t>
      </w:r>
      <w:r>
        <w:rPr>
          <w:rFonts w:hint="eastAsia"/>
        </w:rPr>
        <w:t>平日喜歡種植花草的人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懂得製作各式雨傘的人</w:t>
      </w:r>
      <w:r>
        <w:t>(D)</w:t>
      </w:r>
      <w:r>
        <w:rPr>
          <w:rFonts w:hint="eastAsia"/>
        </w:rPr>
        <w:t>善於體會生活感受的人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36.</w:t>
      </w:r>
      <w:r>
        <w:rPr>
          <w:rFonts w:hint="eastAsia"/>
        </w:rPr>
        <w:t>下列有關本課的說明，何者正確？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夾敘夾議而具客觀筆調</w:t>
      </w:r>
      <w:r>
        <w:t>(B)</w:t>
      </w:r>
      <w:r>
        <w:rPr>
          <w:rFonts w:hint="eastAsia"/>
        </w:rPr>
        <w:t>以習見的雨為文章素材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採藉物抒情的寫作方式</w:t>
      </w:r>
      <w:r>
        <w:t>(D)</w:t>
      </w:r>
      <w:r>
        <w:rPr>
          <w:rFonts w:hint="eastAsia"/>
        </w:rPr>
        <w:t>旨在記寫傘的實用價值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37.</w:t>
      </w:r>
      <w:r>
        <w:rPr>
          <w:rFonts w:hint="eastAsia"/>
        </w:rPr>
        <w:t>作者在本課中充分發揮想像力，渲染自己的感情，下列何者</w:t>
      </w:r>
      <w:r>
        <w:rPr>
          <w:rStyle w:val="a5"/>
          <w:rFonts w:hint="eastAsia"/>
        </w:rPr>
        <w:t>不是</w:t>
      </w:r>
      <w:r>
        <w:rPr>
          <w:rFonts w:hint="eastAsia"/>
        </w:rPr>
        <w:t>發揮想像力而寫成的文句？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在多雨的</w:t>
      </w:r>
      <w:r>
        <w:rPr>
          <w:rStyle w:val="a3"/>
          <w:rFonts w:hint="eastAsia"/>
        </w:rPr>
        <w:t>木柵</w:t>
      </w:r>
      <w:r>
        <w:rPr>
          <w:rFonts w:hint="eastAsia"/>
        </w:rPr>
        <w:t>住四年，最高紀錄是一星期換四把傘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撐著它，好像從遙遠的古代走出來，走出古典與韻致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遐想也許在下個街角，會迎面撞見尋覓愛情的</w:t>
      </w:r>
      <w:r>
        <w:rPr>
          <w:rStyle w:val="a3"/>
          <w:rFonts w:hint="eastAsia"/>
        </w:rPr>
        <w:t>白蛇娘子</w:t>
      </w:r>
      <w:r>
        <w:rPr>
          <w:rFonts w:hint="eastAsia"/>
        </w:rPr>
        <w:t>和</w:t>
      </w:r>
      <w:r>
        <w:rPr>
          <w:rStyle w:val="a3"/>
          <w:rFonts w:hint="eastAsia"/>
        </w:rPr>
        <w:t>小青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買傘付錢時，我會有種罪惡的快感，覺得自己是揮金如土的浪蕩子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38.</w:t>
      </w:r>
      <w:r>
        <w:rPr>
          <w:rFonts w:hint="eastAsia"/>
        </w:rPr>
        <w:t>下列何者是本課描寫的焦點？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作者買傘時的心情點滴</w:t>
      </w:r>
      <w:r>
        <w:t>(B)</w:t>
      </w:r>
      <w:r>
        <w:rPr>
          <w:rFonts w:hint="eastAsia"/>
        </w:rPr>
        <w:t>作者和傘間的種種情懷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傘多樣風貌的美感呈現</w:t>
      </w:r>
      <w:r>
        <w:t>(D)</w:t>
      </w:r>
      <w:r>
        <w:rPr>
          <w:rFonts w:hint="eastAsia"/>
        </w:rPr>
        <w:t>與傘相關的傳說及故事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39.</w:t>
      </w:r>
      <w:r>
        <w:rPr>
          <w:rFonts w:hint="eastAsia"/>
        </w:rPr>
        <w:t>老師請同學利用本課所學到的詞語造句，以下四人中誰的用法</w:t>
      </w:r>
      <w:r>
        <w:rPr>
          <w:rStyle w:val="a5"/>
          <w:rFonts w:hint="eastAsia"/>
        </w:rPr>
        <w:t>不當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Style w:val="a3"/>
          <w:rFonts w:hint="eastAsia"/>
        </w:rPr>
        <w:t>冬冬</w:t>
      </w:r>
      <w:r>
        <w:rPr>
          <w:rFonts w:hint="eastAsia"/>
        </w:rPr>
        <w:t>：多虧子孫輩能「守先待後」，前人的成就才得以保存</w:t>
      </w:r>
    </w:p>
    <w:p w:rsidR="003B586B" w:rsidRDefault="003B586B" w:rsidP="00392915">
      <w:pPr>
        <w:pStyle w:val="ABCD"/>
      </w:pPr>
      <w:r>
        <w:t>(B)</w:t>
      </w:r>
      <w:r>
        <w:rPr>
          <w:rStyle w:val="a3"/>
          <w:rFonts w:hint="eastAsia"/>
        </w:rPr>
        <w:t>白白</w:t>
      </w:r>
      <w:r>
        <w:rPr>
          <w:rFonts w:hint="eastAsia"/>
        </w:rPr>
        <w:t>：他汲汲營營於名利，那「小頭銳面」的模樣令人生厭</w:t>
      </w:r>
    </w:p>
    <w:p w:rsidR="003B586B" w:rsidRDefault="003B586B" w:rsidP="00392915">
      <w:pPr>
        <w:pStyle w:val="ABCD"/>
      </w:pPr>
      <w:r>
        <w:t>(C)</w:t>
      </w:r>
      <w:r>
        <w:rPr>
          <w:rStyle w:val="a3"/>
          <w:rFonts w:hint="eastAsia"/>
        </w:rPr>
        <w:t>康康</w:t>
      </w:r>
      <w:r>
        <w:rPr>
          <w:rFonts w:hint="eastAsia"/>
        </w:rPr>
        <w:t>：如今賺錢不易，應「經濟自期」，減少不必要的花費</w:t>
      </w:r>
    </w:p>
    <w:p w:rsidR="003B586B" w:rsidRDefault="003B586B" w:rsidP="00392915">
      <w:pPr>
        <w:pStyle w:val="ABCD"/>
      </w:pPr>
      <w:r>
        <w:t>(D)</w:t>
      </w:r>
      <w:r>
        <w:rPr>
          <w:rStyle w:val="a3"/>
          <w:rFonts w:hint="eastAsia"/>
        </w:rPr>
        <w:t>憲憲</w:t>
      </w:r>
      <w:r>
        <w:rPr>
          <w:rFonts w:hint="eastAsia"/>
        </w:rPr>
        <w:t>：遇不合理的事可適時據理力爭，別只是「忍氣吞聲」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40.</w:t>
      </w:r>
      <w:r>
        <w:rPr>
          <w:rFonts w:hint="eastAsia"/>
        </w:rPr>
        <w:t>本課作者對於農夫與讀書人的看法為何？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以歌頌農夫的偉大，闡述讓眾人為農的任官理念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以批評讀書人的求名重利，襯托農夫的可敬可貴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以自身經歷為例，顯示農家子弟也可成為讀書人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以農夫作為借鑑，說明讀書人的目標是隱居農耕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41.</w:t>
      </w:r>
      <w:r>
        <w:rPr>
          <w:rFonts w:hint="eastAsia"/>
        </w:rPr>
        <w:t>下列課文文句中，何者最能看出</w:t>
      </w:r>
      <w:r>
        <w:rPr>
          <w:rStyle w:val="a3"/>
          <w:rFonts w:hint="eastAsia"/>
        </w:rPr>
        <w:t>鄭燮</w:t>
      </w:r>
      <w:r>
        <w:rPr>
          <w:rFonts w:hint="eastAsia"/>
        </w:rPr>
        <w:t>悲天憫人的胸懷？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而今而後，堪為農夫以沒世矣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使天下無農夫，舉世皆餓死矣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彼稱我為主人，我稱彼為客戶，主客原是對待之義，我何貴而彼何賤乎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天下無田無業者多矣，我獨何人，貪求無厭，窮民將何所措手足乎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42.</w:t>
      </w:r>
      <w:r>
        <w:rPr>
          <w:rFonts w:hint="eastAsia"/>
        </w:rPr>
        <w:t>依據書信的結構規定，本課作為基本書信的話，至少需再添加哪些項目？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稱謂與署名</w:t>
      </w:r>
      <w:r w:rsidR="00DC24C8">
        <w:rPr>
          <w:rFonts w:hint="eastAsia"/>
        </w:rPr>
        <w:t xml:space="preserve">　　　</w:t>
      </w:r>
      <w:r>
        <w:t>(B)</w:t>
      </w:r>
      <w:r>
        <w:rPr>
          <w:rFonts w:hint="eastAsia"/>
        </w:rPr>
        <w:t>提稱語與署名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稱謂與結尾應酬語</w:t>
      </w:r>
      <w:r>
        <w:t>(D)</w:t>
      </w:r>
      <w:r>
        <w:rPr>
          <w:rFonts w:hint="eastAsia"/>
        </w:rPr>
        <w:t>提稱語與開頭應酬語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43.</w:t>
      </w:r>
      <w:r>
        <w:rPr>
          <w:rFonts w:hint="eastAsia"/>
        </w:rPr>
        <w:t>下列何者</w:t>
      </w:r>
      <w:r>
        <w:rPr>
          <w:rStyle w:val="a5"/>
          <w:rFonts w:hint="eastAsia"/>
        </w:rPr>
        <w:t>不是</w:t>
      </w:r>
      <w:r>
        <w:rPr>
          <w:rFonts w:hint="eastAsia"/>
        </w:rPr>
        <w:t>本課的寫作特色？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運用對比手法烘托全文主旨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以設問句表達對堂弟的叮嚀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首尾寫置產之事，相互呼應，使文章的結構完整</w:t>
      </w:r>
    </w:p>
    <w:p w:rsidR="003B586B" w:rsidRDefault="003B586B" w:rsidP="00392915">
      <w:pPr>
        <w:pStyle w:val="ABCD"/>
      </w:pPr>
      <w:r>
        <w:lastRenderedPageBreak/>
        <w:t>(D)</w:t>
      </w:r>
      <w:r>
        <w:rPr>
          <w:rFonts w:hint="eastAsia"/>
        </w:rPr>
        <w:t>語氣直率剛硬，顯示是一篇長輩寫給晚輩的書信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44.</w:t>
      </w:r>
      <w:r>
        <w:rPr>
          <w:rFonts w:hint="eastAsia"/>
        </w:rPr>
        <w:t>作者的祖父說：「她在等，她等得很辛苦，因為我們已經遺忘了與她溝通的那個語言。」其中的「她」指的是大自然，請問什麼是祖父說的可以和自然溝通的語言？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 xml:space="preserve">時常親近大自然　</w:t>
      </w:r>
      <w:r>
        <w:t>(B)</w:t>
      </w:r>
      <w:r>
        <w:rPr>
          <w:rFonts w:hint="eastAsia"/>
        </w:rPr>
        <w:t>身體力行做環保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 xml:space="preserve">用心與大地交會　</w:t>
      </w:r>
      <w:r>
        <w:t>(D)</w:t>
      </w:r>
      <w:r>
        <w:rPr>
          <w:rFonts w:hint="eastAsia"/>
        </w:rPr>
        <w:t>萬物靜觀皆自得</w:t>
      </w:r>
      <w:r>
        <w:t xml:space="preserve"> 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45.</w:t>
      </w:r>
      <w:r>
        <w:rPr>
          <w:rFonts w:hint="eastAsia"/>
        </w:rPr>
        <w:t>作者為山中的泉水想了一段推銷的廣告詞：「喝了獵人的水之後，還能再越過幾座山。」這段廣告詞強調產品的何種特質？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 xml:space="preserve">產品機能　　　</w:t>
      </w:r>
      <w:r>
        <w:t>(B)</w:t>
      </w:r>
      <w:r>
        <w:rPr>
          <w:rFonts w:hint="eastAsia"/>
        </w:rPr>
        <w:t>產品製造商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 xml:space="preserve">產品銷售對象　</w:t>
      </w:r>
      <w:r>
        <w:t>(D)</w:t>
      </w:r>
      <w:r>
        <w:rPr>
          <w:rFonts w:hint="eastAsia"/>
        </w:rPr>
        <w:t>產品生產地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46.</w:t>
      </w:r>
      <w:r>
        <w:rPr>
          <w:rFonts w:hint="eastAsia"/>
        </w:rPr>
        <w:t>作者的父親說：「兒子你再看看，地上的石頭被我踩亮缺角了……」從這句話可以推知下列哪一個訊息？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作者父親是山林愛好者，時常親近自然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作者長期且頻繁地經過這條石頭小徑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山林中地上的石頭質地易碎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作者父親是以自豪的口吻和孩子分享自己的事蹟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47.</w:t>
      </w:r>
      <w:r>
        <w:rPr>
          <w:rFonts w:hint="eastAsia"/>
        </w:rPr>
        <w:t>「我能體會老獵人那種對自然恩典的感受，那種回應自然的真實和歸屬。」關於這句話要表達的含義，下列何者為</w:t>
      </w:r>
      <w:r>
        <w:rPr>
          <w:rStyle w:val="a5"/>
          <w:rFonts w:hint="eastAsia"/>
        </w:rPr>
        <w:t>非</w:t>
      </w:r>
      <w:r>
        <w:rPr>
          <w:rFonts w:hint="eastAsia"/>
        </w:rPr>
        <w:t>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因為心存感恩，所以感受得到大自然對人類無私的奉獻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作者懂得用謙卑的心來面對大自然，所以可以達到天人合一的境界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人應該要以真實的心回應自然，才能感到自我真實的存在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落葉歸根，人的生命最終要回歸自然的懷抱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48.</w:t>
      </w:r>
      <w:r>
        <w:rPr>
          <w:rFonts w:hint="eastAsia"/>
        </w:rPr>
        <w:t>作者的父親曾說過：「來到這裡的人，才能喝到最甜、最有味道的水。」這句話的含義同於下列何者？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山重水複疑無路，柳暗花明又一村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水能澹性為吾友，竹解虛心是我師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唯有滴下辛勤的汗珠，才能拾起田中的麥穗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月是故鄉圓，茶是故鄉濃，水是故鄉甜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49.</w:t>
      </w:r>
      <w:r>
        <w:rPr>
          <w:rFonts w:hint="eastAsia"/>
        </w:rPr>
        <w:t>有關本課內容摘要，何者正確？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時間：隆冬臘月，清晨天亮時分</w:t>
      </w:r>
      <w:r>
        <w:t>(B)</w:t>
      </w:r>
      <w:r>
        <w:rPr>
          <w:rFonts w:hint="eastAsia"/>
        </w:rPr>
        <w:t>地點：</w:t>
      </w:r>
      <w:r>
        <w:rPr>
          <w:rStyle w:val="a3"/>
          <w:rFonts w:hint="eastAsia"/>
        </w:rPr>
        <w:t>西湖</w:t>
      </w:r>
      <w:r>
        <w:rPr>
          <w:rStyle w:val="-900"/>
          <w:rFonts w:hint="eastAsia"/>
          <w:spacing w:val="-255"/>
        </w:rPr>
        <w:t>湖</w:t>
      </w:r>
      <w:r>
        <w:rPr>
          <w:rStyle w:val="90"/>
          <w:rFonts w:hint="eastAsia"/>
        </w:rPr>
        <w:t xml:space="preserve">　</w:t>
      </w:r>
      <w:r>
        <w:rPr>
          <w:rStyle w:val="a3"/>
          <w:rFonts w:hint="eastAsia"/>
        </w:rPr>
        <w:t>心亭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人物：作者、</w:t>
      </w:r>
      <w:r>
        <w:rPr>
          <w:rStyle w:val="a3"/>
          <w:rFonts w:hint="eastAsia"/>
        </w:rPr>
        <w:t>金陵</w:t>
      </w:r>
      <w:r>
        <w:rPr>
          <w:rFonts w:hint="eastAsia"/>
        </w:rPr>
        <w:t>二客，共三人</w:t>
      </w:r>
      <w:r>
        <w:t>(D)</w:t>
      </w:r>
      <w:r>
        <w:rPr>
          <w:rFonts w:hint="eastAsia"/>
        </w:rPr>
        <w:t>事件：冬日賞雪，巧遇老友</w:t>
      </w:r>
    </w:p>
    <w:p w:rsidR="003B586B" w:rsidRDefault="003B586B" w:rsidP="00392915">
      <w:pPr>
        <w:pStyle w:val="a4"/>
        <w:spacing w:line="400" w:lineRule="exact"/>
      </w:pPr>
      <w:r>
        <w:t>(</w:t>
      </w:r>
      <w:r>
        <w:rPr>
          <w:color w:val="E4007F"/>
          <w:szCs w:val="20"/>
        </w:rPr>
        <w:t xml:space="preserve"> </w:t>
      </w:r>
      <w:r>
        <w:rPr>
          <w:rFonts w:hint="eastAsia"/>
          <w:color w:val="E4007F"/>
          <w:szCs w:val="20"/>
        </w:rPr>
        <w:t xml:space="preserve">　</w:t>
      </w:r>
      <w:r>
        <w:rPr>
          <w:color w:val="E4007F"/>
          <w:szCs w:val="20"/>
        </w:rPr>
        <w:t xml:space="preserve"> </w:t>
      </w:r>
      <w:r>
        <w:rPr>
          <w:spacing w:val="-57"/>
        </w:rPr>
        <w:t>)</w:t>
      </w:r>
      <w:r>
        <w:t xml:space="preserve"> 50.</w:t>
      </w:r>
      <w:r>
        <w:rPr>
          <w:rFonts w:hint="eastAsia"/>
        </w:rPr>
        <w:t>有關本課代稱詞語的解說，何者正確？</w:t>
      </w:r>
    </w:p>
    <w:p w:rsidR="003B586B" w:rsidRDefault="003B586B" w:rsidP="00392915">
      <w:pPr>
        <w:pStyle w:val="ABCD"/>
      </w:pPr>
      <w:r>
        <w:t>(A)</w:t>
      </w:r>
      <w:r>
        <w:rPr>
          <w:rFonts w:hint="eastAsia"/>
        </w:rPr>
        <w:t>「莫說相公痴」：「相公」是妻子對丈夫的稱呼</w:t>
      </w:r>
    </w:p>
    <w:p w:rsidR="003B586B" w:rsidRDefault="003B586B" w:rsidP="00392915">
      <w:pPr>
        <w:pStyle w:val="ABCD"/>
      </w:pPr>
      <w:r>
        <w:t>(B)</w:t>
      </w:r>
      <w:r>
        <w:rPr>
          <w:rFonts w:hint="eastAsia"/>
        </w:rPr>
        <w:t>「湖中焉得更有此人」：「此人」是指</w:t>
      </w:r>
      <w:r>
        <w:rPr>
          <w:rStyle w:val="a3"/>
          <w:rFonts w:hint="eastAsia"/>
        </w:rPr>
        <w:t>金陵</w:t>
      </w:r>
      <w:r>
        <w:rPr>
          <w:rFonts w:hint="eastAsia"/>
        </w:rPr>
        <w:t>客</w:t>
      </w:r>
    </w:p>
    <w:p w:rsidR="003B586B" w:rsidRDefault="003B586B" w:rsidP="00392915">
      <w:pPr>
        <w:pStyle w:val="ABCD"/>
      </w:pPr>
      <w:r>
        <w:t>(C)</w:t>
      </w:r>
      <w:r>
        <w:rPr>
          <w:rFonts w:hint="eastAsia"/>
        </w:rPr>
        <w:t>「是</w:t>
      </w:r>
      <w:r>
        <w:rPr>
          <w:rStyle w:val="a3"/>
          <w:rFonts w:hint="eastAsia"/>
        </w:rPr>
        <w:t>金陵</w:t>
      </w:r>
      <w:r>
        <w:rPr>
          <w:rFonts w:hint="eastAsia"/>
        </w:rPr>
        <w:t>人客此」：「客」是</w:t>
      </w:r>
      <w:r>
        <w:rPr>
          <w:rStyle w:val="a3"/>
          <w:rFonts w:hint="eastAsia"/>
        </w:rPr>
        <w:t>金陵</w:t>
      </w:r>
      <w:r>
        <w:rPr>
          <w:rFonts w:hint="eastAsia"/>
        </w:rPr>
        <w:t>人的代稱</w:t>
      </w:r>
    </w:p>
    <w:p w:rsidR="003B586B" w:rsidRDefault="003B586B" w:rsidP="00392915">
      <w:pPr>
        <w:pStyle w:val="ABCD"/>
      </w:pPr>
      <w:r>
        <w:t>(D)</w:t>
      </w:r>
      <w:r>
        <w:rPr>
          <w:rFonts w:hint="eastAsia"/>
        </w:rPr>
        <w:t>「余強飲三大白而別」：「余」是作者自指</w:t>
      </w:r>
    </w:p>
    <w:p w:rsidR="003B586B" w:rsidRDefault="003B586B" w:rsidP="00392915">
      <w:pPr>
        <w:pStyle w:val="ABCD"/>
      </w:pPr>
    </w:p>
    <w:p w:rsidR="003B586B" w:rsidRDefault="003B586B" w:rsidP="00392915">
      <w:pPr>
        <w:pStyle w:val="ABCD"/>
      </w:pPr>
    </w:p>
    <w:p w:rsidR="003B586B" w:rsidRDefault="003B586B" w:rsidP="00392915">
      <w:pPr>
        <w:pStyle w:val="ABCD"/>
      </w:pPr>
    </w:p>
    <w:p w:rsidR="003B586B" w:rsidRDefault="003B586B" w:rsidP="00392915">
      <w:pPr>
        <w:pStyle w:val="ABCD"/>
      </w:pPr>
    </w:p>
    <w:p w:rsidR="00DC24C8" w:rsidRDefault="00DC24C8" w:rsidP="00392915">
      <w:pPr>
        <w:pStyle w:val="ABCD"/>
      </w:pPr>
    </w:p>
    <w:p w:rsidR="003B586B" w:rsidRDefault="003B586B" w:rsidP="00392915">
      <w:pPr>
        <w:pStyle w:val="ABCD"/>
      </w:pPr>
    </w:p>
    <w:p w:rsidR="003B586B" w:rsidRDefault="003B586B" w:rsidP="00392915">
      <w:pPr>
        <w:pStyle w:val="ABCD"/>
      </w:pPr>
    </w:p>
    <w:p w:rsidR="00392915" w:rsidRDefault="00392915" w:rsidP="00392915">
      <w:pPr>
        <w:pStyle w:val="ABCD"/>
      </w:pPr>
    </w:p>
    <w:p w:rsidR="00392915" w:rsidRDefault="00392915" w:rsidP="00392915">
      <w:pPr>
        <w:pStyle w:val="ABCD"/>
      </w:pPr>
    </w:p>
    <w:p w:rsidR="00392915" w:rsidRDefault="00392915" w:rsidP="00392915">
      <w:pPr>
        <w:pStyle w:val="ABCD"/>
      </w:pP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jc w:val="both"/>
        <w:rPr>
          <w:rFonts w:ascii="標楷體" w:eastAsia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單一選擇題</w:t>
      </w:r>
      <w:bookmarkStart w:id="1" w:name="A_BABEF73F32454A7291F48E13D35834CF"/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jc w:val="both"/>
        <w:rPr>
          <w:rFonts w:ascii="標楷體" w:eastAsia="標楷體"/>
          <w:color w:val="0000FF"/>
          <w:sz w:val="28"/>
        </w:rPr>
      </w:pPr>
      <w:r>
        <w:rPr>
          <w:rFonts w:ascii="標楷體" w:hAnsi="標楷體"/>
          <w:sz w:val="28"/>
        </w:rPr>
        <w:t>1.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bookmarkStart w:id="2" w:name="A_E2D8B25C86CD4C72955A3C4D2FF53B0E"/>
      <w:bookmarkEnd w:id="1"/>
      <w:r>
        <w:rPr>
          <w:rFonts w:ascii="標楷體" w:hAnsi="標楷體"/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2.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3" w:name="A_62F02E69ED414C81AAFAAE35015BB300"/>
      <w:bookmarkEnd w:id="2"/>
      <w:r>
        <w:rPr>
          <w:rFonts w:ascii="標楷體" w:hAnsi="標楷體"/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3.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  <w:bookmarkStart w:id="4" w:name="A_D5AD1CF23D5C49A880EBCDEB9A478AA2"/>
      <w:bookmarkEnd w:id="3"/>
      <w:r>
        <w:rPr>
          <w:rFonts w:ascii="標楷體" w:hAnsi="標楷體"/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4.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bookmarkStart w:id="5" w:name="A_12090DD5D6A04CD78053924CCC7D89E9"/>
      <w:bookmarkEnd w:id="4"/>
      <w:r>
        <w:rPr>
          <w:rFonts w:ascii="標楷體" w:hAnsi="標楷體"/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5.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rPr>
          <w:color w:val="0000FF"/>
          <w:sz w:val="28"/>
        </w:rPr>
      </w:pPr>
      <w:bookmarkStart w:id="6" w:name="A_B1A48A84E1D342F391A356D62B4B58DF"/>
      <w:bookmarkEnd w:id="5"/>
      <w:r>
        <w:rPr>
          <w:rFonts w:ascii="標楷體" w:hAnsi="標楷體"/>
          <w:sz w:val="28"/>
        </w:rPr>
        <w:t>6.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7" w:name="A_4768FB3BF654422393A2D2D4DD0BE268"/>
      <w:bookmarkEnd w:id="6"/>
      <w:r>
        <w:rPr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7.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  <w:bookmarkStart w:id="8" w:name="A_CD2F09E689AB4587BA1A90D898A64565"/>
      <w:bookmarkEnd w:id="7"/>
      <w:r>
        <w:rPr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8.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bookmarkStart w:id="9" w:name="A_8777A476308548BBBD6BB40294280A5E"/>
      <w:bookmarkEnd w:id="8"/>
      <w:r>
        <w:rPr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9.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10" w:name="A_2B6A70A16B514303BBBD8A4E2674A67F"/>
      <w:bookmarkEnd w:id="9"/>
      <w:r>
        <w:rPr>
          <w:color w:val="0000FF"/>
          <w:sz w:val="28"/>
        </w:rPr>
        <w:t xml:space="preserve">     </w:t>
      </w:r>
      <w:r>
        <w:rPr>
          <w:rFonts w:ascii="標楷體" w:hAnsi="標楷體"/>
          <w:sz w:val="28"/>
        </w:rPr>
        <w:t>10.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bookmarkStart w:id="11" w:name="A_21D92B5255444474B5A539EB07A48677"/>
      <w:bookmarkEnd w:id="10"/>
      <w:r>
        <w:rPr>
          <w:rFonts w:ascii="標楷體" w:hAnsi="標楷體"/>
          <w:sz w:val="28"/>
        </w:rPr>
        <w:t>11.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12" w:name="A_F4E467D00C8D45C7974F4D3254AAFBA2"/>
      <w:bookmarkEnd w:id="11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12.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Start w:id="13" w:name="A_90FB212ED0A84F0CAB0878F6069336D2"/>
      <w:bookmarkEnd w:id="12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13.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Start w:id="14" w:name="A_2324F01426864665BFD7A949887223AC"/>
      <w:bookmarkEnd w:id="13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14.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Start w:id="15" w:name="A_9488E7A95FA943A5B771344317A82FB7"/>
      <w:bookmarkEnd w:id="14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15.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bookmarkStart w:id="16" w:name="A_875D6A3D5F2C4F90845EB4CB4C779AD3"/>
      <w:bookmarkEnd w:id="15"/>
      <w:r>
        <w:rPr>
          <w:rFonts w:ascii="標楷體" w:hAnsi="標楷體"/>
          <w:sz w:val="28"/>
        </w:rPr>
        <w:t>16.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  <w:bookmarkStart w:id="17" w:name="A_638A5EA3901B44ECB8FC1FBE01121A02"/>
      <w:bookmarkEnd w:id="16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17.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18" w:name="A_F8367F3EF3264F389820544E0102408C"/>
      <w:bookmarkEnd w:id="17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18.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Start w:id="19" w:name="A_D4369682E0E64457803BC6FFB7F5E15D"/>
      <w:bookmarkEnd w:id="18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19.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bookmarkStart w:id="20" w:name="A_2A0BCBD948EE4110ACF5F6E8F7E1327C"/>
      <w:bookmarkEnd w:id="19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20.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bookmarkStart w:id="21" w:name="A_FFC87BCF440E47D2B00B445EE4C8A39A"/>
      <w:bookmarkStart w:id="22" w:name="A_BD45B0F2828B48429A605B11E7DFC69A"/>
      <w:bookmarkEnd w:id="20"/>
      <w:r>
        <w:rPr>
          <w:rFonts w:ascii="標楷體" w:hAnsi="標楷體"/>
          <w:sz w:val="28"/>
        </w:rPr>
        <w:t>21.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End w:id="21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22.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  <w:bookmarkStart w:id="23" w:name="A_021F038D86754C9EB904C1F91DD63C1F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23.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  <w:bookmarkStart w:id="24" w:name="A_5F209285CE3C4459B58B352EBE3BD6BC"/>
      <w:bookmarkEnd w:id="23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24.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bookmarkEnd w:id="24"/>
      <w:r>
        <w:rPr>
          <w:rFonts w:ascii="標楷體" w:hAnsi="標楷體"/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25.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rPr>
          <w:rFonts w:ascii="標楷體" w:eastAsia="標楷體"/>
          <w:color w:val="0000FF"/>
          <w:sz w:val="28"/>
        </w:rPr>
      </w:pPr>
      <w:r>
        <w:rPr>
          <w:rFonts w:ascii="標楷體" w:hAnsi="標楷體"/>
          <w:sz w:val="28"/>
        </w:rPr>
        <w:t>26.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27.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 xml:space="preserve">)    </w:t>
      </w:r>
      <w:r w:rsidRPr="004D3AB0">
        <w:rPr>
          <w:rFonts w:ascii="標楷體" w:hAnsi="標楷體"/>
          <w:sz w:val="28"/>
        </w:rPr>
        <w:t>28</w:t>
      </w:r>
      <w:r>
        <w:rPr>
          <w:rFonts w:ascii="標楷體" w:eastAsia="標楷體"/>
          <w:sz w:val="28"/>
        </w:rPr>
        <w:t>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29.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  <w:r>
        <w:rPr>
          <w:rFonts w:hint="eastAsia"/>
          <w:color w:val="0000FF"/>
          <w:sz w:val="28"/>
        </w:rPr>
        <w:t>。</w:t>
      </w:r>
      <w:r>
        <w:rPr>
          <w:rFonts w:ascii="標楷體" w:hAnsi="標楷體"/>
          <w:color w:val="0000FF"/>
          <w:sz w:val="28"/>
        </w:rPr>
        <w:t xml:space="preserve">  </w:t>
      </w:r>
      <w:r>
        <w:rPr>
          <w:rFonts w:ascii="標楷體" w:hAnsi="標楷體"/>
          <w:sz w:val="28"/>
        </w:rPr>
        <w:t>30.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rPr>
          <w:color w:val="0000FF"/>
          <w:sz w:val="28"/>
        </w:rPr>
      </w:pPr>
      <w:r>
        <w:rPr>
          <w:rFonts w:ascii="標楷體" w:hAnsi="標楷體"/>
          <w:sz w:val="28"/>
        </w:rPr>
        <w:t>31.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r>
        <w:rPr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32.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r>
        <w:rPr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33.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  <w:r>
        <w:rPr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34.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>)</w:t>
      </w:r>
      <w:r>
        <w:rPr>
          <w:color w:val="0000FF"/>
          <w:sz w:val="28"/>
        </w:rPr>
        <w:t xml:space="preserve">    </w:t>
      </w:r>
      <w:r>
        <w:rPr>
          <w:rFonts w:ascii="標楷體" w:hAnsi="標楷體"/>
          <w:sz w:val="28"/>
        </w:rPr>
        <w:t>35.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r>
        <w:rPr>
          <w:rFonts w:ascii="標楷體" w:hAnsi="標楷體"/>
          <w:sz w:val="28"/>
        </w:rPr>
        <w:t>36.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37.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38.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39.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40.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r>
        <w:rPr>
          <w:rFonts w:ascii="標楷體" w:hAnsi="標楷體"/>
          <w:sz w:val="28"/>
        </w:rPr>
        <w:t>41.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42.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43.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44.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45.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Ａ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  <w:r>
        <w:rPr>
          <w:rFonts w:ascii="標楷體" w:hAnsi="標楷體"/>
          <w:sz w:val="28"/>
        </w:rPr>
        <w:t>46.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47.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48.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Ｃ</w:t>
      </w:r>
      <w:r>
        <w:rPr>
          <w:rFonts w:ascii="標楷體" w:hAnsi="標楷體"/>
          <w:color w:val="0000FF"/>
          <w:sz w:val="28"/>
        </w:rPr>
        <w:t xml:space="preserve">)    </w:t>
      </w:r>
      <w:r>
        <w:rPr>
          <w:rFonts w:ascii="標楷體" w:hAnsi="標楷體"/>
          <w:sz w:val="28"/>
        </w:rPr>
        <w:t>49.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Ｂ</w:t>
      </w:r>
      <w:r>
        <w:rPr>
          <w:rFonts w:ascii="標楷體" w:hAnsi="標楷體"/>
          <w:color w:val="0000FF"/>
          <w:sz w:val="28"/>
        </w:rPr>
        <w:t xml:space="preserve">)     </w:t>
      </w:r>
      <w:r>
        <w:rPr>
          <w:rFonts w:ascii="標楷體" w:hAnsi="標楷體"/>
          <w:sz w:val="28"/>
        </w:rPr>
        <w:t>50.</w:t>
      </w:r>
      <w:r>
        <w:rPr>
          <w:rFonts w:ascii="標楷體" w:hAnsi="標楷體"/>
          <w:color w:val="0000FF"/>
          <w:sz w:val="28"/>
        </w:rPr>
        <w:t>(</w:t>
      </w:r>
      <w:r>
        <w:rPr>
          <w:rFonts w:ascii="標楷體" w:hAnsi="標楷體" w:hint="eastAsia"/>
          <w:color w:val="0000FF"/>
          <w:sz w:val="28"/>
        </w:rPr>
        <w:t>Ｄ</w:t>
      </w:r>
      <w:r>
        <w:rPr>
          <w:rFonts w:ascii="標楷體" w:hAnsi="標楷體"/>
          <w:color w:val="0000FF"/>
          <w:sz w:val="28"/>
        </w:rPr>
        <w:t>)</w:t>
      </w:r>
    </w:p>
    <w:p w:rsidR="003B586B" w:rsidRDefault="003B586B" w:rsidP="00392915">
      <w:pPr>
        <w:kinsoku w:val="0"/>
        <w:overflowPunct w:val="0"/>
        <w:autoSpaceDE w:val="0"/>
        <w:autoSpaceDN w:val="0"/>
        <w:snapToGrid w:val="0"/>
        <w:spacing w:line="400" w:lineRule="exact"/>
        <w:ind w:left="840" w:hangingChars="300" w:hanging="840"/>
        <w:rPr>
          <w:rFonts w:ascii="標楷體" w:eastAsia="標楷體"/>
          <w:color w:val="0000FF"/>
          <w:sz w:val="28"/>
        </w:rPr>
      </w:pPr>
    </w:p>
    <w:bookmarkEnd w:id="22"/>
    <w:p w:rsidR="003B586B" w:rsidRPr="004D3AB0" w:rsidRDefault="003B586B" w:rsidP="00392915">
      <w:pPr>
        <w:pStyle w:val="ABCD"/>
        <w:rPr>
          <w:lang w:val="en-US"/>
        </w:rPr>
      </w:pPr>
    </w:p>
    <w:sectPr w:rsidR="003B586B" w:rsidRPr="004D3AB0" w:rsidSect="00DC24C8">
      <w:pgSz w:w="14572" w:h="20639" w:code="12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57" w:rsidRDefault="00EA1F57" w:rsidP="00BD50B5">
      <w:r>
        <w:separator/>
      </w:r>
    </w:p>
  </w:endnote>
  <w:endnote w:type="continuationSeparator" w:id="0">
    <w:p w:rsidR="00EA1F57" w:rsidRDefault="00EA1F57" w:rsidP="00B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aniMtmn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Song-SL-Estd-BF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57" w:rsidRDefault="00EA1F57" w:rsidP="00BD50B5">
      <w:r>
        <w:separator/>
      </w:r>
    </w:p>
  </w:footnote>
  <w:footnote w:type="continuationSeparator" w:id="0">
    <w:p w:rsidR="00EA1F57" w:rsidRDefault="00EA1F57" w:rsidP="00BD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837FC"/>
    <w:multiLevelType w:val="hybridMultilevel"/>
    <w:tmpl w:val="B7D4F3BC"/>
    <w:lvl w:ilvl="0" w:tplc="AF1EB99A">
      <w:start w:val="1"/>
      <w:numFmt w:val="upperLetter"/>
      <w:lvlText w:val="(%1)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A8"/>
    <w:rsid w:val="00007828"/>
    <w:rsid w:val="000249BA"/>
    <w:rsid w:val="00052569"/>
    <w:rsid w:val="000771B2"/>
    <w:rsid w:val="000901E5"/>
    <w:rsid w:val="0011326F"/>
    <w:rsid w:val="00131B7F"/>
    <w:rsid w:val="00280085"/>
    <w:rsid w:val="00363D6E"/>
    <w:rsid w:val="00392915"/>
    <w:rsid w:val="003B586B"/>
    <w:rsid w:val="00431260"/>
    <w:rsid w:val="00475F81"/>
    <w:rsid w:val="004B33D1"/>
    <w:rsid w:val="004D3AB0"/>
    <w:rsid w:val="00500290"/>
    <w:rsid w:val="00517D92"/>
    <w:rsid w:val="006028AE"/>
    <w:rsid w:val="0065053B"/>
    <w:rsid w:val="006A209E"/>
    <w:rsid w:val="006A35E5"/>
    <w:rsid w:val="006C1913"/>
    <w:rsid w:val="006E2F89"/>
    <w:rsid w:val="007D22FC"/>
    <w:rsid w:val="007D7F1A"/>
    <w:rsid w:val="007F110C"/>
    <w:rsid w:val="00804C83"/>
    <w:rsid w:val="00811AF9"/>
    <w:rsid w:val="008377A8"/>
    <w:rsid w:val="00887B29"/>
    <w:rsid w:val="00952703"/>
    <w:rsid w:val="00960281"/>
    <w:rsid w:val="009E6801"/>
    <w:rsid w:val="00A30C3A"/>
    <w:rsid w:val="00A673DC"/>
    <w:rsid w:val="00B00420"/>
    <w:rsid w:val="00BB3808"/>
    <w:rsid w:val="00BC13B1"/>
    <w:rsid w:val="00BD50B5"/>
    <w:rsid w:val="00C32C82"/>
    <w:rsid w:val="00C73781"/>
    <w:rsid w:val="00CB4F6E"/>
    <w:rsid w:val="00CB7FB9"/>
    <w:rsid w:val="00D30206"/>
    <w:rsid w:val="00D413EF"/>
    <w:rsid w:val="00DA72AD"/>
    <w:rsid w:val="00DC24C8"/>
    <w:rsid w:val="00E30016"/>
    <w:rsid w:val="00E64E4F"/>
    <w:rsid w:val="00E72949"/>
    <w:rsid w:val="00E757D6"/>
    <w:rsid w:val="00EA1F57"/>
    <w:rsid w:val="00EA50C4"/>
    <w:rsid w:val="00F12932"/>
    <w:rsid w:val="00FE50A4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A5994"/>
  <w15:docId w15:val="{961227A0-BEAF-442E-9AA4-21DDA51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5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下線"/>
    <w:uiPriority w:val="99"/>
    <w:rsid w:val="008377A8"/>
    <w:rPr>
      <w:u w:val="single"/>
    </w:rPr>
  </w:style>
  <w:style w:type="paragraph" w:customStyle="1" w:styleId="a4">
    <w:name w:val="選擇"/>
    <w:basedOn w:val="a"/>
    <w:uiPriority w:val="99"/>
    <w:rsid w:val="008377A8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paragraph" w:customStyle="1" w:styleId="ABCD">
    <w:name w:val="ABCD選項"/>
    <w:basedOn w:val="a"/>
    <w:uiPriority w:val="99"/>
    <w:rsid w:val="008377A8"/>
    <w:pPr>
      <w:suppressAutoHyphens/>
      <w:autoSpaceDE w:val="0"/>
      <w:autoSpaceDN w:val="0"/>
      <w:adjustRightInd w:val="0"/>
      <w:spacing w:line="400" w:lineRule="exact"/>
      <w:ind w:left="1418" w:hanging="28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a5">
    <w:name w:val="雙線"/>
    <w:uiPriority w:val="99"/>
    <w:rsid w:val="008377A8"/>
    <w:rPr>
      <w:u w:val="double"/>
    </w:rPr>
  </w:style>
  <w:style w:type="character" w:customStyle="1" w:styleId="a6">
    <w:name w:val="破折號"/>
    <w:uiPriority w:val="99"/>
    <w:rsid w:val="008377A8"/>
  </w:style>
  <w:style w:type="paragraph" w:styleId="a7">
    <w:name w:val="header"/>
    <w:basedOn w:val="a"/>
    <w:link w:val="a8"/>
    <w:uiPriority w:val="99"/>
    <w:semiHidden/>
    <w:rsid w:val="00BD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BD50B5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BD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BD50B5"/>
    <w:rPr>
      <w:rFonts w:cs="Times New Roman"/>
      <w:sz w:val="20"/>
      <w:szCs w:val="20"/>
    </w:rPr>
  </w:style>
  <w:style w:type="character" w:customStyle="1" w:styleId="ab">
    <w:name w:val="書名號"/>
    <w:uiPriority w:val="99"/>
    <w:rsid w:val="00BD50B5"/>
    <w:rPr>
      <w:u w:val="wave"/>
    </w:rPr>
  </w:style>
  <w:style w:type="character" w:customStyle="1" w:styleId="-900">
    <w:name w:val="-900"/>
    <w:uiPriority w:val="99"/>
    <w:rsid w:val="00BD50B5"/>
  </w:style>
  <w:style w:type="character" w:customStyle="1" w:styleId="ac">
    <w:name w:val="『』"/>
    <w:uiPriority w:val="99"/>
    <w:rsid w:val="00BD50B5"/>
    <w:rPr>
      <w:rFonts w:ascii="NaniMtmn-Medium" w:eastAsia="NaniMtmn-Medium"/>
      <w:w w:val="100"/>
    </w:rPr>
  </w:style>
  <w:style w:type="character" w:customStyle="1" w:styleId="90">
    <w:name w:val="下線90%"/>
    <w:uiPriority w:val="99"/>
    <w:rsid w:val="00BD50B5"/>
    <w:rPr>
      <w:u w:val="single"/>
    </w:rPr>
  </w:style>
  <w:style w:type="paragraph" w:customStyle="1" w:styleId="1">
    <w:name w:val="樣式1"/>
    <w:basedOn w:val="a"/>
    <w:uiPriority w:val="99"/>
    <w:rsid w:val="000771B2"/>
    <w:pPr>
      <w:snapToGrid w:val="0"/>
      <w:spacing w:line="240" w:lineRule="atLeast"/>
    </w:pPr>
    <w:rPr>
      <w:rFonts w:ascii="Times New Roman" w:eastAsia="標楷體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5445</Characters>
  <Application>Microsoft Office Word</Application>
  <DocSecurity>0</DocSecurity>
  <Lines>45</Lines>
  <Paragraphs>12</Paragraphs>
  <ScaleCrop>false</ScaleCrop>
  <Company>TestComputer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  語文領域-國文科  9上  補考題庫</dc:title>
  <dc:subject/>
  <dc:creator>TestUser</dc:creator>
  <cp:keywords/>
  <dc:description/>
  <cp:lastModifiedBy>USER</cp:lastModifiedBy>
  <cp:revision>4</cp:revision>
  <dcterms:created xsi:type="dcterms:W3CDTF">2022-03-17T06:42:00Z</dcterms:created>
  <dcterms:modified xsi:type="dcterms:W3CDTF">2024-02-23T09:16:00Z</dcterms:modified>
</cp:coreProperties>
</file>