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CB" w:rsidRPr="00395064" w:rsidRDefault="00984FC0" w:rsidP="00865935">
      <w:pPr>
        <w:kinsoku w:val="0"/>
        <w:overflowPunct w:val="0"/>
        <w:autoSpaceDE w:val="0"/>
        <w:autoSpaceDN w:val="0"/>
        <w:spacing w:line="300" w:lineRule="auto"/>
        <w:jc w:val="center"/>
        <w:rPr>
          <w:rFonts w:ascii="標楷體" w:hAnsi="標楷體"/>
          <w:sz w:val="28"/>
          <w:szCs w:val="28"/>
        </w:rPr>
      </w:pPr>
      <w:bookmarkStart w:id="0" w:name="start"/>
      <w:bookmarkStart w:id="1" w:name="NJ"/>
      <w:bookmarkStart w:id="2" w:name="Title"/>
      <w:r>
        <w:rPr>
          <w:rFonts w:ascii="標楷體" w:hAnsi="標楷體" w:hint="eastAsia"/>
          <w:b/>
          <w:sz w:val="32"/>
          <w:szCs w:val="32"/>
        </w:rPr>
        <w:t>花蓮縣立宜昌</w:t>
      </w:r>
      <w:r w:rsidR="000E5CCB">
        <w:rPr>
          <w:rFonts w:ascii="標楷體" w:hAnsi="標楷體" w:hint="eastAsia"/>
          <w:b/>
          <w:sz w:val="32"/>
          <w:szCs w:val="32"/>
        </w:rPr>
        <w:t>國</w:t>
      </w:r>
      <w:r w:rsidR="008A048D">
        <w:rPr>
          <w:rFonts w:ascii="標楷體" w:hAnsi="標楷體" w:hint="eastAsia"/>
          <w:b/>
          <w:sz w:val="32"/>
          <w:szCs w:val="32"/>
        </w:rPr>
        <w:t>民</w:t>
      </w:r>
      <w:r w:rsidR="000E5CCB">
        <w:rPr>
          <w:rFonts w:ascii="標楷體" w:hAnsi="標楷體" w:hint="eastAsia"/>
          <w:b/>
          <w:sz w:val="32"/>
          <w:szCs w:val="32"/>
        </w:rPr>
        <w:t>中</w:t>
      </w:r>
      <w:r w:rsidR="008A048D">
        <w:rPr>
          <w:rFonts w:ascii="標楷體" w:hAnsi="標楷體" w:hint="eastAsia"/>
          <w:b/>
          <w:sz w:val="32"/>
          <w:szCs w:val="32"/>
        </w:rPr>
        <w:t>學</w:t>
      </w:r>
      <w:r>
        <w:rPr>
          <w:rFonts w:ascii="標楷體" w:hAnsi="標楷體" w:hint="eastAsia"/>
          <w:b/>
          <w:sz w:val="32"/>
          <w:szCs w:val="32"/>
        </w:rPr>
        <w:t>105</w:t>
      </w:r>
      <w:r w:rsidR="005D1756">
        <w:rPr>
          <w:rFonts w:ascii="標楷體" w:hAnsi="標楷體" w:hint="eastAsia"/>
          <w:b/>
          <w:sz w:val="32"/>
          <w:szCs w:val="32"/>
        </w:rPr>
        <w:t>學年度第二</w:t>
      </w:r>
      <w:r>
        <w:rPr>
          <w:rFonts w:ascii="標楷體" w:hAnsi="標楷體" w:hint="eastAsia"/>
          <w:b/>
          <w:sz w:val="32"/>
          <w:szCs w:val="32"/>
        </w:rPr>
        <w:t>學期</w:t>
      </w:r>
      <w:r w:rsidR="008A048D">
        <w:rPr>
          <w:rFonts w:ascii="標楷體" w:hAnsi="標楷體" w:hint="eastAsia"/>
          <w:b/>
          <w:sz w:val="32"/>
          <w:szCs w:val="32"/>
        </w:rPr>
        <w:t>第二次段考8</w:t>
      </w:r>
      <w:r w:rsidR="00D6508B">
        <w:rPr>
          <w:rFonts w:ascii="標楷體" w:hAnsi="標楷體" w:hint="eastAsia"/>
          <w:b/>
          <w:sz w:val="32"/>
          <w:szCs w:val="32"/>
        </w:rPr>
        <w:t>年級</w:t>
      </w:r>
      <w:r w:rsidR="008A048D">
        <w:rPr>
          <w:rFonts w:ascii="標楷體" w:hAnsi="標楷體" w:hint="eastAsia"/>
          <w:b/>
          <w:sz w:val="32"/>
          <w:szCs w:val="32"/>
        </w:rPr>
        <w:t>社會科</w:t>
      </w:r>
      <w:r w:rsidR="000E5CCB">
        <w:rPr>
          <w:rFonts w:ascii="標楷體" w:hAnsi="標楷體" w:hint="eastAsia"/>
          <w:b/>
          <w:sz w:val="32"/>
          <w:szCs w:val="32"/>
        </w:rPr>
        <w:t>試題</w:t>
      </w:r>
      <w:bookmarkEnd w:id="0"/>
    </w:p>
    <w:bookmarkEnd w:id="1"/>
    <w:p w:rsidR="000E5CCB" w:rsidRDefault="009E5A55" w:rsidP="009E5A55">
      <w:pPr>
        <w:kinsoku w:val="0"/>
        <w:overflowPunct w:val="0"/>
        <w:autoSpaceDE w:val="0"/>
        <w:autoSpaceDN w:val="0"/>
        <w:spacing w:line="400" w:lineRule="exact"/>
        <w:jc w:val="both"/>
        <w:rPr>
          <w:rFonts w:ascii="新細明體" w:eastAsia="新細明體" w:hAnsi="新細明體"/>
          <w:sz w:val="28"/>
          <w:szCs w:val="28"/>
          <w:lang w:eastAsia="zh-CN"/>
        </w:rPr>
      </w:pPr>
      <w:r w:rsidRPr="002A456F">
        <w:rPr>
          <w:rFonts w:ascii="標楷體" w:hAnsi="標楷體" w:hint="eastAsia"/>
          <w:b/>
          <w:sz w:val="32"/>
          <w:szCs w:val="32"/>
          <w:shd w:val="pct15" w:color="auto" w:fill="FFFFFF"/>
        </w:rPr>
        <w:t>地理科</w:t>
      </w:r>
      <w:r>
        <w:rPr>
          <w:rFonts w:ascii="標楷體" w:hAnsi="標楷體" w:hint="eastAsia"/>
          <w:b/>
          <w:sz w:val="32"/>
          <w:szCs w:val="32"/>
        </w:rPr>
        <w:t xml:space="preserve"> </w:t>
      </w:r>
      <w:r w:rsidR="00865935" w:rsidRPr="00395064">
        <w:rPr>
          <w:rFonts w:ascii="標楷體" w:hAnsi="標楷體" w:hint="eastAsia"/>
          <w:sz w:val="28"/>
          <w:szCs w:val="28"/>
        </w:rPr>
        <w:t>命題教師:歐光興</w:t>
      </w:r>
      <w:r w:rsidR="004515AE">
        <w:rPr>
          <w:rFonts w:ascii="標楷體" w:hAnsi="標楷體" w:hint="eastAsia"/>
          <w:sz w:val="28"/>
          <w:szCs w:val="28"/>
        </w:rPr>
        <w:t xml:space="preserve">老師      </w:t>
      </w:r>
      <w:r w:rsidR="00865935">
        <w:rPr>
          <w:rFonts w:ascii="標楷體" w:hAnsi="標楷體" w:hint="eastAsia"/>
          <w:b/>
          <w:sz w:val="32"/>
          <w:szCs w:val="32"/>
        </w:rPr>
        <w:t xml:space="preserve">                     </w:t>
      </w:r>
      <w:r>
        <w:rPr>
          <w:rFonts w:ascii="標楷體" w:hAnsi="標楷體" w:hint="eastAsia"/>
          <w:b/>
          <w:sz w:val="32"/>
          <w:szCs w:val="32"/>
        </w:rPr>
        <w:t xml:space="preserve"> </w:t>
      </w:r>
      <w:r w:rsidR="004515AE">
        <w:rPr>
          <w:rFonts w:ascii="新細明體" w:eastAsia="新細明體" w:hAnsi="新細明體" w:hint="eastAsia"/>
          <w:sz w:val="28"/>
          <w:szCs w:val="28"/>
        </w:rPr>
        <w:t>8</w:t>
      </w:r>
      <w:r w:rsidR="000E5CCB">
        <w:rPr>
          <w:rFonts w:ascii="新細明體" w:eastAsia="新細明體" w:hAnsi="新細明體"/>
          <w:sz w:val="28"/>
          <w:szCs w:val="28"/>
        </w:rPr>
        <w:t>年</w:t>
      </w:r>
      <w:r w:rsidR="000E5CCB">
        <w:rPr>
          <w:rFonts w:ascii="新細明體" w:eastAsia="新細明體" w:hAnsi="新細明體" w:hint="eastAsia"/>
          <w:sz w:val="28"/>
          <w:szCs w:val="28"/>
        </w:rPr>
        <w:t xml:space="preserve">   </w:t>
      </w:r>
      <w:r w:rsidR="000E5CCB">
        <w:rPr>
          <w:rFonts w:ascii="新細明體" w:eastAsia="新細明體" w:hAnsi="新細明體"/>
          <w:sz w:val="28"/>
          <w:szCs w:val="28"/>
        </w:rPr>
        <w:t>班 座號</w:t>
      </w:r>
      <w:r w:rsidR="000E5CCB">
        <w:rPr>
          <w:rFonts w:ascii="新細明體" w:eastAsia="新細明體" w:hAnsi="新細明體" w:hint="eastAsia"/>
          <w:sz w:val="28"/>
          <w:szCs w:val="28"/>
        </w:rPr>
        <w:t xml:space="preserve">   </w:t>
      </w:r>
      <w:r w:rsidR="000E5CCB">
        <w:rPr>
          <w:rFonts w:ascii="新細明體" w:eastAsia="新細明體" w:hAnsi="新細明體"/>
          <w:sz w:val="28"/>
          <w:szCs w:val="28"/>
        </w:rPr>
        <w:t>姓名</w:t>
      </w:r>
      <w:bookmarkEnd w:id="2"/>
    </w:p>
    <w:p w:rsidR="000E5CCB" w:rsidRDefault="000E5CCB">
      <w:pPr>
        <w:kinsoku w:val="0"/>
        <w:overflowPunct w:val="0"/>
        <w:autoSpaceDE w:val="0"/>
        <w:autoSpaceDN w:val="0"/>
        <w:spacing w:line="400" w:lineRule="exact"/>
        <w:rPr>
          <w:rFonts w:ascii="新細明體" w:eastAsia="新細明體" w:hAnsi="新細明體"/>
          <w:color w:val="000000"/>
          <w:sz w:val="28"/>
          <w:szCs w:val="28"/>
        </w:rPr>
      </w:pPr>
      <w:r>
        <w:rPr>
          <w:rFonts w:ascii="新細明體" w:eastAsia="新細明體" w:hAnsi="新細明體" w:hint="eastAsia"/>
          <w:color w:val="000000"/>
          <w:sz w:val="28"/>
          <w:szCs w:val="28"/>
        </w:rPr>
        <w:t>一、選擇題（</w:t>
      </w:r>
      <w:r w:rsidR="003C6A32">
        <w:rPr>
          <w:rFonts w:ascii="新細明體" w:eastAsia="新細明體" w:hAnsi="新細明體" w:hint="eastAsia"/>
          <w:color w:val="000000"/>
          <w:sz w:val="28"/>
          <w:szCs w:val="28"/>
        </w:rPr>
        <w:t>100％。</w:t>
      </w:r>
      <w:r w:rsidR="00984FC0">
        <w:rPr>
          <w:rFonts w:ascii="新細明體" w:eastAsia="新細明體" w:hAnsi="新細明體" w:hint="eastAsia"/>
          <w:color w:val="000000"/>
          <w:sz w:val="28"/>
          <w:szCs w:val="28"/>
        </w:rPr>
        <w:t>每題4</w:t>
      </w:r>
      <w:r>
        <w:rPr>
          <w:rFonts w:ascii="新細明體" w:eastAsia="新細明體" w:hAnsi="新細明體" w:hint="eastAsia"/>
          <w:color w:val="000000"/>
          <w:sz w:val="28"/>
          <w:szCs w:val="28"/>
        </w:rPr>
        <w:t>分）</w:t>
      </w:r>
    </w:p>
    <w:p w:rsidR="006D788D" w:rsidRPr="003E61FA" w:rsidRDefault="006D788D" w:rsidP="003E61FA">
      <w:pPr>
        <w:pStyle w:val="a7"/>
        <w:numPr>
          <w:ilvl w:val="0"/>
          <w:numId w:val="9"/>
        </w:numPr>
        <w:ind w:leftChars="0"/>
        <w:rPr>
          <w:rFonts w:asciiTheme="minorEastAsia" w:eastAsiaTheme="minorEastAsia" w:hAnsiTheme="minorEastAsia"/>
          <w:sz w:val="26"/>
          <w:szCs w:val="26"/>
        </w:rPr>
      </w:pPr>
      <w:r w:rsidRPr="003E61FA">
        <w:rPr>
          <w:rFonts w:asciiTheme="minorEastAsia" w:eastAsiaTheme="minorEastAsia" w:hAnsiTheme="minorEastAsia"/>
          <w:sz w:val="26"/>
          <w:szCs w:val="26"/>
        </w:rPr>
        <w:t>下列哪一地區的農田大多分布在山麓沖積扇，以雪水為主要的灌溉水源，因此形成重要的綠洲都市，有利於東西間交通的往來？(Ａ)</w:t>
      </w:r>
      <w:r w:rsidR="00D6508B" w:rsidRPr="00D6508B">
        <w:rPr>
          <w:rFonts w:asciiTheme="minorEastAsia" w:eastAsiaTheme="minorEastAsia" w:hAnsiTheme="minorEastAsia"/>
          <w:sz w:val="26"/>
          <w:szCs w:val="26"/>
        </w:rPr>
        <w:t xml:space="preserve"> </w:t>
      </w:r>
      <w:r w:rsidR="00D6508B" w:rsidRPr="003E61FA">
        <w:rPr>
          <w:rFonts w:asciiTheme="minorEastAsia" w:eastAsiaTheme="minorEastAsia" w:hAnsiTheme="minorEastAsia"/>
          <w:sz w:val="26"/>
          <w:szCs w:val="26"/>
        </w:rPr>
        <w:t>河西走廊</w:t>
      </w:r>
      <w:r w:rsidRPr="003E61FA">
        <w:rPr>
          <w:rFonts w:asciiTheme="minorEastAsia" w:eastAsiaTheme="minorEastAsia" w:hAnsiTheme="minorEastAsia"/>
          <w:sz w:val="26"/>
          <w:szCs w:val="26"/>
        </w:rPr>
        <w:t xml:space="preserve">　(Ｂ)內蒙古高原　(Ｃ)藏</w:t>
      </w:r>
      <w:r w:rsidRPr="003E61FA">
        <w:rPr>
          <w:rFonts w:asciiTheme="minorEastAsia" w:eastAsiaTheme="minorEastAsia" w:hAnsiTheme="minorEastAsia" w:hint="eastAsia"/>
          <w:sz w:val="26"/>
          <w:szCs w:val="26"/>
        </w:rPr>
        <w:t>北</w:t>
      </w:r>
      <w:r w:rsidRPr="003E61FA">
        <w:rPr>
          <w:rFonts w:asciiTheme="minorEastAsia" w:eastAsiaTheme="minorEastAsia" w:hAnsiTheme="minorEastAsia"/>
          <w:sz w:val="26"/>
          <w:szCs w:val="26"/>
        </w:rPr>
        <w:t>高原　(Ｄ)</w:t>
      </w:r>
      <w:r w:rsidR="00D6508B" w:rsidRPr="003E61FA">
        <w:rPr>
          <w:rFonts w:asciiTheme="minorEastAsia" w:eastAsiaTheme="minorEastAsia" w:hAnsiTheme="minorEastAsia"/>
          <w:sz w:val="26"/>
          <w:szCs w:val="26"/>
        </w:rPr>
        <w:t xml:space="preserve"> 藏南縱谷</w:t>
      </w:r>
    </w:p>
    <w:p w:rsidR="006D788D" w:rsidRPr="003E61FA" w:rsidRDefault="006D788D" w:rsidP="003E61FA">
      <w:pPr>
        <w:pStyle w:val="a7"/>
        <w:numPr>
          <w:ilvl w:val="0"/>
          <w:numId w:val="9"/>
        </w:numPr>
        <w:ind w:leftChars="0"/>
        <w:rPr>
          <w:rFonts w:asciiTheme="minorEastAsia" w:eastAsiaTheme="minorEastAsia" w:hAnsiTheme="minorEastAsia"/>
          <w:sz w:val="26"/>
          <w:szCs w:val="26"/>
        </w:rPr>
      </w:pPr>
      <w:r w:rsidRPr="003E61FA">
        <w:rPr>
          <w:rFonts w:asciiTheme="minorEastAsia" w:eastAsiaTheme="minorEastAsia" w:hAnsiTheme="minorEastAsia"/>
          <w:sz w:val="26"/>
          <w:szCs w:val="26"/>
        </w:rPr>
        <w:t>新疆素有「瓜果之鄉」的美稱，所產瓜果特別香甜的主要原因為何？</w:t>
      </w:r>
      <w:r w:rsidR="00DF384E">
        <w:rPr>
          <w:rFonts w:asciiTheme="minorEastAsia" w:eastAsiaTheme="minorEastAsia" w:hAnsiTheme="minorEastAsia" w:hint="eastAsia"/>
          <w:sz w:val="26"/>
          <w:szCs w:val="26"/>
        </w:rPr>
        <w:br/>
      </w:r>
      <w:r w:rsidRPr="003E61FA">
        <w:rPr>
          <w:rFonts w:asciiTheme="minorEastAsia" w:eastAsiaTheme="minorEastAsia" w:hAnsiTheme="minorEastAsia"/>
          <w:sz w:val="26"/>
          <w:szCs w:val="26"/>
        </w:rPr>
        <w:t>(A)雪水豐富(B)氣候乾燥(C)</w:t>
      </w:r>
      <w:r w:rsidR="00D6508B" w:rsidRPr="00D6508B">
        <w:rPr>
          <w:rFonts w:asciiTheme="minorEastAsia" w:eastAsiaTheme="minorEastAsia" w:hAnsiTheme="minorEastAsia"/>
          <w:sz w:val="26"/>
          <w:szCs w:val="26"/>
        </w:rPr>
        <w:t xml:space="preserve"> </w:t>
      </w:r>
      <w:r w:rsidR="00D6508B">
        <w:rPr>
          <w:rFonts w:asciiTheme="minorEastAsia" w:eastAsiaTheme="minorEastAsia" w:hAnsiTheme="minorEastAsia"/>
          <w:sz w:val="26"/>
          <w:szCs w:val="26"/>
        </w:rPr>
        <w:t>氣候</w:t>
      </w:r>
      <w:r w:rsidR="00D6508B">
        <w:rPr>
          <w:rFonts w:asciiTheme="minorEastAsia" w:eastAsiaTheme="minorEastAsia" w:hAnsiTheme="minorEastAsia" w:hint="eastAsia"/>
          <w:sz w:val="26"/>
          <w:szCs w:val="26"/>
        </w:rPr>
        <w:t>寒冷</w:t>
      </w:r>
      <w:r w:rsidRPr="003E61FA">
        <w:rPr>
          <w:rFonts w:asciiTheme="minorEastAsia" w:eastAsiaTheme="minorEastAsia" w:hAnsiTheme="minorEastAsia"/>
          <w:sz w:val="26"/>
          <w:szCs w:val="26"/>
        </w:rPr>
        <w:t>(D)日溫差大</w:t>
      </w:r>
    </w:p>
    <w:p w:rsidR="000843DA" w:rsidRPr="003E61FA" w:rsidRDefault="000843DA" w:rsidP="003E61FA">
      <w:pPr>
        <w:pStyle w:val="a7"/>
        <w:numPr>
          <w:ilvl w:val="0"/>
          <w:numId w:val="9"/>
        </w:numPr>
        <w:ind w:leftChars="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中國大陸地區的哪一個地方可以見到這種建築物？</w:t>
      </w:r>
    </w:p>
    <w:p w:rsidR="000843DA" w:rsidRPr="003E61FA" w:rsidRDefault="008A048D" w:rsidP="003819FE">
      <w:pPr>
        <w:kinsoku w:val="0"/>
        <w:overflowPunct w:val="0"/>
        <w:autoSpaceDE w:val="0"/>
        <w:autoSpaceDN w:val="0"/>
        <w:ind w:left="480"/>
        <w:rPr>
          <w:rFonts w:asciiTheme="minorEastAsia" w:eastAsiaTheme="minorEastAsia" w:hAnsiTheme="minorEastAsia"/>
          <w:sz w:val="26"/>
          <w:szCs w:val="26"/>
        </w:rPr>
      </w:pPr>
      <w:r>
        <w:rPr>
          <w:rFonts w:asciiTheme="minorEastAsia" w:eastAsiaTheme="minorEastAsia" w:hAnsiTheme="minorEastAsia"/>
          <w:noProof/>
          <w:sz w:val="26"/>
          <w:szCs w:val="26"/>
        </w:rPr>
        <w:drawing>
          <wp:inline distT="0" distB="0" distL="0" distR="0">
            <wp:extent cx="1680210" cy="1250315"/>
            <wp:effectExtent l="19050" t="0" r="0" b="0"/>
            <wp:docPr id="1" name="圖片 1" descr="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2"/>
                    <pic:cNvPicPr>
                      <a:picLocks noChangeAspect="1" noChangeArrowheads="1"/>
                    </pic:cNvPicPr>
                  </pic:nvPicPr>
                  <pic:blipFill>
                    <a:blip r:embed="rId7" cstate="print"/>
                    <a:srcRect/>
                    <a:stretch>
                      <a:fillRect/>
                    </a:stretch>
                  </pic:blipFill>
                  <pic:spPr bwMode="auto">
                    <a:xfrm>
                      <a:off x="0" y="0"/>
                      <a:ext cx="1680210" cy="1250315"/>
                    </a:xfrm>
                    <a:prstGeom prst="rect">
                      <a:avLst/>
                    </a:prstGeom>
                    <a:noFill/>
                    <a:ln w="9525">
                      <a:noFill/>
                      <a:miter lim="800000"/>
                      <a:headEnd/>
                      <a:tailEnd/>
                    </a:ln>
                  </pic:spPr>
                </pic:pic>
              </a:graphicData>
            </a:graphic>
          </wp:inline>
        </w:drawing>
      </w:r>
      <w:r w:rsidR="003819FE">
        <w:rPr>
          <w:rFonts w:asciiTheme="minorEastAsia" w:eastAsiaTheme="minorEastAsia" w:hAnsiTheme="minorEastAsia"/>
          <w:sz w:val="26"/>
          <w:szCs w:val="26"/>
        </w:rPr>
        <w:t>(</w:t>
      </w:r>
      <w:r w:rsidR="003819FE">
        <w:rPr>
          <w:rFonts w:asciiTheme="minorEastAsia" w:eastAsiaTheme="minorEastAsia" w:hAnsiTheme="minorEastAsia" w:hint="eastAsia"/>
          <w:sz w:val="26"/>
          <w:szCs w:val="26"/>
        </w:rPr>
        <w:t>A</w:t>
      </w:r>
      <w:r w:rsidR="003819FE" w:rsidRPr="003E61FA">
        <w:rPr>
          <w:rFonts w:asciiTheme="minorEastAsia" w:eastAsiaTheme="minorEastAsia" w:hAnsiTheme="minorEastAsia"/>
          <w:sz w:val="26"/>
          <w:szCs w:val="26"/>
        </w:rPr>
        <w:t>)</w:t>
      </w:r>
      <w:r w:rsidR="000843DA" w:rsidRPr="003E61FA">
        <w:rPr>
          <w:rFonts w:asciiTheme="minorEastAsia" w:eastAsiaTheme="minorEastAsia" w:hAnsiTheme="minorEastAsia" w:cs="標楷體" w:hint="eastAsia"/>
          <w:sz w:val="26"/>
          <w:szCs w:val="26"/>
        </w:rPr>
        <w:t xml:space="preserve">內蒙古 </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2</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 xml:space="preserve">新疆 </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3</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 xml:space="preserve">西藏 </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4</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四川。</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 xml:space="preserve">河西走廊以其狹長的地形特色而著名。請問該地區主要的形成原因為下列何者？　</w:t>
      </w:r>
      <w:r w:rsidR="00DF384E">
        <w:rPr>
          <w:rFonts w:asciiTheme="minorEastAsia" w:eastAsiaTheme="minorEastAsia" w:hAnsiTheme="minorEastAsia" w:cs="標楷體"/>
          <w:sz w:val="26"/>
          <w:szCs w:val="26"/>
        </w:rPr>
        <w:br/>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地塹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沙丘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礫漠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半島。</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 xml:space="preserve">中國大陸位於歐亞大陸的東側，請問下列哪一個地形區位於中國大陸和西亞地區的交通往來必經要道？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青藏高原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河西走廊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內蒙古高原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大興安嶺。</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cs="標楷體"/>
          <w:sz w:val="26"/>
          <w:szCs w:val="26"/>
        </w:rPr>
      </w:pPr>
      <w:r w:rsidRPr="003E61FA">
        <w:rPr>
          <w:rFonts w:asciiTheme="minorEastAsia" w:eastAsiaTheme="minorEastAsia" w:hAnsiTheme="minorEastAsia" w:cs="標楷體" w:hint="eastAsia"/>
          <w:sz w:val="26"/>
          <w:szCs w:val="26"/>
        </w:rPr>
        <w:t xml:space="preserve">新疆地區依其地理位置而分為南疆及北疆，請問下列有關這兩個地區的敘述中，何者錯誤？  </w:t>
      </w:r>
    </w:p>
    <w:p w:rsidR="000843DA" w:rsidRPr="003E61FA" w:rsidRDefault="000843DA" w:rsidP="00883E16">
      <w:pPr>
        <w:kinsoku w:val="0"/>
        <w:overflowPunct w:val="0"/>
        <w:autoSpaceDE w:val="0"/>
        <w:autoSpaceDN w:val="0"/>
        <w:ind w:left="1040" w:hangingChars="400" w:hanging="1040"/>
        <w:rPr>
          <w:rFonts w:asciiTheme="minorEastAsia" w:eastAsiaTheme="minorEastAsia" w:hAnsiTheme="minorEastAsia"/>
          <w:sz w:val="26"/>
          <w:szCs w:val="26"/>
        </w:rPr>
      </w:pPr>
    </w:p>
    <w:tbl>
      <w:tblPr>
        <w:tblW w:w="9599" w:type="dxa"/>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87"/>
        <w:gridCol w:w="1953"/>
        <w:gridCol w:w="1953"/>
        <w:gridCol w:w="1953"/>
        <w:gridCol w:w="1953"/>
      </w:tblGrid>
      <w:tr w:rsidR="003376D4" w:rsidRPr="003E61FA" w:rsidTr="003376D4">
        <w:trPr>
          <w:trHeight w:val="215"/>
        </w:trPr>
        <w:tc>
          <w:tcPr>
            <w:tcW w:w="1787"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p>
        </w:tc>
        <w:tc>
          <w:tcPr>
            <w:tcW w:w="1953" w:type="dxa"/>
            <w:tcBorders>
              <w:top w:val="single" w:sz="4" w:space="0" w:color="auto"/>
              <w:left w:val="single" w:sz="4" w:space="0" w:color="auto"/>
              <w:bottom w:val="single" w:sz="4" w:space="0" w:color="auto"/>
              <w:right w:val="single" w:sz="4" w:space="0" w:color="auto"/>
            </w:tcBorders>
          </w:tcPr>
          <w:p w:rsidR="003376D4" w:rsidRDefault="000843DA" w:rsidP="003376D4">
            <w:pPr>
              <w:ind w:left="480"/>
              <w:rPr>
                <w:rFonts w:asciiTheme="minorEastAsia" w:eastAsiaTheme="minorEastAsia" w:hAnsiTheme="minorEastAsia" w:cs="標楷體"/>
                <w:sz w:val="22"/>
                <w:szCs w:val="22"/>
              </w:rPr>
            </w:pPr>
            <w:r w:rsidRPr="003376D4">
              <w:rPr>
                <w:rFonts w:asciiTheme="minorEastAsia" w:eastAsiaTheme="minorEastAsia" w:hAnsiTheme="minorEastAsia" w:cs="標楷體"/>
                <w:sz w:val="22"/>
                <w:szCs w:val="22"/>
              </w:rPr>
              <w:t>(</w:t>
            </w:r>
            <w:r w:rsidR="007F7E99">
              <w:rPr>
                <w:rFonts w:asciiTheme="minorEastAsia" w:eastAsiaTheme="minorEastAsia" w:hAnsiTheme="minorEastAsia" w:cs="標楷體" w:hint="eastAsia"/>
                <w:sz w:val="22"/>
                <w:szCs w:val="22"/>
              </w:rPr>
              <w:t>A</w:t>
            </w:r>
            <w:r w:rsidRPr="003376D4">
              <w:rPr>
                <w:rFonts w:asciiTheme="minorEastAsia" w:eastAsiaTheme="minorEastAsia" w:hAnsiTheme="minorEastAsia" w:cs="標楷體"/>
                <w:sz w:val="22"/>
                <w:szCs w:val="22"/>
              </w:rPr>
              <w:t>)</w:t>
            </w:r>
          </w:p>
          <w:p w:rsidR="000843DA" w:rsidRPr="003376D4" w:rsidRDefault="000843DA" w:rsidP="003376D4">
            <w:pPr>
              <w:ind w:left="480"/>
              <w:rPr>
                <w:rFonts w:asciiTheme="minorEastAsia" w:eastAsiaTheme="minorEastAsia" w:hAnsiTheme="minorEastAsia" w:cs="標楷體"/>
                <w:sz w:val="22"/>
                <w:szCs w:val="22"/>
              </w:rPr>
            </w:pPr>
            <w:r w:rsidRPr="003376D4">
              <w:rPr>
                <w:rFonts w:asciiTheme="minorEastAsia" w:eastAsiaTheme="minorEastAsia" w:hAnsiTheme="minorEastAsia" w:cs="標楷體" w:hint="eastAsia"/>
                <w:sz w:val="22"/>
                <w:szCs w:val="22"/>
              </w:rPr>
              <w:t>地形區</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cs="標楷體"/>
                <w:sz w:val="22"/>
                <w:szCs w:val="22"/>
              </w:rPr>
            </w:pPr>
            <w:r w:rsidRPr="003376D4">
              <w:rPr>
                <w:rFonts w:asciiTheme="minorEastAsia" w:eastAsiaTheme="minorEastAsia" w:hAnsiTheme="minorEastAsia" w:cs="標楷體"/>
                <w:sz w:val="22"/>
                <w:szCs w:val="22"/>
              </w:rPr>
              <w:t>(</w:t>
            </w:r>
            <w:r w:rsidR="007F7E99">
              <w:rPr>
                <w:rFonts w:asciiTheme="minorEastAsia" w:eastAsiaTheme="minorEastAsia" w:hAnsiTheme="minorEastAsia" w:cs="標楷體" w:hint="eastAsia"/>
                <w:sz w:val="22"/>
                <w:szCs w:val="22"/>
              </w:rPr>
              <w:t>B</w:t>
            </w:r>
            <w:r w:rsidRPr="003376D4">
              <w:rPr>
                <w:rFonts w:asciiTheme="minorEastAsia" w:eastAsiaTheme="minorEastAsia" w:hAnsiTheme="minorEastAsia" w:cs="標楷體"/>
                <w:sz w:val="22"/>
                <w:szCs w:val="22"/>
              </w:rPr>
              <w:t>)</w:t>
            </w:r>
          </w:p>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降雨</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cs="標楷體"/>
                <w:sz w:val="22"/>
                <w:szCs w:val="22"/>
              </w:rPr>
            </w:pPr>
            <w:r w:rsidRPr="003376D4">
              <w:rPr>
                <w:rFonts w:asciiTheme="minorEastAsia" w:eastAsiaTheme="minorEastAsia" w:hAnsiTheme="minorEastAsia" w:cs="標楷體"/>
                <w:sz w:val="22"/>
                <w:szCs w:val="22"/>
              </w:rPr>
              <w:t>(</w:t>
            </w:r>
            <w:r w:rsidR="007F7E99">
              <w:rPr>
                <w:rFonts w:asciiTheme="minorEastAsia" w:eastAsiaTheme="minorEastAsia" w:hAnsiTheme="minorEastAsia" w:cs="標楷體" w:hint="eastAsia"/>
                <w:sz w:val="22"/>
                <w:szCs w:val="22"/>
              </w:rPr>
              <w:t>C</w:t>
            </w:r>
            <w:r w:rsidRPr="003376D4">
              <w:rPr>
                <w:rFonts w:asciiTheme="minorEastAsia" w:eastAsiaTheme="minorEastAsia" w:hAnsiTheme="minorEastAsia" w:cs="標楷體"/>
                <w:sz w:val="22"/>
                <w:szCs w:val="22"/>
              </w:rPr>
              <w:t>)</w:t>
            </w:r>
          </w:p>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民族</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cs="標楷體"/>
                <w:sz w:val="22"/>
                <w:szCs w:val="22"/>
              </w:rPr>
            </w:pPr>
            <w:r w:rsidRPr="003376D4">
              <w:rPr>
                <w:rFonts w:asciiTheme="minorEastAsia" w:eastAsiaTheme="minorEastAsia" w:hAnsiTheme="minorEastAsia" w:cs="標楷體"/>
                <w:sz w:val="22"/>
                <w:szCs w:val="22"/>
              </w:rPr>
              <w:t>(</w:t>
            </w:r>
            <w:r w:rsidR="007F7E99">
              <w:rPr>
                <w:rFonts w:asciiTheme="minorEastAsia" w:eastAsiaTheme="minorEastAsia" w:hAnsiTheme="minorEastAsia" w:cs="標楷體" w:hint="eastAsia"/>
                <w:sz w:val="22"/>
                <w:szCs w:val="22"/>
              </w:rPr>
              <w:t>D</w:t>
            </w:r>
            <w:r w:rsidRPr="003376D4">
              <w:rPr>
                <w:rFonts w:asciiTheme="minorEastAsia" w:eastAsiaTheme="minorEastAsia" w:hAnsiTheme="minorEastAsia" w:cs="標楷體"/>
                <w:sz w:val="22"/>
                <w:szCs w:val="22"/>
              </w:rPr>
              <w:t>)</w:t>
            </w:r>
          </w:p>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產業</w:t>
            </w:r>
          </w:p>
        </w:tc>
      </w:tr>
      <w:tr w:rsidR="003376D4" w:rsidRPr="003E61FA" w:rsidTr="003376D4">
        <w:trPr>
          <w:trHeight w:val="267"/>
        </w:trPr>
        <w:tc>
          <w:tcPr>
            <w:tcW w:w="1787"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北疆</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準噶爾盆地</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降雨量較多</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哈薩克人</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農業為主</w:t>
            </w:r>
          </w:p>
        </w:tc>
      </w:tr>
      <w:tr w:rsidR="003376D4" w:rsidRPr="003E61FA" w:rsidTr="003376D4">
        <w:trPr>
          <w:trHeight w:val="270"/>
        </w:trPr>
        <w:tc>
          <w:tcPr>
            <w:tcW w:w="1787" w:type="dxa"/>
            <w:tcBorders>
              <w:top w:val="single" w:sz="4" w:space="0" w:color="auto"/>
              <w:left w:val="single" w:sz="4" w:space="0" w:color="auto"/>
              <w:bottom w:val="single" w:sz="4" w:space="0" w:color="auto"/>
              <w:right w:val="single" w:sz="4" w:space="0" w:color="auto"/>
            </w:tcBorders>
            <w:vAlign w:val="center"/>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南疆</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塔里木盆地</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降雨量較少</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維吾爾人</w:t>
            </w:r>
          </w:p>
        </w:tc>
        <w:tc>
          <w:tcPr>
            <w:tcW w:w="1953" w:type="dxa"/>
            <w:tcBorders>
              <w:top w:val="single" w:sz="4" w:space="0" w:color="auto"/>
              <w:left w:val="single" w:sz="4" w:space="0" w:color="auto"/>
              <w:bottom w:val="single" w:sz="4" w:space="0" w:color="auto"/>
              <w:right w:val="single" w:sz="4" w:space="0" w:color="auto"/>
            </w:tcBorders>
          </w:tcPr>
          <w:p w:rsidR="000843DA" w:rsidRPr="003376D4" w:rsidRDefault="000843DA" w:rsidP="003E61FA">
            <w:pPr>
              <w:ind w:left="480"/>
              <w:rPr>
                <w:rFonts w:asciiTheme="minorEastAsia" w:eastAsiaTheme="minorEastAsia" w:hAnsiTheme="minorEastAsia"/>
                <w:sz w:val="22"/>
                <w:szCs w:val="22"/>
              </w:rPr>
            </w:pPr>
            <w:r w:rsidRPr="003376D4">
              <w:rPr>
                <w:rFonts w:asciiTheme="minorEastAsia" w:eastAsiaTheme="minorEastAsia" w:hAnsiTheme="minorEastAsia" w:cs="標楷體" w:hint="eastAsia"/>
                <w:sz w:val="22"/>
                <w:szCs w:val="22"/>
              </w:rPr>
              <w:t>牧業為主</w:t>
            </w:r>
          </w:p>
        </w:tc>
      </w:tr>
    </w:tbl>
    <w:p w:rsidR="000843DA" w:rsidRPr="003E61FA" w:rsidRDefault="000843DA" w:rsidP="003376D4">
      <w:pPr>
        <w:kinsoku w:val="0"/>
        <w:overflowPunct w:val="0"/>
        <w:autoSpaceDE w:val="0"/>
        <w:autoSpaceDN w:val="0"/>
        <w:rPr>
          <w:rFonts w:asciiTheme="minorEastAsia" w:eastAsiaTheme="minorEastAsia" w:hAnsiTheme="minorEastAsia"/>
          <w:sz w:val="26"/>
          <w:szCs w:val="26"/>
        </w:rPr>
      </w:pPr>
    </w:p>
    <w:p w:rsidR="000843DA" w:rsidRPr="003819FE" w:rsidRDefault="000843DA" w:rsidP="003819FE">
      <w:pPr>
        <w:numPr>
          <w:ilvl w:val="0"/>
          <w:numId w:val="9"/>
        </w:numPr>
        <w:kinsoku w:val="0"/>
        <w:overflowPunct w:val="0"/>
        <w:autoSpaceDE w:val="0"/>
        <w:autoSpaceDN w:val="0"/>
        <w:rPr>
          <w:rFonts w:asciiTheme="minorEastAsia" w:eastAsiaTheme="minorEastAsia" w:hAnsiTheme="minorEastAsia" w:cs="標楷體"/>
          <w:sz w:val="26"/>
          <w:szCs w:val="26"/>
        </w:rPr>
      </w:pPr>
      <w:r w:rsidRPr="003E61FA">
        <w:rPr>
          <w:rFonts w:asciiTheme="minorEastAsia" w:eastAsiaTheme="minorEastAsia" w:hAnsiTheme="minorEastAsia" w:cs="標楷體" w:hint="eastAsia"/>
          <w:sz w:val="26"/>
          <w:szCs w:val="26"/>
        </w:rPr>
        <w:t xml:space="preserve">新疆地區早期位處邊境的位置限制其工業發展，然今日卻成為中國大陸與下列哪一個地區的貿易窗口？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北亞</w:t>
      </w:r>
      <w:r w:rsidRPr="003E61FA">
        <w:rPr>
          <w:rFonts w:asciiTheme="minorEastAsia" w:eastAsiaTheme="minorEastAsia" w:hAnsiTheme="minorEastAsia" w:cs="標楷體"/>
          <w:sz w:val="26"/>
          <w:szCs w:val="26"/>
        </w:rPr>
        <w:t xml:space="preserve"> (</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南亞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東亞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中亞。</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青藏地區的藏北高原地勢高聳，平均高度超過</w:t>
      </w:r>
      <w:r w:rsidRPr="003E61FA">
        <w:rPr>
          <w:rFonts w:asciiTheme="minorEastAsia" w:eastAsiaTheme="minorEastAsia" w:hAnsiTheme="minorEastAsia" w:cs="標楷體"/>
          <w:sz w:val="26"/>
          <w:szCs w:val="26"/>
        </w:rPr>
        <w:t>4000</w:t>
      </w:r>
      <w:r w:rsidRPr="003E61FA">
        <w:rPr>
          <w:rFonts w:asciiTheme="minorEastAsia" w:eastAsiaTheme="minorEastAsia" w:hAnsiTheme="minorEastAsia" w:cs="標楷體" w:hint="eastAsia"/>
          <w:sz w:val="26"/>
          <w:szCs w:val="26"/>
        </w:rPr>
        <w:t xml:space="preserve">公尺。請問當地氣候的溫度變化情況為下列何者？　</w:t>
      </w:r>
      <w:r w:rsidR="0059000C">
        <w:rPr>
          <w:rFonts w:asciiTheme="minorEastAsia" w:eastAsiaTheme="minorEastAsia" w:hAnsiTheme="minorEastAsia" w:cs="標楷體"/>
          <w:sz w:val="26"/>
          <w:szCs w:val="26"/>
        </w:rPr>
        <w:br/>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年溫差大、日溫差小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年溫差大、日溫差大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年溫差小、日溫差大</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年溫差小、日溫差小。</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中國各地美食大展中，</w:t>
      </w:r>
      <w:r w:rsidR="006D788D" w:rsidRPr="003E61FA">
        <w:rPr>
          <w:rFonts w:asciiTheme="minorEastAsia" w:eastAsiaTheme="minorEastAsia" w:hAnsiTheme="minorEastAsia" w:cs="標楷體" w:hint="eastAsia"/>
          <w:sz w:val="26"/>
          <w:szCs w:val="26"/>
        </w:rPr>
        <w:t>青藏高原藏族</w:t>
      </w:r>
      <w:r w:rsidRPr="003E61FA">
        <w:rPr>
          <w:rFonts w:asciiTheme="minorEastAsia" w:eastAsiaTheme="minorEastAsia" w:hAnsiTheme="minorEastAsia" w:cs="標楷體" w:hint="eastAsia"/>
          <w:sz w:val="26"/>
          <w:szCs w:val="26"/>
        </w:rPr>
        <w:t xml:space="preserve">糌粑頗獲好評，請問這種食物的主要原料為下列何者？　</w:t>
      </w:r>
      <w:r w:rsidR="00E1427B">
        <w:rPr>
          <w:rFonts w:asciiTheme="minorEastAsia" w:eastAsiaTheme="minorEastAsia" w:hAnsiTheme="minorEastAsia" w:cs="標楷體"/>
          <w:sz w:val="26"/>
          <w:szCs w:val="26"/>
        </w:rPr>
        <w:br/>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小麥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青稞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稻米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小米。</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 xml:space="preserve">柴達木盆地中素有「聚寶盆」的美稱，請問該地區最主要的天然資源為下列何者？　</w:t>
      </w:r>
      <w:r w:rsidR="00905E10">
        <w:rPr>
          <w:rFonts w:asciiTheme="minorEastAsia" w:eastAsiaTheme="minorEastAsia" w:hAnsiTheme="minorEastAsia" w:cs="標楷體"/>
          <w:sz w:val="26"/>
          <w:szCs w:val="26"/>
        </w:rPr>
        <w:br/>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漁業</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牧業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林業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礦業。</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地球上的陸地共分為七大洲，請問下列哪一洲為三大洋所包圍著</w:t>
      </w:r>
      <w:r w:rsidR="006D788D" w:rsidRPr="003E61FA">
        <w:rPr>
          <w:rFonts w:asciiTheme="minorEastAsia" w:eastAsiaTheme="minorEastAsia" w:hAnsiTheme="minorEastAsia" w:cs="標楷體" w:hint="eastAsia"/>
          <w:sz w:val="26"/>
          <w:szCs w:val="26"/>
        </w:rPr>
        <w:t>且溫度最低</w:t>
      </w:r>
      <w:r w:rsidRPr="003E61FA">
        <w:rPr>
          <w:rFonts w:asciiTheme="minorEastAsia" w:eastAsiaTheme="minorEastAsia" w:hAnsiTheme="minorEastAsia" w:cs="標楷體" w:hint="eastAsia"/>
          <w:sz w:val="26"/>
          <w:szCs w:val="26"/>
        </w:rPr>
        <w:t xml:space="preserve">？　</w:t>
      </w:r>
      <w:r w:rsidR="007B3BBC">
        <w:rPr>
          <w:rFonts w:asciiTheme="minorEastAsia" w:eastAsiaTheme="minorEastAsia" w:hAnsiTheme="minorEastAsia" w:cs="標楷體"/>
          <w:sz w:val="26"/>
          <w:szCs w:val="26"/>
        </w:rPr>
        <w:br/>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歐洲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非洲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南極洲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北美洲。</w:t>
      </w:r>
    </w:p>
    <w:p w:rsidR="000843DA" w:rsidRPr="003E61FA" w:rsidRDefault="006D788D" w:rsidP="003E61FA">
      <w:pPr>
        <w:numPr>
          <w:ilvl w:val="0"/>
          <w:numId w:val="9"/>
        </w:numPr>
        <w:rPr>
          <w:rFonts w:asciiTheme="minorEastAsia" w:eastAsiaTheme="minorEastAsia" w:hAnsiTheme="minorEastAsia"/>
          <w:color w:val="000000"/>
          <w:kern w:val="0"/>
          <w:sz w:val="26"/>
          <w:szCs w:val="26"/>
          <w:lang w:val="zh-TW"/>
        </w:rPr>
      </w:pPr>
      <w:r w:rsidRPr="003E61FA">
        <w:rPr>
          <w:rFonts w:asciiTheme="minorEastAsia" w:eastAsiaTheme="minorEastAsia" w:hAnsiTheme="minorEastAsia" w:cs="標楷體" w:hint="eastAsia"/>
          <w:sz w:val="26"/>
          <w:szCs w:val="26"/>
        </w:rPr>
        <w:t>緯度越低，通常年溫差越小。</w:t>
      </w:r>
      <w:r w:rsidR="000843DA" w:rsidRPr="003E61FA">
        <w:rPr>
          <w:rFonts w:asciiTheme="minorEastAsia" w:eastAsiaTheme="minorEastAsia" w:hAnsiTheme="minorEastAsia" w:cs="標楷體" w:hint="eastAsia"/>
          <w:color w:val="000000"/>
          <w:kern w:val="0"/>
          <w:sz w:val="26"/>
          <w:szCs w:val="26"/>
          <w:lang w:val="zh-TW"/>
        </w:rPr>
        <w:t xml:space="preserve">根據附表四個城市的經、緯度資料，推測年溫差最小的城市可能是　</w:t>
      </w:r>
      <w:r w:rsidR="00262D81">
        <w:rPr>
          <w:rFonts w:asciiTheme="minorEastAsia" w:eastAsiaTheme="minorEastAsia" w:hAnsiTheme="minorEastAsia" w:cs="標楷體"/>
          <w:color w:val="000000"/>
          <w:kern w:val="0"/>
          <w:sz w:val="26"/>
          <w:szCs w:val="26"/>
          <w:lang w:val="zh-TW"/>
        </w:rPr>
        <w:br/>
      </w:r>
      <w:r w:rsidR="000843DA" w:rsidRPr="003E61FA">
        <w:rPr>
          <w:rFonts w:asciiTheme="minorEastAsia" w:eastAsiaTheme="minorEastAsia" w:hAnsiTheme="minorEastAsia" w:cs="標楷體"/>
          <w:color w:val="000000"/>
          <w:kern w:val="0"/>
          <w:sz w:val="26"/>
          <w:szCs w:val="26"/>
        </w:rPr>
        <w:t>(</w:t>
      </w:r>
      <w:r w:rsidR="007F7E99">
        <w:rPr>
          <w:rFonts w:asciiTheme="minorEastAsia" w:eastAsiaTheme="minorEastAsia" w:hAnsiTheme="minorEastAsia" w:cs="標楷體" w:hint="eastAsia"/>
          <w:color w:val="000000"/>
          <w:kern w:val="0"/>
          <w:sz w:val="26"/>
          <w:szCs w:val="26"/>
        </w:rPr>
        <w:t>A</w:t>
      </w:r>
      <w:r w:rsidR="000843DA" w:rsidRPr="003E61FA">
        <w:rPr>
          <w:rFonts w:asciiTheme="minorEastAsia" w:eastAsiaTheme="minorEastAsia" w:hAnsiTheme="minorEastAsia" w:cs="標楷體"/>
          <w:color w:val="000000"/>
          <w:kern w:val="0"/>
          <w:sz w:val="26"/>
          <w:szCs w:val="26"/>
        </w:rPr>
        <w:t>)</w:t>
      </w:r>
      <w:r w:rsidR="000843DA" w:rsidRPr="003E61FA">
        <w:rPr>
          <w:rFonts w:asciiTheme="minorEastAsia" w:eastAsiaTheme="minorEastAsia" w:hAnsiTheme="minorEastAsia" w:cs="標楷體" w:hint="eastAsia"/>
          <w:color w:val="000000"/>
          <w:kern w:val="0"/>
          <w:sz w:val="26"/>
          <w:szCs w:val="26"/>
          <w:lang w:val="zh-TW"/>
        </w:rPr>
        <w:t xml:space="preserve">甲　</w:t>
      </w:r>
      <w:r w:rsidR="000843DA" w:rsidRPr="003E61FA">
        <w:rPr>
          <w:rFonts w:asciiTheme="minorEastAsia" w:eastAsiaTheme="minorEastAsia" w:hAnsiTheme="minorEastAsia" w:cs="標楷體"/>
          <w:color w:val="000000"/>
          <w:kern w:val="0"/>
          <w:sz w:val="26"/>
          <w:szCs w:val="26"/>
        </w:rPr>
        <w:t>(</w:t>
      </w:r>
      <w:r w:rsidR="007F7E99">
        <w:rPr>
          <w:rFonts w:asciiTheme="minorEastAsia" w:eastAsiaTheme="minorEastAsia" w:hAnsiTheme="minorEastAsia" w:cs="標楷體" w:hint="eastAsia"/>
          <w:color w:val="000000"/>
          <w:kern w:val="0"/>
          <w:sz w:val="26"/>
          <w:szCs w:val="26"/>
        </w:rPr>
        <w:t>B</w:t>
      </w:r>
      <w:r w:rsidR="000843DA" w:rsidRPr="003E61FA">
        <w:rPr>
          <w:rFonts w:asciiTheme="minorEastAsia" w:eastAsiaTheme="minorEastAsia" w:hAnsiTheme="minorEastAsia" w:cs="標楷體"/>
          <w:color w:val="000000"/>
          <w:kern w:val="0"/>
          <w:sz w:val="26"/>
          <w:szCs w:val="26"/>
        </w:rPr>
        <w:t>)</w:t>
      </w:r>
      <w:r w:rsidR="000843DA" w:rsidRPr="003E61FA">
        <w:rPr>
          <w:rFonts w:asciiTheme="minorEastAsia" w:eastAsiaTheme="minorEastAsia" w:hAnsiTheme="minorEastAsia" w:cs="標楷體" w:hint="eastAsia"/>
          <w:color w:val="000000"/>
          <w:kern w:val="0"/>
          <w:sz w:val="26"/>
          <w:szCs w:val="26"/>
          <w:lang w:val="zh-TW"/>
        </w:rPr>
        <w:t xml:space="preserve">乙　</w:t>
      </w:r>
      <w:r w:rsidR="000843DA" w:rsidRPr="003E61FA">
        <w:rPr>
          <w:rFonts w:asciiTheme="minorEastAsia" w:eastAsiaTheme="minorEastAsia" w:hAnsiTheme="minorEastAsia" w:cs="標楷體"/>
          <w:color w:val="000000"/>
          <w:kern w:val="0"/>
          <w:sz w:val="26"/>
          <w:szCs w:val="26"/>
        </w:rPr>
        <w:t>(</w:t>
      </w:r>
      <w:r w:rsidR="007F7E99">
        <w:rPr>
          <w:rFonts w:asciiTheme="minorEastAsia" w:eastAsiaTheme="minorEastAsia" w:hAnsiTheme="minorEastAsia" w:cs="標楷體" w:hint="eastAsia"/>
          <w:color w:val="000000"/>
          <w:kern w:val="0"/>
          <w:sz w:val="26"/>
          <w:szCs w:val="26"/>
        </w:rPr>
        <w:t>C</w:t>
      </w:r>
      <w:r w:rsidR="000843DA" w:rsidRPr="003E61FA">
        <w:rPr>
          <w:rFonts w:asciiTheme="minorEastAsia" w:eastAsiaTheme="minorEastAsia" w:hAnsiTheme="minorEastAsia" w:cs="標楷體"/>
          <w:color w:val="000000"/>
          <w:kern w:val="0"/>
          <w:sz w:val="26"/>
          <w:szCs w:val="26"/>
        </w:rPr>
        <w:t>)</w:t>
      </w:r>
      <w:r w:rsidR="000843DA" w:rsidRPr="003E61FA">
        <w:rPr>
          <w:rFonts w:asciiTheme="minorEastAsia" w:eastAsiaTheme="minorEastAsia" w:hAnsiTheme="minorEastAsia" w:cs="標楷體" w:hint="eastAsia"/>
          <w:color w:val="000000"/>
          <w:kern w:val="0"/>
          <w:sz w:val="26"/>
          <w:szCs w:val="26"/>
          <w:lang w:val="zh-TW"/>
        </w:rPr>
        <w:t xml:space="preserve">丙　</w:t>
      </w:r>
      <w:r w:rsidR="000843DA" w:rsidRPr="003E61FA">
        <w:rPr>
          <w:rFonts w:asciiTheme="minorEastAsia" w:eastAsiaTheme="minorEastAsia" w:hAnsiTheme="minorEastAsia" w:cs="標楷體"/>
          <w:color w:val="000000"/>
          <w:kern w:val="0"/>
          <w:sz w:val="26"/>
          <w:szCs w:val="26"/>
        </w:rPr>
        <w:t>(</w:t>
      </w:r>
      <w:r w:rsidR="007F7E99">
        <w:rPr>
          <w:rFonts w:asciiTheme="minorEastAsia" w:eastAsiaTheme="minorEastAsia" w:hAnsiTheme="minorEastAsia" w:cs="標楷體" w:hint="eastAsia"/>
          <w:color w:val="000000"/>
          <w:kern w:val="0"/>
          <w:sz w:val="26"/>
          <w:szCs w:val="26"/>
        </w:rPr>
        <w:t>D</w:t>
      </w:r>
      <w:r w:rsidR="000843DA" w:rsidRPr="003E61FA">
        <w:rPr>
          <w:rFonts w:asciiTheme="minorEastAsia" w:eastAsiaTheme="minorEastAsia" w:hAnsiTheme="minorEastAsia" w:cs="標楷體"/>
          <w:color w:val="000000"/>
          <w:kern w:val="0"/>
          <w:sz w:val="26"/>
          <w:szCs w:val="26"/>
        </w:rPr>
        <w:t>)</w:t>
      </w:r>
      <w:r w:rsidR="000843DA" w:rsidRPr="003E61FA">
        <w:rPr>
          <w:rFonts w:asciiTheme="minorEastAsia" w:eastAsiaTheme="minorEastAsia" w:hAnsiTheme="minorEastAsia" w:cs="標楷體" w:hint="eastAsia"/>
          <w:color w:val="000000"/>
          <w:kern w:val="0"/>
          <w:sz w:val="26"/>
          <w:szCs w:val="26"/>
          <w:lang w:val="zh-TW"/>
        </w:rPr>
        <w:t>丁。</w:t>
      </w:r>
    </w:p>
    <w:p w:rsidR="000843DA" w:rsidRPr="003819FE" w:rsidRDefault="000843DA" w:rsidP="003819FE">
      <w:pPr>
        <w:ind w:left="480"/>
        <w:rPr>
          <w:rFonts w:asciiTheme="minorEastAsia" w:eastAsiaTheme="minorEastAsia" w:hAnsiTheme="minorEastAsia"/>
          <w:color w:val="000000"/>
          <w:kern w:val="0"/>
          <w:sz w:val="26"/>
          <w:szCs w:val="26"/>
          <w:lang w:val="zh-TW"/>
        </w:rPr>
      </w:pPr>
      <w:r w:rsidRPr="003E61FA">
        <w:rPr>
          <w:rFonts w:asciiTheme="minorEastAsia" w:eastAsiaTheme="minorEastAsia" w:hAnsiTheme="minorEastAsia" w:hint="eastAsia"/>
          <w:color w:val="000000"/>
          <w:kern w:val="0"/>
          <w:sz w:val="26"/>
          <w:szCs w:val="26"/>
          <w:lang w:val="zh-TW"/>
        </w:rPr>
        <w:object w:dxaOrig="4647" w:dyaOrig="1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6pt;height:96.6pt" o:ole="">
            <v:imagedata r:id="rId8" o:title=""/>
          </v:shape>
          <o:OLEObject Type="Embed" ProgID="Word.Document.8" ShapeID="_x0000_i1025" DrawAspect="Content" ObjectID="_1558160204" r:id="rId9">
            <o:FieldCodes>\s</o:FieldCodes>
          </o:OLEObject>
        </w:object>
      </w:r>
    </w:p>
    <w:p w:rsidR="000843DA" w:rsidRPr="003E61FA" w:rsidRDefault="000843DA" w:rsidP="003E61FA">
      <w:pPr>
        <w:numPr>
          <w:ilvl w:val="0"/>
          <w:numId w:val="9"/>
        </w:numPr>
        <w:rPr>
          <w:rFonts w:asciiTheme="minorEastAsia" w:eastAsiaTheme="minorEastAsia" w:hAnsiTheme="minorEastAsia" w:cs="標楷體"/>
          <w:sz w:val="26"/>
          <w:szCs w:val="26"/>
        </w:rPr>
      </w:pPr>
      <w:r w:rsidRPr="003E61FA">
        <w:rPr>
          <w:rFonts w:asciiTheme="minorEastAsia" w:eastAsiaTheme="minorEastAsia" w:hAnsiTheme="minorEastAsia" w:cs="標楷體" w:hint="eastAsia"/>
          <w:sz w:val="26"/>
          <w:szCs w:val="26"/>
        </w:rPr>
        <w:t xml:space="preserve">目前全世界的人口成長狀況各地不同。請問其中以哪一個地區的人口數量最多，密度最高？　</w:t>
      </w:r>
      <w:r w:rsidR="00BE5264">
        <w:rPr>
          <w:rFonts w:asciiTheme="minorEastAsia" w:eastAsiaTheme="minorEastAsia" w:hAnsiTheme="minorEastAsia" w:cs="標楷體"/>
          <w:sz w:val="26"/>
          <w:szCs w:val="26"/>
        </w:rPr>
        <w:br/>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歐洲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美洲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非洲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00D6508B">
        <w:rPr>
          <w:rFonts w:asciiTheme="minorEastAsia" w:eastAsiaTheme="minorEastAsia" w:hAnsiTheme="minorEastAsia" w:cs="標楷體" w:hint="eastAsia"/>
          <w:sz w:val="26"/>
          <w:szCs w:val="26"/>
        </w:rPr>
        <w:t>季風</w:t>
      </w:r>
      <w:r w:rsidRPr="003E61FA">
        <w:rPr>
          <w:rFonts w:asciiTheme="minorEastAsia" w:eastAsiaTheme="minorEastAsia" w:hAnsiTheme="minorEastAsia" w:cs="標楷體" w:hint="eastAsia"/>
          <w:sz w:val="26"/>
          <w:szCs w:val="26"/>
        </w:rPr>
        <w:t>亞洲。</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衛星在太空中所拍攝的地表夜間景象中 , 美國東岸</w:t>
      </w:r>
      <w:r w:rsidR="00D6508B">
        <w:rPr>
          <w:rFonts w:asciiTheme="minorEastAsia" w:eastAsiaTheme="minorEastAsia" w:hAnsiTheme="minorEastAsia" w:cs="標楷體" w:hint="eastAsia"/>
          <w:sz w:val="26"/>
          <w:szCs w:val="26"/>
        </w:rPr>
        <w:t>紐約</w:t>
      </w:r>
      <w:r w:rsidRPr="003E61FA">
        <w:rPr>
          <w:rFonts w:asciiTheme="minorEastAsia" w:eastAsiaTheme="minorEastAsia" w:hAnsiTheme="minorEastAsia" w:cs="標楷體" w:hint="eastAsia"/>
          <w:sz w:val="26"/>
          <w:szCs w:val="26"/>
        </w:rPr>
        <w:t xml:space="preserve">地區燈火通明, 其代表意義為何? </w:t>
      </w:r>
      <w:r w:rsidR="00635748">
        <w:rPr>
          <w:rFonts w:asciiTheme="minorEastAsia" w:eastAsiaTheme="minorEastAsia" w:hAnsiTheme="minorEastAsia" w:cs="標楷體"/>
          <w:sz w:val="26"/>
          <w:szCs w:val="26"/>
        </w:rPr>
        <w:br/>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氣候良好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 xml:space="preserve">地形高聳 </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人口集中</w:t>
      </w:r>
      <w:r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石油豐富</w:t>
      </w:r>
    </w:p>
    <w:p w:rsidR="000843DA" w:rsidRPr="003819FE" w:rsidRDefault="00DE053D" w:rsidP="000843DA">
      <w:pPr>
        <w:numPr>
          <w:ilvl w:val="0"/>
          <w:numId w:val="9"/>
        </w:numPr>
        <w:kinsoku w:val="0"/>
        <w:overflowPunct w:val="0"/>
        <w:autoSpaceDE w:val="0"/>
        <w:autoSpaceDN w:val="0"/>
        <w:rPr>
          <w:rFonts w:asciiTheme="minorEastAsia" w:eastAsiaTheme="minorEastAsia" w:hAnsiTheme="minorEastAsia"/>
          <w:sz w:val="26"/>
          <w:szCs w:val="26"/>
        </w:rPr>
      </w:pPr>
      <w:r>
        <w:rPr>
          <w:rFonts w:asciiTheme="minorEastAsia" w:eastAsiaTheme="minorEastAsia" w:hAnsiTheme="minorEastAsia" w:cs="標楷體" w:hint="eastAsia"/>
          <w:sz w:val="26"/>
          <w:szCs w:val="26"/>
        </w:rPr>
        <w:t>阿美在西亞</w:t>
      </w:r>
      <w:r w:rsidR="000843DA" w:rsidRPr="003E61FA">
        <w:rPr>
          <w:rFonts w:asciiTheme="minorEastAsia" w:eastAsiaTheme="minorEastAsia" w:hAnsiTheme="minorEastAsia" w:cs="標楷體" w:hint="eastAsia"/>
          <w:sz w:val="26"/>
          <w:szCs w:val="26"/>
        </w:rPr>
        <w:t>旅遊，看到了一座當地重要地標的</w:t>
      </w:r>
      <w:r w:rsidR="000843DA" w:rsidRPr="003E61FA">
        <w:rPr>
          <w:rFonts w:asciiTheme="minorEastAsia" w:eastAsiaTheme="minorEastAsia" w:hAnsiTheme="minorEastAsia" w:cs="標楷體"/>
          <w:sz w:val="26"/>
          <w:szCs w:val="26"/>
        </w:rPr>
        <w:t xml:space="preserve"> [</w:t>
      </w:r>
      <w:r w:rsidR="000843DA" w:rsidRPr="003E61FA">
        <w:rPr>
          <w:rFonts w:asciiTheme="minorEastAsia" w:eastAsiaTheme="minorEastAsia" w:hAnsiTheme="minorEastAsia" w:cs="標楷體" w:hint="eastAsia"/>
          <w:sz w:val="26"/>
          <w:szCs w:val="26"/>
        </w:rPr>
        <w:t>清真寺</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 xml:space="preserve">，請問該地區所信奉的宗教主要為下列何者？　</w:t>
      </w:r>
      <w:r w:rsidR="00686735">
        <w:rPr>
          <w:rFonts w:asciiTheme="minorEastAsia" w:eastAsiaTheme="minorEastAsia" w:hAnsiTheme="minorEastAsia" w:cs="標楷體"/>
          <w:sz w:val="26"/>
          <w:szCs w:val="26"/>
        </w:rPr>
        <w:br/>
      </w:r>
      <w:r w:rsidR="000843DA"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A</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 xml:space="preserve">佛教 </w:t>
      </w:r>
      <w:r w:rsidR="000843DA"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B</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 xml:space="preserve">伊斯蘭教 </w:t>
      </w:r>
      <w:r w:rsidR="000843DA"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C</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 xml:space="preserve">基督教 </w:t>
      </w:r>
      <w:r w:rsidR="000843DA" w:rsidRPr="003E61FA">
        <w:rPr>
          <w:rFonts w:asciiTheme="minorEastAsia" w:eastAsiaTheme="minorEastAsia" w:hAnsiTheme="minorEastAsia" w:cs="標楷體"/>
          <w:sz w:val="26"/>
          <w:szCs w:val="26"/>
        </w:rPr>
        <w:t>(</w:t>
      </w:r>
      <w:r w:rsidR="007F7E99">
        <w:rPr>
          <w:rFonts w:asciiTheme="minorEastAsia" w:eastAsiaTheme="minorEastAsia" w:hAnsiTheme="minorEastAsia" w:cs="標楷體" w:hint="eastAsia"/>
          <w:sz w:val="26"/>
          <w:szCs w:val="26"/>
        </w:rPr>
        <w:t>D</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猶太教。</w:t>
      </w:r>
    </w:p>
    <w:p w:rsidR="003E61FA" w:rsidRPr="003376D4" w:rsidRDefault="003E61FA" w:rsidP="003376D4">
      <w:pPr>
        <w:pStyle w:val="a7"/>
        <w:numPr>
          <w:ilvl w:val="0"/>
          <w:numId w:val="9"/>
        </w:numPr>
        <w:ind w:leftChars="0"/>
        <w:rPr>
          <w:rFonts w:asciiTheme="minorEastAsia" w:eastAsiaTheme="minorEastAsia" w:hAnsiTheme="minorEastAsia"/>
          <w:sz w:val="26"/>
          <w:szCs w:val="26"/>
        </w:rPr>
      </w:pPr>
      <w:r w:rsidRPr="003E61FA">
        <w:rPr>
          <w:rFonts w:asciiTheme="minorEastAsia" w:eastAsiaTheme="minorEastAsia" w:hAnsiTheme="minorEastAsia"/>
          <w:sz w:val="26"/>
          <w:szCs w:val="26"/>
        </w:rPr>
        <w:lastRenderedPageBreak/>
        <w:t>西部地區經濟發展普遍較慢，未能搭上中國對外改革開放的快速列車，因此經濟發展較東部地區落後。造成這種現象的主要原因為何？</w:t>
      </w:r>
      <w:r w:rsidRPr="003376D4">
        <w:rPr>
          <w:rFonts w:asciiTheme="minorEastAsia" w:eastAsiaTheme="minorEastAsia" w:hAnsiTheme="minorEastAsia"/>
          <w:sz w:val="26"/>
          <w:szCs w:val="26"/>
        </w:rPr>
        <w:t>(</w:t>
      </w:r>
      <w:r w:rsidR="003819FE" w:rsidRPr="003376D4">
        <w:rPr>
          <w:rFonts w:asciiTheme="minorEastAsia" w:eastAsiaTheme="minorEastAsia" w:hAnsiTheme="minorEastAsia" w:hint="eastAsia"/>
          <w:sz w:val="26"/>
          <w:szCs w:val="26"/>
        </w:rPr>
        <w:t>A</w:t>
      </w:r>
      <w:r w:rsidRPr="003376D4">
        <w:rPr>
          <w:rFonts w:asciiTheme="minorEastAsia" w:eastAsiaTheme="minorEastAsia" w:hAnsiTheme="minorEastAsia"/>
          <w:sz w:val="26"/>
          <w:szCs w:val="26"/>
        </w:rPr>
        <w:t>)礦產資源不足(B)陸上鄰國稀少(C)對外交通不便(D)環境污染嚴重</w:t>
      </w:r>
    </w:p>
    <w:p w:rsidR="003E61FA" w:rsidRPr="003376D4" w:rsidRDefault="003E61FA" w:rsidP="003376D4">
      <w:pPr>
        <w:pStyle w:val="a7"/>
        <w:numPr>
          <w:ilvl w:val="0"/>
          <w:numId w:val="9"/>
        </w:numPr>
        <w:ind w:leftChars="0"/>
        <w:rPr>
          <w:rFonts w:asciiTheme="minorEastAsia" w:eastAsiaTheme="minorEastAsia" w:hAnsiTheme="minorEastAsia"/>
          <w:sz w:val="26"/>
          <w:szCs w:val="26"/>
        </w:rPr>
      </w:pPr>
      <w:r w:rsidRPr="003E61FA">
        <w:rPr>
          <w:rFonts w:asciiTheme="minorEastAsia" w:eastAsiaTheme="minorEastAsia" w:hAnsiTheme="minorEastAsia"/>
          <w:sz w:val="26"/>
          <w:szCs w:val="26"/>
        </w:rPr>
        <w:t>為了促進西部地區的經濟發展，中國提出了「西部大開發」政策。下列哪一項工程</w:t>
      </w:r>
      <w:r w:rsidRPr="007F7E99">
        <w:rPr>
          <w:rFonts w:asciiTheme="minorEastAsia" w:eastAsiaTheme="minorEastAsia" w:hAnsiTheme="minorEastAsia"/>
          <w:sz w:val="26"/>
          <w:szCs w:val="26"/>
          <w:u w:val="single"/>
        </w:rPr>
        <w:t>不是</w:t>
      </w:r>
      <w:r w:rsidRPr="003E61FA">
        <w:rPr>
          <w:rFonts w:asciiTheme="minorEastAsia" w:eastAsiaTheme="minorEastAsia" w:hAnsiTheme="minorEastAsia"/>
          <w:sz w:val="26"/>
          <w:szCs w:val="26"/>
        </w:rPr>
        <w:t>「西部大開發」的重點工程？</w:t>
      </w:r>
      <w:r w:rsidR="003819FE" w:rsidRPr="003376D4">
        <w:rPr>
          <w:rFonts w:asciiTheme="minorEastAsia" w:eastAsiaTheme="minorEastAsia" w:hAnsiTheme="minorEastAsia"/>
          <w:sz w:val="26"/>
          <w:szCs w:val="26"/>
        </w:rPr>
        <w:t>(</w:t>
      </w:r>
      <w:r w:rsidR="003819FE" w:rsidRPr="003376D4">
        <w:rPr>
          <w:rFonts w:asciiTheme="minorEastAsia" w:eastAsiaTheme="minorEastAsia" w:hAnsiTheme="minorEastAsia" w:hint="eastAsia"/>
          <w:sz w:val="26"/>
          <w:szCs w:val="26"/>
        </w:rPr>
        <w:t>A</w:t>
      </w:r>
      <w:r w:rsidR="003819FE" w:rsidRPr="003376D4">
        <w:rPr>
          <w:rFonts w:asciiTheme="minorEastAsia" w:eastAsiaTheme="minorEastAsia" w:hAnsiTheme="minorEastAsia"/>
          <w:sz w:val="26"/>
          <w:szCs w:val="26"/>
        </w:rPr>
        <w:t>)</w:t>
      </w:r>
      <w:r w:rsidRPr="003376D4">
        <w:rPr>
          <w:rFonts w:asciiTheme="minorEastAsia" w:eastAsiaTheme="minorEastAsia" w:hAnsiTheme="minorEastAsia"/>
          <w:sz w:val="26"/>
          <w:szCs w:val="26"/>
        </w:rPr>
        <w:t>西水東調 (B)西氣東輸(C) 青藏鐵路(D)西電東送。</w:t>
      </w:r>
    </w:p>
    <w:p w:rsidR="003E61FA" w:rsidRPr="003376D4" w:rsidRDefault="003E61FA" w:rsidP="003376D4">
      <w:pPr>
        <w:pStyle w:val="a7"/>
        <w:numPr>
          <w:ilvl w:val="0"/>
          <w:numId w:val="9"/>
        </w:numPr>
        <w:ind w:leftChars="0"/>
        <w:rPr>
          <w:rFonts w:asciiTheme="minorEastAsia" w:eastAsiaTheme="minorEastAsia" w:hAnsiTheme="minorEastAsia"/>
          <w:sz w:val="26"/>
          <w:szCs w:val="26"/>
        </w:rPr>
      </w:pPr>
      <w:r w:rsidRPr="003E61FA">
        <w:rPr>
          <w:rFonts w:asciiTheme="minorEastAsia" w:eastAsiaTheme="minorEastAsia" w:hAnsiTheme="minorEastAsia"/>
          <w:sz w:val="26"/>
          <w:szCs w:val="26"/>
        </w:rPr>
        <w:t>雖然西部地區經濟發展慢，但是在發展過程也產生一些</w:t>
      </w:r>
      <w:r w:rsidRPr="007F7E99">
        <w:rPr>
          <w:rFonts w:asciiTheme="minorEastAsia" w:eastAsiaTheme="minorEastAsia" w:hAnsiTheme="minorEastAsia"/>
          <w:sz w:val="26"/>
          <w:szCs w:val="26"/>
        </w:rPr>
        <w:t>負面影響</w:t>
      </w:r>
      <w:r w:rsidRPr="003E61FA">
        <w:rPr>
          <w:rFonts w:asciiTheme="minorEastAsia" w:eastAsiaTheme="minorEastAsia" w:hAnsiTheme="minorEastAsia"/>
          <w:sz w:val="26"/>
          <w:szCs w:val="26"/>
        </w:rPr>
        <w:t>，下列哪些是西部區域發展經濟產生的問題？</w:t>
      </w:r>
      <w:r w:rsidR="003819FE" w:rsidRPr="003376D4">
        <w:rPr>
          <w:rFonts w:asciiTheme="minorEastAsia" w:eastAsiaTheme="minorEastAsia" w:hAnsiTheme="minorEastAsia" w:hint="eastAsia"/>
          <w:sz w:val="26"/>
          <w:szCs w:val="26"/>
        </w:rPr>
        <w:t>甲</w:t>
      </w:r>
      <w:r w:rsidR="003819FE" w:rsidRPr="003376D4">
        <w:rPr>
          <w:rFonts w:asciiTheme="minorEastAsia" w:eastAsiaTheme="minorEastAsia" w:hAnsiTheme="minorEastAsia"/>
          <w:sz w:val="26"/>
          <w:szCs w:val="26"/>
        </w:rPr>
        <w:t>-</w:t>
      </w:r>
      <w:r w:rsidRPr="003376D4">
        <w:rPr>
          <w:rFonts w:asciiTheme="minorEastAsia" w:eastAsiaTheme="minorEastAsia" w:hAnsiTheme="minorEastAsia"/>
          <w:sz w:val="26"/>
          <w:szCs w:val="26"/>
        </w:rPr>
        <w:t>荒漠化、乙-交通不便、丙-民族衝突、丁-文化流失</w:t>
      </w:r>
    </w:p>
    <w:p w:rsidR="003E61FA" w:rsidRPr="003E61FA" w:rsidRDefault="003376D4" w:rsidP="003819FE">
      <w:pPr>
        <w:pStyle w:val="a7"/>
        <w:ind w:leftChars="0"/>
        <w:rPr>
          <w:rFonts w:asciiTheme="minorEastAsia" w:eastAsiaTheme="minorEastAsia" w:hAnsiTheme="minorEastAsia"/>
          <w:sz w:val="26"/>
          <w:szCs w:val="26"/>
        </w:rPr>
      </w:pPr>
      <w:r>
        <w:rPr>
          <w:rFonts w:asciiTheme="minorEastAsia" w:eastAsiaTheme="minorEastAsia" w:hAnsiTheme="minorEastAsia"/>
          <w:sz w:val="26"/>
          <w:szCs w:val="26"/>
        </w:rPr>
        <w:t>(</w:t>
      </w:r>
      <w:r>
        <w:rPr>
          <w:rFonts w:asciiTheme="minorEastAsia" w:eastAsiaTheme="minorEastAsia" w:hAnsiTheme="minorEastAsia" w:hint="eastAsia"/>
          <w:sz w:val="26"/>
          <w:szCs w:val="26"/>
        </w:rPr>
        <w:t>A</w:t>
      </w:r>
      <w:r w:rsidRPr="003E61FA">
        <w:rPr>
          <w:rFonts w:asciiTheme="minorEastAsia" w:eastAsiaTheme="minorEastAsia" w:hAnsiTheme="minorEastAsia"/>
          <w:sz w:val="26"/>
          <w:szCs w:val="26"/>
        </w:rPr>
        <w:t>)</w:t>
      </w:r>
      <w:r w:rsidR="003E61FA" w:rsidRPr="003E61FA">
        <w:rPr>
          <w:rFonts w:asciiTheme="minorEastAsia" w:eastAsiaTheme="minorEastAsia" w:hAnsiTheme="minorEastAsia"/>
          <w:sz w:val="26"/>
          <w:szCs w:val="26"/>
        </w:rPr>
        <w:t>乙丙丁(B)甲丙丁(C)甲乙丁(D)甲乙丙</w:t>
      </w:r>
    </w:p>
    <w:p w:rsidR="003E61FA" w:rsidRPr="003376D4" w:rsidRDefault="003E61FA" w:rsidP="003376D4">
      <w:pPr>
        <w:pStyle w:val="a7"/>
        <w:numPr>
          <w:ilvl w:val="0"/>
          <w:numId w:val="9"/>
        </w:numPr>
        <w:ind w:leftChars="0"/>
        <w:rPr>
          <w:rFonts w:asciiTheme="minorEastAsia" w:eastAsiaTheme="minorEastAsia" w:hAnsiTheme="minorEastAsia"/>
          <w:sz w:val="26"/>
          <w:szCs w:val="26"/>
        </w:rPr>
      </w:pPr>
      <w:r w:rsidRPr="003E61FA">
        <w:rPr>
          <w:rFonts w:asciiTheme="minorEastAsia" w:eastAsiaTheme="minorEastAsia" w:hAnsiTheme="minorEastAsia"/>
          <w:sz w:val="26"/>
          <w:szCs w:val="26"/>
        </w:rPr>
        <w:t xml:space="preserve">國家地理頻道製作一系列地球環境生態的介紹影集，將地球稱為「水藍色的藍星」，這個稱號說明下列哪一項地球特徵？(A)大部分陸塊位於南半球　(B)地球的海陸比例是7：3　(C)大部分海洋位於北半球　(D)地球的海陸比例是3：7 </w:t>
      </w:r>
    </w:p>
    <w:p w:rsidR="003E61FA" w:rsidRPr="003E61FA" w:rsidRDefault="003E61FA" w:rsidP="003819FE">
      <w:pPr>
        <w:pStyle w:val="a7"/>
        <w:ind w:leftChars="0"/>
        <w:rPr>
          <w:rFonts w:asciiTheme="minorEastAsia" w:eastAsiaTheme="minorEastAsia" w:hAnsiTheme="minorEastAsia"/>
          <w:sz w:val="26"/>
          <w:szCs w:val="26"/>
        </w:rPr>
      </w:pPr>
      <w:r w:rsidRPr="003E61FA">
        <w:rPr>
          <w:rFonts w:asciiTheme="minorEastAsia" w:eastAsiaTheme="minorEastAsia" w:hAnsiTheme="minorEastAsia" w:hint="eastAsia"/>
          <w:sz w:val="26"/>
          <w:szCs w:val="26"/>
        </w:rPr>
        <w:t>右</w:t>
      </w:r>
      <w:r w:rsidRPr="003E61FA">
        <w:rPr>
          <w:rFonts w:asciiTheme="minorEastAsia" w:eastAsiaTheme="minorEastAsia" w:hAnsiTheme="minorEastAsia"/>
          <w:sz w:val="26"/>
          <w:szCs w:val="26"/>
        </w:rPr>
        <w:t>圖為中國</w:t>
      </w:r>
      <w:r w:rsidRPr="003E61FA">
        <w:rPr>
          <w:rFonts w:asciiTheme="minorEastAsia" w:eastAsiaTheme="minorEastAsia" w:hAnsiTheme="minorEastAsia" w:hint="eastAsia"/>
          <w:sz w:val="26"/>
          <w:szCs w:val="26"/>
        </w:rPr>
        <w:t>西部</w:t>
      </w:r>
      <w:r w:rsidRPr="003E61FA">
        <w:rPr>
          <w:rFonts w:asciiTheme="minorEastAsia" w:eastAsiaTheme="minorEastAsia" w:hAnsiTheme="minorEastAsia"/>
          <w:sz w:val="26"/>
          <w:szCs w:val="26"/>
        </w:rPr>
        <w:t>地區的地形剖面圖。請回答</w:t>
      </w:r>
      <w:r w:rsidR="00DE053D">
        <w:rPr>
          <w:rFonts w:asciiTheme="minorEastAsia" w:eastAsiaTheme="minorEastAsia" w:hAnsiTheme="minorEastAsia" w:hint="eastAsia"/>
          <w:sz w:val="26"/>
          <w:szCs w:val="26"/>
        </w:rPr>
        <w:t>20~2</w:t>
      </w:r>
      <w:r w:rsidRPr="003E61FA">
        <w:rPr>
          <w:rFonts w:asciiTheme="minorEastAsia" w:eastAsiaTheme="minorEastAsia" w:hAnsiTheme="minorEastAsia" w:hint="eastAsia"/>
          <w:sz w:val="26"/>
          <w:szCs w:val="26"/>
        </w:rPr>
        <w:t>1</w:t>
      </w:r>
      <w:r w:rsidRPr="003E61FA">
        <w:rPr>
          <w:rFonts w:asciiTheme="minorEastAsia" w:eastAsiaTheme="minorEastAsia" w:hAnsiTheme="minorEastAsia"/>
          <w:sz w:val="26"/>
          <w:szCs w:val="26"/>
        </w:rPr>
        <w:t>題：</w:t>
      </w:r>
    </w:p>
    <w:p w:rsidR="003E61FA" w:rsidRPr="003E61FA" w:rsidRDefault="008A048D" w:rsidP="003E61FA">
      <w:pPr>
        <w:pStyle w:val="a7"/>
        <w:numPr>
          <w:ilvl w:val="0"/>
          <w:numId w:val="9"/>
        </w:numPr>
        <w:ind w:leftChars="0"/>
        <w:rPr>
          <w:rFonts w:asciiTheme="minorEastAsia" w:eastAsiaTheme="minorEastAsia" w:hAnsiTheme="minorEastAsia"/>
          <w:sz w:val="26"/>
          <w:szCs w:val="26"/>
        </w:rPr>
      </w:pPr>
      <w:r>
        <w:rPr>
          <w:rFonts w:asciiTheme="minorEastAsia" w:eastAsiaTheme="minorEastAsia" w:hAnsiTheme="minorEastAsia"/>
          <w:noProof/>
          <w:sz w:val="26"/>
          <w:szCs w:val="26"/>
        </w:rPr>
        <w:drawing>
          <wp:anchor distT="0" distB="0" distL="114300" distR="114300" simplePos="0" relativeHeight="251657728" behindDoc="1" locked="0" layoutInCell="1" allowOverlap="1">
            <wp:simplePos x="0" y="0"/>
            <wp:positionH relativeFrom="column">
              <wp:posOffset>3677920</wp:posOffset>
            </wp:positionH>
            <wp:positionV relativeFrom="paragraph">
              <wp:posOffset>120015</wp:posOffset>
            </wp:positionV>
            <wp:extent cx="3452495" cy="1045845"/>
            <wp:effectExtent l="19050" t="0" r="0" b="0"/>
            <wp:wrapSquare wrapText="bothSides"/>
            <wp:docPr id="10" name="圖片 10" descr="103-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3-1-3-10"/>
                    <pic:cNvPicPr>
                      <a:picLocks noChangeAspect="1" noChangeArrowheads="1"/>
                    </pic:cNvPicPr>
                  </pic:nvPicPr>
                  <pic:blipFill>
                    <a:blip r:embed="rId10" cstate="print"/>
                    <a:srcRect/>
                    <a:stretch>
                      <a:fillRect/>
                    </a:stretch>
                  </pic:blipFill>
                  <pic:spPr bwMode="auto">
                    <a:xfrm>
                      <a:off x="0" y="0"/>
                      <a:ext cx="3452495" cy="1045845"/>
                    </a:xfrm>
                    <a:prstGeom prst="rect">
                      <a:avLst/>
                    </a:prstGeom>
                    <a:noFill/>
                  </pic:spPr>
                </pic:pic>
              </a:graphicData>
            </a:graphic>
          </wp:anchor>
        </w:drawing>
      </w:r>
      <w:r w:rsidR="003E61FA" w:rsidRPr="003E61FA">
        <w:rPr>
          <w:rFonts w:asciiTheme="minorEastAsia" w:eastAsiaTheme="minorEastAsia" w:hAnsiTheme="minorEastAsia"/>
          <w:sz w:val="26"/>
          <w:szCs w:val="26"/>
        </w:rPr>
        <w:t xml:space="preserve">圖中箭頭所指的方向為何？　</w:t>
      </w:r>
    </w:p>
    <w:p w:rsidR="003E61FA" w:rsidRPr="003E61FA" w:rsidRDefault="003C7EC2" w:rsidP="003819FE">
      <w:pPr>
        <w:pStyle w:val="a7"/>
        <w:ind w:leftChars="0"/>
        <w:rPr>
          <w:rFonts w:asciiTheme="minorEastAsia" w:eastAsiaTheme="minorEastAsia" w:hAnsiTheme="minorEastAsia"/>
          <w:sz w:val="26"/>
          <w:szCs w:val="26"/>
        </w:rPr>
      </w:pPr>
      <w:r w:rsidRPr="003E61FA">
        <w:rPr>
          <w:rFonts w:asciiTheme="minorEastAsia" w:eastAsiaTheme="minorEastAsia" w:hAnsiTheme="minorEastAsia"/>
          <w:sz w:val="26"/>
          <w:szCs w:val="26"/>
        </w:rPr>
        <w:t>(A)</w:t>
      </w:r>
      <w:r w:rsidR="003E61FA" w:rsidRPr="003E61FA">
        <w:rPr>
          <w:rFonts w:asciiTheme="minorEastAsia" w:eastAsiaTheme="minorEastAsia" w:hAnsiTheme="minorEastAsia"/>
          <w:sz w:val="26"/>
          <w:szCs w:val="26"/>
        </w:rPr>
        <w:t>東方　(B)西方　(C)南方　(D)北方</w:t>
      </w:r>
    </w:p>
    <w:p w:rsidR="003E61FA" w:rsidRPr="003E61FA" w:rsidRDefault="003E61FA" w:rsidP="003E61FA">
      <w:pPr>
        <w:pStyle w:val="a7"/>
        <w:ind w:leftChars="0"/>
        <w:rPr>
          <w:rFonts w:asciiTheme="minorEastAsia" w:eastAsiaTheme="minorEastAsia" w:hAnsiTheme="minorEastAsia"/>
          <w:sz w:val="26"/>
          <w:szCs w:val="26"/>
        </w:rPr>
      </w:pPr>
    </w:p>
    <w:p w:rsidR="003E61FA" w:rsidRPr="003E61FA" w:rsidRDefault="003E61FA" w:rsidP="003E61FA">
      <w:pPr>
        <w:pStyle w:val="a7"/>
        <w:ind w:leftChars="0"/>
        <w:rPr>
          <w:rFonts w:asciiTheme="minorEastAsia" w:eastAsiaTheme="minorEastAsia" w:hAnsiTheme="minorEastAsia"/>
          <w:sz w:val="26"/>
          <w:szCs w:val="26"/>
        </w:rPr>
      </w:pPr>
    </w:p>
    <w:p w:rsidR="003E61FA" w:rsidRPr="003E61FA" w:rsidRDefault="003E61FA" w:rsidP="003376D4">
      <w:pPr>
        <w:pStyle w:val="a7"/>
        <w:ind w:leftChars="0" w:left="0"/>
        <w:rPr>
          <w:rFonts w:asciiTheme="minorEastAsia" w:eastAsiaTheme="minorEastAsia" w:hAnsiTheme="minorEastAsia"/>
          <w:sz w:val="26"/>
          <w:szCs w:val="26"/>
        </w:rPr>
      </w:pPr>
    </w:p>
    <w:p w:rsidR="003E61FA" w:rsidRPr="003E61FA" w:rsidRDefault="00DE053D" w:rsidP="003E61FA">
      <w:pPr>
        <w:pStyle w:val="a7"/>
        <w:numPr>
          <w:ilvl w:val="0"/>
          <w:numId w:val="9"/>
        </w:numPr>
        <w:ind w:leftChars="0"/>
        <w:rPr>
          <w:rFonts w:asciiTheme="minorEastAsia" w:eastAsiaTheme="minorEastAsia" w:hAnsiTheme="minorEastAsia"/>
          <w:sz w:val="26"/>
          <w:szCs w:val="26"/>
        </w:rPr>
      </w:pPr>
      <w:r>
        <w:rPr>
          <w:rFonts w:asciiTheme="minorEastAsia" w:eastAsiaTheme="minorEastAsia" w:hAnsiTheme="minorEastAsia" w:hint="eastAsia"/>
          <w:sz w:val="26"/>
          <w:szCs w:val="26"/>
        </w:rPr>
        <w:t>新疆南北的盆地，主要被哪一座山分開</w:t>
      </w:r>
      <w:r w:rsidR="003E61FA" w:rsidRPr="003E61FA">
        <w:rPr>
          <w:rFonts w:asciiTheme="minorEastAsia" w:eastAsiaTheme="minorEastAsia" w:hAnsiTheme="minorEastAsia"/>
          <w:sz w:val="26"/>
          <w:szCs w:val="26"/>
        </w:rPr>
        <w:t xml:space="preserve">？　</w:t>
      </w:r>
    </w:p>
    <w:p w:rsidR="003E61FA" w:rsidRPr="003E61FA" w:rsidRDefault="003819FE" w:rsidP="003819FE">
      <w:pPr>
        <w:pStyle w:val="a7"/>
        <w:ind w:leftChars="0"/>
        <w:rPr>
          <w:rFonts w:asciiTheme="minorEastAsia" w:eastAsiaTheme="minorEastAsia" w:hAnsiTheme="minorEastAsia"/>
          <w:sz w:val="26"/>
          <w:szCs w:val="26"/>
        </w:rPr>
      </w:pPr>
      <w:r>
        <w:rPr>
          <w:rFonts w:asciiTheme="minorEastAsia" w:eastAsiaTheme="minorEastAsia" w:hAnsiTheme="minorEastAsia"/>
          <w:sz w:val="26"/>
          <w:szCs w:val="26"/>
        </w:rPr>
        <w:t>(</w:t>
      </w:r>
      <w:r>
        <w:rPr>
          <w:rFonts w:asciiTheme="minorEastAsia" w:eastAsiaTheme="minorEastAsia" w:hAnsiTheme="minorEastAsia" w:hint="eastAsia"/>
          <w:sz w:val="26"/>
          <w:szCs w:val="26"/>
        </w:rPr>
        <w:t>A</w:t>
      </w:r>
      <w:r w:rsidR="00DE053D">
        <w:rPr>
          <w:rFonts w:asciiTheme="minorEastAsia" w:eastAsiaTheme="minorEastAsia" w:hAnsiTheme="minorEastAsia" w:hint="eastAsia"/>
          <w:sz w:val="26"/>
          <w:szCs w:val="26"/>
        </w:rPr>
        <w:t>天山</w:t>
      </w:r>
      <w:r w:rsidR="003E61FA" w:rsidRPr="003E61FA">
        <w:rPr>
          <w:rFonts w:asciiTheme="minorEastAsia" w:eastAsiaTheme="minorEastAsia" w:hAnsiTheme="minorEastAsia"/>
          <w:sz w:val="26"/>
          <w:szCs w:val="26"/>
        </w:rPr>
        <w:t xml:space="preserve">　(B)</w:t>
      </w:r>
      <w:r w:rsidR="00DE053D">
        <w:rPr>
          <w:rFonts w:asciiTheme="minorEastAsia" w:eastAsiaTheme="minorEastAsia" w:hAnsiTheme="minorEastAsia" w:hint="eastAsia"/>
          <w:sz w:val="26"/>
          <w:szCs w:val="26"/>
        </w:rPr>
        <w:t>崑崙山</w:t>
      </w:r>
      <w:r w:rsidR="003E61FA" w:rsidRPr="003E61FA">
        <w:rPr>
          <w:rFonts w:asciiTheme="minorEastAsia" w:eastAsiaTheme="minorEastAsia" w:hAnsiTheme="minorEastAsia"/>
          <w:sz w:val="26"/>
          <w:szCs w:val="26"/>
        </w:rPr>
        <w:t xml:space="preserve">　(C)</w:t>
      </w:r>
      <w:r w:rsidR="00DE053D">
        <w:rPr>
          <w:rFonts w:asciiTheme="minorEastAsia" w:eastAsiaTheme="minorEastAsia" w:hAnsiTheme="minorEastAsia" w:hint="eastAsia"/>
          <w:sz w:val="26"/>
          <w:szCs w:val="26"/>
        </w:rPr>
        <w:t>岡底斯山</w:t>
      </w:r>
      <w:r w:rsidR="003E61FA" w:rsidRPr="003E61FA">
        <w:rPr>
          <w:rFonts w:asciiTheme="minorEastAsia" w:eastAsiaTheme="minorEastAsia" w:hAnsiTheme="minorEastAsia"/>
          <w:sz w:val="26"/>
          <w:szCs w:val="26"/>
        </w:rPr>
        <w:t xml:space="preserve">　(D)</w:t>
      </w:r>
      <w:r w:rsidR="00DE053D">
        <w:rPr>
          <w:rFonts w:asciiTheme="minorEastAsia" w:eastAsiaTheme="minorEastAsia" w:hAnsiTheme="minorEastAsia" w:hint="eastAsia"/>
          <w:sz w:val="26"/>
          <w:szCs w:val="26"/>
        </w:rPr>
        <w:t>喜馬拉雅山</w:t>
      </w:r>
    </w:p>
    <w:p w:rsidR="000843DA" w:rsidRPr="003E61FA" w:rsidRDefault="000843DA" w:rsidP="00883E16">
      <w:pPr>
        <w:kinsoku w:val="0"/>
        <w:overflowPunct w:val="0"/>
        <w:autoSpaceDE w:val="0"/>
        <w:autoSpaceDN w:val="0"/>
        <w:ind w:leftChars="100" w:left="1540" w:hangingChars="500" w:hanging="1300"/>
        <w:rPr>
          <w:rFonts w:asciiTheme="minorEastAsia" w:eastAsiaTheme="minorEastAsia" w:hAnsiTheme="minorEastAsia"/>
          <w:sz w:val="26"/>
          <w:szCs w:val="26"/>
        </w:rPr>
      </w:pPr>
    </w:p>
    <w:p w:rsidR="000843DA" w:rsidRPr="003376D4" w:rsidRDefault="000843DA" w:rsidP="003376D4">
      <w:pPr>
        <w:kinsoku w:val="0"/>
        <w:overflowPunct w:val="0"/>
        <w:autoSpaceDE w:val="0"/>
        <w:autoSpaceDN w:val="0"/>
        <w:ind w:left="480"/>
        <w:rPr>
          <w:rFonts w:asciiTheme="minorEastAsia" w:eastAsiaTheme="minorEastAsia" w:hAnsiTheme="minorEastAsia"/>
          <w:sz w:val="26"/>
          <w:szCs w:val="26"/>
        </w:rPr>
      </w:pPr>
      <w:r w:rsidRPr="003E61FA">
        <w:rPr>
          <w:rFonts w:asciiTheme="minorEastAsia" w:eastAsiaTheme="minorEastAsia" w:hAnsiTheme="minorEastAsia" w:cs="標楷體" w:hint="eastAsia"/>
          <w:color w:val="000000"/>
          <w:kern w:val="0"/>
          <w:sz w:val="26"/>
          <w:szCs w:val="26"/>
          <w:lang w:val="zh-TW"/>
        </w:rPr>
        <w:t>新疆地區為我國的西端，自古交通位置便極為重要。請問：</w:t>
      </w:r>
    </w:p>
    <w:p w:rsidR="000843DA" w:rsidRPr="003376D4" w:rsidRDefault="000843DA" w:rsidP="003376D4">
      <w:pPr>
        <w:numPr>
          <w:ilvl w:val="0"/>
          <w:numId w:val="9"/>
        </w:numPr>
        <w:kinsoku w:val="0"/>
        <w:overflowPunct w:val="0"/>
        <w:autoSpaceDE w:val="0"/>
        <w:autoSpaceDN w:val="0"/>
        <w:rPr>
          <w:rFonts w:asciiTheme="minorEastAsia" w:eastAsiaTheme="minorEastAsia" w:hAnsiTheme="minorEastAsia" w:cs="標楷體"/>
          <w:color w:val="000000"/>
          <w:kern w:val="0"/>
          <w:sz w:val="26"/>
          <w:szCs w:val="26"/>
          <w:lang w:val="zh-TW"/>
        </w:rPr>
      </w:pPr>
      <w:r w:rsidRPr="003E61FA">
        <w:rPr>
          <w:rFonts w:asciiTheme="minorEastAsia" w:eastAsiaTheme="minorEastAsia" w:hAnsiTheme="minorEastAsia" w:cs="標楷體" w:hint="eastAsia"/>
          <w:color w:val="000000"/>
          <w:kern w:val="0"/>
          <w:sz w:val="26"/>
          <w:szCs w:val="26"/>
          <w:lang w:val="zh-TW"/>
        </w:rPr>
        <w:t>該地區所形成這種的特殊灌溉方式以何時</w:t>
      </w:r>
      <w:r w:rsidR="006D788D" w:rsidRPr="003E61FA">
        <w:rPr>
          <w:rFonts w:asciiTheme="minorEastAsia" w:eastAsiaTheme="minorEastAsia" w:hAnsiTheme="minorEastAsia" w:cs="標楷體" w:hint="eastAsia"/>
          <w:color w:val="000000"/>
          <w:kern w:val="0"/>
          <w:sz w:val="26"/>
          <w:szCs w:val="26"/>
          <w:lang w:val="zh-TW"/>
        </w:rPr>
        <w:t>因溫度最高所以</w:t>
      </w:r>
      <w:r w:rsidRPr="003E61FA">
        <w:rPr>
          <w:rFonts w:asciiTheme="minorEastAsia" w:eastAsiaTheme="minorEastAsia" w:hAnsiTheme="minorEastAsia" w:cs="標楷體" w:hint="eastAsia"/>
          <w:color w:val="000000"/>
          <w:kern w:val="0"/>
          <w:sz w:val="26"/>
          <w:szCs w:val="26"/>
          <w:lang w:val="zh-TW"/>
        </w:rPr>
        <w:t>水源最為豐富？</w:t>
      </w:r>
    </w:p>
    <w:p w:rsidR="000843DA" w:rsidRPr="00925E0D" w:rsidRDefault="008A048D" w:rsidP="003376D4">
      <w:pPr>
        <w:kinsoku w:val="0"/>
        <w:overflowPunct w:val="0"/>
        <w:autoSpaceDE w:val="0"/>
        <w:autoSpaceDN w:val="0"/>
        <w:ind w:left="480"/>
        <w:rPr>
          <w:rFonts w:asciiTheme="minorEastAsia" w:eastAsiaTheme="minorEastAsia" w:hAnsiTheme="minorEastAsia"/>
          <w:color w:val="000000"/>
          <w:kern w:val="0"/>
          <w:sz w:val="26"/>
          <w:szCs w:val="26"/>
        </w:rPr>
      </w:pPr>
      <w:r>
        <w:rPr>
          <w:rFonts w:asciiTheme="minorEastAsia" w:eastAsiaTheme="minorEastAsia" w:hAnsiTheme="minorEastAsia"/>
          <w:noProof/>
          <w:color w:val="000000"/>
          <w:kern w:val="0"/>
          <w:sz w:val="26"/>
          <w:szCs w:val="26"/>
        </w:rPr>
        <w:drawing>
          <wp:inline distT="0" distB="0" distL="0" distR="0">
            <wp:extent cx="2500630" cy="1117600"/>
            <wp:effectExtent l="19050" t="0" r="0" b="0"/>
            <wp:docPr id="3" name="圖片 3" descr="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4"/>
                    <pic:cNvPicPr>
                      <a:picLocks noChangeAspect="1" noChangeArrowheads="1"/>
                    </pic:cNvPicPr>
                  </pic:nvPicPr>
                  <pic:blipFill>
                    <a:blip r:embed="rId11" cstate="print"/>
                    <a:srcRect/>
                    <a:stretch>
                      <a:fillRect/>
                    </a:stretch>
                  </pic:blipFill>
                  <pic:spPr bwMode="auto">
                    <a:xfrm>
                      <a:off x="0" y="0"/>
                      <a:ext cx="2500630" cy="1117600"/>
                    </a:xfrm>
                    <a:prstGeom prst="rect">
                      <a:avLst/>
                    </a:prstGeom>
                    <a:noFill/>
                    <a:ln w="9525">
                      <a:noFill/>
                      <a:miter lim="800000"/>
                      <a:headEnd/>
                      <a:tailEnd/>
                    </a:ln>
                  </pic:spPr>
                </pic:pic>
              </a:graphicData>
            </a:graphic>
          </wp:inline>
        </w:drawing>
      </w:r>
      <w:r w:rsidR="003376D4">
        <w:rPr>
          <w:rFonts w:asciiTheme="minorEastAsia" w:eastAsiaTheme="minorEastAsia" w:hAnsiTheme="minorEastAsia"/>
          <w:sz w:val="26"/>
          <w:szCs w:val="26"/>
        </w:rPr>
        <w:t>(</w:t>
      </w:r>
      <w:r w:rsidR="003376D4">
        <w:rPr>
          <w:rFonts w:asciiTheme="minorEastAsia" w:eastAsiaTheme="minorEastAsia" w:hAnsiTheme="minorEastAsia" w:hint="eastAsia"/>
          <w:sz w:val="26"/>
          <w:szCs w:val="26"/>
        </w:rPr>
        <w:t>A</w:t>
      </w:r>
      <w:r w:rsidR="003376D4" w:rsidRPr="003E61FA">
        <w:rPr>
          <w:rFonts w:asciiTheme="minorEastAsia" w:eastAsiaTheme="minorEastAsia" w:hAnsiTheme="minorEastAsia"/>
          <w:sz w:val="26"/>
          <w:szCs w:val="26"/>
        </w:rPr>
        <w:t>)</w:t>
      </w:r>
      <w:r w:rsidR="000843DA" w:rsidRPr="003E61FA">
        <w:rPr>
          <w:rFonts w:asciiTheme="minorEastAsia" w:eastAsiaTheme="minorEastAsia" w:hAnsiTheme="minorEastAsia" w:cs="標楷體" w:hint="eastAsia"/>
          <w:sz w:val="26"/>
          <w:szCs w:val="26"/>
        </w:rPr>
        <w:t>春天</w:t>
      </w:r>
      <w:r w:rsidR="000843DA"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B</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夏天</w:t>
      </w:r>
      <w:r w:rsidR="000843DA"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C</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秋天</w:t>
      </w:r>
      <w:r w:rsidR="000843DA"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D</w:t>
      </w:r>
      <w:r w:rsidR="000843DA" w:rsidRPr="003E61FA">
        <w:rPr>
          <w:rFonts w:asciiTheme="minorEastAsia" w:eastAsiaTheme="minorEastAsia" w:hAnsiTheme="minorEastAsia" w:cs="標楷體"/>
          <w:sz w:val="26"/>
          <w:szCs w:val="26"/>
        </w:rPr>
        <w:t>)</w:t>
      </w:r>
      <w:r w:rsidR="000843DA" w:rsidRPr="003E61FA">
        <w:rPr>
          <w:rFonts w:asciiTheme="minorEastAsia" w:eastAsiaTheme="minorEastAsia" w:hAnsiTheme="minorEastAsia" w:cs="標楷體" w:hint="eastAsia"/>
          <w:sz w:val="26"/>
          <w:szCs w:val="26"/>
        </w:rPr>
        <w:t>冬天。</w:t>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形成這種</w:t>
      </w:r>
      <w:r w:rsidR="00212AA6">
        <w:rPr>
          <w:rFonts w:asciiTheme="minorEastAsia" w:eastAsiaTheme="minorEastAsia" w:hAnsiTheme="minorEastAsia" w:cs="標楷體" w:hint="eastAsia"/>
          <w:sz w:val="26"/>
          <w:szCs w:val="26"/>
        </w:rPr>
        <w:t>因地區缺水的灌溉方式，</w:t>
      </w:r>
      <w:r w:rsidRPr="003E61FA">
        <w:rPr>
          <w:rFonts w:asciiTheme="minorEastAsia" w:eastAsiaTheme="minorEastAsia" w:hAnsiTheme="minorEastAsia" w:cs="標楷體" w:hint="eastAsia"/>
          <w:sz w:val="26"/>
          <w:szCs w:val="26"/>
        </w:rPr>
        <w:t xml:space="preserve">氣候類型最可能為下列何者？　</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甲</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乙</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丙</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丁。</w:t>
      </w:r>
    </w:p>
    <w:p w:rsidR="006D788D" w:rsidRPr="003376D4" w:rsidRDefault="008A048D" w:rsidP="003376D4">
      <w:pPr>
        <w:kinsoku w:val="0"/>
        <w:overflowPunct w:val="0"/>
        <w:autoSpaceDE w:val="0"/>
        <w:autoSpaceDN w:val="0"/>
        <w:ind w:left="480"/>
        <w:rPr>
          <w:rFonts w:asciiTheme="minorEastAsia" w:eastAsiaTheme="minorEastAsia" w:hAnsiTheme="minorEastAsia"/>
          <w:color w:val="000000"/>
          <w:kern w:val="0"/>
          <w:sz w:val="26"/>
          <w:szCs w:val="26"/>
          <w:lang w:val="zh-TW"/>
        </w:rPr>
      </w:pPr>
      <w:r>
        <w:rPr>
          <w:rFonts w:asciiTheme="minorEastAsia" w:eastAsiaTheme="minorEastAsia" w:hAnsiTheme="minorEastAsia"/>
          <w:noProof/>
          <w:color w:val="000000"/>
          <w:kern w:val="0"/>
          <w:sz w:val="26"/>
          <w:szCs w:val="26"/>
        </w:rPr>
        <w:drawing>
          <wp:inline distT="0" distB="0" distL="0" distR="0">
            <wp:extent cx="796925" cy="1375410"/>
            <wp:effectExtent l="19050" t="0" r="3175" b="0"/>
            <wp:docPr id="4" name="圖片 4" descr="3-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2-A"/>
                    <pic:cNvPicPr>
                      <a:picLocks noChangeAspect="1" noChangeArrowheads="1"/>
                    </pic:cNvPicPr>
                  </pic:nvPicPr>
                  <pic:blipFill>
                    <a:blip r:embed="rId12" cstate="print"/>
                    <a:srcRect/>
                    <a:stretch>
                      <a:fillRect/>
                    </a:stretch>
                  </pic:blipFill>
                  <pic:spPr bwMode="auto">
                    <a:xfrm>
                      <a:off x="0" y="0"/>
                      <a:ext cx="796925" cy="1375410"/>
                    </a:xfrm>
                    <a:prstGeom prst="rect">
                      <a:avLst/>
                    </a:prstGeom>
                    <a:noFill/>
                    <a:ln w="9525">
                      <a:noFill/>
                      <a:miter lim="800000"/>
                      <a:headEnd/>
                      <a:tailEnd/>
                    </a:ln>
                  </pic:spPr>
                </pic:pic>
              </a:graphicData>
            </a:graphic>
          </wp:inline>
        </w:drawing>
      </w:r>
      <w:r w:rsidR="000843DA" w:rsidRPr="003E61FA">
        <w:rPr>
          <w:rFonts w:asciiTheme="minorEastAsia" w:eastAsiaTheme="minorEastAsia" w:hAnsiTheme="minorEastAsia" w:cs="標楷體"/>
          <w:color w:val="000000"/>
          <w:kern w:val="0"/>
          <w:sz w:val="26"/>
          <w:szCs w:val="26"/>
        </w:rPr>
        <w:t xml:space="preserve"> </w:t>
      </w:r>
      <w:r>
        <w:rPr>
          <w:rFonts w:asciiTheme="minorEastAsia" w:eastAsiaTheme="minorEastAsia" w:hAnsiTheme="minorEastAsia"/>
          <w:noProof/>
          <w:color w:val="000000"/>
          <w:kern w:val="0"/>
          <w:sz w:val="26"/>
          <w:szCs w:val="26"/>
        </w:rPr>
        <w:drawing>
          <wp:inline distT="0" distB="0" distL="0" distR="0">
            <wp:extent cx="796925" cy="1375410"/>
            <wp:effectExtent l="19050" t="0" r="3175" b="0"/>
            <wp:docPr id="5" name="圖片 5" descr="3-4-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4-2-B"/>
                    <pic:cNvPicPr>
                      <a:picLocks noChangeAspect="1" noChangeArrowheads="1"/>
                    </pic:cNvPicPr>
                  </pic:nvPicPr>
                  <pic:blipFill>
                    <a:blip r:embed="rId13" cstate="print"/>
                    <a:srcRect/>
                    <a:stretch>
                      <a:fillRect/>
                    </a:stretch>
                  </pic:blipFill>
                  <pic:spPr bwMode="auto">
                    <a:xfrm>
                      <a:off x="0" y="0"/>
                      <a:ext cx="796925" cy="1375410"/>
                    </a:xfrm>
                    <a:prstGeom prst="rect">
                      <a:avLst/>
                    </a:prstGeom>
                    <a:noFill/>
                    <a:ln w="9525">
                      <a:noFill/>
                      <a:miter lim="800000"/>
                      <a:headEnd/>
                      <a:tailEnd/>
                    </a:ln>
                  </pic:spPr>
                </pic:pic>
              </a:graphicData>
            </a:graphic>
          </wp:inline>
        </w:drawing>
      </w:r>
      <w:r w:rsidR="000843DA" w:rsidRPr="003E61FA">
        <w:rPr>
          <w:rFonts w:asciiTheme="minorEastAsia" w:eastAsiaTheme="minorEastAsia" w:hAnsiTheme="minorEastAsia" w:cs="標楷體"/>
          <w:color w:val="000000"/>
          <w:kern w:val="0"/>
          <w:sz w:val="26"/>
          <w:szCs w:val="26"/>
        </w:rPr>
        <w:t xml:space="preserve"> </w:t>
      </w:r>
      <w:r>
        <w:rPr>
          <w:rFonts w:asciiTheme="minorEastAsia" w:eastAsiaTheme="minorEastAsia" w:hAnsiTheme="minorEastAsia"/>
          <w:noProof/>
          <w:color w:val="000000"/>
          <w:kern w:val="0"/>
          <w:sz w:val="26"/>
          <w:szCs w:val="26"/>
        </w:rPr>
        <w:drawing>
          <wp:inline distT="0" distB="0" distL="0" distR="0">
            <wp:extent cx="796925" cy="1375410"/>
            <wp:effectExtent l="19050" t="0" r="3175" b="0"/>
            <wp:docPr id="6" name="圖片 6" descr="3-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4-2-C"/>
                    <pic:cNvPicPr>
                      <a:picLocks noChangeAspect="1" noChangeArrowheads="1"/>
                    </pic:cNvPicPr>
                  </pic:nvPicPr>
                  <pic:blipFill>
                    <a:blip r:embed="rId14" cstate="print"/>
                    <a:srcRect/>
                    <a:stretch>
                      <a:fillRect/>
                    </a:stretch>
                  </pic:blipFill>
                  <pic:spPr bwMode="auto">
                    <a:xfrm>
                      <a:off x="0" y="0"/>
                      <a:ext cx="796925" cy="1375410"/>
                    </a:xfrm>
                    <a:prstGeom prst="rect">
                      <a:avLst/>
                    </a:prstGeom>
                    <a:noFill/>
                    <a:ln w="9525">
                      <a:noFill/>
                      <a:miter lim="800000"/>
                      <a:headEnd/>
                      <a:tailEnd/>
                    </a:ln>
                  </pic:spPr>
                </pic:pic>
              </a:graphicData>
            </a:graphic>
          </wp:inline>
        </w:drawing>
      </w:r>
      <w:r w:rsidR="000843DA" w:rsidRPr="003E61FA">
        <w:rPr>
          <w:rFonts w:asciiTheme="minorEastAsia" w:eastAsiaTheme="minorEastAsia" w:hAnsiTheme="minorEastAsia" w:cs="標楷體"/>
          <w:color w:val="000000"/>
          <w:kern w:val="0"/>
          <w:sz w:val="26"/>
          <w:szCs w:val="26"/>
        </w:rPr>
        <w:t xml:space="preserve"> </w:t>
      </w:r>
      <w:r>
        <w:rPr>
          <w:rFonts w:asciiTheme="minorEastAsia" w:eastAsiaTheme="minorEastAsia" w:hAnsiTheme="minorEastAsia"/>
          <w:noProof/>
          <w:color w:val="000000"/>
          <w:kern w:val="0"/>
          <w:sz w:val="26"/>
          <w:szCs w:val="26"/>
        </w:rPr>
        <w:drawing>
          <wp:inline distT="0" distB="0" distL="0" distR="0">
            <wp:extent cx="796925" cy="1360170"/>
            <wp:effectExtent l="19050" t="0" r="3175" b="0"/>
            <wp:docPr id="7" name="圖片 7" descr="3-4-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4-2-D"/>
                    <pic:cNvPicPr>
                      <a:picLocks noChangeAspect="1" noChangeArrowheads="1"/>
                    </pic:cNvPicPr>
                  </pic:nvPicPr>
                  <pic:blipFill>
                    <a:blip r:embed="rId15" cstate="print"/>
                    <a:srcRect/>
                    <a:stretch>
                      <a:fillRect/>
                    </a:stretch>
                  </pic:blipFill>
                  <pic:spPr bwMode="auto">
                    <a:xfrm>
                      <a:off x="0" y="0"/>
                      <a:ext cx="796925" cy="1360170"/>
                    </a:xfrm>
                    <a:prstGeom prst="rect">
                      <a:avLst/>
                    </a:prstGeom>
                    <a:noFill/>
                    <a:ln w="9525">
                      <a:noFill/>
                      <a:miter lim="800000"/>
                      <a:headEnd/>
                      <a:tailEnd/>
                    </a:ln>
                  </pic:spPr>
                </pic:pic>
              </a:graphicData>
            </a:graphic>
          </wp:inline>
        </w:drawing>
      </w:r>
    </w:p>
    <w:p w:rsidR="000843DA" w:rsidRPr="003E61FA" w:rsidRDefault="000843DA" w:rsidP="003E61FA">
      <w:pPr>
        <w:numPr>
          <w:ilvl w:val="0"/>
          <w:numId w:val="9"/>
        </w:numPr>
        <w:kinsoku w:val="0"/>
        <w:overflowPunct w:val="0"/>
        <w:autoSpaceDE w:val="0"/>
        <w:autoSpaceDN w:val="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世界的主要陸塊分布地區各不相同，其位置分布如下圖所示。請依照圖中的資料，回答下列問題：</w:t>
      </w:r>
    </w:p>
    <w:p w:rsidR="000843DA" w:rsidRPr="003E61FA" w:rsidRDefault="008A048D" w:rsidP="003819FE">
      <w:pPr>
        <w:kinsoku w:val="0"/>
        <w:overflowPunct w:val="0"/>
        <w:autoSpaceDE w:val="0"/>
        <w:autoSpaceDN w:val="0"/>
        <w:jc w:val="center"/>
        <w:rPr>
          <w:rFonts w:asciiTheme="minorEastAsia" w:eastAsiaTheme="minorEastAsia" w:hAnsiTheme="minorEastAsia"/>
          <w:sz w:val="26"/>
          <w:szCs w:val="26"/>
        </w:rPr>
      </w:pPr>
      <w:r>
        <w:rPr>
          <w:rFonts w:asciiTheme="minorEastAsia" w:eastAsiaTheme="minorEastAsia" w:hAnsiTheme="minorEastAsia"/>
          <w:noProof/>
          <w:color w:val="000000"/>
          <w:kern w:val="0"/>
          <w:sz w:val="26"/>
          <w:szCs w:val="26"/>
        </w:rPr>
        <w:drawing>
          <wp:inline distT="0" distB="0" distL="0" distR="0">
            <wp:extent cx="1953895" cy="1656715"/>
            <wp:effectExtent l="19050" t="0" r="8255" b="0"/>
            <wp:docPr id="8" name="圖片 8" descr="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3"/>
                    <pic:cNvPicPr>
                      <a:picLocks noChangeAspect="1" noChangeArrowheads="1"/>
                    </pic:cNvPicPr>
                  </pic:nvPicPr>
                  <pic:blipFill>
                    <a:blip r:embed="rId16" cstate="print"/>
                    <a:srcRect/>
                    <a:stretch>
                      <a:fillRect/>
                    </a:stretch>
                  </pic:blipFill>
                  <pic:spPr bwMode="auto">
                    <a:xfrm>
                      <a:off x="0" y="0"/>
                      <a:ext cx="1953895" cy="1656715"/>
                    </a:xfrm>
                    <a:prstGeom prst="rect">
                      <a:avLst/>
                    </a:prstGeom>
                    <a:noFill/>
                    <a:ln w="9525">
                      <a:noFill/>
                      <a:miter lim="800000"/>
                      <a:headEnd/>
                      <a:tailEnd/>
                    </a:ln>
                  </pic:spPr>
                </pic:pic>
              </a:graphicData>
            </a:graphic>
          </wp:inline>
        </w:drawing>
      </w:r>
    </w:p>
    <w:p w:rsidR="000843DA" w:rsidRPr="003E61FA" w:rsidRDefault="000843DA" w:rsidP="003819FE">
      <w:pPr>
        <w:kinsoku w:val="0"/>
        <w:overflowPunct w:val="0"/>
        <w:autoSpaceDE w:val="0"/>
        <w:autoSpaceDN w:val="0"/>
        <w:ind w:left="480"/>
        <w:rPr>
          <w:rFonts w:asciiTheme="minorEastAsia" w:eastAsiaTheme="minorEastAsia" w:hAnsiTheme="minorEastAsia"/>
          <w:sz w:val="26"/>
          <w:szCs w:val="26"/>
        </w:rPr>
      </w:pPr>
      <w:r w:rsidRPr="003E61FA">
        <w:rPr>
          <w:rFonts w:asciiTheme="minorEastAsia" w:eastAsiaTheme="minorEastAsia" w:hAnsiTheme="minorEastAsia" w:cs="標楷體" w:hint="eastAsia"/>
          <w:sz w:val="26"/>
          <w:szCs w:val="26"/>
        </w:rPr>
        <w:t>目前世界上人口的問題正日趨重要，包括了人口過多及分布不均的情況。請問</w:t>
      </w:r>
      <w:r w:rsidR="006D788D" w:rsidRPr="003E61FA">
        <w:rPr>
          <w:rFonts w:asciiTheme="minorEastAsia" w:eastAsiaTheme="minorEastAsia" w:hAnsiTheme="minorEastAsia" w:cs="標楷體" w:hint="eastAsia"/>
          <w:sz w:val="26"/>
          <w:szCs w:val="26"/>
        </w:rPr>
        <w:t>美國</w:t>
      </w:r>
      <w:r w:rsidRPr="003E61FA">
        <w:rPr>
          <w:rFonts w:asciiTheme="minorEastAsia" w:eastAsiaTheme="minorEastAsia" w:hAnsiTheme="minorEastAsia" w:cs="標楷體" w:hint="eastAsia"/>
          <w:sz w:val="26"/>
          <w:szCs w:val="26"/>
        </w:rPr>
        <w:t xml:space="preserve">在圖中的哪一個地區？　</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甲</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丙</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丁</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戊。</w:t>
      </w:r>
    </w:p>
    <w:p w:rsidR="006D788D" w:rsidRPr="003E61FA" w:rsidRDefault="006D788D" w:rsidP="003E61FA">
      <w:pPr>
        <w:numPr>
          <w:ilvl w:val="0"/>
          <w:numId w:val="9"/>
        </w:numPr>
        <w:kinsoku w:val="0"/>
        <w:overflowPunct w:val="0"/>
        <w:autoSpaceDE w:val="0"/>
        <w:autoSpaceDN w:val="0"/>
        <w:rPr>
          <w:rFonts w:asciiTheme="minorEastAsia" w:eastAsiaTheme="minorEastAsia" w:hAnsiTheme="minorEastAsia" w:cs="標楷體"/>
          <w:sz w:val="26"/>
          <w:szCs w:val="26"/>
        </w:rPr>
      </w:pPr>
      <w:r w:rsidRPr="003E61FA">
        <w:rPr>
          <w:rFonts w:asciiTheme="minorEastAsia" w:eastAsiaTheme="minorEastAsia" w:hAnsiTheme="minorEastAsia" w:cs="標楷體" w:hint="eastAsia"/>
          <w:sz w:val="26"/>
          <w:szCs w:val="26"/>
        </w:rPr>
        <w:t xml:space="preserve">請問非洲在圖中的哪一個地區？　</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A</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甲</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B</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丙</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C</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丁</w:t>
      </w:r>
      <w:r w:rsidRPr="003E61FA">
        <w:rPr>
          <w:rFonts w:asciiTheme="minorEastAsia" w:eastAsiaTheme="minorEastAsia" w:hAnsiTheme="minorEastAsia" w:cs="標楷體"/>
          <w:sz w:val="26"/>
          <w:szCs w:val="26"/>
        </w:rPr>
        <w:t>(</w:t>
      </w:r>
      <w:r w:rsidR="00925E0D">
        <w:rPr>
          <w:rFonts w:asciiTheme="minorEastAsia" w:eastAsiaTheme="minorEastAsia" w:hAnsiTheme="minorEastAsia" w:cs="標楷體" w:hint="eastAsia"/>
          <w:sz w:val="26"/>
          <w:szCs w:val="26"/>
        </w:rPr>
        <w:t>D</w:t>
      </w:r>
      <w:r w:rsidRPr="003E61FA">
        <w:rPr>
          <w:rFonts w:asciiTheme="minorEastAsia" w:eastAsiaTheme="minorEastAsia" w:hAnsiTheme="minorEastAsia" w:cs="標楷體"/>
          <w:sz w:val="26"/>
          <w:szCs w:val="26"/>
        </w:rPr>
        <w:t>)</w:t>
      </w:r>
      <w:r w:rsidRPr="003E61FA">
        <w:rPr>
          <w:rFonts w:asciiTheme="minorEastAsia" w:eastAsiaTheme="minorEastAsia" w:hAnsiTheme="minorEastAsia" w:cs="標楷體" w:hint="eastAsia"/>
          <w:sz w:val="26"/>
          <w:szCs w:val="26"/>
        </w:rPr>
        <w:t>戊。</w:t>
      </w:r>
    </w:p>
    <w:p w:rsidR="003E61FA" w:rsidRPr="003E61FA" w:rsidRDefault="003E61FA" w:rsidP="003E61FA">
      <w:pPr>
        <w:kinsoku w:val="0"/>
        <w:overflowPunct w:val="0"/>
        <w:autoSpaceDE w:val="0"/>
        <w:autoSpaceDN w:val="0"/>
        <w:rPr>
          <w:rFonts w:asciiTheme="minorEastAsia" w:eastAsiaTheme="minorEastAsia" w:hAnsiTheme="minorEastAsia" w:cs="標楷體"/>
          <w:sz w:val="26"/>
          <w:szCs w:val="26"/>
        </w:rPr>
      </w:pPr>
    </w:p>
    <w:p w:rsidR="003E61FA" w:rsidRPr="003E61FA" w:rsidRDefault="003E61FA" w:rsidP="003E61FA">
      <w:pPr>
        <w:kinsoku w:val="0"/>
        <w:overflowPunct w:val="0"/>
        <w:autoSpaceDE w:val="0"/>
        <w:autoSpaceDN w:val="0"/>
        <w:rPr>
          <w:rFonts w:asciiTheme="minorEastAsia" w:eastAsiaTheme="minorEastAsia" w:hAnsiTheme="minorEastAsia" w:cs="標楷體"/>
          <w:sz w:val="26"/>
          <w:szCs w:val="26"/>
        </w:rPr>
      </w:pPr>
    </w:p>
    <w:p w:rsidR="003E61FA" w:rsidRDefault="003E61FA" w:rsidP="003E61FA">
      <w:pPr>
        <w:kinsoku w:val="0"/>
        <w:overflowPunct w:val="0"/>
        <w:autoSpaceDE w:val="0"/>
        <w:autoSpaceDN w:val="0"/>
        <w:rPr>
          <w:rFonts w:asciiTheme="minorEastAsia" w:eastAsiaTheme="minorEastAsia" w:hAnsiTheme="minorEastAsia"/>
          <w:sz w:val="26"/>
          <w:szCs w:val="26"/>
        </w:rPr>
      </w:pPr>
    </w:p>
    <w:p w:rsidR="00DE053D" w:rsidRDefault="00DE053D" w:rsidP="003E61FA">
      <w:pPr>
        <w:kinsoku w:val="0"/>
        <w:overflowPunct w:val="0"/>
        <w:autoSpaceDE w:val="0"/>
        <w:autoSpaceDN w:val="0"/>
        <w:rPr>
          <w:rFonts w:asciiTheme="minorEastAsia" w:eastAsiaTheme="minorEastAsia" w:hAnsiTheme="minorEastAsia"/>
          <w:sz w:val="26"/>
          <w:szCs w:val="26"/>
        </w:rPr>
      </w:pPr>
    </w:p>
    <w:p w:rsidR="00D029D1" w:rsidRPr="00140AEE" w:rsidRDefault="00D029D1" w:rsidP="00D029D1">
      <w:pPr>
        <w:snapToGrid w:val="0"/>
        <w:spacing w:line="360" w:lineRule="auto"/>
        <w:jc w:val="both"/>
        <w:rPr>
          <w:color w:val="000000" w:themeColor="text1"/>
        </w:rPr>
      </w:pPr>
      <w:r w:rsidRPr="00985F18">
        <w:rPr>
          <w:rFonts w:ascii="標楷體" w:hAnsi="標楷體" w:hint="eastAsia"/>
          <w:b/>
          <w:color w:val="000000" w:themeColor="text1"/>
          <w:sz w:val="32"/>
          <w:szCs w:val="32"/>
          <w:shd w:val="pct15" w:color="auto" w:fill="FFFFFF"/>
        </w:rPr>
        <w:lastRenderedPageBreak/>
        <w:t>歷史科</w:t>
      </w:r>
      <w:r w:rsidR="00985F18" w:rsidRPr="00985F18">
        <w:rPr>
          <w:rFonts w:ascii="標楷體" w:hAnsi="標楷體" w:hint="eastAsia"/>
          <w:b/>
          <w:color w:val="000000" w:themeColor="text1"/>
          <w:sz w:val="28"/>
          <w:szCs w:val="28"/>
        </w:rPr>
        <w:t xml:space="preserve"> </w:t>
      </w:r>
      <w:r w:rsidR="00985F18" w:rsidRPr="00985F18">
        <w:rPr>
          <w:rFonts w:ascii="標楷體" w:hAnsi="標楷體" w:hint="eastAsia"/>
          <w:color w:val="000000" w:themeColor="text1"/>
          <w:sz w:val="28"/>
          <w:szCs w:val="28"/>
        </w:rPr>
        <w:t>命題教師：黃若芸老師</w:t>
      </w:r>
      <w:r w:rsidRPr="00140AEE">
        <w:rPr>
          <w:rFonts w:ascii="DFKai-SB" w:eastAsia="DFKai-SB" w:hAnsi="DFKai-SB" w:hint="eastAsia"/>
          <w:b/>
          <w:color w:val="000000" w:themeColor="text1"/>
          <w:sz w:val="28"/>
          <w:szCs w:val="28"/>
        </w:rPr>
        <w:t xml:space="preserve">　</w:t>
      </w:r>
      <w:r w:rsidRPr="00140AEE">
        <w:rPr>
          <w:rFonts w:hint="eastAsia"/>
          <w:b/>
          <w:color w:val="000000" w:themeColor="text1"/>
        </w:rPr>
        <w:t>（每題</w:t>
      </w:r>
      <w:r w:rsidRPr="00140AEE">
        <w:rPr>
          <w:b/>
          <w:color w:val="000000" w:themeColor="text1"/>
        </w:rPr>
        <w:t>4</w:t>
      </w:r>
      <w:r w:rsidRPr="00140AEE">
        <w:rPr>
          <w:rFonts w:hint="eastAsia"/>
          <w:b/>
          <w:color w:val="000000" w:themeColor="text1"/>
        </w:rPr>
        <w:t>分，共計</w:t>
      </w:r>
      <w:r w:rsidRPr="00140AEE">
        <w:rPr>
          <w:b/>
          <w:color w:val="000000" w:themeColor="text1"/>
        </w:rPr>
        <w:t>100</w:t>
      </w:r>
      <w:r w:rsidRPr="00140AEE">
        <w:rPr>
          <w:rFonts w:hint="eastAsia"/>
          <w:b/>
          <w:color w:val="000000" w:themeColor="text1"/>
        </w:rPr>
        <w:t xml:space="preserve">分）　</w:t>
      </w:r>
      <w:r w:rsidRPr="00140AEE">
        <w:rPr>
          <w:b/>
          <w:color w:val="000000" w:themeColor="text1"/>
        </w:rPr>
        <w:tab/>
      </w:r>
      <w:r w:rsidRPr="00140AEE">
        <w:rPr>
          <w:rFonts w:hint="eastAsia"/>
          <w:b/>
          <w:color w:val="000000" w:themeColor="text1"/>
        </w:rPr>
        <w:t xml:space="preserve">　　　　　　　　　</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sidRPr="00902F7C">
        <w:rPr>
          <w:rFonts w:ascii="Arial" w:hAnsi="Arial" w:cs="Arial" w:hint="eastAsia"/>
          <w:color w:val="000000" w:themeColor="text1"/>
        </w:rPr>
        <w:t>「現今中國同時遭到滿清殘害與列強壓迫，唯一的救國之道就是號召群眾推翻滿清，並提倡民生主義，將中國社會、政治等問題一次解決。」</w:t>
      </w:r>
      <w:r>
        <w:rPr>
          <w:rFonts w:ascii="Arial" w:hAnsi="Arial" w:cs="Arial" w:hint="eastAsia"/>
          <w:color w:val="000000" w:themeColor="text1"/>
        </w:rPr>
        <w:t xml:space="preserve">請問，這段話最有可能出自哪一位歷史人物？　</w:t>
      </w:r>
      <w:r>
        <w:rPr>
          <w:rFonts w:ascii="Arial" w:hAnsi="Arial" w:cs="Arial"/>
          <w:color w:val="000000" w:themeColor="text1"/>
        </w:rPr>
        <w:br/>
      </w:r>
      <w:r w:rsidRPr="00140AEE">
        <w:rPr>
          <w:rFonts w:ascii="Arial" w:hAnsi="Arial" w:cs="Arial"/>
          <w:color w:val="000000" w:themeColor="text1"/>
        </w:rPr>
        <w:t>(A)</w:t>
      </w:r>
      <w:r>
        <w:rPr>
          <w:rFonts w:ascii="Arial" w:hAnsi="Arial" w:cs="Arial" w:hint="eastAsia"/>
          <w:color w:val="000000" w:themeColor="text1"/>
        </w:rPr>
        <w:t>慈禧太后</w:t>
      </w:r>
      <w:r w:rsidRPr="00140AEE">
        <w:rPr>
          <w:rFonts w:ascii="Arial" w:hAnsi="Arial" w:cs="Arial"/>
          <w:color w:val="000000" w:themeColor="text1"/>
        </w:rPr>
        <w:t xml:space="preserve">　</w:t>
      </w:r>
      <w:r w:rsidRPr="00140AEE">
        <w:rPr>
          <w:rFonts w:ascii="Arial" w:hAnsi="Arial" w:cs="Arial"/>
          <w:color w:val="000000" w:themeColor="text1"/>
        </w:rPr>
        <w:t>(B)</w:t>
      </w:r>
      <w:r>
        <w:rPr>
          <w:rFonts w:ascii="Arial" w:hAnsi="Arial" w:cs="Arial" w:hint="eastAsia"/>
          <w:color w:val="000000" w:themeColor="text1"/>
        </w:rPr>
        <w:t>梁啟超</w:t>
      </w:r>
      <w:r w:rsidRPr="00140AEE">
        <w:rPr>
          <w:rFonts w:ascii="Arial" w:hAnsi="Arial" w:cs="Arial"/>
          <w:color w:val="000000" w:themeColor="text1"/>
        </w:rPr>
        <w:t xml:space="preserve">　</w:t>
      </w:r>
      <w:r w:rsidRPr="00140AEE">
        <w:rPr>
          <w:rFonts w:ascii="Arial" w:hAnsi="Arial" w:cs="Arial"/>
          <w:color w:val="000000" w:themeColor="text1"/>
        </w:rPr>
        <w:t>(C)</w:t>
      </w:r>
      <w:r>
        <w:rPr>
          <w:rFonts w:ascii="Arial" w:hAnsi="Arial" w:cs="Arial" w:hint="eastAsia"/>
          <w:color w:val="000000" w:themeColor="text1"/>
        </w:rPr>
        <w:t>袁世凱</w:t>
      </w:r>
      <w:r w:rsidRPr="00140AEE">
        <w:rPr>
          <w:rFonts w:ascii="Arial" w:hAnsi="Arial" w:cs="Arial"/>
          <w:color w:val="000000" w:themeColor="text1"/>
        </w:rPr>
        <w:t xml:space="preserve">　</w:t>
      </w:r>
      <w:r w:rsidRPr="00140AEE">
        <w:rPr>
          <w:rFonts w:ascii="Arial" w:hAnsi="Arial" w:cs="Arial"/>
          <w:color w:val="000000" w:themeColor="text1"/>
        </w:rPr>
        <w:t>(D)</w:t>
      </w:r>
      <w:r>
        <w:rPr>
          <w:rFonts w:ascii="Arial" w:hAnsi="Arial" w:cs="Arial" w:hint="eastAsia"/>
          <w:color w:val="000000" w:themeColor="text1"/>
        </w:rPr>
        <w:t>孫中山</w:t>
      </w:r>
      <w:r w:rsidRPr="00140AEE">
        <w:rPr>
          <w:rFonts w:ascii="Arial" w:hAnsi="Arial" w:cs="Arial"/>
          <w:color w:val="000000" w:themeColor="text1"/>
        </w:rPr>
        <w:t>。</w:t>
      </w:r>
    </w:p>
    <w:p w:rsidR="00D029D1" w:rsidRPr="00A87450" w:rsidRDefault="00D029D1" w:rsidP="00253A7E">
      <w:pPr>
        <w:numPr>
          <w:ilvl w:val="0"/>
          <w:numId w:val="9"/>
        </w:numPr>
        <w:snapToGrid w:val="0"/>
        <w:spacing w:afterLines="50" w:line="240" w:lineRule="auto"/>
        <w:jc w:val="both"/>
        <w:rPr>
          <w:rFonts w:ascii="Arial" w:hAnsi="Arial" w:cs="Arial"/>
          <w:color w:val="000000" w:themeColor="text1"/>
        </w:rPr>
      </w:pPr>
      <w:r w:rsidRPr="00A87450">
        <w:rPr>
          <w:rFonts w:ascii="Arial" w:hAnsi="Arial" w:cs="Arial" w:hint="eastAsia"/>
          <w:color w:val="000000" w:themeColor="text1"/>
        </w:rPr>
        <w:t>文浩說道：「我辛辛苦苦寒窗苦讀十年，就是為了要在科考上一舉成名，從此光耀門楣，如今一切都成了泡影。」俊熙回答道：「是啊！政府廢除科舉考試，等於是斷了我們的出路，我們以後該何去何從呢？」根據上文的內容可知，這樣的變革最可能損</w:t>
      </w:r>
      <w:r>
        <w:rPr>
          <w:rFonts w:ascii="Arial" w:hAnsi="Arial" w:cs="Arial" w:hint="eastAsia"/>
          <w:color w:val="000000" w:themeColor="text1"/>
        </w:rPr>
        <w:t>害哪</w:t>
      </w:r>
      <w:r w:rsidRPr="00A87450">
        <w:rPr>
          <w:rFonts w:ascii="Arial" w:hAnsi="Arial" w:cs="Arial" w:hint="eastAsia"/>
          <w:color w:val="000000" w:themeColor="text1"/>
        </w:rPr>
        <w:t xml:space="preserve">種人物的利益？　</w:t>
      </w:r>
      <w:r>
        <w:rPr>
          <w:rFonts w:ascii="Arial" w:hAnsi="Arial" w:cs="Arial"/>
          <w:color w:val="000000" w:themeColor="text1"/>
        </w:rPr>
        <w:br/>
      </w:r>
      <w:r w:rsidRPr="00A87450">
        <w:rPr>
          <w:rFonts w:ascii="Arial" w:hAnsi="Arial" w:cs="Arial" w:hint="eastAsia"/>
          <w:color w:val="000000" w:themeColor="text1"/>
        </w:rPr>
        <w:t>(A)</w:t>
      </w:r>
      <w:r w:rsidRPr="00A87450">
        <w:rPr>
          <w:rFonts w:ascii="Arial" w:hAnsi="Arial" w:cs="Arial" w:hint="eastAsia"/>
          <w:color w:val="000000" w:themeColor="text1"/>
        </w:rPr>
        <w:t xml:space="preserve">傳統士紳　</w:t>
      </w:r>
      <w:r w:rsidRPr="00A87450">
        <w:rPr>
          <w:rFonts w:ascii="Arial" w:hAnsi="Arial" w:cs="Arial" w:hint="eastAsia"/>
          <w:color w:val="000000" w:themeColor="text1"/>
        </w:rPr>
        <w:t>(B)</w:t>
      </w:r>
      <w:r w:rsidRPr="00A87450">
        <w:rPr>
          <w:rFonts w:ascii="Arial" w:hAnsi="Arial" w:cs="Arial" w:hint="eastAsia"/>
          <w:color w:val="000000" w:themeColor="text1"/>
        </w:rPr>
        <w:t xml:space="preserve">會黨人士　</w:t>
      </w:r>
      <w:r w:rsidRPr="00A87450">
        <w:rPr>
          <w:rFonts w:ascii="Arial" w:hAnsi="Arial" w:cs="Arial" w:hint="eastAsia"/>
          <w:color w:val="000000" w:themeColor="text1"/>
        </w:rPr>
        <w:t>(C)</w:t>
      </w:r>
      <w:r w:rsidRPr="00A87450">
        <w:rPr>
          <w:rFonts w:ascii="Arial" w:hAnsi="Arial" w:cs="Arial" w:hint="eastAsia"/>
          <w:color w:val="000000" w:themeColor="text1"/>
        </w:rPr>
        <w:t xml:space="preserve">留洋學生　</w:t>
      </w:r>
      <w:r w:rsidRPr="00A87450">
        <w:rPr>
          <w:rFonts w:ascii="Arial" w:hAnsi="Arial" w:cs="Arial" w:hint="eastAsia"/>
          <w:color w:val="000000" w:themeColor="text1"/>
        </w:rPr>
        <w:t>(D)</w:t>
      </w:r>
      <w:r w:rsidRPr="00A87450">
        <w:rPr>
          <w:rFonts w:ascii="Arial" w:hAnsi="Arial" w:cs="Arial" w:hint="eastAsia"/>
          <w:color w:val="000000" w:themeColor="text1"/>
        </w:rPr>
        <w:t>新知識分子</w:t>
      </w:r>
      <w:r w:rsidRPr="00A87450">
        <w:rPr>
          <w:rFonts w:ascii="Arial" w:hAnsi="Arial" w:cs="Arial"/>
          <w:color w:val="000000" w:themeColor="text1"/>
        </w:rPr>
        <w:t>。</w:t>
      </w:r>
    </w:p>
    <w:p w:rsidR="00D029D1" w:rsidRPr="00A87450" w:rsidRDefault="00D029D1" w:rsidP="00253A7E">
      <w:pPr>
        <w:numPr>
          <w:ilvl w:val="0"/>
          <w:numId w:val="9"/>
        </w:numPr>
        <w:snapToGrid w:val="0"/>
        <w:spacing w:afterLines="50" w:line="240" w:lineRule="auto"/>
        <w:jc w:val="both"/>
        <w:rPr>
          <w:rFonts w:ascii="Arial" w:hAnsi="Arial" w:cs="Arial"/>
          <w:color w:val="000000" w:themeColor="text1"/>
        </w:rPr>
      </w:pPr>
      <w:r w:rsidRPr="00A87450">
        <w:rPr>
          <w:rFonts w:ascii="Arial" w:hAnsi="Arial" w:cs="Arial" w:hint="eastAsia"/>
          <w:color w:val="000000" w:themeColor="text1"/>
        </w:rPr>
        <w:t>某學者曾說：「袁政府初期，地方未將稅收上繳中央，造成國庫虛空，政府財政幾乎完全依靠外債</w:t>
      </w:r>
      <w:r>
        <w:rPr>
          <w:rFonts w:ascii="PMingLiU" w:eastAsia="PMingLiU" w:hAnsi="PMingLiU" w:cs="Arial" w:hint="eastAsia"/>
          <w:color w:val="000000" w:themeColor="text1"/>
        </w:rPr>
        <w:t>…</w:t>
      </w:r>
      <w:r w:rsidRPr="00A87450">
        <w:rPr>
          <w:rFonts w:ascii="Arial" w:hAnsi="Arial" w:cs="Arial" w:hint="eastAsia"/>
          <w:color w:val="000000" w:themeColor="text1"/>
        </w:rPr>
        <w:t>而借款大多用於支付消耗性的軍政費用。工商業者渴望的建設投資、整頓幣制和改革稅制等均未能進行。」根據</w:t>
      </w:r>
      <w:r>
        <w:rPr>
          <w:rFonts w:ascii="Arial" w:hAnsi="Arial" w:cs="Arial" w:hint="eastAsia"/>
          <w:color w:val="000000" w:themeColor="text1"/>
        </w:rPr>
        <w:t>這位學者的研究</w:t>
      </w:r>
      <w:r w:rsidRPr="00A87450">
        <w:rPr>
          <w:rFonts w:ascii="Arial" w:hAnsi="Arial" w:cs="Arial" w:hint="eastAsia"/>
          <w:color w:val="000000" w:themeColor="text1"/>
        </w:rPr>
        <w:t>，民國初年中國政局的特色為何？</w:t>
      </w:r>
      <w:r w:rsidRPr="00A87450">
        <w:rPr>
          <w:rFonts w:ascii="Arial" w:hAnsi="Arial" w:cs="Arial" w:hint="eastAsia"/>
          <w:color w:val="000000" w:themeColor="text1"/>
        </w:rPr>
        <w:t xml:space="preserve"> </w:t>
      </w:r>
      <w:r w:rsidRPr="00A87450">
        <w:rPr>
          <w:rFonts w:ascii="Arial" w:hAnsi="Arial" w:cs="Arial"/>
          <w:color w:val="000000" w:themeColor="text1"/>
        </w:rPr>
        <w:t>(A)</w:t>
      </w:r>
      <w:r>
        <w:rPr>
          <w:rFonts w:ascii="Arial" w:hAnsi="Arial" w:cs="Arial" w:hint="eastAsia"/>
          <w:color w:val="000000" w:themeColor="text1"/>
        </w:rPr>
        <w:t>各地方政府</w:t>
      </w:r>
      <w:r w:rsidRPr="00A87450">
        <w:rPr>
          <w:rFonts w:ascii="Arial" w:hAnsi="Arial" w:cs="Arial" w:hint="eastAsia"/>
          <w:color w:val="000000" w:themeColor="text1"/>
        </w:rPr>
        <w:t xml:space="preserve">漠視中央的指令，全心推展建設，為人民謀福利　</w:t>
      </w:r>
      <w:r w:rsidRPr="00A87450">
        <w:rPr>
          <w:rFonts w:ascii="Arial" w:hAnsi="Arial" w:cs="Arial"/>
          <w:color w:val="000000" w:themeColor="text1"/>
        </w:rPr>
        <w:t>(B)</w:t>
      </w:r>
      <w:r>
        <w:rPr>
          <w:rFonts w:ascii="Arial" w:hAnsi="Arial" w:cs="Arial" w:hint="eastAsia"/>
          <w:color w:val="000000" w:themeColor="text1"/>
        </w:rPr>
        <w:t>各地方政府</w:t>
      </w:r>
      <w:r w:rsidRPr="00A87450">
        <w:rPr>
          <w:rFonts w:ascii="Arial" w:hAnsi="Arial" w:cs="Arial" w:hint="eastAsia"/>
          <w:color w:val="000000" w:themeColor="text1"/>
        </w:rPr>
        <w:t xml:space="preserve">利用外國借款，投資於地方建設與各項財政改革　</w:t>
      </w:r>
      <w:r w:rsidRPr="00A87450">
        <w:rPr>
          <w:rFonts w:ascii="Arial" w:hAnsi="Arial" w:cs="Arial"/>
          <w:color w:val="000000" w:themeColor="text1"/>
        </w:rPr>
        <w:t>(C)</w:t>
      </w:r>
      <w:r>
        <w:rPr>
          <w:rFonts w:ascii="Arial" w:hAnsi="Arial" w:cs="Arial" w:hint="eastAsia"/>
          <w:color w:val="000000" w:themeColor="text1"/>
        </w:rPr>
        <w:t>各地方軍人</w:t>
      </w:r>
      <w:r w:rsidRPr="00A87450">
        <w:rPr>
          <w:rFonts w:ascii="Arial" w:hAnsi="Arial" w:cs="Arial" w:hint="eastAsia"/>
          <w:color w:val="000000" w:themeColor="text1"/>
        </w:rPr>
        <w:t>控制地方軍事與稅收，</w:t>
      </w:r>
      <w:r>
        <w:rPr>
          <w:rFonts w:ascii="Arial" w:hAnsi="Arial" w:cs="Arial" w:hint="eastAsia"/>
          <w:color w:val="000000" w:themeColor="text1"/>
        </w:rPr>
        <w:t>造成</w:t>
      </w:r>
      <w:r w:rsidRPr="00A87450">
        <w:rPr>
          <w:rFonts w:ascii="Arial" w:hAnsi="Arial" w:cs="Arial" w:hint="eastAsia"/>
          <w:color w:val="000000" w:themeColor="text1"/>
        </w:rPr>
        <w:t>國家財政窘困</w:t>
      </w:r>
      <w:r>
        <w:rPr>
          <w:rFonts w:ascii="Arial" w:hAnsi="Arial" w:cs="Arial" w:hint="eastAsia"/>
          <w:color w:val="000000" w:themeColor="text1"/>
        </w:rPr>
        <w:t xml:space="preserve">　</w:t>
      </w:r>
      <w:r w:rsidRPr="00A87450">
        <w:rPr>
          <w:rFonts w:ascii="Arial" w:hAnsi="Arial" w:cs="Arial"/>
          <w:color w:val="000000" w:themeColor="text1"/>
        </w:rPr>
        <w:t>(D)</w:t>
      </w:r>
      <w:r>
        <w:rPr>
          <w:rFonts w:ascii="Arial" w:hAnsi="Arial" w:cs="Arial" w:hint="eastAsia"/>
          <w:color w:val="000000" w:themeColor="text1"/>
        </w:rPr>
        <w:t>地方軍人</w:t>
      </w:r>
      <w:r w:rsidRPr="00A87450">
        <w:rPr>
          <w:rFonts w:ascii="Arial" w:hAnsi="Arial" w:cs="Arial" w:hint="eastAsia"/>
          <w:color w:val="000000" w:themeColor="text1"/>
        </w:rPr>
        <w:t>後來也參與民主選舉，藉議會表達個人政治理念</w:t>
      </w:r>
      <w:r w:rsidRPr="00A87450">
        <w:rPr>
          <w:rFonts w:ascii="Arial" w:hAnsi="Arial" w:cs="Arial"/>
          <w:color w:val="000000" w:themeColor="text1"/>
        </w:rPr>
        <w:t>。</w:t>
      </w:r>
    </w:p>
    <w:p w:rsidR="00D029D1" w:rsidRPr="00CC4D84" w:rsidRDefault="00D029D1" w:rsidP="00253A7E">
      <w:pPr>
        <w:numPr>
          <w:ilvl w:val="0"/>
          <w:numId w:val="9"/>
        </w:numPr>
        <w:snapToGrid w:val="0"/>
        <w:spacing w:afterLines="50" w:line="240" w:lineRule="auto"/>
        <w:jc w:val="both"/>
        <w:rPr>
          <w:rFonts w:ascii="Arial" w:hAnsi="Arial" w:cs="Arial"/>
          <w:color w:val="000000" w:themeColor="text1"/>
        </w:rPr>
      </w:pPr>
      <w:r w:rsidRPr="00715540">
        <w:rPr>
          <w:rFonts w:ascii="Arial" w:hAnsi="Arial" w:cs="Arial" w:hint="eastAsia"/>
          <w:color w:val="000000" w:themeColor="text1"/>
        </w:rPr>
        <w:t xml:space="preserve">清末以來，沿海及工商業較為發達的城市大都成為西方文明輸入的重要管道，其原因為何？　</w:t>
      </w:r>
      <w:r>
        <w:rPr>
          <w:rFonts w:ascii="Arial" w:hAnsi="Arial" w:cs="Arial"/>
          <w:color w:val="000000" w:themeColor="text1"/>
        </w:rPr>
        <w:br/>
      </w:r>
      <w:r w:rsidRPr="00CC4D84">
        <w:rPr>
          <w:rFonts w:ascii="Arial" w:hAnsi="Arial" w:cs="Arial" w:hint="eastAsia"/>
          <w:color w:val="000000" w:themeColor="text1"/>
        </w:rPr>
        <w:t>(A)</w:t>
      </w:r>
      <w:r w:rsidRPr="00CC4D84">
        <w:rPr>
          <w:rFonts w:ascii="Arial" w:hAnsi="Arial" w:cs="Arial" w:hint="eastAsia"/>
          <w:color w:val="000000" w:themeColor="text1"/>
        </w:rPr>
        <w:t xml:space="preserve">對外戰爭失利，沿海地區全淪為列強的領土　</w:t>
      </w:r>
      <w:r w:rsidRPr="00CC4D84">
        <w:rPr>
          <w:rFonts w:ascii="Arial" w:hAnsi="Arial" w:cs="Arial" w:hint="eastAsia"/>
          <w:color w:val="000000" w:themeColor="text1"/>
        </w:rPr>
        <w:t>(B)</w:t>
      </w:r>
      <w:r w:rsidRPr="00CC4D84">
        <w:rPr>
          <w:rFonts w:ascii="Arial" w:hAnsi="Arial" w:cs="Arial" w:hint="eastAsia"/>
          <w:color w:val="000000" w:themeColor="text1"/>
        </w:rPr>
        <w:t xml:space="preserve">清廷鼓勵外人移民，為外商建立洋行與商館　</w:t>
      </w:r>
      <w:r w:rsidRPr="00CC4D84">
        <w:rPr>
          <w:rFonts w:ascii="Arial" w:hAnsi="Arial" w:cs="Arial" w:hint="eastAsia"/>
          <w:color w:val="000000" w:themeColor="text1"/>
        </w:rPr>
        <w:t>(C)</w:t>
      </w:r>
      <w:r w:rsidRPr="00CC4D84">
        <w:rPr>
          <w:rFonts w:ascii="Arial" w:hAnsi="Arial" w:cs="Arial" w:hint="eastAsia"/>
          <w:color w:val="000000" w:themeColor="text1"/>
        </w:rPr>
        <w:t xml:space="preserve">沿海通商口岸開放，使其對外接觸更為頻繁　</w:t>
      </w:r>
      <w:r w:rsidRPr="00CC4D84">
        <w:rPr>
          <w:rFonts w:ascii="Arial" w:hAnsi="Arial" w:cs="Arial" w:hint="eastAsia"/>
          <w:color w:val="000000" w:themeColor="text1"/>
        </w:rPr>
        <w:t>(D)</w:t>
      </w:r>
      <w:r w:rsidRPr="00CC4D84">
        <w:rPr>
          <w:rFonts w:ascii="Arial" w:hAnsi="Arial" w:cs="Arial" w:hint="eastAsia"/>
          <w:color w:val="000000" w:themeColor="text1"/>
        </w:rPr>
        <w:t>日俄戰爭爆發，西方文化得以間接傳入中國</w:t>
      </w:r>
      <w:r w:rsidRPr="00CC4D84">
        <w:rPr>
          <w:rFonts w:ascii="Arial" w:hAnsi="Arial" w:cs="Arial"/>
          <w:color w:val="000000" w:themeColor="text1"/>
        </w:rPr>
        <w:t>。</w:t>
      </w:r>
    </w:p>
    <w:p w:rsidR="00D029D1" w:rsidRPr="00715540"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 xml:space="preserve">承上題，中國哪個城市最有可能成為清末以來，輸入西方文化的重要管道？　</w:t>
      </w:r>
      <w:r>
        <w:rPr>
          <w:rFonts w:ascii="Arial" w:hAnsi="Arial" w:cs="Arial"/>
          <w:color w:val="000000" w:themeColor="text1"/>
        </w:rPr>
        <w:br/>
      </w:r>
      <w:r w:rsidRPr="00140AEE">
        <w:rPr>
          <w:rFonts w:ascii="Arial" w:hAnsi="Arial" w:cs="Arial"/>
          <w:color w:val="000000" w:themeColor="text1"/>
        </w:rPr>
        <w:t>(A)</w:t>
      </w:r>
      <w:r>
        <w:rPr>
          <w:rFonts w:ascii="Arial" w:hAnsi="Arial" w:cs="Arial" w:hint="eastAsia"/>
          <w:color w:val="000000" w:themeColor="text1"/>
        </w:rPr>
        <w:t>上海</w:t>
      </w:r>
      <w:r w:rsidRPr="00140AEE">
        <w:rPr>
          <w:rFonts w:ascii="Arial" w:hAnsi="Arial" w:cs="Arial"/>
          <w:color w:val="000000" w:themeColor="text1"/>
        </w:rPr>
        <w:t xml:space="preserve">　</w:t>
      </w:r>
      <w:r w:rsidRPr="00140AEE">
        <w:rPr>
          <w:rFonts w:ascii="Arial" w:hAnsi="Arial" w:cs="Arial"/>
          <w:color w:val="000000" w:themeColor="text1"/>
        </w:rPr>
        <w:t>(B)</w:t>
      </w:r>
      <w:r>
        <w:rPr>
          <w:rFonts w:ascii="Arial" w:hAnsi="Arial" w:cs="Arial" w:hint="eastAsia"/>
          <w:color w:val="000000" w:themeColor="text1"/>
        </w:rPr>
        <w:t>西安</w:t>
      </w:r>
      <w:r w:rsidRPr="00140AEE">
        <w:rPr>
          <w:rFonts w:ascii="Arial" w:hAnsi="Arial" w:cs="Arial"/>
          <w:color w:val="000000" w:themeColor="text1"/>
        </w:rPr>
        <w:t xml:space="preserve">　</w:t>
      </w:r>
      <w:r w:rsidRPr="00140AEE">
        <w:rPr>
          <w:rFonts w:ascii="Arial" w:hAnsi="Arial" w:cs="Arial"/>
          <w:color w:val="000000" w:themeColor="text1"/>
        </w:rPr>
        <w:t>(C)</w:t>
      </w:r>
      <w:r>
        <w:rPr>
          <w:rFonts w:ascii="Arial" w:hAnsi="Arial" w:cs="Arial" w:hint="eastAsia"/>
          <w:color w:val="000000" w:themeColor="text1"/>
        </w:rPr>
        <w:t>武昌</w:t>
      </w:r>
      <w:r w:rsidRPr="00140AEE">
        <w:rPr>
          <w:rFonts w:ascii="Arial" w:hAnsi="Arial" w:cs="Arial"/>
          <w:color w:val="000000" w:themeColor="text1"/>
        </w:rPr>
        <w:t xml:space="preserve">　</w:t>
      </w:r>
      <w:r w:rsidRPr="00140AEE">
        <w:rPr>
          <w:rFonts w:ascii="Arial" w:hAnsi="Arial" w:cs="Arial"/>
          <w:color w:val="000000" w:themeColor="text1"/>
        </w:rPr>
        <w:t>(D)</w:t>
      </w:r>
      <w:r>
        <w:rPr>
          <w:rFonts w:ascii="Arial" w:hAnsi="Arial" w:cs="Arial" w:hint="eastAsia"/>
          <w:color w:val="000000" w:themeColor="text1"/>
        </w:rPr>
        <w:t>洛陽</w:t>
      </w:r>
      <w:r w:rsidRPr="00140AEE">
        <w:rPr>
          <w:rFonts w:ascii="Arial" w:hAnsi="Arial" w:cs="Arial"/>
          <w:color w:val="000000" w:themeColor="text1"/>
        </w:rPr>
        <w:t>。</w:t>
      </w:r>
    </w:p>
    <w:p w:rsidR="00D029D1" w:rsidRPr="004B7DC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魯迅的</w:t>
      </w:r>
      <w:r>
        <w:rPr>
          <w:rFonts w:asciiTheme="minorEastAsia" w:hAnsiTheme="minorEastAsia" w:cs="Arial" w:hint="eastAsia"/>
          <w:color w:val="000000" w:themeColor="text1"/>
        </w:rPr>
        <w:t>《</w:t>
      </w:r>
      <w:r w:rsidRPr="004B7DC1">
        <w:rPr>
          <w:rFonts w:ascii="Arial" w:hAnsi="Arial" w:cs="Arial" w:hint="eastAsia"/>
          <w:color w:val="000000" w:themeColor="text1"/>
        </w:rPr>
        <w:t>狂人日記</w:t>
      </w:r>
      <w:r>
        <w:rPr>
          <w:rFonts w:asciiTheme="minorEastAsia" w:hAnsiTheme="minorEastAsia" w:cs="Arial" w:hint="eastAsia"/>
          <w:color w:val="000000" w:themeColor="text1"/>
        </w:rPr>
        <w:t>》中寫到：</w:t>
      </w:r>
      <w:r w:rsidRPr="004B7DC1">
        <w:rPr>
          <w:rFonts w:ascii="Arial" w:hAnsi="Arial" w:cs="Arial" w:hint="eastAsia"/>
          <w:color w:val="000000" w:themeColor="text1"/>
        </w:rPr>
        <w:t>「</w:t>
      </w:r>
      <w:r w:rsidRPr="00AE4111">
        <w:rPr>
          <w:rFonts w:ascii="DFKai-SB" w:eastAsia="DFKai-SB" w:hAnsi="DFKai-SB" w:cs="Arial" w:hint="eastAsia"/>
          <w:color w:val="000000" w:themeColor="text1"/>
        </w:rPr>
        <w:t>凡事總須研究，才會明白。古來時常吃人，我也還記得，可是不甚清楚。我翻開歷史一查，這歷史沒有年代，歪歪斜斜的每頁上都寫著『仁義道德』幾個字。我橫豎睡不著，仔細看了半夜，才從字縫裡看出字來，滿本都寫著兩個字是『吃人』</w:t>
      </w:r>
      <w:r w:rsidRPr="004B7DC1">
        <w:rPr>
          <w:rFonts w:ascii="Arial" w:hAnsi="Arial" w:cs="Arial" w:hint="eastAsia"/>
          <w:color w:val="000000" w:themeColor="text1"/>
        </w:rPr>
        <w:t>」</w:t>
      </w:r>
      <w:r>
        <w:rPr>
          <w:rFonts w:asciiTheme="minorEastAsia" w:hAnsiTheme="minorEastAsia" w:cs="Arial" w:hint="eastAsia"/>
          <w:color w:val="000000" w:themeColor="text1"/>
        </w:rPr>
        <w:t>。</w:t>
      </w:r>
      <w:r w:rsidRPr="004B7DC1">
        <w:rPr>
          <w:rFonts w:ascii="Arial" w:hAnsi="Arial" w:cs="Arial" w:hint="eastAsia"/>
          <w:color w:val="000000" w:themeColor="text1"/>
        </w:rPr>
        <w:t xml:space="preserve">文中的「狂人」翻看中國古書時，發現仁義道德背後的意義卻是「吃人」。由這種文學上隱喻的技巧，可知作者具有何種立場？　</w:t>
      </w:r>
      <w:r w:rsidRPr="004B7DC1">
        <w:rPr>
          <w:rFonts w:ascii="Arial" w:hAnsi="Arial" w:cs="Arial" w:hint="eastAsia"/>
          <w:color w:val="000000" w:themeColor="text1"/>
        </w:rPr>
        <w:t>(A)</w:t>
      </w:r>
      <w:r w:rsidRPr="004B7DC1">
        <w:rPr>
          <w:rFonts w:ascii="Arial" w:hAnsi="Arial" w:cs="Arial" w:hint="eastAsia"/>
          <w:color w:val="000000" w:themeColor="text1"/>
        </w:rPr>
        <w:t xml:space="preserve">熱情擁護傳統的仁義道德　</w:t>
      </w:r>
      <w:r w:rsidRPr="004B7DC1">
        <w:rPr>
          <w:rFonts w:ascii="Arial" w:hAnsi="Arial" w:cs="Arial" w:hint="eastAsia"/>
          <w:color w:val="000000" w:themeColor="text1"/>
        </w:rPr>
        <w:t>(B)</w:t>
      </w:r>
      <w:r w:rsidRPr="004B7DC1">
        <w:rPr>
          <w:rFonts w:ascii="Arial" w:hAnsi="Arial" w:cs="Arial" w:hint="eastAsia"/>
          <w:color w:val="000000" w:themeColor="text1"/>
        </w:rPr>
        <w:t xml:space="preserve">對傳統文化持激烈的批判　</w:t>
      </w:r>
      <w:r w:rsidRPr="004B7DC1">
        <w:rPr>
          <w:rFonts w:ascii="Arial" w:hAnsi="Arial" w:cs="Arial" w:hint="eastAsia"/>
          <w:color w:val="000000" w:themeColor="text1"/>
        </w:rPr>
        <w:t>(C)</w:t>
      </w:r>
      <w:r w:rsidRPr="004B7DC1">
        <w:rPr>
          <w:rFonts w:ascii="Arial" w:hAnsi="Arial" w:cs="Arial" w:hint="eastAsia"/>
          <w:color w:val="000000" w:themeColor="text1"/>
        </w:rPr>
        <w:t xml:space="preserve">大力鼓吹吃人的社會歪風　</w:t>
      </w:r>
      <w:r w:rsidRPr="004B7DC1">
        <w:rPr>
          <w:rFonts w:ascii="Arial" w:hAnsi="Arial" w:cs="Arial" w:hint="eastAsia"/>
          <w:color w:val="000000" w:themeColor="text1"/>
        </w:rPr>
        <w:t>(D)</w:t>
      </w:r>
      <w:r w:rsidRPr="004B7DC1">
        <w:rPr>
          <w:rFonts w:ascii="Arial" w:hAnsi="Arial" w:cs="Arial" w:hint="eastAsia"/>
          <w:color w:val="000000" w:themeColor="text1"/>
        </w:rPr>
        <w:t>認同中國史書的正確可信</w:t>
      </w:r>
      <w:r w:rsidRPr="004B7DC1">
        <w:rPr>
          <w:rFonts w:ascii="Arial" w:hAnsi="Arial" w:cs="Arial"/>
          <w:color w:val="000000" w:themeColor="text1"/>
        </w:rPr>
        <w:t>。</w:t>
      </w:r>
    </w:p>
    <w:p w:rsidR="00D029D1" w:rsidRDefault="008A048D" w:rsidP="00253A7E">
      <w:pPr>
        <w:numPr>
          <w:ilvl w:val="0"/>
          <w:numId w:val="9"/>
        </w:numPr>
        <w:snapToGrid w:val="0"/>
        <w:spacing w:afterLines="50" w:line="240" w:lineRule="auto"/>
        <w:jc w:val="both"/>
        <w:rPr>
          <w:rFonts w:ascii="Arial" w:hAnsi="Arial" w:cs="Arial"/>
          <w:color w:val="000000" w:themeColor="text1"/>
        </w:rPr>
      </w:pPr>
      <w:r>
        <w:rPr>
          <w:noProof/>
        </w:rPr>
        <w:drawing>
          <wp:anchor distT="0" distB="0" distL="114300" distR="114300" simplePos="0" relativeHeight="251659776" behindDoc="1" locked="0" layoutInCell="1" allowOverlap="1">
            <wp:simplePos x="0" y="0"/>
            <wp:positionH relativeFrom="column">
              <wp:posOffset>5817870</wp:posOffset>
            </wp:positionH>
            <wp:positionV relativeFrom="paragraph">
              <wp:posOffset>34925</wp:posOffset>
            </wp:positionV>
            <wp:extent cx="1887220" cy="1556385"/>
            <wp:effectExtent l="19050" t="19050" r="17780" b="24765"/>
            <wp:wrapTight wrapText="bothSides">
              <wp:wrapPolygon edited="0">
                <wp:start x="-218" y="-264"/>
                <wp:lineTo x="-218" y="21944"/>
                <wp:lineTo x="21803" y="21944"/>
                <wp:lineTo x="21803" y="-264"/>
                <wp:lineTo x="-218" y="-264"/>
              </wp:wrapPolygon>
            </wp:wrapTight>
            <wp:docPr id="24" name="Picture 3" descr="謹遵聖諭辟邪全圖13_射猪斩羊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謹遵聖諭辟邪全圖13_射猪斩羊图"/>
                    <pic:cNvPicPr>
                      <a:picLocks noChangeAspect="1" noChangeArrowheads="1"/>
                    </pic:cNvPicPr>
                  </pic:nvPicPr>
                  <pic:blipFill>
                    <a:blip r:embed="rId17" cstate="print"/>
                    <a:srcRect l="2440" t="2847" r="8855" b="3169"/>
                    <a:stretch>
                      <a:fillRect/>
                    </a:stretch>
                  </pic:blipFill>
                  <pic:spPr bwMode="auto">
                    <a:xfrm>
                      <a:off x="0" y="0"/>
                      <a:ext cx="1887220" cy="1556385"/>
                    </a:xfrm>
                    <a:prstGeom prst="rect">
                      <a:avLst/>
                    </a:prstGeom>
                    <a:noFill/>
                    <a:ln w="19050">
                      <a:solidFill>
                        <a:srgbClr val="000000"/>
                      </a:solidFill>
                      <a:miter lim="800000"/>
                      <a:headEnd/>
                      <a:tailEnd/>
                    </a:ln>
                  </pic:spPr>
                </pic:pic>
              </a:graphicData>
            </a:graphic>
          </wp:anchor>
        </w:drawing>
      </w:r>
      <w:r w:rsidR="00D029D1">
        <w:rPr>
          <w:rFonts w:ascii="Arial" w:hAnsi="Arial" w:cs="Arial" w:hint="eastAsia"/>
          <w:color w:val="000000" w:themeColor="text1"/>
        </w:rPr>
        <w:t>右圖為</w:t>
      </w:r>
      <w:r w:rsidR="00D029D1">
        <w:rPr>
          <w:rFonts w:asciiTheme="minorEastAsia" w:hAnsiTheme="minorEastAsia" w:cs="Arial" w:hint="eastAsia"/>
          <w:color w:val="000000" w:themeColor="text1"/>
        </w:rPr>
        <w:t>〈</w:t>
      </w:r>
      <w:r w:rsidR="00D029D1" w:rsidRPr="002C5455">
        <w:rPr>
          <w:rFonts w:ascii="Arial" w:hAnsi="Arial" w:cs="Arial" w:hint="eastAsia"/>
          <w:color w:val="000000" w:themeColor="text1"/>
        </w:rPr>
        <w:t>射豬斬洋圖</w:t>
      </w:r>
      <w:r w:rsidR="00D029D1">
        <w:rPr>
          <w:rFonts w:asciiTheme="minorEastAsia" w:hAnsiTheme="minorEastAsia" w:cs="Arial" w:hint="eastAsia"/>
          <w:color w:val="000000" w:themeColor="text1"/>
        </w:rPr>
        <w:t>〉，出自</w:t>
      </w:r>
      <w:r w:rsidR="00D029D1">
        <w:rPr>
          <w:rFonts w:ascii="Arial" w:hAnsi="Arial" w:cs="Arial" w:hint="eastAsia"/>
          <w:color w:val="000000" w:themeColor="text1"/>
        </w:rPr>
        <w:t>清代晚期湖南人周漢所印行的</w:t>
      </w:r>
      <w:r w:rsidR="00D029D1">
        <w:rPr>
          <w:rFonts w:asciiTheme="minorEastAsia" w:hAnsiTheme="minorEastAsia" w:cs="Arial" w:hint="eastAsia"/>
          <w:color w:val="000000" w:themeColor="text1"/>
        </w:rPr>
        <w:t xml:space="preserve">《謹遵聖諭避邪全圖》一書。標題中「豬」字取諧音為「主」，暗指為「天主教」之意，而「羊」字則與「洋」字音同，意指「洋人」。請問，下列哪一個敘述最能夠說明這幅畫創作的背景？　</w:t>
      </w:r>
      <w:r w:rsidR="00D029D1" w:rsidRPr="00140AEE">
        <w:rPr>
          <w:rFonts w:ascii="Arial" w:hAnsi="Arial" w:cs="Arial"/>
          <w:color w:val="000000" w:themeColor="text1"/>
        </w:rPr>
        <w:t>(A)</w:t>
      </w:r>
      <w:r w:rsidR="00D029D1">
        <w:rPr>
          <w:rFonts w:ascii="Arial" w:hAnsi="Arial" w:cs="Arial" w:hint="eastAsia"/>
          <w:color w:val="000000" w:themeColor="text1"/>
        </w:rPr>
        <w:t xml:space="preserve">明末清初外國傳教士來到中國，帶動中西文化的交流　</w:t>
      </w:r>
      <w:r w:rsidR="00D029D1" w:rsidRPr="00140AEE">
        <w:rPr>
          <w:rFonts w:ascii="Arial" w:hAnsi="Arial" w:cs="Arial"/>
          <w:color w:val="000000" w:themeColor="text1"/>
        </w:rPr>
        <w:t>(B)</w:t>
      </w:r>
      <w:r w:rsidR="00D029D1">
        <w:rPr>
          <w:rFonts w:ascii="Arial" w:hAnsi="Arial" w:cs="Arial" w:hint="eastAsia"/>
          <w:color w:val="000000" w:themeColor="text1"/>
        </w:rPr>
        <w:t>清代前期中國採行閉關自守政策，完全排斥西方事物進入中國</w:t>
      </w:r>
      <w:r w:rsidR="00D029D1" w:rsidRPr="00140AEE">
        <w:rPr>
          <w:rFonts w:ascii="Arial" w:hAnsi="Arial" w:cs="Arial"/>
          <w:color w:val="000000" w:themeColor="text1"/>
        </w:rPr>
        <w:t xml:space="preserve">　</w:t>
      </w:r>
      <w:r w:rsidR="00D029D1" w:rsidRPr="00140AEE">
        <w:rPr>
          <w:rFonts w:ascii="Arial" w:hAnsi="Arial" w:cs="Arial"/>
          <w:color w:val="000000" w:themeColor="text1"/>
        </w:rPr>
        <w:t>(C)</w:t>
      </w:r>
      <w:r w:rsidR="00D029D1">
        <w:rPr>
          <w:rFonts w:ascii="Arial" w:hAnsi="Arial" w:cs="Arial" w:hint="eastAsia"/>
          <w:color w:val="000000" w:themeColor="text1"/>
        </w:rPr>
        <w:t>清代中期以後，中國境內的外國人與中國人在文化、語言、經濟利益等方面的衝突日漸升高</w:t>
      </w:r>
      <w:r w:rsidR="00D029D1" w:rsidRPr="00140AEE">
        <w:rPr>
          <w:rFonts w:ascii="Arial" w:hAnsi="Arial" w:cs="Arial"/>
          <w:color w:val="000000" w:themeColor="text1"/>
        </w:rPr>
        <w:t xml:space="preserve">　</w:t>
      </w:r>
      <w:r w:rsidR="00D029D1" w:rsidRPr="00140AEE">
        <w:rPr>
          <w:rFonts w:ascii="Arial" w:hAnsi="Arial" w:cs="Arial"/>
          <w:color w:val="000000" w:themeColor="text1"/>
        </w:rPr>
        <w:t>(D)</w:t>
      </w:r>
      <w:r w:rsidR="00D029D1">
        <w:rPr>
          <w:rFonts w:ascii="Arial" w:hAnsi="Arial" w:cs="Arial" w:hint="eastAsia"/>
          <w:color w:val="000000" w:themeColor="text1"/>
        </w:rPr>
        <w:t>清代晚期中國全面接受西方文化，信仰西式宗教者日漸增多</w:t>
      </w:r>
      <w:r w:rsidR="00D029D1" w:rsidRPr="00140AEE">
        <w:rPr>
          <w:rFonts w:ascii="Arial" w:hAnsi="Arial" w:cs="Arial"/>
          <w:color w:val="000000" w:themeColor="text1"/>
        </w:rPr>
        <w:t>。</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 xml:space="preserve">承上題，這幅畫所描繪的內容，最可能與哪一個事件的發生有關？　</w:t>
      </w:r>
      <w:r w:rsidRPr="00140AEE">
        <w:rPr>
          <w:rFonts w:ascii="Arial" w:hAnsi="Arial" w:cs="Arial"/>
          <w:color w:val="000000" w:themeColor="text1"/>
        </w:rPr>
        <w:t>(A)</w:t>
      </w:r>
      <w:r>
        <w:rPr>
          <w:rFonts w:ascii="Arial" w:hAnsi="Arial" w:cs="Arial" w:hint="eastAsia"/>
          <w:color w:val="000000" w:themeColor="text1"/>
        </w:rPr>
        <w:t>咸豐年間洪秀全藉西方宗教之名，帶動太平天國之亂</w:t>
      </w:r>
      <w:r w:rsidRPr="00140AEE">
        <w:rPr>
          <w:rFonts w:ascii="Arial" w:hAnsi="Arial" w:cs="Arial"/>
          <w:color w:val="000000" w:themeColor="text1"/>
        </w:rPr>
        <w:t xml:space="preserve">　</w:t>
      </w:r>
      <w:r w:rsidRPr="00140AEE">
        <w:rPr>
          <w:rFonts w:ascii="Arial" w:hAnsi="Arial" w:cs="Arial"/>
          <w:color w:val="000000" w:themeColor="text1"/>
        </w:rPr>
        <w:t>(B)</w:t>
      </w:r>
      <w:r>
        <w:rPr>
          <w:rFonts w:ascii="Arial" w:hAnsi="Arial" w:cs="Arial" w:hint="eastAsia"/>
          <w:color w:val="000000" w:themeColor="text1"/>
        </w:rPr>
        <w:t>咸豐年間法國為解決傳教士被殺一事，與英國遠征中國</w:t>
      </w:r>
      <w:r w:rsidRPr="00140AEE">
        <w:rPr>
          <w:rFonts w:ascii="Arial" w:hAnsi="Arial" w:cs="Arial"/>
          <w:color w:val="000000" w:themeColor="text1"/>
        </w:rPr>
        <w:t xml:space="preserve">　</w:t>
      </w:r>
      <w:r w:rsidRPr="00140AEE">
        <w:rPr>
          <w:rFonts w:ascii="Arial" w:hAnsi="Arial" w:cs="Arial"/>
          <w:color w:val="000000" w:themeColor="text1"/>
        </w:rPr>
        <w:t>(C)</w:t>
      </w:r>
      <w:r>
        <w:rPr>
          <w:rFonts w:ascii="Arial" w:hAnsi="Arial" w:cs="Arial" w:hint="eastAsia"/>
          <w:color w:val="000000" w:themeColor="text1"/>
        </w:rPr>
        <w:t>光緒年間日本為解決朝鮮歸屬問題而發動戰爭</w:t>
      </w:r>
      <w:r w:rsidRPr="00140AEE">
        <w:rPr>
          <w:rFonts w:ascii="Arial" w:hAnsi="Arial" w:cs="Arial"/>
          <w:color w:val="000000" w:themeColor="text1"/>
        </w:rPr>
        <w:t xml:space="preserve">　</w:t>
      </w:r>
      <w:r w:rsidRPr="00140AEE">
        <w:rPr>
          <w:rFonts w:ascii="Arial" w:hAnsi="Arial" w:cs="Arial"/>
          <w:color w:val="000000" w:themeColor="text1"/>
        </w:rPr>
        <w:t>(D)</w:t>
      </w:r>
      <w:r>
        <w:rPr>
          <w:rFonts w:ascii="Arial" w:hAnsi="Arial" w:cs="Arial" w:hint="eastAsia"/>
          <w:color w:val="000000" w:themeColor="text1"/>
        </w:rPr>
        <w:t>光緒年間列強因為中國仇視並殺害外國人的舉動，聯合出兵中國</w:t>
      </w:r>
      <w:r w:rsidRPr="00140AEE">
        <w:rPr>
          <w:rFonts w:ascii="Arial" w:hAnsi="Arial" w:cs="Arial"/>
          <w:color w:val="000000" w:themeColor="text1"/>
        </w:rPr>
        <w:t>。</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民國元年三月中華民國臨時政府頒佈一部法律</w:t>
      </w:r>
      <w:r>
        <w:rPr>
          <w:rFonts w:asciiTheme="minorEastAsia" w:hAnsiTheme="minorEastAsia" w:cs="Arial" w:hint="eastAsia"/>
          <w:color w:val="000000" w:themeColor="text1"/>
        </w:rPr>
        <w:t xml:space="preserve">，其內容規範了人民、參議院、臨時大總統、國務員、法院等的權利與義務，成為當時國家的根本大法。請問，這是指哪一部法律？　</w:t>
      </w:r>
      <w:r w:rsidR="004A02A4">
        <w:rPr>
          <w:rFonts w:asciiTheme="minorEastAsia" w:hAnsiTheme="minorEastAsia" w:cs="Arial"/>
          <w:color w:val="000000" w:themeColor="text1"/>
        </w:rPr>
        <w:br/>
      </w:r>
      <w:r w:rsidRPr="00140AEE">
        <w:rPr>
          <w:rFonts w:ascii="Arial" w:hAnsi="Arial" w:cs="Arial"/>
          <w:color w:val="000000" w:themeColor="text1"/>
        </w:rPr>
        <w:t>(A)</w:t>
      </w:r>
      <w:r>
        <w:rPr>
          <w:rFonts w:asciiTheme="minorEastAsia" w:hAnsiTheme="minorEastAsia" w:cs="Arial" w:hint="eastAsia"/>
          <w:color w:val="000000" w:themeColor="text1"/>
        </w:rPr>
        <w:t>《中華民國約法》</w:t>
      </w:r>
      <w:r w:rsidRPr="00140AEE">
        <w:rPr>
          <w:rFonts w:ascii="Arial" w:hAnsi="Arial" w:cs="Arial"/>
          <w:color w:val="000000" w:themeColor="text1"/>
        </w:rPr>
        <w:t xml:space="preserve">　</w:t>
      </w:r>
      <w:r w:rsidRPr="00140AEE">
        <w:rPr>
          <w:rFonts w:ascii="Arial" w:hAnsi="Arial" w:cs="Arial"/>
          <w:color w:val="000000" w:themeColor="text1"/>
        </w:rPr>
        <w:t>(B)</w:t>
      </w:r>
      <w:r>
        <w:rPr>
          <w:rFonts w:asciiTheme="minorEastAsia" w:hAnsiTheme="minorEastAsia" w:cs="Arial" w:hint="eastAsia"/>
          <w:color w:val="000000" w:themeColor="text1"/>
        </w:rPr>
        <w:t>《中華民國臨時約法》</w:t>
      </w:r>
      <w:r w:rsidRPr="00140AEE">
        <w:rPr>
          <w:rFonts w:ascii="Arial" w:hAnsi="Arial" w:cs="Arial"/>
          <w:color w:val="000000" w:themeColor="text1"/>
        </w:rPr>
        <w:t xml:space="preserve">　</w:t>
      </w:r>
      <w:r w:rsidRPr="00140AEE">
        <w:rPr>
          <w:rFonts w:ascii="Arial" w:hAnsi="Arial" w:cs="Arial"/>
          <w:color w:val="000000" w:themeColor="text1"/>
        </w:rPr>
        <w:t>(C)</w:t>
      </w:r>
      <w:r>
        <w:rPr>
          <w:rFonts w:asciiTheme="minorEastAsia" w:hAnsiTheme="minorEastAsia" w:cs="Arial" w:hint="eastAsia"/>
          <w:color w:val="000000" w:themeColor="text1"/>
        </w:rPr>
        <w:t>《中華民國憲法》</w:t>
      </w:r>
      <w:r w:rsidRPr="00140AEE">
        <w:rPr>
          <w:rFonts w:ascii="Arial" w:hAnsi="Arial" w:cs="Arial"/>
          <w:color w:val="000000" w:themeColor="text1"/>
        </w:rPr>
        <w:t xml:space="preserve">　</w:t>
      </w:r>
      <w:r w:rsidRPr="00140AEE">
        <w:rPr>
          <w:rFonts w:ascii="Arial" w:hAnsi="Arial" w:cs="Arial"/>
          <w:color w:val="000000" w:themeColor="text1"/>
        </w:rPr>
        <w:t>(D)</w:t>
      </w:r>
      <w:r>
        <w:rPr>
          <w:rFonts w:asciiTheme="minorEastAsia" w:hAnsiTheme="minorEastAsia" w:cs="Arial" w:hint="eastAsia"/>
          <w:color w:val="000000" w:themeColor="text1"/>
        </w:rPr>
        <w:t>《中華民國行政法》</w:t>
      </w:r>
      <w:r w:rsidRPr="00140AEE">
        <w:rPr>
          <w:rFonts w:ascii="Arial" w:hAnsi="Arial" w:cs="Arial"/>
          <w:color w:val="000000" w:themeColor="text1"/>
        </w:rPr>
        <w:t>。</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 xml:space="preserve">清代自中期以後與外國簽訂多個條約，請將下列條約，依照簽訂的時間先後順序排列。　</w:t>
      </w:r>
      <w:r>
        <w:rPr>
          <w:rFonts w:ascii="Arial" w:hAnsi="Arial" w:cs="Arial"/>
          <w:color w:val="000000" w:themeColor="text1"/>
        </w:rPr>
        <w:br/>
      </w:r>
      <w:r w:rsidRPr="00140AEE">
        <w:rPr>
          <w:rFonts w:ascii="Arial" w:hAnsi="Arial" w:cs="Arial"/>
          <w:color w:val="000000" w:themeColor="text1"/>
        </w:rPr>
        <w:t>(A)</w:t>
      </w:r>
      <w:r>
        <w:rPr>
          <w:rFonts w:ascii="Arial" w:hAnsi="Arial" w:cs="Arial" w:hint="eastAsia"/>
          <w:color w:val="000000" w:themeColor="text1"/>
        </w:rPr>
        <w:t>中英南京條約</w:t>
      </w:r>
      <w:r>
        <w:rPr>
          <w:rFonts w:asciiTheme="minorEastAsia" w:hAnsiTheme="minorEastAsia" w:cs="Arial" w:hint="eastAsia"/>
          <w:color w:val="000000" w:themeColor="text1"/>
        </w:rPr>
        <w:t>→</w:t>
      </w:r>
      <w:r>
        <w:rPr>
          <w:rFonts w:ascii="Arial" w:hAnsi="Arial" w:cs="Arial" w:hint="eastAsia"/>
          <w:color w:val="000000" w:themeColor="text1"/>
        </w:rPr>
        <w:t>中英法天津條約</w:t>
      </w:r>
      <w:r>
        <w:rPr>
          <w:rFonts w:asciiTheme="minorEastAsia" w:hAnsiTheme="minorEastAsia" w:cs="Arial" w:hint="eastAsia"/>
          <w:color w:val="000000" w:themeColor="text1"/>
        </w:rPr>
        <w:t>→中日</w:t>
      </w:r>
      <w:r>
        <w:rPr>
          <w:rFonts w:ascii="Arial" w:hAnsi="Arial" w:cs="Arial" w:hint="eastAsia"/>
          <w:color w:val="000000" w:themeColor="text1"/>
        </w:rPr>
        <w:t>馬關條約</w:t>
      </w:r>
      <w:r>
        <w:rPr>
          <w:rFonts w:asciiTheme="minorEastAsia" w:hAnsiTheme="minorEastAsia" w:cs="Arial" w:hint="eastAsia"/>
          <w:color w:val="000000" w:themeColor="text1"/>
        </w:rPr>
        <w:t>→辛丑和約</w:t>
      </w:r>
      <w:r w:rsidRPr="00140AEE">
        <w:rPr>
          <w:rFonts w:ascii="Arial" w:hAnsi="Arial" w:cs="Arial"/>
          <w:color w:val="000000" w:themeColor="text1"/>
        </w:rPr>
        <w:t xml:space="preserve">　</w:t>
      </w:r>
      <w:r>
        <w:rPr>
          <w:rFonts w:ascii="Arial" w:hAnsi="Arial" w:cs="Arial"/>
          <w:color w:val="000000" w:themeColor="text1"/>
        </w:rPr>
        <w:br/>
      </w:r>
      <w:r w:rsidRPr="00140AEE">
        <w:rPr>
          <w:rFonts w:ascii="Arial" w:hAnsi="Arial" w:cs="Arial"/>
          <w:color w:val="000000" w:themeColor="text1"/>
        </w:rPr>
        <w:t>(B)</w:t>
      </w:r>
      <w:r>
        <w:rPr>
          <w:rFonts w:ascii="Arial" w:hAnsi="Arial" w:cs="Arial" w:hint="eastAsia"/>
          <w:color w:val="000000" w:themeColor="text1"/>
        </w:rPr>
        <w:t>中英法天津條約</w:t>
      </w:r>
      <w:r>
        <w:rPr>
          <w:rFonts w:asciiTheme="minorEastAsia" w:hAnsiTheme="minorEastAsia" w:cs="Arial" w:hint="eastAsia"/>
          <w:color w:val="000000" w:themeColor="text1"/>
        </w:rPr>
        <w:t>→</w:t>
      </w:r>
      <w:r>
        <w:rPr>
          <w:rFonts w:ascii="Arial" w:hAnsi="Arial" w:cs="Arial" w:hint="eastAsia"/>
          <w:color w:val="000000" w:themeColor="text1"/>
        </w:rPr>
        <w:t>中英南京條約</w:t>
      </w:r>
      <w:r>
        <w:rPr>
          <w:rFonts w:asciiTheme="minorEastAsia" w:hAnsiTheme="minorEastAsia" w:cs="Arial" w:hint="eastAsia"/>
          <w:color w:val="000000" w:themeColor="text1"/>
        </w:rPr>
        <w:t>→辛丑和約→中日</w:t>
      </w:r>
      <w:r>
        <w:rPr>
          <w:rFonts w:ascii="Arial" w:hAnsi="Arial" w:cs="Arial" w:hint="eastAsia"/>
          <w:color w:val="000000" w:themeColor="text1"/>
        </w:rPr>
        <w:t>馬關條約</w:t>
      </w:r>
      <w:r w:rsidRPr="00140AEE">
        <w:rPr>
          <w:rFonts w:ascii="Arial" w:hAnsi="Arial" w:cs="Arial"/>
          <w:color w:val="000000" w:themeColor="text1"/>
        </w:rPr>
        <w:t xml:space="preserve">　</w:t>
      </w:r>
      <w:r>
        <w:rPr>
          <w:rFonts w:ascii="Arial" w:hAnsi="Arial" w:cs="Arial"/>
          <w:color w:val="000000" w:themeColor="text1"/>
        </w:rPr>
        <w:br/>
      </w:r>
      <w:r w:rsidRPr="00140AEE">
        <w:rPr>
          <w:rFonts w:ascii="Arial" w:hAnsi="Arial" w:cs="Arial"/>
          <w:color w:val="000000" w:themeColor="text1"/>
        </w:rPr>
        <w:t>(C)</w:t>
      </w:r>
      <w:r>
        <w:rPr>
          <w:rFonts w:asciiTheme="minorEastAsia" w:hAnsiTheme="minorEastAsia" w:cs="Arial" w:hint="eastAsia"/>
          <w:color w:val="000000" w:themeColor="text1"/>
        </w:rPr>
        <w:t>中日</w:t>
      </w:r>
      <w:r>
        <w:rPr>
          <w:rFonts w:ascii="Arial" w:hAnsi="Arial" w:cs="Arial" w:hint="eastAsia"/>
          <w:color w:val="000000" w:themeColor="text1"/>
        </w:rPr>
        <w:t>馬關條約</w:t>
      </w:r>
      <w:r>
        <w:rPr>
          <w:rFonts w:asciiTheme="minorEastAsia" w:hAnsiTheme="minorEastAsia" w:cs="Arial" w:hint="eastAsia"/>
          <w:color w:val="000000" w:themeColor="text1"/>
        </w:rPr>
        <w:t>→</w:t>
      </w:r>
      <w:r>
        <w:rPr>
          <w:rFonts w:ascii="Arial" w:hAnsi="Arial" w:cs="Arial" w:hint="eastAsia"/>
          <w:color w:val="000000" w:themeColor="text1"/>
        </w:rPr>
        <w:t>中英法天津條約</w:t>
      </w:r>
      <w:r>
        <w:rPr>
          <w:rFonts w:asciiTheme="minorEastAsia" w:hAnsiTheme="minorEastAsia" w:cs="Arial" w:hint="eastAsia"/>
          <w:color w:val="000000" w:themeColor="text1"/>
        </w:rPr>
        <w:t>→辛丑和約→</w:t>
      </w:r>
      <w:r>
        <w:rPr>
          <w:rFonts w:ascii="Arial" w:hAnsi="Arial" w:cs="Arial" w:hint="eastAsia"/>
          <w:color w:val="000000" w:themeColor="text1"/>
        </w:rPr>
        <w:t>中英南京條約</w:t>
      </w:r>
      <w:r w:rsidRPr="00140AEE">
        <w:rPr>
          <w:rFonts w:ascii="Arial" w:hAnsi="Arial" w:cs="Arial"/>
          <w:color w:val="000000" w:themeColor="text1"/>
        </w:rPr>
        <w:t xml:space="preserve">　</w:t>
      </w:r>
      <w:r>
        <w:rPr>
          <w:rFonts w:ascii="Arial" w:hAnsi="Arial" w:cs="Arial"/>
          <w:color w:val="000000" w:themeColor="text1"/>
        </w:rPr>
        <w:br/>
      </w:r>
      <w:r w:rsidRPr="00140AEE">
        <w:rPr>
          <w:rFonts w:ascii="Arial" w:hAnsi="Arial" w:cs="Arial"/>
          <w:color w:val="000000" w:themeColor="text1"/>
        </w:rPr>
        <w:t>(D)</w:t>
      </w:r>
      <w:r>
        <w:rPr>
          <w:rFonts w:asciiTheme="minorEastAsia" w:hAnsiTheme="minorEastAsia" w:cs="Arial" w:hint="eastAsia"/>
          <w:color w:val="000000" w:themeColor="text1"/>
        </w:rPr>
        <w:t>辛丑和約→中日</w:t>
      </w:r>
      <w:r>
        <w:rPr>
          <w:rFonts w:ascii="Arial" w:hAnsi="Arial" w:cs="Arial" w:hint="eastAsia"/>
          <w:color w:val="000000" w:themeColor="text1"/>
        </w:rPr>
        <w:t>馬關條約</w:t>
      </w:r>
      <w:r>
        <w:rPr>
          <w:rFonts w:asciiTheme="minorEastAsia" w:hAnsiTheme="minorEastAsia" w:cs="Arial" w:hint="eastAsia"/>
          <w:color w:val="000000" w:themeColor="text1"/>
        </w:rPr>
        <w:t>→</w:t>
      </w:r>
      <w:r>
        <w:rPr>
          <w:rFonts w:ascii="Arial" w:hAnsi="Arial" w:cs="Arial" w:hint="eastAsia"/>
          <w:color w:val="000000" w:themeColor="text1"/>
        </w:rPr>
        <w:t>中英法天津條約</w:t>
      </w:r>
      <w:r>
        <w:rPr>
          <w:rFonts w:asciiTheme="minorEastAsia" w:hAnsiTheme="minorEastAsia" w:cs="Arial" w:hint="eastAsia"/>
          <w:color w:val="000000" w:themeColor="text1"/>
        </w:rPr>
        <w:t>→</w:t>
      </w:r>
      <w:r>
        <w:rPr>
          <w:rFonts w:ascii="Arial" w:hAnsi="Arial" w:cs="Arial" w:hint="eastAsia"/>
          <w:color w:val="000000" w:themeColor="text1"/>
        </w:rPr>
        <w:t>中英南京條約</w:t>
      </w:r>
      <w:r w:rsidRPr="00140AEE">
        <w:rPr>
          <w:rFonts w:ascii="Arial" w:hAnsi="Arial" w:cs="Arial"/>
          <w:color w:val="000000" w:themeColor="text1"/>
        </w:rPr>
        <w:t>。</w:t>
      </w:r>
    </w:p>
    <w:p w:rsidR="00C1091F" w:rsidRDefault="00444DCC" w:rsidP="00253A7E">
      <w:pPr>
        <w:numPr>
          <w:ilvl w:val="0"/>
          <w:numId w:val="9"/>
        </w:numPr>
        <w:snapToGrid w:val="0"/>
        <w:spacing w:afterLines="50" w:line="240" w:lineRule="auto"/>
        <w:jc w:val="both"/>
        <w:rPr>
          <w:rFonts w:ascii="Arial" w:hAnsi="Arial" w:cs="Arial"/>
          <w:color w:val="000000" w:themeColor="text1"/>
        </w:rPr>
      </w:pPr>
      <w:bookmarkStart w:id="3" w:name="_Hlk481332283"/>
      <w:bookmarkEnd w:id="3"/>
      <w:r w:rsidRPr="00444DCC">
        <w:rPr>
          <w:rFonts w:asciiTheme="minorHAnsi" w:hAnsiTheme="minorHAnsi" w:cstheme="minorBidi"/>
          <w:noProof/>
          <w:lang w:val="en-GB"/>
        </w:rPr>
        <w:pict>
          <v:shapetype id="_x0000_t202" coordsize="21600,21600" o:spt="202" path="m,l,21600r21600,l21600,xe">
            <v:stroke joinstyle="miter"/>
            <v:path gradientshapeok="t" o:connecttype="rect"/>
          </v:shapetype>
          <v:shape id="_x0000_s1047" type="#_x0000_t202" style="position:absolute;left:0;text-align:left;margin-left:27.75pt;margin-top:20.05pt;width:310.25pt;height:115.95pt;z-index:2516567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47;mso-fit-shape-to-text:t">
              <w:txbxContent>
                <w:p w:rsidR="00D029D1" w:rsidRDefault="00D029D1" w:rsidP="00D029D1">
                  <w:r w:rsidRPr="00D029D1">
                    <w:rPr>
                      <w:rFonts w:ascii="DFKai-SB" w:eastAsia="DFKai-SB" w:hAnsi="DFKai-SB" w:cs="Arial" w:hint="eastAsia"/>
                      <w:color w:val="000000"/>
                    </w:rPr>
                    <w:t>中國派遣使節赴德、日兩國道歉；</w:t>
                  </w:r>
                  <w:r w:rsidRPr="00D029D1">
                    <w:rPr>
                      <w:rFonts w:ascii="DFKai-SB" w:eastAsia="DFKai-SB" w:hAnsi="DFKai-SB" w:cs="Arial"/>
                      <w:color w:val="000000"/>
                    </w:rPr>
                    <w:br/>
                  </w:r>
                  <w:r w:rsidRPr="00D029D1">
                    <w:rPr>
                      <w:rFonts w:ascii="DFKai-SB" w:eastAsia="DFKai-SB" w:hAnsi="DFKai-SB" w:cs="Arial" w:hint="eastAsia"/>
                      <w:color w:val="000000"/>
                    </w:rPr>
                    <w:t>北京的大使館區內中國人不得居住，各國可以派兵保護；</w:t>
                  </w:r>
                  <w:r w:rsidRPr="00D029D1">
                    <w:rPr>
                      <w:rFonts w:ascii="DFKai-SB" w:eastAsia="DFKai-SB" w:hAnsi="DFKai-SB" w:cs="Arial"/>
                      <w:color w:val="000000"/>
                    </w:rPr>
                    <w:br/>
                  </w:r>
                  <w:r w:rsidRPr="00D029D1">
                    <w:rPr>
                      <w:rFonts w:ascii="DFKai-SB" w:eastAsia="DFKai-SB" w:hAnsi="DFKai-SB" w:cs="Arial" w:hint="eastAsia"/>
                      <w:color w:val="000000"/>
                    </w:rPr>
                    <w:t>大沽炮台以及北京到天津之間的炮台一律拆毀；</w:t>
                  </w:r>
                  <w:r w:rsidRPr="00D029D1">
                    <w:rPr>
                      <w:rFonts w:ascii="DFKai-SB" w:eastAsia="DFKai-SB" w:hAnsi="DFKai-SB" w:cs="Arial"/>
                      <w:color w:val="000000"/>
                    </w:rPr>
                    <w:br/>
                  </w:r>
                  <w:r w:rsidRPr="00D029D1">
                    <w:rPr>
                      <w:rFonts w:ascii="DFKai-SB" w:eastAsia="DFKai-SB" w:hAnsi="DFKai-SB" w:cs="Arial" w:hint="eastAsia"/>
                      <w:color w:val="000000"/>
                    </w:rPr>
                    <w:t>中國禁止軍火進口兩年；</w:t>
                  </w:r>
                  <w:r w:rsidRPr="00D029D1">
                    <w:rPr>
                      <w:rFonts w:ascii="DFKai-SB" w:eastAsia="DFKai-SB" w:hAnsi="DFKai-SB" w:cs="Arial"/>
                      <w:color w:val="000000"/>
                    </w:rPr>
                    <w:br/>
                  </w:r>
                  <w:r w:rsidRPr="00D029D1">
                    <w:rPr>
                      <w:rFonts w:ascii="DFKai-SB" w:eastAsia="DFKai-SB" w:hAnsi="DFKai-SB" w:cs="Arial" w:hint="eastAsia"/>
                      <w:color w:val="000000"/>
                    </w:rPr>
                    <w:t>中國共付各國戰爭賠償四億五千萬兩；</w:t>
                  </w:r>
                  <w:r w:rsidRPr="00D029D1">
                    <w:rPr>
                      <w:rFonts w:ascii="DFKai-SB" w:eastAsia="DFKai-SB" w:hAnsi="DFKai-SB" w:cs="Arial"/>
                      <w:color w:val="000000"/>
                    </w:rPr>
                    <w:br/>
                  </w:r>
                  <w:r w:rsidRPr="00D029D1">
                    <w:rPr>
                      <w:rFonts w:ascii="DFKai-SB" w:eastAsia="DFKai-SB" w:hAnsi="DFKai-SB" w:cs="Arial" w:hint="eastAsia"/>
                      <w:color w:val="000000"/>
                    </w:rPr>
                    <w:t>中國設立外務部作為對外的政府部門。</w:t>
                  </w:r>
                </w:p>
              </w:txbxContent>
            </v:textbox>
            <w10:wrap type="square"/>
          </v:shape>
        </w:pict>
      </w:r>
      <w:r w:rsidR="00D029D1">
        <w:rPr>
          <w:rFonts w:ascii="Arial" w:hAnsi="Arial" w:cs="Arial" w:hint="eastAsia"/>
          <w:color w:val="000000" w:themeColor="text1"/>
        </w:rPr>
        <w:t>光緖</w:t>
      </w:r>
      <w:r w:rsidR="00D029D1">
        <w:rPr>
          <w:rFonts w:ascii="Arial" w:hAnsi="Arial" w:cs="Arial" w:hint="eastAsia"/>
          <w:color w:val="000000" w:themeColor="text1"/>
        </w:rPr>
        <w:t>27</w:t>
      </w:r>
      <w:r w:rsidR="00D029D1">
        <w:rPr>
          <w:rFonts w:ascii="Arial" w:hAnsi="Arial" w:cs="Arial" w:hint="eastAsia"/>
          <w:color w:val="000000" w:themeColor="text1"/>
        </w:rPr>
        <w:t>年清朝與各國簽訂辛丑和約，其條約內容摘要如下：</w:t>
      </w:r>
      <w:r w:rsidR="00D029D1">
        <w:rPr>
          <w:rFonts w:ascii="Arial" w:hAnsi="Arial" w:cs="Arial"/>
          <w:color w:val="000000" w:themeColor="text1"/>
        </w:rPr>
        <w:br/>
      </w:r>
      <w:r w:rsidR="00D029D1">
        <w:rPr>
          <w:rFonts w:ascii="Arial" w:hAnsi="Arial" w:cs="Arial" w:hint="eastAsia"/>
          <w:color w:val="000000" w:themeColor="text1"/>
        </w:rPr>
        <w:t xml:space="preserve">　</w:t>
      </w:r>
      <w:r w:rsidR="00D029D1" w:rsidRPr="00491A85">
        <w:rPr>
          <w:rFonts w:ascii="DFKai-SB" w:eastAsia="DFKai-SB" w:hAnsi="DFKai-SB"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r w:rsidR="00D029D1">
        <w:rPr>
          <w:rFonts w:ascii="Arial" w:hAnsi="Arial" w:cs="Arial"/>
          <w:color w:val="000000" w:themeColor="text1"/>
        </w:rPr>
        <w:br/>
      </w:r>
    </w:p>
    <w:p w:rsidR="00D029D1" w:rsidRPr="00B53705" w:rsidRDefault="00D029D1" w:rsidP="00253A7E">
      <w:pPr>
        <w:snapToGrid w:val="0"/>
        <w:spacing w:afterLines="50" w:line="240" w:lineRule="auto"/>
        <w:ind w:left="480"/>
        <w:jc w:val="both"/>
        <w:rPr>
          <w:rFonts w:ascii="Arial" w:hAnsi="Arial" w:cs="Arial"/>
          <w:color w:val="000000" w:themeColor="text1"/>
        </w:rPr>
      </w:pPr>
      <w:r>
        <w:rPr>
          <w:rFonts w:ascii="Arial" w:hAnsi="Arial" w:cs="Arial"/>
          <w:color w:val="000000" w:themeColor="text1"/>
        </w:rPr>
        <w:br/>
      </w:r>
      <w:r>
        <w:rPr>
          <w:rFonts w:ascii="Arial" w:hAnsi="Arial" w:cs="Arial" w:hint="eastAsia"/>
          <w:color w:val="000000" w:themeColor="text1"/>
        </w:rPr>
        <w:lastRenderedPageBreak/>
        <w:t>請問，依據上述條約內容，下列哪個敘述</w:t>
      </w:r>
      <w:r w:rsidRPr="00491A85">
        <w:rPr>
          <w:rFonts w:asciiTheme="minorEastAsia" w:hAnsiTheme="minorEastAsia" w:cs="Arial" w:hint="eastAsia"/>
          <w:b/>
          <w:color w:val="000000" w:themeColor="text1"/>
          <w:u w:val="double"/>
        </w:rPr>
        <w:t>『</w:t>
      </w:r>
      <w:r w:rsidRPr="00491A85">
        <w:rPr>
          <w:rFonts w:ascii="Arial" w:hAnsi="Arial" w:cs="Arial" w:hint="eastAsia"/>
          <w:b/>
          <w:color w:val="000000" w:themeColor="text1"/>
          <w:u w:val="double"/>
        </w:rPr>
        <w:t>並非</w:t>
      </w:r>
      <w:r w:rsidRPr="00491A85">
        <w:rPr>
          <w:rFonts w:asciiTheme="minorEastAsia" w:hAnsiTheme="minorEastAsia" w:cs="Arial" w:hint="eastAsia"/>
          <w:b/>
          <w:color w:val="000000" w:themeColor="text1"/>
          <w:u w:val="double"/>
        </w:rPr>
        <w:t>』</w:t>
      </w:r>
      <w:r>
        <w:rPr>
          <w:rFonts w:ascii="Arial" w:hAnsi="Arial" w:cs="Arial" w:hint="eastAsia"/>
          <w:color w:val="000000" w:themeColor="text1"/>
        </w:rPr>
        <w:t>辛丑和約所帶來的影響？</w:t>
      </w:r>
      <w:r w:rsidRPr="00B53705">
        <w:rPr>
          <w:rFonts w:ascii="Arial" w:hAnsi="Arial" w:cs="Arial"/>
          <w:color w:val="000000" w:themeColor="text1"/>
        </w:rPr>
        <w:br/>
        <w:t>(A)</w:t>
      </w:r>
      <w:r>
        <w:rPr>
          <w:rFonts w:ascii="Arial" w:hAnsi="Arial" w:cs="Arial" w:hint="eastAsia"/>
          <w:color w:val="000000" w:themeColor="text1"/>
        </w:rPr>
        <w:t>各國商人可以在中國設立工廠，嚴重打擊中國的工業生產</w:t>
      </w:r>
      <w:r w:rsidRPr="00B53705">
        <w:rPr>
          <w:rFonts w:ascii="Arial" w:hAnsi="Arial" w:cs="Arial"/>
          <w:color w:val="000000" w:themeColor="text1"/>
        </w:rPr>
        <w:t xml:space="preserve">　</w:t>
      </w:r>
      <w:r w:rsidRPr="00B53705">
        <w:rPr>
          <w:rFonts w:ascii="Arial" w:hAnsi="Arial" w:cs="Arial"/>
          <w:color w:val="000000" w:themeColor="text1"/>
        </w:rPr>
        <w:t>(B)</w:t>
      </w:r>
      <w:r>
        <w:rPr>
          <w:rFonts w:ascii="Arial" w:hAnsi="Arial" w:cs="Arial" w:hint="eastAsia"/>
          <w:color w:val="000000" w:themeColor="text1"/>
        </w:rPr>
        <w:t>中國為支付巨額賠款，以致國家財政陷入困境</w:t>
      </w:r>
      <w:r w:rsidRPr="00B53705">
        <w:rPr>
          <w:rFonts w:ascii="Arial" w:hAnsi="Arial" w:cs="Arial"/>
          <w:color w:val="000000" w:themeColor="text1"/>
        </w:rPr>
        <w:t xml:space="preserve">　</w:t>
      </w:r>
      <w:r w:rsidRPr="00B53705">
        <w:rPr>
          <w:rFonts w:ascii="Arial" w:hAnsi="Arial" w:cs="Arial"/>
          <w:color w:val="000000" w:themeColor="text1"/>
        </w:rPr>
        <w:t>(C)</w:t>
      </w:r>
      <w:r>
        <w:rPr>
          <w:rFonts w:ascii="Arial" w:hAnsi="Arial" w:cs="Arial" w:hint="eastAsia"/>
          <w:color w:val="000000" w:themeColor="text1"/>
        </w:rPr>
        <w:t>中國軍事上受到許多的限制，嚴重威脅國家對於領土的控制權</w:t>
      </w:r>
      <w:r w:rsidRPr="00B53705">
        <w:rPr>
          <w:rFonts w:ascii="Arial" w:hAnsi="Arial" w:cs="Arial"/>
          <w:color w:val="000000" w:themeColor="text1"/>
        </w:rPr>
        <w:t xml:space="preserve">　</w:t>
      </w:r>
      <w:r w:rsidRPr="00B53705">
        <w:rPr>
          <w:rFonts w:ascii="Arial" w:hAnsi="Arial" w:cs="Arial"/>
          <w:color w:val="000000" w:themeColor="text1"/>
        </w:rPr>
        <w:t>(D)</w:t>
      </w:r>
      <w:r>
        <w:rPr>
          <w:rFonts w:ascii="Arial" w:hAnsi="Arial" w:cs="Arial" w:hint="eastAsia"/>
          <w:color w:val="000000" w:themeColor="text1"/>
        </w:rPr>
        <w:t>中國改組過去的總理各國事務衙門，設立新式機構專門處理交外事務</w:t>
      </w:r>
      <w:r w:rsidRPr="00B53705">
        <w:rPr>
          <w:rFonts w:ascii="Arial" w:hAnsi="Arial" w:cs="Arial"/>
          <w:color w:val="000000" w:themeColor="text1"/>
        </w:rPr>
        <w:t>。</w:t>
      </w:r>
    </w:p>
    <w:p w:rsidR="00D029D1" w:rsidRDefault="00444DCC" w:rsidP="00253A7E">
      <w:pPr>
        <w:numPr>
          <w:ilvl w:val="0"/>
          <w:numId w:val="9"/>
        </w:numPr>
        <w:snapToGrid w:val="0"/>
        <w:spacing w:afterLines="50" w:line="240" w:lineRule="auto"/>
        <w:jc w:val="both"/>
        <w:rPr>
          <w:rFonts w:ascii="Arial" w:hAnsi="Arial" w:cs="Arial"/>
          <w:color w:val="000000" w:themeColor="text1"/>
        </w:rPr>
      </w:pPr>
      <w:r w:rsidRPr="00444DCC">
        <w:rPr>
          <w:rFonts w:asciiTheme="minorHAnsi" w:hAnsiTheme="minorHAnsi" w:cstheme="minorBidi"/>
          <w:noProof/>
          <w:lang w:val="en-GB"/>
        </w:rPr>
        <w:pict>
          <v:shape id="Text Box 2" o:spid="_x0000_s1046" type="#_x0000_t202" style="position:absolute;left:0;text-align:left;margin-left:388.5pt;margin-top:.8pt;width:221pt;height:125.9pt;z-index:251655680;visibility:visible;mso-wrap-distance-top:3.6pt;mso-wrap-distance-bottom:3.6pt;mso-width-relative:margin;mso-height-relative:margin">
            <v:textbox style="mso-next-textbox:#Text Box 2" inset="4.5mm,2.3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18"/>
                    <w:gridCol w:w="1275"/>
                  </w:tblGrid>
                  <w:tr w:rsidR="00A82A2B" w:rsidTr="00A82A2B">
                    <w:tc>
                      <w:tcPr>
                        <w:tcW w:w="1384" w:type="dxa"/>
                        <w:tcBorders>
                          <w:left w:val="single" w:sz="4" w:space="0" w:color="auto"/>
                          <w:tl2br w:val="single" w:sz="4" w:space="0" w:color="auto"/>
                        </w:tcBorders>
                        <w:shd w:val="clear" w:color="auto" w:fill="D9D9D9"/>
                      </w:tcPr>
                      <w:p w:rsidR="00D029D1" w:rsidRPr="00A82A2B" w:rsidRDefault="00D029D1" w:rsidP="00A82A2B">
                        <w:pPr>
                          <w:snapToGrid w:val="0"/>
                          <w:spacing w:line="240" w:lineRule="exact"/>
                          <w:jc w:val="both"/>
                          <w:rPr>
                            <w:rFonts w:ascii="Arial" w:hAnsi="Arial" w:cs="Arial"/>
                            <w:color w:val="000000"/>
                          </w:rPr>
                        </w:pPr>
                        <w:r w:rsidRPr="00A82A2B">
                          <w:rPr>
                            <w:rFonts w:ascii="Arial" w:hAnsi="Arial" w:cs="Arial" w:hint="eastAsia"/>
                            <w:color w:val="000000"/>
                          </w:rPr>
                          <w:t xml:space="preserve">　　</w:t>
                        </w:r>
                        <w:r w:rsidRPr="00A82A2B">
                          <w:rPr>
                            <w:rFonts w:ascii="Arial" w:hAnsi="Arial" w:cs="Arial" w:hint="eastAsia"/>
                            <w:color w:val="000000"/>
                          </w:rPr>
                          <w:t>國體</w:t>
                        </w:r>
                      </w:p>
                      <w:p w:rsidR="00D029D1" w:rsidRPr="00A82A2B" w:rsidRDefault="00D029D1" w:rsidP="00A82A2B">
                        <w:pPr>
                          <w:snapToGrid w:val="0"/>
                          <w:spacing w:line="240" w:lineRule="exact"/>
                          <w:jc w:val="both"/>
                          <w:rPr>
                            <w:rFonts w:ascii="Arial" w:hAnsi="Arial" w:cs="Arial"/>
                            <w:color w:val="000000"/>
                          </w:rPr>
                        </w:pPr>
                        <w:r w:rsidRPr="00A82A2B">
                          <w:rPr>
                            <w:rFonts w:ascii="Arial" w:hAnsi="Arial" w:cs="Arial" w:hint="eastAsia"/>
                            <w:color w:val="000000"/>
                          </w:rPr>
                          <w:t>政體</w:t>
                        </w:r>
                      </w:p>
                    </w:tc>
                    <w:tc>
                      <w:tcPr>
                        <w:tcW w:w="1418" w:type="dxa"/>
                        <w:shd w:val="clear" w:color="auto" w:fill="D9D9D9"/>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君主國</w:t>
                        </w:r>
                      </w:p>
                    </w:tc>
                    <w:tc>
                      <w:tcPr>
                        <w:tcW w:w="1275" w:type="dxa"/>
                        <w:shd w:val="clear" w:color="auto" w:fill="D9D9D9"/>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共和國</w:t>
                        </w:r>
                      </w:p>
                    </w:tc>
                  </w:tr>
                  <w:tr w:rsidR="00A82A2B" w:rsidTr="00A82A2B">
                    <w:tc>
                      <w:tcPr>
                        <w:tcW w:w="1384" w:type="dxa"/>
                        <w:tcBorders>
                          <w:left w:val="single" w:sz="4" w:space="0" w:color="auto"/>
                          <w:bottom w:val="single" w:sz="4" w:space="0" w:color="auto"/>
                        </w:tcBorders>
                        <w:shd w:val="clear" w:color="auto" w:fill="D9D9D9"/>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君主政體</w:t>
                        </w:r>
                      </w:p>
                    </w:tc>
                    <w:tc>
                      <w:tcPr>
                        <w:tcW w:w="1418" w:type="dxa"/>
                        <w:tcBorders>
                          <w:bottom w:val="single" w:sz="4" w:space="0" w:color="auto"/>
                        </w:tcBorders>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君主立憲</w:t>
                        </w:r>
                      </w:p>
                    </w:tc>
                    <w:tc>
                      <w:tcPr>
                        <w:tcW w:w="1275" w:type="dxa"/>
                        <w:tcBorders>
                          <w:bottom w:val="single" w:sz="4" w:space="0" w:color="auto"/>
                        </w:tcBorders>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民主共和</w:t>
                        </w:r>
                      </w:p>
                    </w:tc>
                  </w:tr>
                  <w:tr w:rsidR="00A82A2B" w:rsidTr="00A82A2B">
                    <w:tc>
                      <w:tcPr>
                        <w:tcW w:w="1384" w:type="dxa"/>
                        <w:tcBorders>
                          <w:left w:val="single" w:sz="4" w:space="0" w:color="auto"/>
                          <w:bottom w:val="single" w:sz="4" w:space="0" w:color="auto"/>
                        </w:tcBorders>
                        <w:shd w:val="clear" w:color="auto" w:fill="D9D9D9"/>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獨裁政體</w:t>
                        </w:r>
                      </w:p>
                    </w:tc>
                    <w:tc>
                      <w:tcPr>
                        <w:tcW w:w="1418" w:type="dxa"/>
                        <w:tcBorders>
                          <w:bottom w:val="single" w:sz="4" w:space="0" w:color="auto"/>
                        </w:tcBorders>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君主獨裁</w:t>
                        </w:r>
                      </w:p>
                    </w:tc>
                    <w:tc>
                      <w:tcPr>
                        <w:tcW w:w="1275" w:type="dxa"/>
                        <w:tcBorders>
                          <w:bottom w:val="single" w:sz="4" w:space="0" w:color="auto"/>
                        </w:tcBorders>
                        <w:vAlign w:val="center"/>
                      </w:tcPr>
                      <w:p w:rsidR="00D029D1" w:rsidRPr="00A82A2B" w:rsidRDefault="00D029D1" w:rsidP="00A82A2B">
                        <w:pPr>
                          <w:snapToGrid w:val="0"/>
                          <w:jc w:val="both"/>
                          <w:rPr>
                            <w:rFonts w:ascii="Arial" w:hAnsi="Arial" w:cs="Arial"/>
                            <w:color w:val="000000"/>
                          </w:rPr>
                        </w:pPr>
                        <w:r w:rsidRPr="00A82A2B">
                          <w:rPr>
                            <w:rFonts w:ascii="Arial" w:hAnsi="Arial" w:cs="Arial" w:hint="eastAsia"/>
                            <w:color w:val="000000"/>
                          </w:rPr>
                          <w:t>獨裁共和</w:t>
                        </w:r>
                      </w:p>
                    </w:tc>
                  </w:tr>
                  <w:tr w:rsidR="00D029D1" w:rsidTr="00A82A2B">
                    <w:tc>
                      <w:tcPr>
                        <w:tcW w:w="4077" w:type="dxa"/>
                        <w:gridSpan w:val="3"/>
                        <w:tcBorders>
                          <w:top w:val="single" w:sz="4" w:space="0" w:color="auto"/>
                          <w:left w:val="nil"/>
                          <w:bottom w:val="nil"/>
                          <w:right w:val="nil"/>
                        </w:tcBorders>
                        <w:shd w:val="clear" w:color="auto" w:fill="FFFFFF"/>
                        <w:vAlign w:val="center"/>
                      </w:tcPr>
                      <w:p w:rsidR="00D029D1" w:rsidRPr="00A82A2B" w:rsidRDefault="00D029D1" w:rsidP="00A82A2B">
                        <w:pPr>
                          <w:jc w:val="both"/>
                          <w:rPr>
                            <w:sz w:val="22"/>
                          </w:rPr>
                        </w:pPr>
                        <w:r w:rsidRPr="00A82A2B">
                          <w:rPr>
                            <w:rFonts w:hint="eastAsia"/>
                            <w:sz w:val="22"/>
                          </w:rPr>
                          <w:t>（出自八上社會課本第</w:t>
                        </w:r>
                        <w:r w:rsidRPr="00A82A2B">
                          <w:rPr>
                            <w:rFonts w:hint="eastAsia"/>
                            <w:sz w:val="22"/>
                          </w:rPr>
                          <w:t>146</w:t>
                        </w:r>
                        <w:r w:rsidRPr="00A82A2B">
                          <w:rPr>
                            <w:rFonts w:hint="eastAsia"/>
                            <w:sz w:val="22"/>
                          </w:rPr>
                          <w:t>頁）</w:t>
                        </w:r>
                      </w:p>
                      <w:p w:rsidR="00D029D1" w:rsidRPr="00A82A2B" w:rsidRDefault="00D029D1" w:rsidP="00A82A2B">
                        <w:pPr>
                          <w:ind w:left="454" w:hanging="454"/>
                          <w:jc w:val="both"/>
                          <w:rPr>
                            <w:sz w:val="20"/>
                          </w:rPr>
                        </w:pPr>
                        <w:r w:rsidRPr="00A82A2B">
                          <w:rPr>
                            <w:rFonts w:hint="eastAsia"/>
                            <w:sz w:val="20"/>
                          </w:rPr>
                          <w:t>註</w:t>
                        </w:r>
                        <w:r w:rsidRPr="00A82A2B">
                          <w:rPr>
                            <w:rFonts w:hint="eastAsia"/>
                            <w:sz w:val="20"/>
                          </w:rPr>
                          <w:t>1.</w:t>
                        </w:r>
                        <w:r w:rsidRPr="00A82A2B">
                          <w:rPr>
                            <w:sz w:val="20"/>
                          </w:rPr>
                          <w:t xml:space="preserve"> </w:t>
                        </w:r>
                        <w:r w:rsidRPr="00A82A2B">
                          <w:rPr>
                            <w:rFonts w:hint="eastAsia"/>
                            <w:sz w:val="20"/>
                          </w:rPr>
                          <w:t>國體是指國家的型態，一般以世襲君主之有無來區分。</w:t>
                        </w:r>
                      </w:p>
                      <w:p w:rsidR="00D029D1" w:rsidRPr="00A82A2B" w:rsidRDefault="00D029D1" w:rsidP="00A82A2B">
                        <w:pPr>
                          <w:ind w:left="454" w:hanging="454"/>
                          <w:jc w:val="both"/>
                          <w:rPr>
                            <w:sz w:val="20"/>
                          </w:rPr>
                        </w:pPr>
                        <w:r w:rsidRPr="00A82A2B">
                          <w:rPr>
                            <w:rFonts w:hint="eastAsia"/>
                            <w:sz w:val="20"/>
                          </w:rPr>
                          <w:t>註</w:t>
                        </w:r>
                        <w:r w:rsidRPr="00A82A2B">
                          <w:rPr>
                            <w:rFonts w:hint="eastAsia"/>
                            <w:sz w:val="20"/>
                          </w:rPr>
                          <w:t>2.</w:t>
                        </w:r>
                        <w:r w:rsidRPr="00A82A2B">
                          <w:rPr>
                            <w:sz w:val="20"/>
                          </w:rPr>
                          <w:t xml:space="preserve"> </w:t>
                        </w:r>
                        <w:r w:rsidRPr="00A82A2B">
                          <w:rPr>
                            <w:rFonts w:hint="eastAsia"/>
                            <w:sz w:val="20"/>
                          </w:rPr>
                          <w:t>政體是指國家的統治方式。常依統治者是否須對人民負責來區分。</w:t>
                        </w:r>
                      </w:p>
                      <w:p w:rsidR="00D029D1" w:rsidRPr="00A82A2B" w:rsidRDefault="00D029D1" w:rsidP="00A82A2B">
                        <w:pPr>
                          <w:snapToGrid w:val="0"/>
                          <w:jc w:val="both"/>
                          <w:rPr>
                            <w:rFonts w:ascii="Arial" w:hAnsi="Arial" w:cs="Arial"/>
                            <w:color w:val="000000"/>
                          </w:rPr>
                        </w:pPr>
                      </w:p>
                    </w:tc>
                  </w:tr>
                </w:tbl>
                <w:p w:rsidR="00D029D1" w:rsidRDefault="00D029D1" w:rsidP="00D029D1"/>
              </w:txbxContent>
            </v:textbox>
            <w10:wrap type="square"/>
          </v:shape>
        </w:pict>
      </w:r>
      <w:r w:rsidR="00D029D1" w:rsidRPr="00B01D00">
        <w:rPr>
          <w:rFonts w:ascii="Arial" w:hAnsi="Arial" w:cs="Arial" w:hint="eastAsia"/>
          <w:color w:val="000000" w:themeColor="text1"/>
        </w:rPr>
        <w:t>芊芊</w:t>
      </w:r>
      <w:r w:rsidR="00D029D1">
        <w:rPr>
          <w:rFonts w:ascii="Arial" w:hAnsi="Arial" w:cs="Arial" w:hint="eastAsia"/>
          <w:color w:val="000000" w:themeColor="text1"/>
        </w:rPr>
        <w:t xml:space="preserve">最近學到清末至民初的歷史，聯想到了上學期在公民課中曾學過國體與政體的概念，如右表。芊芊觀察到中國自清末至民國建立，歷經了多次國體與政體上的變革。若芊芊想要整理出這段時間國家類型的演變階段，她該如何排列？　</w:t>
      </w:r>
      <w:r w:rsidR="00D029D1">
        <w:rPr>
          <w:rFonts w:ascii="Arial" w:hAnsi="Arial" w:cs="Arial"/>
          <w:color w:val="000000" w:themeColor="text1"/>
        </w:rPr>
        <w:br/>
      </w:r>
      <w:r w:rsidR="00D029D1" w:rsidRPr="00140AEE">
        <w:rPr>
          <w:rFonts w:ascii="Arial" w:hAnsi="Arial" w:cs="Arial"/>
          <w:color w:val="000000" w:themeColor="text1"/>
        </w:rPr>
        <w:t>(A)</w:t>
      </w:r>
      <w:r w:rsidR="00D029D1">
        <w:rPr>
          <w:rFonts w:ascii="Arial" w:hAnsi="Arial" w:cs="Arial" w:hint="eastAsia"/>
          <w:color w:val="000000" w:themeColor="text1"/>
        </w:rPr>
        <w:t>獨裁共和</w:t>
      </w:r>
      <w:r w:rsidR="00D029D1">
        <w:rPr>
          <w:rFonts w:asciiTheme="minorEastAsia" w:hAnsiTheme="minorEastAsia" w:cs="Arial" w:hint="eastAsia"/>
          <w:color w:val="000000" w:themeColor="text1"/>
        </w:rPr>
        <w:t>→君主立憲→民主共和</w:t>
      </w:r>
      <w:r w:rsidR="00D029D1" w:rsidRPr="00140AEE">
        <w:rPr>
          <w:rFonts w:ascii="Arial" w:hAnsi="Arial" w:cs="Arial"/>
          <w:color w:val="000000" w:themeColor="text1"/>
        </w:rPr>
        <w:t xml:space="preserve">　</w:t>
      </w:r>
      <w:r w:rsidR="00D029D1">
        <w:rPr>
          <w:rFonts w:ascii="Arial" w:hAnsi="Arial" w:cs="Arial"/>
          <w:color w:val="000000" w:themeColor="text1"/>
        </w:rPr>
        <w:br/>
      </w:r>
      <w:r w:rsidR="00D029D1" w:rsidRPr="00140AEE">
        <w:rPr>
          <w:rFonts w:ascii="Arial" w:hAnsi="Arial" w:cs="Arial"/>
          <w:color w:val="000000" w:themeColor="text1"/>
        </w:rPr>
        <w:t>(B)</w:t>
      </w:r>
      <w:r w:rsidR="00D029D1">
        <w:rPr>
          <w:rFonts w:ascii="Arial" w:hAnsi="Arial" w:cs="Arial" w:hint="eastAsia"/>
          <w:color w:val="000000" w:themeColor="text1"/>
        </w:rPr>
        <w:t>君主立憲</w:t>
      </w:r>
      <w:r w:rsidR="00D029D1">
        <w:rPr>
          <w:rFonts w:asciiTheme="minorEastAsia" w:hAnsiTheme="minorEastAsia" w:cs="Arial" w:hint="eastAsia"/>
          <w:color w:val="000000" w:themeColor="text1"/>
        </w:rPr>
        <w:t>→民主共和→獨裁共和</w:t>
      </w:r>
      <w:r w:rsidR="00D029D1" w:rsidRPr="00140AEE">
        <w:rPr>
          <w:rFonts w:ascii="Arial" w:hAnsi="Arial" w:cs="Arial"/>
          <w:color w:val="000000" w:themeColor="text1"/>
        </w:rPr>
        <w:t xml:space="preserve">　</w:t>
      </w:r>
      <w:r w:rsidR="00D029D1">
        <w:rPr>
          <w:rFonts w:ascii="Arial" w:hAnsi="Arial" w:cs="Arial"/>
          <w:color w:val="000000" w:themeColor="text1"/>
        </w:rPr>
        <w:br/>
      </w:r>
      <w:r w:rsidR="00D029D1" w:rsidRPr="00140AEE">
        <w:rPr>
          <w:rFonts w:ascii="Arial" w:hAnsi="Arial" w:cs="Arial"/>
          <w:color w:val="000000" w:themeColor="text1"/>
        </w:rPr>
        <w:t>(C)</w:t>
      </w:r>
      <w:r w:rsidR="00D029D1">
        <w:rPr>
          <w:rFonts w:ascii="Arial" w:hAnsi="Arial" w:cs="Arial" w:hint="eastAsia"/>
          <w:color w:val="000000" w:themeColor="text1"/>
        </w:rPr>
        <w:t>君主獨裁</w:t>
      </w:r>
      <w:r w:rsidR="00D029D1">
        <w:rPr>
          <w:rFonts w:asciiTheme="minorEastAsia" w:hAnsiTheme="minorEastAsia" w:cs="Arial" w:hint="eastAsia"/>
          <w:color w:val="000000" w:themeColor="text1"/>
        </w:rPr>
        <w:t>→君主立憲→民主共和</w:t>
      </w:r>
      <w:r w:rsidR="00D029D1" w:rsidRPr="00140AEE">
        <w:rPr>
          <w:rFonts w:ascii="Arial" w:hAnsi="Arial" w:cs="Arial"/>
          <w:color w:val="000000" w:themeColor="text1"/>
        </w:rPr>
        <w:t xml:space="preserve">　</w:t>
      </w:r>
      <w:r w:rsidR="00D029D1">
        <w:rPr>
          <w:rFonts w:ascii="Arial" w:hAnsi="Arial" w:cs="Arial"/>
          <w:color w:val="000000" w:themeColor="text1"/>
        </w:rPr>
        <w:br/>
      </w:r>
      <w:r w:rsidR="00D029D1" w:rsidRPr="00140AEE">
        <w:rPr>
          <w:rFonts w:ascii="Arial" w:hAnsi="Arial" w:cs="Arial"/>
          <w:color w:val="000000" w:themeColor="text1"/>
        </w:rPr>
        <w:t>(D)</w:t>
      </w:r>
      <w:r w:rsidR="00D029D1">
        <w:rPr>
          <w:rFonts w:ascii="Arial" w:hAnsi="Arial" w:cs="Arial" w:hint="eastAsia"/>
          <w:color w:val="000000" w:themeColor="text1"/>
        </w:rPr>
        <w:t>民主共和</w:t>
      </w:r>
      <w:r w:rsidR="00D029D1">
        <w:rPr>
          <w:rFonts w:asciiTheme="minorEastAsia" w:hAnsiTheme="minorEastAsia" w:cs="Arial" w:hint="eastAsia"/>
          <w:color w:val="000000" w:themeColor="text1"/>
        </w:rPr>
        <w:t>→君主立憲→獨裁共和</w:t>
      </w:r>
      <w:r w:rsidR="00D029D1" w:rsidRPr="00140AEE">
        <w:rPr>
          <w:rFonts w:ascii="Arial" w:hAnsi="Arial" w:cs="Arial"/>
          <w:color w:val="000000" w:themeColor="text1"/>
        </w:rPr>
        <w:t>。</w:t>
      </w:r>
    </w:p>
    <w:p w:rsidR="00D029D1" w:rsidRPr="00163740"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 xml:space="preserve">承上題，民國初年袁世凱曾短暫改國號為中華帝國，並建立年號洪憲。請問，袁世凱此一動作企圖建立什麼類型的國家？　</w:t>
      </w:r>
      <w:r w:rsidRPr="00163740">
        <w:rPr>
          <w:rFonts w:ascii="Arial" w:hAnsi="Arial" w:cs="Arial"/>
          <w:color w:val="000000" w:themeColor="text1"/>
        </w:rPr>
        <w:t>(A)</w:t>
      </w:r>
      <w:r>
        <w:rPr>
          <w:rFonts w:ascii="Arial" w:hAnsi="Arial" w:cs="Arial" w:hint="eastAsia"/>
          <w:color w:val="000000" w:themeColor="text1"/>
        </w:rPr>
        <w:t>君主立憲</w:t>
      </w:r>
      <w:r w:rsidRPr="00163740">
        <w:rPr>
          <w:rFonts w:ascii="Arial" w:hAnsi="Arial" w:cs="Arial"/>
          <w:color w:val="000000" w:themeColor="text1"/>
        </w:rPr>
        <w:t xml:space="preserve">　</w:t>
      </w:r>
      <w:r w:rsidRPr="00163740">
        <w:rPr>
          <w:rFonts w:ascii="Arial" w:hAnsi="Arial" w:cs="Arial"/>
          <w:color w:val="000000" w:themeColor="text1"/>
        </w:rPr>
        <w:t>(B)</w:t>
      </w:r>
      <w:r>
        <w:rPr>
          <w:rFonts w:ascii="Arial" w:hAnsi="Arial" w:cs="Arial" w:hint="eastAsia"/>
          <w:color w:val="000000" w:themeColor="text1"/>
        </w:rPr>
        <w:t>民主共和</w:t>
      </w:r>
      <w:r w:rsidRPr="00163740">
        <w:rPr>
          <w:rFonts w:ascii="Arial" w:hAnsi="Arial" w:cs="Arial"/>
          <w:color w:val="000000" w:themeColor="text1"/>
        </w:rPr>
        <w:t xml:space="preserve">　</w:t>
      </w:r>
      <w:r w:rsidRPr="00163740">
        <w:rPr>
          <w:rFonts w:ascii="Arial" w:hAnsi="Arial" w:cs="Arial"/>
          <w:color w:val="000000" w:themeColor="text1"/>
        </w:rPr>
        <w:t>(C)</w:t>
      </w:r>
      <w:r>
        <w:rPr>
          <w:rFonts w:ascii="Arial" w:hAnsi="Arial" w:cs="Arial" w:hint="eastAsia"/>
          <w:color w:val="000000" w:themeColor="text1"/>
        </w:rPr>
        <w:t>君主獨裁</w:t>
      </w:r>
      <w:r w:rsidRPr="00163740">
        <w:rPr>
          <w:rFonts w:ascii="Arial" w:hAnsi="Arial" w:cs="Arial"/>
          <w:color w:val="000000" w:themeColor="text1"/>
        </w:rPr>
        <w:t xml:space="preserve">　</w:t>
      </w:r>
      <w:r w:rsidRPr="00163740">
        <w:rPr>
          <w:rFonts w:ascii="Arial" w:hAnsi="Arial" w:cs="Arial"/>
          <w:color w:val="000000" w:themeColor="text1"/>
        </w:rPr>
        <w:t>(D)</w:t>
      </w:r>
      <w:r>
        <w:rPr>
          <w:rFonts w:ascii="Arial" w:hAnsi="Arial" w:cs="Arial" w:hint="eastAsia"/>
          <w:color w:val="000000" w:themeColor="text1"/>
        </w:rPr>
        <w:t>獨裁共和</w:t>
      </w:r>
      <w:r w:rsidRPr="00163740">
        <w:rPr>
          <w:rFonts w:ascii="Arial" w:hAnsi="Arial" w:cs="Arial"/>
          <w:color w:val="000000" w:themeColor="text1"/>
        </w:rPr>
        <w:t>。</w:t>
      </w:r>
    </w:p>
    <w:p w:rsidR="00D029D1" w:rsidRPr="0074301D" w:rsidRDefault="00D029D1" w:rsidP="00253A7E">
      <w:pPr>
        <w:numPr>
          <w:ilvl w:val="0"/>
          <w:numId w:val="9"/>
        </w:numPr>
        <w:snapToGrid w:val="0"/>
        <w:spacing w:afterLines="50" w:line="240" w:lineRule="auto"/>
        <w:jc w:val="both"/>
        <w:rPr>
          <w:rFonts w:ascii="Arial" w:hAnsi="Arial" w:cs="Arial"/>
          <w:color w:val="000000" w:themeColor="text1"/>
        </w:rPr>
      </w:pPr>
      <w:r w:rsidRPr="0074301D">
        <w:rPr>
          <w:rFonts w:ascii="Arial" w:hAnsi="Arial" w:cs="Arial" w:hint="eastAsia"/>
          <w:color w:val="000000" w:themeColor="text1"/>
        </w:rPr>
        <w:t>小恩在網路上查詢有關中國清代對外協議的相關資料，他找到《東南互保章程》，其中主要的條文有：</w:t>
      </w:r>
      <w:r w:rsidRPr="0074301D">
        <w:rPr>
          <w:rFonts w:asciiTheme="minorEastAsia" w:hAnsiTheme="minorEastAsia" w:cs="Arial" w:hint="eastAsia"/>
          <w:color w:val="000000" w:themeColor="text1"/>
        </w:rPr>
        <w:t>「</w:t>
      </w:r>
      <w:r w:rsidRPr="0074301D">
        <w:rPr>
          <w:rFonts w:ascii="DFKai-SB" w:eastAsia="DFKai-SB" w:hAnsi="DFKai-SB" w:cs="Arial"/>
          <w:color w:val="000000" w:themeColor="text1"/>
        </w:rPr>
        <w:t>上海租界歸各國共同保護，長江及內地由各省督撫保護，互不相擾；長江及蘇杭內地各國商民教士產業，均歸南洋大臣，切實保護</w:t>
      </w:r>
      <w:r w:rsidRPr="0074301D">
        <w:rPr>
          <w:rFonts w:asciiTheme="minorEastAsia" w:hAnsiTheme="minorEastAsia" w:cs="Arial" w:hint="eastAsia"/>
          <w:color w:val="000000" w:themeColor="text1"/>
        </w:rPr>
        <w:t>」。小恩好奇地問了同學所謂的「互保」，應指哪兩方之間的約定。請問，誰的回答</w:t>
      </w:r>
      <w:r>
        <w:rPr>
          <w:rFonts w:asciiTheme="minorEastAsia" w:hAnsiTheme="minorEastAsia" w:cs="Arial" w:hint="eastAsia"/>
          <w:color w:val="000000" w:themeColor="text1"/>
        </w:rPr>
        <w:t>最</w:t>
      </w:r>
      <w:r w:rsidRPr="0074301D">
        <w:rPr>
          <w:rFonts w:asciiTheme="minorEastAsia" w:hAnsiTheme="minorEastAsia" w:cs="Arial" w:hint="eastAsia"/>
          <w:color w:val="000000" w:themeColor="text1"/>
        </w:rPr>
        <w:t xml:space="preserve">能為小恩解惑？　</w:t>
      </w:r>
      <w:r w:rsidRPr="0074301D">
        <w:rPr>
          <w:rFonts w:ascii="Arial" w:hAnsi="Arial" w:cs="Arial"/>
          <w:color w:val="000000" w:themeColor="text1"/>
        </w:rPr>
        <w:t>(A)</w:t>
      </w:r>
      <w:r w:rsidRPr="0074301D">
        <w:rPr>
          <w:rFonts w:ascii="Arial" w:hAnsi="Arial" w:cs="Arial" w:hint="eastAsia"/>
          <w:color w:val="000000" w:themeColor="text1"/>
        </w:rPr>
        <w:t>涵涵：西方各國率兵東來的軍事將領與中國的中央官員</w:t>
      </w:r>
      <w:r w:rsidRPr="0074301D">
        <w:rPr>
          <w:rFonts w:ascii="Arial" w:hAnsi="Arial" w:cs="Arial"/>
          <w:color w:val="000000" w:themeColor="text1"/>
        </w:rPr>
        <w:t xml:space="preserve">　</w:t>
      </w:r>
      <w:r w:rsidRPr="0074301D">
        <w:rPr>
          <w:rFonts w:ascii="Arial" w:hAnsi="Arial" w:cs="Arial"/>
          <w:color w:val="000000" w:themeColor="text1"/>
        </w:rPr>
        <w:t>(B)</w:t>
      </w:r>
      <w:r w:rsidRPr="0074301D">
        <w:rPr>
          <w:rFonts w:ascii="Arial" w:hAnsi="Arial" w:cs="Arial" w:hint="eastAsia"/>
          <w:color w:val="000000" w:themeColor="text1"/>
        </w:rPr>
        <w:t>阿軒：西方各國在中國境內的傳教士與慈禧太后等保守派</w:t>
      </w:r>
      <w:r w:rsidRPr="0074301D">
        <w:rPr>
          <w:rFonts w:ascii="Arial" w:hAnsi="Arial" w:cs="Arial"/>
          <w:color w:val="000000" w:themeColor="text1"/>
        </w:rPr>
        <w:t xml:space="preserve">　</w:t>
      </w:r>
      <w:r w:rsidRPr="0074301D">
        <w:rPr>
          <w:rFonts w:ascii="Arial" w:hAnsi="Arial" w:cs="Arial"/>
          <w:color w:val="000000" w:themeColor="text1"/>
        </w:rPr>
        <w:t>(C)</w:t>
      </w:r>
      <w:r w:rsidRPr="0074301D">
        <w:rPr>
          <w:rFonts w:ascii="Arial" w:hAnsi="Arial" w:cs="Arial" w:hint="eastAsia"/>
          <w:color w:val="000000" w:themeColor="text1"/>
        </w:rPr>
        <w:t>小芮：西方各國在中國駐守的士兵與中國</w:t>
      </w:r>
      <w:r>
        <w:rPr>
          <w:rFonts w:ascii="Arial" w:hAnsi="Arial" w:cs="Arial" w:hint="eastAsia"/>
          <w:color w:val="000000" w:themeColor="text1"/>
        </w:rPr>
        <w:t>西北</w:t>
      </w:r>
      <w:r w:rsidRPr="0074301D">
        <w:rPr>
          <w:rFonts w:ascii="Arial" w:hAnsi="Arial" w:cs="Arial" w:hint="eastAsia"/>
          <w:color w:val="000000" w:themeColor="text1"/>
        </w:rPr>
        <w:t>內陸地區的官員</w:t>
      </w:r>
      <w:r w:rsidRPr="0074301D">
        <w:rPr>
          <w:rFonts w:ascii="Arial" w:hAnsi="Arial" w:cs="Arial"/>
          <w:color w:val="000000" w:themeColor="text1"/>
        </w:rPr>
        <w:t xml:space="preserve">　</w:t>
      </w:r>
      <w:r w:rsidRPr="0074301D">
        <w:rPr>
          <w:rFonts w:ascii="Arial" w:hAnsi="Arial" w:cs="Arial"/>
          <w:color w:val="000000" w:themeColor="text1"/>
        </w:rPr>
        <w:t>(D)</w:t>
      </w:r>
      <w:r w:rsidRPr="0074301D">
        <w:rPr>
          <w:rFonts w:ascii="Arial" w:hAnsi="Arial" w:cs="Arial" w:hint="eastAsia"/>
          <w:color w:val="000000" w:themeColor="text1"/>
        </w:rPr>
        <w:t>小強：西方各國在中國的外交人員與中國沿海</w:t>
      </w:r>
      <w:r>
        <w:rPr>
          <w:rFonts w:ascii="Arial" w:hAnsi="Arial" w:cs="Arial" w:hint="eastAsia"/>
          <w:color w:val="000000" w:themeColor="text1"/>
        </w:rPr>
        <w:t>及其臨近</w:t>
      </w:r>
      <w:r w:rsidRPr="0074301D">
        <w:rPr>
          <w:rFonts w:ascii="Arial" w:hAnsi="Arial" w:cs="Arial" w:hint="eastAsia"/>
          <w:color w:val="000000" w:themeColor="text1"/>
        </w:rPr>
        <w:t>地區的官員</w:t>
      </w:r>
      <w:r>
        <w:rPr>
          <w:rFonts w:ascii="Arial" w:hAnsi="Arial" w:cs="Arial" w:hint="eastAsia"/>
          <w:color w:val="000000" w:themeColor="text1"/>
        </w:rPr>
        <w:t>。</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中華民國的建立是經過許多人的努力而完成，其中孫中山為最廣為人知的革命領袖之一，而他也在民國</w:t>
      </w:r>
      <w:r>
        <w:rPr>
          <w:rFonts w:ascii="Arial" w:hAnsi="Arial" w:cs="Arial" w:hint="eastAsia"/>
          <w:color w:val="000000" w:themeColor="text1"/>
        </w:rPr>
        <w:t>29</w:t>
      </w:r>
      <w:r>
        <w:rPr>
          <w:rFonts w:ascii="Arial" w:hAnsi="Arial" w:cs="Arial" w:hint="eastAsia"/>
          <w:color w:val="000000" w:themeColor="text1"/>
        </w:rPr>
        <w:t>年時被國民政府明令尊稱為國父</w:t>
      </w:r>
      <w:r>
        <w:rPr>
          <w:rFonts w:ascii="Arial" w:hAnsi="Arial" w:cs="Arial" w:hint="eastAsia"/>
          <w:color w:val="000000" w:themeColor="text1"/>
          <w:lang w:eastAsia="zh-HK"/>
        </w:rPr>
        <w:t>。請問，孫中山所建立的第一個革命組織是什麼？</w:t>
      </w:r>
      <w:r w:rsidRPr="00140AEE">
        <w:rPr>
          <w:rFonts w:ascii="Arial" w:hAnsi="Arial" w:cs="Arial"/>
          <w:color w:val="000000" w:themeColor="text1"/>
        </w:rPr>
        <w:t xml:space="preserve"> </w:t>
      </w:r>
      <w:r>
        <w:rPr>
          <w:rFonts w:ascii="Arial" w:hAnsi="Arial" w:cs="Arial"/>
          <w:color w:val="000000" w:themeColor="text1"/>
        </w:rPr>
        <w:br/>
      </w:r>
      <w:r w:rsidRPr="00140AEE">
        <w:rPr>
          <w:rFonts w:ascii="Arial" w:hAnsi="Arial" w:cs="Arial"/>
          <w:color w:val="000000" w:themeColor="text1"/>
        </w:rPr>
        <w:t>(A)</w:t>
      </w:r>
      <w:r>
        <w:rPr>
          <w:rFonts w:ascii="Arial" w:hAnsi="Arial" w:cs="Arial" w:hint="eastAsia"/>
          <w:color w:val="000000" w:themeColor="text1"/>
        </w:rPr>
        <w:t>國民黨</w:t>
      </w:r>
      <w:r w:rsidRPr="00140AEE">
        <w:rPr>
          <w:rFonts w:ascii="Arial" w:hAnsi="Arial" w:cs="Arial"/>
          <w:color w:val="000000" w:themeColor="text1"/>
        </w:rPr>
        <w:t xml:space="preserve">　</w:t>
      </w:r>
      <w:r w:rsidRPr="00140AEE">
        <w:rPr>
          <w:rFonts w:ascii="Arial" w:hAnsi="Arial" w:cs="Arial"/>
          <w:color w:val="000000" w:themeColor="text1"/>
        </w:rPr>
        <w:t>(B)</w:t>
      </w:r>
      <w:r>
        <w:rPr>
          <w:rFonts w:ascii="Arial" w:hAnsi="Arial" w:cs="Arial" w:hint="eastAsia"/>
          <w:color w:val="000000" w:themeColor="text1"/>
        </w:rPr>
        <w:t>同盟會</w:t>
      </w:r>
      <w:r w:rsidRPr="00140AEE">
        <w:rPr>
          <w:rFonts w:ascii="Arial" w:hAnsi="Arial" w:cs="Arial"/>
          <w:color w:val="000000" w:themeColor="text1"/>
        </w:rPr>
        <w:t xml:space="preserve">　</w:t>
      </w:r>
      <w:r w:rsidRPr="00140AEE">
        <w:rPr>
          <w:rFonts w:ascii="Arial" w:hAnsi="Arial" w:cs="Arial"/>
          <w:color w:val="000000" w:themeColor="text1"/>
        </w:rPr>
        <w:t>(C)</w:t>
      </w:r>
      <w:r>
        <w:rPr>
          <w:rFonts w:ascii="Arial" w:hAnsi="Arial" w:cs="Arial" w:hint="eastAsia"/>
          <w:color w:val="000000" w:themeColor="text1"/>
        </w:rPr>
        <w:t>興中會</w:t>
      </w:r>
      <w:r w:rsidRPr="00140AEE">
        <w:rPr>
          <w:rFonts w:ascii="Arial" w:hAnsi="Arial" w:cs="Arial"/>
          <w:color w:val="000000" w:themeColor="text1"/>
        </w:rPr>
        <w:t xml:space="preserve">　</w:t>
      </w:r>
      <w:r w:rsidRPr="00140AEE">
        <w:rPr>
          <w:rFonts w:ascii="Arial" w:hAnsi="Arial" w:cs="Arial"/>
          <w:color w:val="000000" w:themeColor="text1"/>
        </w:rPr>
        <w:t>(D)</w:t>
      </w:r>
      <w:r>
        <w:rPr>
          <w:rFonts w:ascii="Arial" w:hAnsi="Arial" w:cs="Arial" w:hint="eastAsia"/>
          <w:color w:val="000000" w:themeColor="text1"/>
        </w:rPr>
        <w:t>義和團</w:t>
      </w:r>
      <w:r w:rsidRPr="00140AEE">
        <w:rPr>
          <w:rFonts w:ascii="Arial" w:hAnsi="Arial" w:cs="Arial"/>
          <w:color w:val="000000" w:themeColor="text1"/>
        </w:rPr>
        <w:t>。</w:t>
      </w:r>
    </w:p>
    <w:p w:rsidR="00D029D1" w:rsidRPr="001A4C31" w:rsidRDefault="00D029D1" w:rsidP="00253A7E">
      <w:pPr>
        <w:numPr>
          <w:ilvl w:val="0"/>
          <w:numId w:val="9"/>
        </w:numPr>
        <w:snapToGrid w:val="0"/>
        <w:spacing w:afterLines="50" w:line="240" w:lineRule="auto"/>
        <w:jc w:val="both"/>
        <w:rPr>
          <w:rFonts w:ascii="Arial" w:hAnsi="Arial" w:cs="Arial"/>
          <w:color w:val="000000" w:themeColor="text1"/>
        </w:rPr>
      </w:pPr>
      <w:r w:rsidRPr="00AF03F3">
        <w:rPr>
          <w:rFonts w:ascii="Arial" w:hAnsi="Arial" w:cs="Arial" w:hint="eastAsia"/>
          <w:color w:val="000000" w:themeColor="text1"/>
        </w:rPr>
        <w:t>承上題，一般都說</w:t>
      </w:r>
      <w:r w:rsidRPr="00AF03F3">
        <w:rPr>
          <w:rFonts w:asciiTheme="minorEastAsia" w:hAnsiTheme="minorEastAsia" w:cs="Arial" w:hint="eastAsia"/>
          <w:color w:val="000000" w:themeColor="text1"/>
        </w:rPr>
        <w:t>「</w:t>
      </w:r>
      <w:r w:rsidRPr="00AF03F3">
        <w:rPr>
          <w:rFonts w:ascii="Arial" w:hAnsi="Arial" w:cs="Arial" w:hint="eastAsia"/>
          <w:color w:val="000000" w:themeColor="text1"/>
        </w:rPr>
        <w:t>國父革命十一次，十次失敗，在第十一次起義才成功地建立中華民國。</w:t>
      </w:r>
      <w:r w:rsidRPr="00AF03F3">
        <w:rPr>
          <w:rFonts w:asciiTheme="minorEastAsia" w:hAnsiTheme="minorEastAsia" w:cs="Arial" w:hint="eastAsia"/>
          <w:color w:val="000000" w:themeColor="text1"/>
        </w:rPr>
        <w:t>」雖然</w:t>
      </w:r>
      <w:r>
        <w:rPr>
          <w:rFonts w:asciiTheme="minorEastAsia" w:hAnsiTheme="minorEastAsia" w:cs="Arial" w:hint="eastAsia"/>
          <w:color w:val="000000" w:themeColor="text1"/>
        </w:rPr>
        <w:t>歷史學家對於孫中山真正</w:t>
      </w:r>
      <w:r w:rsidRPr="00AF03F3">
        <w:rPr>
          <w:rFonts w:asciiTheme="minorEastAsia" w:hAnsiTheme="minorEastAsia" w:cs="Arial" w:hint="eastAsia"/>
          <w:color w:val="000000" w:themeColor="text1"/>
        </w:rPr>
        <w:t>領導了幾次革命仍未有定論，但多</w:t>
      </w:r>
      <w:r>
        <w:rPr>
          <w:rFonts w:asciiTheme="minorEastAsia" w:hAnsiTheme="minorEastAsia" w:cs="Arial" w:hint="eastAsia"/>
          <w:color w:val="000000" w:themeColor="text1"/>
        </w:rPr>
        <w:t>數</w:t>
      </w:r>
      <w:r w:rsidRPr="00AF03F3">
        <w:rPr>
          <w:rFonts w:asciiTheme="minorEastAsia" w:hAnsiTheme="minorEastAsia" w:cs="Arial" w:hint="eastAsia"/>
          <w:color w:val="000000" w:themeColor="text1"/>
        </w:rPr>
        <w:t>同意中華民國的建立與最後一次的起義成功有直接的關連。請問，所謂的「第十一次革命」通常是指哪一次的起義？</w:t>
      </w:r>
      <w:r>
        <w:rPr>
          <w:rFonts w:asciiTheme="minorEastAsia" w:hAnsiTheme="minorEastAsia" w:cs="Arial" w:hint="eastAsia"/>
          <w:color w:val="000000" w:themeColor="text1"/>
        </w:rPr>
        <w:t xml:space="preserve">　</w:t>
      </w:r>
      <w:r>
        <w:rPr>
          <w:rFonts w:asciiTheme="minorEastAsia" w:hAnsiTheme="minorEastAsia" w:cs="Arial"/>
          <w:color w:val="000000" w:themeColor="text1"/>
        </w:rPr>
        <w:br/>
      </w:r>
      <w:r w:rsidRPr="00AF03F3">
        <w:rPr>
          <w:rFonts w:ascii="Arial" w:hAnsi="Arial" w:cs="Arial"/>
          <w:color w:val="000000" w:themeColor="text1"/>
        </w:rPr>
        <w:t>(A)</w:t>
      </w:r>
      <w:r>
        <w:rPr>
          <w:rFonts w:ascii="Arial" w:hAnsi="Arial" w:cs="Arial" w:hint="eastAsia"/>
          <w:color w:val="000000" w:themeColor="text1"/>
        </w:rPr>
        <w:t>黃花岡之役</w:t>
      </w:r>
      <w:r w:rsidRPr="00AF03F3">
        <w:rPr>
          <w:rFonts w:ascii="Arial" w:hAnsi="Arial" w:cs="Arial"/>
          <w:color w:val="000000" w:themeColor="text1"/>
        </w:rPr>
        <w:t xml:space="preserve">　</w:t>
      </w:r>
      <w:r w:rsidRPr="00AF03F3">
        <w:rPr>
          <w:rFonts w:ascii="Arial" w:hAnsi="Arial" w:cs="Arial"/>
          <w:color w:val="000000" w:themeColor="text1"/>
        </w:rPr>
        <w:t>(B)</w:t>
      </w:r>
      <w:r>
        <w:rPr>
          <w:rFonts w:ascii="Arial" w:hAnsi="Arial" w:cs="Arial" w:hint="eastAsia"/>
          <w:color w:val="000000" w:themeColor="text1"/>
        </w:rPr>
        <w:t>二次革命</w:t>
      </w:r>
      <w:r w:rsidRPr="00AF03F3">
        <w:rPr>
          <w:rFonts w:ascii="Arial" w:hAnsi="Arial" w:cs="Arial"/>
          <w:color w:val="000000" w:themeColor="text1"/>
        </w:rPr>
        <w:t xml:space="preserve">　</w:t>
      </w:r>
      <w:r w:rsidRPr="00AF03F3">
        <w:rPr>
          <w:rFonts w:ascii="Arial" w:hAnsi="Arial" w:cs="Arial"/>
          <w:color w:val="000000" w:themeColor="text1"/>
        </w:rPr>
        <w:t>(C)</w:t>
      </w:r>
      <w:r>
        <w:rPr>
          <w:rFonts w:ascii="Arial" w:hAnsi="Arial" w:cs="Arial" w:hint="eastAsia"/>
          <w:color w:val="000000" w:themeColor="text1"/>
        </w:rPr>
        <w:t>廣州起義</w:t>
      </w:r>
      <w:r w:rsidRPr="00AF03F3">
        <w:rPr>
          <w:rFonts w:ascii="Arial" w:hAnsi="Arial" w:cs="Arial"/>
          <w:color w:val="000000" w:themeColor="text1"/>
        </w:rPr>
        <w:t xml:space="preserve">　</w:t>
      </w:r>
      <w:r w:rsidRPr="00AF03F3">
        <w:rPr>
          <w:rFonts w:ascii="Arial" w:hAnsi="Arial" w:cs="Arial"/>
          <w:color w:val="000000" w:themeColor="text1"/>
        </w:rPr>
        <w:t>(D)</w:t>
      </w:r>
      <w:r>
        <w:rPr>
          <w:rFonts w:ascii="Arial" w:hAnsi="Arial" w:cs="Arial" w:hint="eastAsia"/>
          <w:color w:val="000000" w:themeColor="text1"/>
        </w:rPr>
        <w:t>武昌起義</w:t>
      </w:r>
      <w:r w:rsidRPr="00AF03F3">
        <w:rPr>
          <w:rFonts w:ascii="Arial" w:hAnsi="Arial" w:cs="Arial"/>
          <w:color w:val="000000" w:themeColor="text1"/>
        </w:rPr>
        <w:t>。</w:t>
      </w:r>
    </w:p>
    <w:p w:rsidR="00D029D1" w:rsidRPr="004F1CA7"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 xml:space="preserve">承上題，促成最後一次起義成功的原因極為複雜，但就當時的客觀條件而言，此次起義之所以能夠成功可能與什麼背景有關？　</w:t>
      </w:r>
      <w:r w:rsidRPr="00CC44F4">
        <w:rPr>
          <w:rFonts w:ascii="Arial" w:hAnsi="Arial" w:cs="Arial"/>
          <w:color w:val="000000" w:themeColor="text1"/>
        </w:rPr>
        <w:t>(A)</w:t>
      </w:r>
      <w:r>
        <w:rPr>
          <w:rFonts w:ascii="Arial" w:hAnsi="Arial" w:cs="Arial" w:hint="eastAsia"/>
          <w:color w:val="000000" w:themeColor="text1"/>
        </w:rPr>
        <w:t>外國勢力不斷侵擾中國，以致清廷無力應付革命活動</w:t>
      </w:r>
      <w:r w:rsidRPr="00CC44F4">
        <w:rPr>
          <w:rFonts w:ascii="Arial" w:hAnsi="Arial" w:cs="Arial"/>
          <w:color w:val="000000" w:themeColor="text1"/>
        </w:rPr>
        <w:t xml:space="preserve">　</w:t>
      </w:r>
      <w:r w:rsidRPr="00CC44F4">
        <w:rPr>
          <w:rFonts w:ascii="Arial" w:hAnsi="Arial" w:cs="Arial"/>
          <w:color w:val="000000" w:themeColor="text1"/>
        </w:rPr>
        <w:t>(B)</w:t>
      </w:r>
      <w:r>
        <w:rPr>
          <w:rFonts w:ascii="Arial" w:hAnsi="Arial" w:cs="Arial" w:hint="eastAsia"/>
          <w:color w:val="000000" w:themeColor="text1"/>
        </w:rPr>
        <w:t>臨近的省份爆發群眾集體抗議，因此清廷調派當地的軍隊前去鎮壓</w:t>
      </w:r>
      <w:r w:rsidRPr="00CC44F4">
        <w:rPr>
          <w:rFonts w:ascii="Arial" w:hAnsi="Arial" w:cs="Arial"/>
          <w:color w:val="000000" w:themeColor="text1"/>
        </w:rPr>
        <w:t xml:space="preserve">　</w:t>
      </w:r>
      <w:r w:rsidRPr="00CC44F4">
        <w:rPr>
          <w:rFonts w:ascii="Arial" w:hAnsi="Arial" w:cs="Arial"/>
          <w:color w:val="000000" w:themeColor="text1"/>
        </w:rPr>
        <w:t>(C)</w:t>
      </w:r>
      <w:r>
        <w:rPr>
          <w:rFonts w:ascii="Arial" w:hAnsi="Arial" w:cs="Arial" w:hint="eastAsia"/>
          <w:color w:val="000000" w:themeColor="text1"/>
        </w:rPr>
        <w:t>面對袁世凱的逼迫，清廷只得順從袁的要求，不再鎮壓革命活動</w:t>
      </w:r>
      <w:r w:rsidRPr="00CC44F4">
        <w:rPr>
          <w:rFonts w:ascii="Arial" w:hAnsi="Arial" w:cs="Arial"/>
          <w:color w:val="000000" w:themeColor="text1"/>
        </w:rPr>
        <w:t xml:space="preserve">　</w:t>
      </w:r>
      <w:r w:rsidRPr="00CC44F4">
        <w:rPr>
          <w:rFonts w:ascii="Arial" w:hAnsi="Arial" w:cs="Arial"/>
          <w:color w:val="000000" w:themeColor="text1"/>
        </w:rPr>
        <w:t>(D)</w:t>
      </w:r>
      <w:r>
        <w:rPr>
          <w:rFonts w:ascii="Arial" w:hAnsi="Arial" w:cs="Arial" w:hint="eastAsia"/>
          <w:color w:val="000000" w:themeColor="text1"/>
        </w:rPr>
        <w:t>清廷積極投入立憲改革，希望得到革命派的支持</w:t>
      </w:r>
      <w:r w:rsidRPr="004F1CA7">
        <w:rPr>
          <w:rFonts w:ascii="Arial" w:hAnsi="Arial" w:cs="Arial"/>
          <w:color w:val="000000" w:themeColor="text1"/>
        </w:rPr>
        <w:t>。</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PMingLiU" w:hAnsi="PMingLiU" w:hint="eastAsia"/>
        </w:rPr>
        <w:t>通常</w:t>
      </w:r>
      <w:r w:rsidRPr="00F872C6">
        <w:rPr>
          <w:rFonts w:ascii="PMingLiU" w:hAnsi="PMingLiU" w:hint="eastAsia"/>
        </w:rPr>
        <w:t>事件發生後</w:t>
      </w:r>
      <w:r>
        <w:rPr>
          <w:rFonts w:ascii="PMingLiU" w:hAnsi="PMingLiU" w:hint="eastAsia"/>
        </w:rPr>
        <w:t>，</w:t>
      </w:r>
      <w:r w:rsidRPr="00F872C6">
        <w:rPr>
          <w:rFonts w:ascii="PMingLiU" w:hAnsi="PMingLiU" w:hint="eastAsia"/>
        </w:rPr>
        <w:t>當代或後代人會為之命名，</w:t>
      </w:r>
      <w:r>
        <w:rPr>
          <w:rFonts w:ascii="PMingLiU" w:hAnsi="PMingLiU" w:hint="eastAsia"/>
        </w:rPr>
        <w:t>而</w:t>
      </w:r>
      <w:r w:rsidRPr="00F872C6">
        <w:rPr>
          <w:rFonts w:ascii="PMingLiU" w:hAnsi="PMingLiU" w:hint="eastAsia"/>
        </w:rPr>
        <w:t>命名方式有</w:t>
      </w:r>
      <w:r>
        <w:rPr>
          <w:rFonts w:ascii="PMingLiU" w:hAnsi="PMingLiU" w:hint="eastAsia"/>
        </w:rPr>
        <w:t>許多</w:t>
      </w:r>
      <w:r w:rsidRPr="00F872C6">
        <w:rPr>
          <w:rFonts w:ascii="PMingLiU" w:hAnsi="PMingLiU" w:hint="eastAsia"/>
        </w:rPr>
        <w:t>，例如「黃巢之亂｣以人名來命名，「永嘉之禍｣以年號來命名</w:t>
      </w:r>
      <w:r>
        <w:rPr>
          <w:rFonts w:ascii="PMingLiU" w:hAnsi="PMingLiU" w:hint="eastAsia"/>
        </w:rPr>
        <w:t>，</w:t>
      </w:r>
      <w:r w:rsidRPr="00F872C6">
        <w:rPr>
          <w:rFonts w:ascii="PMingLiU" w:hAnsi="PMingLiU" w:hint="eastAsia"/>
        </w:rPr>
        <w:t xml:space="preserve">「廣州之役｣以地點來命名。而「五九國恥｣、「五四運動｣均以數字來命名，請問此類數字代表的意涵為何？　</w:t>
      </w:r>
      <w:r>
        <w:rPr>
          <w:rFonts w:ascii="PMingLiU" w:hAnsi="PMingLiU"/>
        </w:rPr>
        <w:br/>
      </w:r>
      <w:r w:rsidRPr="00F872C6">
        <w:rPr>
          <w:rFonts w:hint="eastAsia"/>
        </w:rPr>
        <w:t>(A)</w:t>
      </w:r>
      <w:r w:rsidRPr="00F872C6">
        <w:rPr>
          <w:rFonts w:hint="eastAsia"/>
        </w:rPr>
        <w:t xml:space="preserve">發生的年份　</w:t>
      </w:r>
      <w:r w:rsidRPr="00F872C6">
        <w:rPr>
          <w:rFonts w:hint="eastAsia"/>
        </w:rPr>
        <w:t>(B)</w:t>
      </w:r>
      <w:r w:rsidRPr="00F872C6">
        <w:rPr>
          <w:rFonts w:hint="eastAsia"/>
        </w:rPr>
        <w:t xml:space="preserve">發生的次數　</w:t>
      </w:r>
      <w:r w:rsidRPr="00F872C6">
        <w:rPr>
          <w:rFonts w:hint="eastAsia"/>
        </w:rPr>
        <w:t>(C)</w:t>
      </w:r>
      <w:r w:rsidRPr="00F872C6">
        <w:rPr>
          <w:rFonts w:hint="eastAsia"/>
        </w:rPr>
        <w:t xml:space="preserve">參與的人數　</w:t>
      </w:r>
      <w:r w:rsidRPr="00F872C6">
        <w:rPr>
          <w:rFonts w:hint="eastAsia"/>
        </w:rPr>
        <w:t>(D)</w:t>
      </w:r>
      <w:r w:rsidRPr="00F872C6">
        <w:rPr>
          <w:rFonts w:hint="eastAsia"/>
        </w:rPr>
        <w:t>發生的日期。</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小詠在歷史課本第</w:t>
      </w:r>
      <w:r>
        <w:rPr>
          <w:rFonts w:ascii="Arial" w:hAnsi="Arial" w:cs="Arial" w:hint="eastAsia"/>
          <w:color w:val="000000" w:themeColor="text1"/>
        </w:rPr>
        <w:t>118</w:t>
      </w:r>
      <w:r>
        <w:rPr>
          <w:rFonts w:ascii="Arial" w:hAnsi="Arial" w:cs="Arial" w:hint="eastAsia"/>
          <w:color w:val="000000" w:themeColor="text1"/>
        </w:rPr>
        <w:t>頁中讀到，民國八年</w:t>
      </w:r>
      <w:r>
        <w:rPr>
          <w:rFonts w:asciiTheme="minorEastAsia" w:hAnsiTheme="minorEastAsia" w:cs="Arial" w:hint="eastAsia"/>
          <w:color w:val="000000" w:themeColor="text1"/>
        </w:rPr>
        <w:t>「</w:t>
      </w:r>
      <w:r>
        <w:rPr>
          <w:rFonts w:ascii="Arial" w:hAnsi="Arial" w:cs="Arial" w:hint="eastAsia"/>
          <w:color w:val="000000" w:themeColor="text1"/>
        </w:rPr>
        <w:t>中國以戰勝國的身分參與巴黎和會，希望收回德國在山東的特權</w:t>
      </w:r>
      <w:r>
        <w:rPr>
          <w:rFonts w:asciiTheme="minorEastAsia" w:hAnsiTheme="minorEastAsia" w:cs="Arial" w:hint="eastAsia"/>
          <w:color w:val="000000" w:themeColor="text1"/>
        </w:rPr>
        <w:t>」</w:t>
      </w:r>
      <w:r>
        <w:rPr>
          <w:rFonts w:ascii="Arial" w:hAnsi="Arial" w:cs="Arial" w:hint="eastAsia"/>
          <w:color w:val="000000" w:themeColor="text1"/>
        </w:rPr>
        <w:t>。好學的小詠上網查了</w:t>
      </w:r>
      <w:r>
        <w:rPr>
          <w:rFonts w:asciiTheme="minorEastAsia" w:hAnsiTheme="minorEastAsia" w:cs="Arial" w:hint="eastAsia"/>
          <w:color w:val="000000" w:themeColor="text1"/>
        </w:rPr>
        <w:t>「</w:t>
      </w:r>
      <w:r>
        <w:rPr>
          <w:rFonts w:ascii="Arial" w:hAnsi="Arial" w:cs="Arial" w:hint="eastAsia"/>
          <w:color w:val="000000" w:themeColor="text1"/>
        </w:rPr>
        <w:t>德國在山東的特權</w:t>
      </w:r>
      <w:r>
        <w:rPr>
          <w:rFonts w:asciiTheme="minorEastAsia" w:hAnsiTheme="minorEastAsia" w:cs="Arial" w:hint="eastAsia"/>
          <w:color w:val="000000" w:themeColor="text1"/>
        </w:rPr>
        <w:t xml:space="preserve">」的歷史，了解到德國擁有山東地區的特權，最早可以追溯到哪個時期？　</w:t>
      </w:r>
      <w:r w:rsidRPr="00140AEE">
        <w:rPr>
          <w:rFonts w:ascii="Arial" w:hAnsi="Arial" w:cs="Arial"/>
          <w:color w:val="000000" w:themeColor="text1"/>
        </w:rPr>
        <w:t>(A)</w:t>
      </w:r>
      <w:r>
        <w:rPr>
          <w:rFonts w:ascii="Arial" w:hAnsi="Arial" w:cs="Arial" w:hint="eastAsia"/>
          <w:color w:val="000000" w:themeColor="text1"/>
        </w:rPr>
        <w:t>英法聯軍後外國人進入中國遊歷傳教</w:t>
      </w:r>
      <w:r w:rsidRPr="00140AEE">
        <w:rPr>
          <w:rFonts w:ascii="Arial" w:hAnsi="Arial" w:cs="Arial"/>
          <w:color w:val="000000" w:themeColor="text1"/>
        </w:rPr>
        <w:t xml:space="preserve">　</w:t>
      </w:r>
      <w:r w:rsidRPr="00140AEE">
        <w:rPr>
          <w:rFonts w:ascii="Arial" w:hAnsi="Arial" w:cs="Arial"/>
          <w:color w:val="000000" w:themeColor="text1"/>
        </w:rPr>
        <w:t>(B)</w:t>
      </w:r>
      <w:r>
        <w:rPr>
          <w:rFonts w:ascii="Arial" w:hAnsi="Arial" w:cs="Arial" w:hint="eastAsia"/>
          <w:color w:val="000000" w:themeColor="text1"/>
        </w:rPr>
        <w:t>鴉片戰爭後各國具有領事裁判權</w:t>
      </w:r>
      <w:r w:rsidRPr="00140AEE">
        <w:rPr>
          <w:rFonts w:ascii="Arial" w:hAnsi="Arial" w:cs="Arial"/>
          <w:color w:val="000000" w:themeColor="text1"/>
        </w:rPr>
        <w:t xml:space="preserve">　</w:t>
      </w:r>
      <w:r w:rsidRPr="00140AEE">
        <w:rPr>
          <w:rFonts w:ascii="Arial" w:hAnsi="Arial" w:cs="Arial"/>
          <w:color w:val="000000" w:themeColor="text1"/>
        </w:rPr>
        <w:t>(C)</w:t>
      </w:r>
      <w:r>
        <w:rPr>
          <w:rFonts w:ascii="Arial" w:hAnsi="Arial" w:cs="Arial" w:hint="eastAsia"/>
          <w:color w:val="000000" w:themeColor="text1"/>
        </w:rPr>
        <w:t>八國聯軍後各國可以駐軍北京</w:t>
      </w:r>
      <w:r w:rsidRPr="00140AEE">
        <w:rPr>
          <w:rFonts w:ascii="Arial" w:hAnsi="Arial" w:cs="Arial"/>
          <w:color w:val="000000" w:themeColor="text1"/>
        </w:rPr>
        <w:t xml:space="preserve">　</w:t>
      </w:r>
      <w:r w:rsidRPr="00140AEE">
        <w:rPr>
          <w:rFonts w:ascii="Arial" w:hAnsi="Arial" w:cs="Arial"/>
          <w:color w:val="000000" w:themeColor="text1"/>
        </w:rPr>
        <w:t>(D)</w:t>
      </w:r>
      <w:r>
        <w:rPr>
          <w:rFonts w:ascii="Arial" w:hAnsi="Arial" w:cs="Arial" w:hint="eastAsia"/>
          <w:color w:val="000000" w:themeColor="text1"/>
        </w:rPr>
        <w:t>甲午戰爭後各國以干涉還遼有功而在中國畫分勢力範圍</w:t>
      </w:r>
      <w:r w:rsidRPr="00140AEE">
        <w:rPr>
          <w:rFonts w:ascii="Arial" w:hAnsi="Arial" w:cs="Arial"/>
          <w:color w:val="000000" w:themeColor="text1"/>
        </w:rPr>
        <w:t>。</w:t>
      </w:r>
    </w:p>
    <w:p w:rsidR="00D029D1" w:rsidRPr="00642331" w:rsidRDefault="00D029D1" w:rsidP="00253A7E">
      <w:pPr>
        <w:numPr>
          <w:ilvl w:val="0"/>
          <w:numId w:val="9"/>
        </w:numPr>
        <w:snapToGrid w:val="0"/>
        <w:spacing w:afterLines="50" w:line="240" w:lineRule="auto"/>
        <w:jc w:val="both"/>
        <w:rPr>
          <w:rFonts w:ascii="Arial" w:hAnsi="Arial" w:cs="Arial"/>
          <w:color w:val="000000" w:themeColor="text1"/>
        </w:rPr>
      </w:pPr>
      <w:r w:rsidRPr="00642331">
        <w:rPr>
          <w:rFonts w:ascii="Arial" w:hAnsi="Arial" w:cs="Arial" w:hint="eastAsia"/>
          <w:color w:val="000000" w:themeColor="text1"/>
        </w:rPr>
        <w:t>一般而言，歷史學家多認為民國初年的軍閥統治開始於民國</w:t>
      </w:r>
      <w:r w:rsidRPr="00642331">
        <w:rPr>
          <w:rFonts w:ascii="Arial" w:hAnsi="Arial" w:cs="Arial" w:hint="eastAsia"/>
          <w:color w:val="000000" w:themeColor="text1"/>
        </w:rPr>
        <w:t>5</w:t>
      </w:r>
      <w:r w:rsidRPr="00642331">
        <w:rPr>
          <w:rFonts w:ascii="Arial" w:hAnsi="Arial" w:cs="Arial" w:hint="eastAsia"/>
          <w:color w:val="000000" w:themeColor="text1"/>
        </w:rPr>
        <w:t>年，而至民國</w:t>
      </w:r>
      <w:r w:rsidRPr="00642331">
        <w:rPr>
          <w:rFonts w:ascii="Arial" w:hAnsi="Arial" w:cs="Arial" w:hint="eastAsia"/>
          <w:color w:val="000000" w:themeColor="text1"/>
        </w:rPr>
        <w:t>17</w:t>
      </w:r>
      <w:r w:rsidRPr="00642331">
        <w:rPr>
          <w:rFonts w:ascii="Arial" w:hAnsi="Arial" w:cs="Arial" w:hint="eastAsia"/>
          <w:color w:val="000000" w:themeColor="text1"/>
        </w:rPr>
        <w:t>年結束。請問，民國</w:t>
      </w:r>
      <w:r w:rsidRPr="00642331">
        <w:rPr>
          <w:rFonts w:ascii="Arial" w:hAnsi="Arial" w:cs="Arial" w:hint="eastAsia"/>
          <w:color w:val="000000" w:themeColor="text1"/>
        </w:rPr>
        <w:t>5</w:t>
      </w:r>
      <w:r w:rsidRPr="00642331">
        <w:rPr>
          <w:rFonts w:ascii="Arial" w:hAnsi="Arial" w:cs="Arial" w:hint="eastAsia"/>
          <w:color w:val="000000" w:themeColor="text1"/>
        </w:rPr>
        <w:t>年被視為是軍閥統治的開始，主要和什麼事件有關</w:t>
      </w:r>
      <w:r>
        <w:rPr>
          <w:rFonts w:ascii="Arial" w:hAnsi="Arial" w:cs="Arial" w:hint="eastAsia"/>
          <w:color w:val="000000" w:themeColor="text1"/>
        </w:rPr>
        <w:t xml:space="preserve">？　</w:t>
      </w:r>
      <w:r w:rsidRPr="00642331">
        <w:rPr>
          <w:rFonts w:ascii="Arial" w:hAnsi="Arial" w:cs="Arial"/>
          <w:color w:val="000000" w:themeColor="text1"/>
        </w:rPr>
        <w:t>(A)</w:t>
      </w:r>
      <w:r>
        <w:rPr>
          <w:rFonts w:ascii="Arial" w:hAnsi="Arial" w:cs="Arial" w:hint="eastAsia"/>
          <w:color w:val="000000" w:themeColor="text1"/>
        </w:rPr>
        <w:t xml:space="preserve">袁世凱恢復皇帝制度，開啟軍人掌政　</w:t>
      </w:r>
      <w:r w:rsidRPr="00642331">
        <w:rPr>
          <w:rFonts w:ascii="Arial" w:hAnsi="Arial" w:cs="Arial"/>
          <w:color w:val="000000" w:themeColor="text1"/>
        </w:rPr>
        <w:t>(B)</w:t>
      </w:r>
      <w:r>
        <w:rPr>
          <w:rFonts w:ascii="Arial" w:hAnsi="Arial" w:cs="Arial" w:hint="eastAsia"/>
          <w:color w:val="000000" w:themeColor="text1"/>
        </w:rPr>
        <w:t>袁世凱過世，其附屬的軍事將領開始奪權</w:t>
      </w:r>
      <w:r w:rsidRPr="00642331">
        <w:rPr>
          <w:rFonts w:ascii="Arial" w:hAnsi="Arial" w:cs="Arial"/>
          <w:color w:val="000000" w:themeColor="text1"/>
        </w:rPr>
        <w:t xml:space="preserve">　</w:t>
      </w:r>
      <w:r w:rsidRPr="00642331">
        <w:rPr>
          <w:rFonts w:ascii="Arial" w:hAnsi="Arial" w:cs="Arial"/>
          <w:color w:val="000000" w:themeColor="text1"/>
        </w:rPr>
        <w:t>(C)</w:t>
      </w:r>
      <w:r>
        <w:rPr>
          <w:rFonts w:ascii="Arial" w:hAnsi="Arial" w:cs="Arial" w:hint="eastAsia"/>
          <w:color w:val="000000" w:themeColor="text1"/>
        </w:rPr>
        <w:t>溥儀復辟退位，民初政治家開始角逐政權</w:t>
      </w:r>
      <w:r w:rsidRPr="00642331">
        <w:rPr>
          <w:rFonts w:ascii="Arial" w:hAnsi="Arial" w:cs="Arial"/>
          <w:color w:val="000000" w:themeColor="text1"/>
        </w:rPr>
        <w:t xml:space="preserve">　</w:t>
      </w:r>
      <w:r w:rsidRPr="00642331">
        <w:rPr>
          <w:rFonts w:ascii="Arial" w:hAnsi="Arial" w:cs="Arial"/>
          <w:color w:val="000000" w:themeColor="text1"/>
        </w:rPr>
        <w:t>(D)</w:t>
      </w:r>
      <w:r>
        <w:rPr>
          <w:rFonts w:ascii="Arial" w:hAnsi="Arial" w:cs="Arial" w:hint="eastAsia"/>
          <w:color w:val="000000" w:themeColor="text1"/>
        </w:rPr>
        <w:t>孫中山開始護法行動，與北方形成南北政權對立</w:t>
      </w:r>
      <w:r w:rsidRPr="00642331">
        <w:rPr>
          <w:rFonts w:ascii="Arial" w:hAnsi="Arial" w:cs="Arial"/>
          <w:color w:val="000000" w:themeColor="text1"/>
        </w:rPr>
        <w:t>。</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 xml:space="preserve">承上題，民國初年的軍閥多半具有哪些特徵？　</w:t>
      </w:r>
      <w:r>
        <w:rPr>
          <w:rFonts w:ascii="Arial" w:hAnsi="Arial" w:cs="Arial"/>
          <w:color w:val="000000" w:themeColor="text1"/>
        </w:rPr>
        <w:br/>
      </w:r>
      <w:r>
        <w:rPr>
          <w:rFonts w:ascii="Arial" w:hAnsi="Arial" w:cs="Arial"/>
          <w:color w:val="000000" w:themeColor="text1"/>
        </w:rPr>
        <w:sym w:font="Wingdings 2" w:char="F06A"/>
      </w:r>
      <w:r>
        <w:rPr>
          <w:rFonts w:ascii="Arial" w:hAnsi="Arial" w:cs="Arial" w:hint="eastAsia"/>
          <w:color w:val="000000" w:themeColor="text1"/>
        </w:rPr>
        <w:t>擁有特定的勢力範圍，獲取範圍內的資源以供養軍隊</w:t>
      </w:r>
      <w:r>
        <w:rPr>
          <w:rFonts w:ascii="Arial" w:hAnsi="Arial" w:cs="Arial"/>
          <w:color w:val="000000" w:themeColor="text1"/>
        </w:rPr>
        <w:br/>
      </w:r>
      <w:r>
        <w:rPr>
          <w:rFonts w:ascii="Arial" w:hAnsi="Arial" w:cs="Arial"/>
          <w:color w:val="000000" w:themeColor="text1"/>
        </w:rPr>
        <w:sym w:font="Wingdings 2" w:char="F06B"/>
      </w:r>
      <w:r>
        <w:rPr>
          <w:rFonts w:ascii="Arial" w:hAnsi="Arial" w:cs="Arial" w:hint="eastAsia"/>
          <w:color w:val="000000" w:themeColor="text1"/>
        </w:rPr>
        <w:t>多與外國勢力結交，以得到外部的支持力量</w:t>
      </w:r>
      <w:r>
        <w:rPr>
          <w:rFonts w:ascii="Arial" w:hAnsi="Arial" w:cs="Arial"/>
          <w:color w:val="000000" w:themeColor="text1"/>
        </w:rPr>
        <w:br/>
      </w:r>
      <w:r>
        <w:rPr>
          <w:rFonts w:ascii="Arial" w:hAnsi="Arial" w:cs="Arial"/>
          <w:color w:val="000000" w:themeColor="text1"/>
        </w:rPr>
        <w:sym w:font="Wingdings 2" w:char="F06C"/>
      </w:r>
      <w:r>
        <w:rPr>
          <w:rFonts w:ascii="Arial" w:hAnsi="Arial" w:cs="Arial" w:hint="eastAsia"/>
          <w:color w:val="000000" w:themeColor="text1"/>
        </w:rPr>
        <w:t>積極爭取國內的合作對象，以共同對抗外來的侵略</w:t>
      </w:r>
      <w:r>
        <w:rPr>
          <w:rFonts w:ascii="Arial" w:hAnsi="Arial" w:cs="Arial"/>
          <w:color w:val="000000" w:themeColor="text1"/>
        </w:rPr>
        <w:br/>
      </w:r>
      <w:r>
        <w:rPr>
          <w:rFonts w:ascii="Arial" w:hAnsi="Arial" w:cs="Arial"/>
          <w:color w:val="000000" w:themeColor="text1"/>
        </w:rPr>
        <w:sym w:font="Wingdings 2" w:char="F06D"/>
      </w:r>
      <w:r>
        <w:rPr>
          <w:rFonts w:ascii="Arial" w:hAnsi="Arial" w:cs="Arial" w:hint="eastAsia"/>
          <w:color w:val="000000" w:themeColor="text1"/>
        </w:rPr>
        <w:t>透過武力競爭的方式，以奪取中央政權</w:t>
      </w:r>
      <w:r>
        <w:rPr>
          <w:rFonts w:ascii="Arial" w:hAnsi="Arial" w:cs="Arial"/>
          <w:color w:val="000000" w:themeColor="text1"/>
        </w:rPr>
        <w:br/>
      </w:r>
      <w:r>
        <w:rPr>
          <w:rFonts w:ascii="Arial" w:hAnsi="Arial" w:cs="Arial"/>
          <w:color w:val="000000" w:themeColor="text1"/>
        </w:rPr>
        <w:sym w:font="Wingdings 2" w:char="F06E"/>
      </w:r>
      <w:r>
        <w:rPr>
          <w:rFonts w:ascii="Arial" w:hAnsi="Arial" w:cs="Arial" w:hint="eastAsia"/>
          <w:color w:val="000000" w:themeColor="text1"/>
        </w:rPr>
        <w:t>努力投入地方建設，以爭取地方人民的信任</w:t>
      </w:r>
      <w:r>
        <w:rPr>
          <w:rFonts w:ascii="Arial" w:hAnsi="Arial" w:cs="Arial"/>
          <w:color w:val="000000" w:themeColor="text1"/>
        </w:rPr>
        <w:br/>
      </w:r>
      <w:r w:rsidRPr="00140AEE">
        <w:rPr>
          <w:rFonts w:ascii="Arial" w:hAnsi="Arial" w:cs="Arial"/>
          <w:color w:val="000000" w:themeColor="text1"/>
        </w:rPr>
        <w:t>(A)</w:t>
      </w:r>
      <w:r>
        <w:rPr>
          <w:rFonts w:ascii="Arial" w:hAnsi="Arial" w:cs="Arial"/>
          <w:color w:val="000000" w:themeColor="text1"/>
        </w:rPr>
        <w:sym w:font="Wingdings 2" w:char="F06A"/>
      </w:r>
      <w:r>
        <w:rPr>
          <w:rFonts w:ascii="Arial" w:hAnsi="Arial" w:cs="Arial"/>
          <w:color w:val="000000" w:themeColor="text1"/>
        </w:rPr>
        <w:sym w:font="Wingdings 2" w:char="F06D"/>
      </w:r>
      <w:r>
        <w:rPr>
          <w:rFonts w:ascii="Arial" w:hAnsi="Arial" w:cs="Arial"/>
          <w:color w:val="000000" w:themeColor="text1"/>
        </w:rPr>
        <w:sym w:font="Wingdings 2" w:char="F06E"/>
      </w:r>
      <w:r w:rsidRPr="00140AEE">
        <w:rPr>
          <w:rFonts w:ascii="Arial" w:hAnsi="Arial" w:cs="Arial"/>
          <w:color w:val="000000" w:themeColor="text1"/>
        </w:rPr>
        <w:t xml:space="preserve">　</w:t>
      </w:r>
      <w:r w:rsidRPr="00140AEE">
        <w:rPr>
          <w:rFonts w:ascii="Arial" w:hAnsi="Arial" w:cs="Arial"/>
          <w:color w:val="000000" w:themeColor="text1"/>
        </w:rPr>
        <w:t>(B)</w:t>
      </w:r>
      <w:r>
        <w:rPr>
          <w:rFonts w:ascii="Arial" w:hAnsi="Arial" w:cs="Arial"/>
          <w:color w:val="000000" w:themeColor="text1"/>
        </w:rPr>
        <w:sym w:font="Wingdings 2" w:char="F06A"/>
      </w:r>
      <w:r>
        <w:rPr>
          <w:rFonts w:ascii="Arial" w:hAnsi="Arial" w:cs="Arial"/>
          <w:color w:val="000000" w:themeColor="text1"/>
        </w:rPr>
        <w:sym w:font="Wingdings 2" w:char="F06B"/>
      </w:r>
      <w:r>
        <w:rPr>
          <w:rFonts w:ascii="Arial" w:hAnsi="Arial" w:cs="Arial"/>
          <w:color w:val="000000" w:themeColor="text1"/>
        </w:rPr>
        <w:sym w:font="Wingdings 2" w:char="F06D"/>
      </w:r>
      <w:r w:rsidRPr="00140AEE">
        <w:rPr>
          <w:rFonts w:ascii="Arial" w:hAnsi="Arial" w:cs="Arial"/>
          <w:color w:val="000000" w:themeColor="text1"/>
        </w:rPr>
        <w:t xml:space="preserve">　</w:t>
      </w:r>
      <w:r w:rsidRPr="00140AEE">
        <w:rPr>
          <w:rFonts w:ascii="Arial" w:hAnsi="Arial" w:cs="Arial"/>
          <w:color w:val="000000" w:themeColor="text1"/>
        </w:rPr>
        <w:t>(C)</w:t>
      </w:r>
      <w:r>
        <w:rPr>
          <w:rFonts w:ascii="Arial" w:hAnsi="Arial" w:cs="Arial"/>
          <w:color w:val="000000" w:themeColor="text1"/>
        </w:rPr>
        <w:sym w:font="Wingdings 2" w:char="F06A"/>
      </w:r>
      <w:r>
        <w:rPr>
          <w:rFonts w:ascii="Arial" w:hAnsi="Arial" w:cs="Arial"/>
          <w:color w:val="000000" w:themeColor="text1"/>
        </w:rPr>
        <w:sym w:font="Wingdings 2" w:char="F06B"/>
      </w:r>
      <w:r>
        <w:rPr>
          <w:rFonts w:ascii="Arial" w:hAnsi="Arial" w:cs="Arial"/>
          <w:color w:val="000000" w:themeColor="text1"/>
        </w:rPr>
        <w:sym w:font="Wingdings 2" w:char="F06C"/>
      </w:r>
      <w:r w:rsidRPr="00140AEE">
        <w:rPr>
          <w:rFonts w:ascii="Arial" w:hAnsi="Arial" w:cs="Arial"/>
          <w:color w:val="000000" w:themeColor="text1"/>
        </w:rPr>
        <w:t xml:space="preserve">　</w:t>
      </w:r>
      <w:r w:rsidRPr="00140AEE">
        <w:rPr>
          <w:rFonts w:ascii="Arial" w:hAnsi="Arial" w:cs="Arial"/>
          <w:color w:val="000000" w:themeColor="text1"/>
        </w:rPr>
        <w:t>(D)</w:t>
      </w:r>
      <w:r>
        <w:rPr>
          <w:rFonts w:ascii="Arial" w:hAnsi="Arial" w:cs="Arial"/>
          <w:color w:val="000000" w:themeColor="text1"/>
        </w:rPr>
        <w:sym w:font="Wingdings 2" w:char="F06C"/>
      </w:r>
      <w:r>
        <w:rPr>
          <w:rFonts w:ascii="Arial" w:hAnsi="Arial" w:cs="Arial"/>
          <w:color w:val="000000" w:themeColor="text1"/>
        </w:rPr>
        <w:sym w:font="Wingdings 2" w:char="F06D"/>
      </w:r>
      <w:r>
        <w:rPr>
          <w:rFonts w:ascii="Arial" w:hAnsi="Arial" w:cs="Arial"/>
          <w:color w:val="000000" w:themeColor="text1"/>
        </w:rPr>
        <w:sym w:font="Wingdings 2" w:char="F06E"/>
      </w:r>
      <w:r w:rsidRPr="00140AEE">
        <w:rPr>
          <w:rFonts w:ascii="Arial" w:hAnsi="Arial" w:cs="Arial"/>
          <w:color w:val="000000" w:themeColor="text1"/>
        </w:rPr>
        <w:t>。</w:t>
      </w:r>
    </w:p>
    <w:p w:rsidR="00E241CD" w:rsidRDefault="00E241CD" w:rsidP="00253A7E">
      <w:pPr>
        <w:snapToGrid w:val="0"/>
        <w:spacing w:afterLines="50" w:line="240" w:lineRule="auto"/>
        <w:jc w:val="both"/>
        <w:rPr>
          <w:rFonts w:ascii="Arial" w:hAnsi="Arial" w:cs="Arial"/>
          <w:color w:val="000000" w:themeColor="text1"/>
        </w:rPr>
      </w:pPr>
    </w:p>
    <w:p w:rsidR="001A4C31" w:rsidRDefault="001A4C31" w:rsidP="00253A7E">
      <w:pPr>
        <w:snapToGrid w:val="0"/>
        <w:spacing w:afterLines="50" w:line="240" w:lineRule="auto"/>
        <w:jc w:val="both"/>
        <w:rPr>
          <w:rFonts w:ascii="Arial" w:hAnsi="Arial" w:cs="Arial"/>
          <w:color w:val="000000" w:themeColor="text1"/>
        </w:rPr>
      </w:pPr>
    </w:p>
    <w:p w:rsidR="00D029D1" w:rsidRDefault="00D029D1" w:rsidP="00253A7E">
      <w:pPr>
        <w:numPr>
          <w:ilvl w:val="0"/>
          <w:numId w:val="9"/>
        </w:numPr>
        <w:snapToGrid w:val="0"/>
        <w:spacing w:afterLines="50" w:line="240" w:lineRule="auto"/>
        <w:jc w:val="both"/>
        <w:rPr>
          <w:rFonts w:ascii="Arial" w:hAnsi="Arial" w:cs="Arial"/>
          <w:color w:val="000000" w:themeColor="text1"/>
        </w:rPr>
      </w:pPr>
      <w:bookmarkStart w:id="4" w:name="_Hlk481332333"/>
      <w:bookmarkEnd w:id="4"/>
      <w:r>
        <w:rPr>
          <w:rFonts w:ascii="Arial" w:hAnsi="Arial" w:cs="Arial" w:hint="eastAsia"/>
          <w:color w:val="000000" w:themeColor="text1"/>
        </w:rPr>
        <w:lastRenderedPageBreak/>
        <w:t>承第</w:t>
      </w:r>
      <w:r w:rsidR="00E048AE" w:rsidRPr="001A4C31">
        <w:rPr>
          <w:rFonts w:ascii="Arial" w:hAnsi="Arial" w:cs="Arial" w:hint="eastAsia"/>
        </w:rPr>
        <w:t>45</w:t>
      </w:r>
      <w:r w:rsidRPr="001A4C31">
        <w:rPr>
          <w:rFonts w:ascii="Arial" w:hAnsi="Arial" w:cs="Arial" w:hint="eastAsia"/>
        </w:rPr>
        <w:t>題與第</w:t>
      </w:r>
      <w:r w:rsidR="00E048AE" w:rsidRPr="001A4C31">
        <w:rPr>
          <w:rFonts w:ascii="Arial" w:hAnsi="Arial" w:cs="Arial" w:hint="eastAsia"/>
        </w:rPr>
        <w:t>46</w:t>
      </w:r>
      <w:r w:rsidRPr="001A4C31">
        <w:rPr>
          <w:rFonts w:ascii="Arial" w:hAnsi="Arial" w:cs="Arial" w:hint="eastAsia"/>
        </w:rPr>
        <w:t>題</w:t>
      </w:r>
      <w:r>
        <w:rPr>
          <w:rFonts w:ascii="Arial" w:hAnsi="Arial" w:cs="Arial" w:hint="eastAsia"/>
          <w:color w:val="000000" w:themeColor="text1"/>
        </w:rPr>
        <w:t>，小艾在</w:t>
      </w:r>
      <w:bookmarkStart w:id="5" w:name="_GoBack"/>
      <w:bookmarkEnd w:id="5"/>
      <w:r>
        <w:rPr>
          <w:rFonts w:ascii="Arial" w:hAnsi="Arial" w:cs="Arial" w:hint="eastAsia"/>
          <w:color w:val="000000" w:themeColor="text1"/>
        </w:rPr>
        <w:t xml:space="preserve">了解軍閥的特徵後，想要撰寫一份有關民國初年中國軍閥統治的小論文，她可以將下列哪一個事件列入論文之中？　</w:t>
      </w:r>
      <w:r w:rsidRPr="00140AEE">
        <w:rPr>
          <w:rFonts w:ascii="Arial" w:hAnsi="Arial" w:cs="Arial"/>
          <w:color w:val="000000" w:themeColor="text1"/>
        </w:rPr>
        <w:t>(A)</w:t>
      </w:r>
      <w:r>
        <w:rPr>
          <w:rFonts w:ascii="Arial" w:hAnsi="Arial" w:cs="Arial" w:hint="eastAsia"/>
          <w:color w:val="000000" w:themeColor="text1"/>
        </w:rPr>
        <w:t>袁世凱為了取得外國的支持，接受日本所提出</w:t>
      </w:r>
      <w:r>
        <w:rPr>
          <w:rFonts w:asciiTheme="minorEastAsia" w:hAnsiTheme="minorEastAsia" w:cs="Arial" w:hint="eastAsia"/>
          <w:color w:val="000000" w:themeColor="text1"/>
        </w:rPr>
        <w:t>《二十一條要求》的部份內容</w:t>
      </w:r>
      <w:r w:rsidRPr="00140AEE">
        <w:rPr>
          <w:rFonts w:ascii="Arial" w:hAnsi="Arial" w:cs="Arial"/>
          <w:color w:val="000000" w:themeColor="text1"/>
        </w:rPr>
        <w:t xml:space="preserve">　</w:t>
      </w:r>
      <w:r w:rsidRPr="00140AEE">
        <w:rPr>
          <w:rFonts w:ascii="Arial" w:hAnsi="Arial" w:cs="Arial"/>
          <w:color w:val="000000" w:themeColor="text1"/>
        </w:rPr>
        <w:t>(B)</w:t>
      </w:r>
      <w:r>
        <w:rPr>
          <w:rFonts w:ascii="Arial" w:hAnsi="Arial" w:cs="Arial" w:hint="eastAsia"/>
          <w:color w:val="000000" w:themeColor="text1"/>
        </w:rPr>
        <w:t>直系將領曹錕經過多次與其他軍閥間的戰爭，取得北京政府的控制權</w:t>
      </w:r>
      <w:r w:rsidRPr="00140AEE">
        <w:rPr>
          <w:rFonts w:ascii="Arial" w:hAnsi="Arial" w:cs="Arial"/>
          <w:color w:val="000000" w:themeColor="text1"/>
        </w:rPr>
        <w:t xml:space="preserve">　</w:t>
      </w:r>
      <w:r w:rsidRPr="00140AEE">
        <w:rPr>
          <w:rFonts w:ascii="Arial" w:hAnsi="Arial" w:cs="Arial"/>
          <w:color w:val="000000" w:themeColor="text1"/>
        </w:rPr>
        <w:t>(C)</w:t>
      </w:r>
      <w:r>
        <w:rPr>
          <w:rFonts w:ascii="Arial" w:hAnsi="Arial" w:cs="Arial" w:hint="eastAsia"/>
          <w:color w:val="000000" w:themeColor="text1"/>
        </w:rPr>
        <w:t>孫中山發起二次革命，各地起兵響應</w:t>
      </w:r>
      <w:r w:rsidRPr="00140AEE">
        <w:rPr>
          <w:rFonts w:ascii="Arial" w:hAnsi="Arial" w:cs="Arial"/>
          <w:color w:val="000000" w:themeColor="text1"/>
        </w:rPr>
        <w:t xml:space="preserve">　</w:t>
      </w:r>
      <w:r w:rsidRPr="00140AEE">
        <w:rPr>
          <w:rFonts w:ascii="Arial" w:hAnsi="Arial" w:cs="Arial"/>
          <w:color w:val="000000" w:themeColor="text1"/>
        </w:rPr>
        <w:t>(D)</w:t>
      </w:r>
      <w:r>
        <w:rPr>
          <w:rFonts w:ascii="Arial" w:hAnsi="Arial" w:cs="Arial" w:hint="eastAsia"/>
          <w:color w:val="000000" w:themeColor="text1"/>
        </w:rPr>
        <w:t>蔡鍔與唐繼堯等南方軍人組成護國軍討伐袁世凱</w:t>
      </w:r>
      <w:r w:rsidRPr="00140AEE">
        <w:rPr>
          <w:rFonts w:ascii="Arial" w:hAnsi="Arial" w:cs="Arial"/>
          <w:color w:val="000000" w:themeColor="text1"/>
        </w:rPr>
        <w:t>。</w:t>
      </w:r>
    </w:p>
    <w:p w:rsidR="00D029D1" w:rsidRDefault="00444DCC" w:rsidP="00253A7E">
      <w:pPr>
        <w:numPr>
          <w:ilvl w:val="0"/>
          <w:numId w:val="9"/>
        </w:numPr>
        <w:snapToGrid w:val="0"/>
        <w:spacing w:afterLines="50" w:line="240" w:lineRule="auto"/>
        <w:jc w:val="both"/>
        <w:rPr>
          <w:rFonts w:ascii="Arial" w:hAnsi="Arial" w:cs="Arial"/>
          <w:color w:val="000000" w:themeColor="text1"/>
        </w:rPr>
      </w:pPr>
      <w:r w:rsidRPr="00444DCC">
        <w:rPr>
          <w:rFonts w:asciiTheme="minorHAnsi" w:hAnsiTheme="minorHAnsi" w:cstheme="minorBidi"/>
          <w:noProof/>
          <w:lang w:val="en-GB"/>
        </w:rPr>
        <w:pict>
          <v:group id="Group 5" o:spid="_x0000_s1043" style="position:absolute;left:0;text-align:left;margin-left:381.9pt;margin-top:6.05pt;width:217.25pt;height:168.5pt;z-index:-251657728" coordsize="27590,21399" wrapcoords="-149 -192 -149 21696 21749 21696 21749 -192 -149 -192">
            <v:shape id="Picture 6" o:spid="_x0000_s1044" type="#_x0000_t75" style="position:absolute;width:27590;height:21399;visibility:visible" stroked="t" strokeweight="1.5pt">
              <v:imagedata r:id="rId18" o:title="1906年法国艺术家作品，中国巨人会自己扯开床单，唤醒自己吗_Charles Garabed Atamian_reprint French cartoon in Illustrated London News_修改"/>
              <v:path arrowok="t"/>
            </v:shape>
            <v:shape id="Text Box 7" o:spid="_x0000_s1045" type="#_x0000_t202" style="position:absolute;left:16579;top:16228;width:10859;height:5022;visibility:visible" stroked="f">
              <v:textbox style="mso-next-textbox:#Text Box 7" inset="0,0,0,0">
                <w:txbxContent>
                  <w:p w:rsidR="00D029D1" w:rsidRPr="00E44D41" w:rsidRDefault="00D029D1" w:rsidP="00D029D1">
                    <w:pPr>
                      <w:spacing w:line="240" w:lineRule="exact"/>
                      <w:rPr>
                        <w:sz w:val="18"/>
                      </w:rPr>
                    </w:pPr>
                    <w:r w:rsidRPr="00D029D1">
                      <w:rPr>
                        <w:rFonts w:ascii="新細明體" w:hAnsi="新細明體" w:cs="Arial" w:hint="eastAsia"/>
                        <w:color w:val="000000"/>
                        <w:sz w:val="18"/>
                      </w:rPr>
                      <w:t>巨人中國叫醒了他自己，同時也企圖抖落床單上的其他國家</w:t>
                    </w:r>
                  </w:p>
                </w:txbxContent>
              </v:textbox>
            </v:shape>
            <w10:wrap type="tight"/>
          </v:group>
        </w:pict>
      </w:r>
      <w:r w:rsidR="00D029D1">
        <w:rPr>
          <w:rFonts w:ascii="Arial" w:hAnsi="Arial" w:cs="Arial" w:hint="eastAsia"/>
          <w:color w:val="000000" w:themeColor="text1"/>
        </w:rPr>
        <w:t>右圖為法裔畫家查理</w:t>
      </w:r>
      <w:r w:rsidR="00D029D1">
        <w:rPr>
          <w:rFonts w:asciiTheme="minorEastAsia" w:hAnsiTheme="minorEastAsia" w:cs="Arial" w:hint="eastAsia"/>
          <w:color w:val="000000" w:themeColor="text1"/>
        </w:rPr>
        <w:t>•</w:t>
      </w:r>
      <w:r w:rsidR="00D029D1">
        <w:rPr>
          <w:rFonts w:ascii="Arial" w:hAnsi="Arial" w:cs="Arial" w:hint="eastAsia"/>
          <w:color w:val="000000" w:themeColor="text1"/>
        </w:rPr>
        <w:t>阿德勉在</w:t>
      </w:r>
      <w:r w:rsidR="00D029D1">
        <w:rPr>
          <w:rFonts w:ascii="Arial" w:hAnsi="Arial" w:cs="Arial" w:hint="eastAsia"/>
          <w:color w:val="000000" w:themeColor="text1"/>
        </w:rPr>
        <w:t>1906</w:t>
      </w:r>
      <w:r w:rsidR="00D029D1">
        <w:rPr>
          <w:rFonts w:ascii="Arial" w:hAnsi="Arial" w:cs="Arial" w:hint="eastAsia"/>
          <w:color w:val="000000" w:themeColor="text1"/>
        </w:rPr>
        <w:t>年（光緒</w:t>
      </w:r>
      <w:r w:rsidR="00D029D1">
        <w:rPr>
          <w:rFonts w:ascii="Arial" w:hAnsi="Arial" w:cs="Arial" w:hint="eastAsia"/>
          <w:color w:val="000000" w:themeColor="text1"/>
        </w:rPr>
        <w:t>32</w:t>
      </w:r>
      <w:r w:rsidR="00D029D1">
        <w:rPr>
          <w:rFonts w:ascii="Arial" w:hAnsi="Arial" w:cs="Arial" w:hint="eastAsia"/>
          <w:color w:val="000000" w:themeColor="text1"/>
        </w:rPr>
        <w:t>年）所創作的畫作，畫中的中國人正生氣地扯動著名為中國的床單，而床單上還紛紛躺著、坐著或站著不同國家的人偶。</w:t>
      </w:r>
      <w:r w:rsidR="00D029D1">
        <w:rPr>
          <w:rFonts w:asciiTheme="minorEastAsia" w:hAnsiTheme="minorEastAsia" w:cs="Arial" w:hint="eastAsia"/>
          <w:color w:val="000000" w:themeColor="text1"/>
        </w:rPr>
        <w:t xml:space="preserve">阿德勉想透過這張畫來表現，中國的覺醒並且試圖對列強的侵擾做出回應。請問，這張畫最有可能在描繪什麼事情？　</w:t>
      </w:r>
      <w:r w:rsidR="00D029D1" w:rsidRPr="00140AEE">
        <w:rPr>
          <w:rFonts w:ascii="Arial" w:hAnsi="Arial" w:cs="Arial"/>
          <w:color w:val="000000" w:themeColor="text1"/>
        </w:rPr>
        <w:t>(A)</w:t>
      </w:r>
      <w:r w:rsidR="00D029D1">
        <w:rPr>
          <w:rFonts w:ascii="Arial" w:hAnsi="Arial" w:cs="Arial" w:hint="eastAsia"/>
          <w:color w:val="000000" w:themeColor="text1"/>
        </w:rPr>
        <w:t>鴉片戰爭時中國並未驚覺外國勢力的到來</w:t>
      </w:r>
      <w:r w:rsidR="00D029D1" w:rsidRPr="00140AEE">
        <w:rPr>
          <w:rFonts w:ascii="Arial" w:hAnsi="Arial" w:cs="Arial"/>
          <w:color w:val="000000" w:themeColor="text1"/>
        </w:rPr>
        <w:t xml:space="preserve">　</w:t>
      </w:r>
      <w:r w:rsidR="00D029D1" w:rsidRPr="00140AEE">
        <w:rPr>
          <w:rFonts w:ascii="Arial" w:hAnsi="Arial" w:cs="Arial"/>
          <w:color w:val="000000" w:themeColor="text1"/>
        </w:rPr>
        <w:t>(B)</w:t>
      </w:r>
      <w:r w:rsidR="00D029D1">
        <w:rPr>
          <w:rFonts w:ascii="Arial" w:hAnsi="Arial" w:cs="Arial" w:hint="eastAsia"/>
          <w:color w:val="000000" w:themeColor="text1"/>
        </w:rPr>
        <w:t>自強運動時中國開始學習西式的事物，例如新式的軍隊與武器</w:t>
      </w:r>
      <w:r w:rsidR="00D029D1" w:rsidRPr="00140AEE">
        <w:rPr>
          <w:rFonts w:ascii="Arial" w:hAnsi="Arial" w:cs="Arial"/>
          <w:color w:val="000000" w:themeColor="text1"/>
        </w:rPr>
        <w:t xml:space="preserve">　</w:t>
      </w:r>
      <w:r w:rsidR="00D029D1" w:rsidRPr="00140AEE">
        <w:rPr>
          <w:rFonts w:ascii="Arial" w:hAnsi="Arial" w:cs="Arial"/>
          <w:color w:val="000000" w:themeColor="text1"/>
        </w:rPr>
        <w:t>(C)</w:t>
      </w:r>
      <w:r w:rsidR="00D029D1">
        <w:rPr>
          <w:rFonts w:ascii="Arial" w:hAnsi="Arial" w:cs="Arial" w:hint="eastAsia"/>
          <w:color w:val="000000" w:themeColor="text1"/>
        </w:rPr>
        <w:t>八國聯軍後中國推動教育、政治、軍事等方面的革新</w:t>
      </w:r>
      <w:r w:rsidR="00D029D1" w:rsidRPr="00140AEE">
        <w:rPr>
          <w:rFonts w:ascii="Arial" w:hAnsi="Arial" w:cs="Arial"/>
          <w:color w:val="000000" w:themeColor="text1"/>
        </w:rPr>
        <w:t xml:space="preserve"> (D)</w:t>
      </w:r>
      <w:r w:rsidR="00D029D1">
        <w:rPr>
          <w:rFonts w:ascii="Arial" w:hAnsi="Arial" w:cs="Arial" w:hint="eastAsia"/>
          <w:color w:val="000000" w:themeColor="text1"/>
        </w:rPr>
        <w:t>武昌起義時革命黨人起來對抗清朝政府</w:t>
      </w:r>
      <w:r w:rsidR="00D029D1" w:rsidRPr="00140AEE">
        <w:rPr>
          <w:rFonts w:ascii="Arial" w:hAnsi="Arial" w:cs="Arial"/>
          <w:color w:val="000000" w:themeColor="text1"/>
        </w:rPr>
        <w:t>。</w:t>
      </w:r>
    </w:p>
    <w:p w:rsidR="00D029D1" w:rsidRPr="00434F15"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清末隨著新式學堂興起，與出國留學風氣逐漸興盛，接受新式教育的知識分子漸漸成為推展新思想、新風氣的重要推手。至民國</w:t>
      </w:r>
      <w:r>
        <w:rPr>
          <w:rFonts w:ascii="Arial" w:hAnsi="Arial" w:cs="Arial" w:hint="eastAsia"/>
          <w:color w:val="000000" w:themeColor="text1"/>
        </w:rPr>
        <w:t>10</w:t>
      </w:r>
      <w:r>
        <w:rPr>
          <w:rFonts w:ascii="Arial" w:hAnsi="Arial" w:cs="Arial" w:hint="eastAsia"/>
          <w:color w:val="000000" w:themeColor="text1"/>
        </w:rPr>
        <w:t>年，全中國大約發行有</w:t>
      </w:r>
      <w:r>
        <w:rPr>
          <w:rFonts w:ascii="Arial" w:hAnsi="Arial" w:cs="Arial" w:hint="eastAsia"/>
          <w:color w:val="000000" w:themeColor="text1"/>
        </w:rPr>
        <w:t>550</w:t>
      </w:r>
      <w:r>
        <w:rPr>
          <w:rFonts w:ascii="Arial" w:hAnsi="Arial" w:cs="Arial" w:hint="eastAsia"/>
          <w:color w:val="000000" w:themeColor="text1"/>
        </w:rPr>
        <w:t xml:space="preserve">多種的報刊雜誌，不斷地傳播各式想法、評論時政、介紹國內外大事等，而這些報刊雜誌的發行，也滙集成為新文化運動展開的重要養分。請問，一般而言，民國初年新文化運動的開始，通常認為與哪一本雜誌的發行有關？　</w:t>
      </w:r>
      <w:r w:rsidR="0031425B">
        <w:rPr>
          <w:rFonts w:ascii="Arial" w:hAnsi="Arial" w:cs="Arial"/>
          <w:color w:val="000000" w:themeColor="text1"/>
        </w:rPr>
        <w:br/>
      </w:r>
      <w:r w:rsidRPr="00434F15">
        <w:rPr>
          <w:rFonts w:ascii="Arial" w:hAnsi="Arial" w:cs="Arial"/>
          <w:color w:val="000000" w:themeColor="text1"/>
        </w:rPr>
        <w:t>(A)</w:t>
      </w:r>
      <w:r>
        <w:rPr>
          <w:rFonts w:ascii="PMingLiU" w:eastAsia="PMingLiU" w:hAnsi="PMingLiU" w:cs="Arial" w:hint="eastAsia"/>
          <w:color w:val="000000" w:themeColor="text1"/>
        </w:rPr>
        <w:t>《</w:t>
      </w:r>
      <w:r>
        <w:rPr>
          <w:rFonts w:ascii="Arial" w:hAnsi="Arial" w:cs="Arial" w:hint="eastAsia"/>
          <w:color w:val="000000" w:themeColor="text1"/>
        </w:rPr>
        <w:t>青年雜誌</w:t>
      </w:r>
      <w:r>
        <w:rPr>
          <w:rFonts w:ascii="PMingLiU" w:eastAsia="PMingLiU" w:hAnsi="PMingLiU" w:cs="Arial" w:hint="eastAsia"/>
          <w:color w:val="000000" w:themeColor="text1"/>
        </w:rPr>
        <w:t>》</w:t>
      </w:r>
      <w:r w:rsidRPr="00434F15">
        <w:rPr>
          <w:rFonts w:ascii="Arial" w:hAnsi="Arial" w:cs="Arial"/>
          <w:color w:val="000000" w:themeColor="text1"/>
        </w:rPr>
        <w:t xml:space="preserve">　</w:t>
      </w:r>
      <w:r w:rsidRPr="00434F15">
        <w:rPr>
          <w:rFonts w:ascii="Arial" w:hAnsi="Arial" w:cs="Arial"/>
          <w:color w:val="000000" w:themeColor="text1"/>
        </w:rPr>
        <w:t>(B)</w:t>
      </w:r>
      <w:r>
        <w:rPr>
          <w:rFonts w:ascii="PMingLiU" w:eastAsia="PMingLiU" w:hAnsi="PMingLiU" w:cs="Arial" w:hint="eastAsia"/>
          <w:color w:val="000000" w:themeColor="text1"/>
        </w:rPr>
        <w:t>《</w:t>
      </w:r>
      <w:r>
        <w:rPr>
          <w:rFonts w:ascii="Arial" w:hAnsi="Arial" w:cs="Arial" w:hint="eastAsia"/>
          <w:color w:val="000000" w:themeColor="text1"/>
        </w:rPr>
        <w:t>新民叢報</w:t>
      </w:r>
      <w:r>
        <w:rPr>
          <w:rFonts w:ascii="PMingLiU" w:eastAsia="PMingLiU" w:hAnsi="PMingLiU" w:cs="Arial" w:hint="eastAsia"/>
          <w:color w:val="000000" w:themeColor="text1"/>
        </w:rPr>
        <w:t>》</w:t>
      </w:r>
      <w:r w:rsidRPr="00434F15">
        <w:rPr>
          <w:rFonts w:ascii="Arial" w:hAnsi="Arial" w:cs="Arial"/>
          <w:color w:val="000000" w:themeColor="text1"/>
        </w:rPr>
        <w:t xml:space="preserve">　</w:t>
      </w:r>
      <w:r w:rsidRPr="00434F15">
        <w:rPr>
          <w:rFonts w:ascii="Arial" w:hAnsi="Arial" w:cs="Arial"/>
          <w:color w:val="000000" w:themeColor="text1"/>
        </w:rPr>
        <w:t>(C)</w:t>
      </w:r>
      <w:r>
        <w:rPr>
          <w:rFonts w:ascii="PMingLiU" w:eastAsia="PMingLiU" w:hAnsi="PMingLiU" w:cs="Arial" w:hint="eastAsia"/>
          <w:color w:val="000000" w:themeColor="text1"/>
        </w:rPr>
        <w:t>《</w:t>
      </w:r>
      <w:r>
        <w:rPr>
          <w:rFonts w:ascii="Arial" w:hAnsi="Arial" w:cs="Arial" w:hint="eastAsia"/>
          <w:color w:val="000000" w:themeColor="text1"/>
        </w:rPr>
        <w:t>申報</w:t>
      </w:r>
      <w:r>
        <w:rPr>
          <w:rFonts w:ascii="PMingLiU" w:eastAsia="PMingLiU" w:hAnsi="PMingLiU" w:cs="Arial" w:hint="eastAsia"/>
          <w:color w:val="000000" w:themeColor="text1"/>
        </w:rPr>
        <w:t>》</w:t>
      </w:r>
      <w:r w:rsidRPr="00434F15">
        <w:rPr>
          <w:rFonts w:ascii="Arial" w:hAnsi="Arial" w:cs="Arial"/>
          <w:color w:val="000000" w:themeColor="text1"/>
        </w:rPr>
        <w:t xml:space="preserve">　</w:t>
      </w:r>
      <w:r w:rsidRPr="00434F15">
        <w:rPr>
          <w:rFonts w:ascii="Arial" w:hAnsi="Arial" w:cs="Arial"/>
          <w:color w:val="000000" w:themeColor="text1"/>
        </w:rPr>
        <w:t>(D)</w:t>
      </w:r>
      <w:r>
        <w:rPr>
          <w:rFonts w:ascii="PMingLiU" w:eastAsia="PMingLiU" w:hAnsi="PMingLiU" w:cs="Arial" w:hint="eastAsia"/>
          <w:color w:val="000000" w:themeColor="text1"/>
        </w:rPr>
        <w:t>《</w:t>
      </w:r>
      <w:r>
        <w:rPr>
          <w:rFonts w:ascii="Arial" w:hAnsi="Arial" w:cs="Arial" w:hint="eastAsia"/>
          <w:color w:val="000000" w:themeColor="text1"/>
        </w:rPr>
        <w:t>科學雜誌</w:t>
      </w:r>
      <w:r>
        <w:rPr>
          <w:rFonts w:ascii="PMingLiU" w:eastAsia="PMingLiU" w:hAnsi="PMingLiU" w:cs="Arial" w:hint="eastAsia"/>
          <w:color w:val="000000" w:themeColor="text1"/>
        </w:rPr>
        <w:t>》</w:t>
      </w:r>
      <w:r w:rsidRPr="00434F15">
        <w:rPr>
          <w:rFonts w:ascii="Arial" w:hAnsi="Arial" w:cs="Arial"/>
          <w:color w:val="000000" w:themeColor="text1"/>
        </w:rPr>
        <w:t>。</w:t>
      </w:r>
    </w:p>
    <w:p w:rsidR="00D029D1" w:rsidRDefault="00D029D1" w:rsidP="00253A7E">
      <w:pPr>
        <w:numPr>
          <w:ilvl w:val="0"/>
          <w:numId w:val="9"/>
        </w:numPr>
        <w:snapToGrid w:val="0"/>
        <w:spacing w:afterLines="50" w:line="240" w:lineRule="auto"/>
        <w:jc w:val="both"/>
        <w:rPr>
          <w:rFonts w:ascii="Arial" w:hAnsi="Arial" w:cs="Arial"/>
          <w:color w:val="000000" w:themeColor="text1"/>
        </w:rPr>
      </w:pPr>
      <w:r>
        <w:rPr>
          <w:rFonts w:ascii="Arial" w:hAnsi="Arial" w:cs="Arial" w:hint="eastAsia"/>
          <w:color w:val="000000" w:themeColor="text1"/>
        </w:rPr>
        <w:t>承上題，依據此雜誌所提倡的新思潮來看，下列哪一篇文章</w:t>
      </w:r>
      <w:r w:rsidRPr="00CC1D58">
        <w:rPr>
          <w:rFonts w:asciiTheme="minorEastAsia" w:hAnsiTheme="minorEastAsia" w:cs="Arial" w:hint="eastAsia"/>
          <w:b/>
          <w:color w:val="000000" w:themeColor="text1"/>
          <w:u w:val="double"/>
        </w:rPr>
        <w:t>『最不可能』</w:t>
      </w:r>
      <w:r>
        <w:rPr>
          <w:rFonts w:ascii="Arial" w:hAnsi="Arial" w:cs="Arial" w:hint="eastAsia"/>
          <w:color w:val="000000" w:themeColor="text1"/>
        </w:rPr>
        <w:t xml:space="preserve">出現在此雜誌中？　</w:t>
      </w:r>
      <w:r>
        <w:rPr>
          <w:rFonts w:ascii="Arial" w:hAnsi="Arial" w:cs="Arial"/>
          <w:color w:val="000000" w:themeColor="text1"/>
        </w:rPr>
        <w:br/>
      </w:r>
      <w:r w:rsidRPr="00140AEE">
        <w:rPr>
          <w:rFonts w:ascii="Arial" w:hAnsi="Arial" w:cs="Arial"/>
          <w:color w:val="000000" w:themeColor="text1"/>
        </w:rPr>
        <w:t>(A)</w:t>
      </w:r>
      <w:r>
        <w:rPr>
          <w:rFonts w:ascii="PMingLiU" w:eastAsia="PMingLiU" w:hAnsi="PMingLiU" w:cs="Arial" w:hint="eastAsia"/>
          <w:color w:val="000000" w:themeColor="text1"/>
        </w:rPr>
        <w:t>〈我為什麼要做白話詩？〉</w:t>
      </w:r>
      <w:r w:rsidRPr="00140AEE">
        <w:rPr>
          <w:rFonts w:ascii="Arial" w:hAnsi="Arial" w:cs="Arial"/>
          <w:color w:val="000000" w:themeColor="text1"/>
        </w:rPr>
        <w:t xml:space="preserve">　</w:t>
      </w:r>
      <w:r w:rsidRPr="00140AEE">
        <w:rPr>
          <w:rFonts w:ascii="Arial" w:hAnsi="Arial" w:cs="Arial"/>
          <w:color w:val="000000" w:themeColor="text1"/>
        </w:rPr>
        <w:t>(B)</w:t>
      </w:r>
      <w:r>
        <w:rPr>
          <w:rFonts w:ascii="PMingLiU" w:eastAsia="PMingLiU" w:hAnsi="PMingLiU" w:cs="Arial" w:hint="eastAsia"/>
          <w:color w:val="000000" w:themeColor="text1"/>
        </w:rPr>
        <w:t>〈當代二大科學家之思想〉</w:t>
      </w:r>
      <w:r w:rsidRPr="00140AEE">
        <w:rPr>
          <w:rFonts w:ascii="Arial" w:hAnsi="Arial" w:cs="Arial"/>
          <w:color w:val="000000" w:themeColor="text1"/>
        </w:rPr>
        <w:t xml:space="preserve">　</w:t>
      </w:r>
      <w:r w:rsidRPr="00140AEE">
        <w:rPr>
          <w:rFonts w:ascii="Arial" w:hAnsi="Arial" w:cs="Arial"/>
          <w:color w:val="000000" w:themeColor="text1"/>
        </w:rPr>
        <w:t>(C)</w:t>
      </w:r>
      <w:r>
        <w:rPr>
          <w:rFonts w:ascii="PMingLiU" w:eastAsia="PMingLiU" w:hAnsi="PMingLiU" w:cs="Arial" w:hint="eastAsia"/>
          <w:color w:val="000000" w:themeColor="text1"/>
        </w:rPr>
        <w:t>〈自治與自由〉</w:t>
      </w:r>
      <w:r w:rsidRPr="00140AEE">
        <w:rPr>
          <w:rFonts w:ascii="Arial" w:hAnsi="Arial" w:cs="Arial"/>
          <w:color w:val="000000" w:themeColor="text1"/>
        </w:rPr>
        <w:t xml:space="preserve">　</w:t>
      </w:r>
      <w:r w:rsidRPr="00140AEE">
        <w:rPr>
          <w:rFonts w:ascii="Arial" w:hAnsi="Arial" w:cs="Arial"/>
          <w:color w:val="000000" w:themeColor="text1"/>
        </w:rPr>
        <w:t>(D)</w:t>
      </w:r>
      <w:r>
        <w:rPr>
          <w:rFonts w:ascii="PMingLiU" w:eastAsia="PMingLiU" w:hAnsi="PMingLiU" w:cs="Arial" w:hint="eastAsia"/>
          <w:color w:val="000000" w:themeColor="text1"/>
        </w:rPr>
        <w:t>〈尊奉儒教保存國粹</w:t>
      </w:r>
      <w:r w:rsidRPr="0020605C">
        <w:rPr>
          <w:rFonts w:ascii="PMingLiU" w:eastAsia="PMingLiU" w:hAnsi="PMingLiU" w:cs="Arial" w:hint="eastAsia"/>
          <w:color w:val="000000" w:themeColor="text1"/>
        </w:rPr>
        <w:t>〉</w:t>
      </w:r>
      <w:r w:rsidRPr="0020605C">
        <w:rPr>
          <w:rFonts w:ascii="Arial" w:hAnsi="Arial" w:cs="Arial"/>
          <w:color w:val="000000" w:themeColor="text1"/>
        </w:rPr>
        <w:t>。</w:t>
      </w: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Default="00720E04" w:rsidP="00253A7E">
      <w:pPr>
        <w:snapToGrid w:val="0"/>
        <w:spacing w:afterLines="50" w:line="240" w:lineRule="auto"/>
        <w:jc w:val="both"/>
        <w:rPr>
          <w:rFonts w:ascii="Arial" w:hAnsi="Arial" w:cs="Arial"/>
          <w:color w:val="000000" w:themeColor="text1"/>
        </w:rPr>
      </w:pPr>
    </w:p>
    <w:p w:rsidR="00720E04" w:rsidRPr="0020605C" w:rsidRDefault="007A348C" w:rsidP="00253A7E">
      <w:pPr>
        <w:snapToGrid w:val="0"/>
        <w:spacing w:afterLines="50" w:line="240" w:lineRule="auto"/>
        <w:jc w:val="center"/>
        <w:rPr>
          <w:rFonts w:ascii="Arial" w:hAnsi="Arial" w:cs="Arial"/>
          <w:color w:val="000000" w:themeColor="text1"/>
        </w:rPr>
      </w:pPr>
      <w:r>
        <w:rPr>
          <w:rFonts w:ascii="Arial" w:hAnsi="Arial" w:cs="Arial" w:hint="eastAsia"/>
          <w:color w:val="000000" w:themeColor="text1"/>
        </w:rPr>
        <w:t>【</w:t>
      </w:r>
      <w:r w:rsidR="005D31B9">
        <w:rPr>
          <w:rFonts w:ascii="Arial" w:hAnsi="Arial" w:cs="Arial" w:hint="eastAsia"/>
          <w:color w:val="000000" w:themeColor="text1"/>
        </w:rPr>
        <w:t>尚有公民科試題請繼續作答</w:t>
      </w:r>
      <w:r>
        <w:rPr>
          <w:rFonts w:ascii="Arial" w:hAnsi="Arial" w:cs="Arial" w:hint="eastAsia"/>
          <w:color w:val="000000" w:themeColor="text1"/>
        </w:rPr>
        <w:t>】</w:t>
      </w:r>
    </w:p>
    <w:p w:rsidR="00DF5105" w:rsidRPr="000F4F42" w:rsidRDefault="00720E04" w:rsidP="00DF5105">
      <w:pPr>
        <w:spacing w:before="180" w:line="440" w:lineRule="atLeast"/>
        <w:rPr>
          <w:rFonts w:ascii="標楷體" w:hAnsi="標楷體"/>
          <w:sz w:val="32"/>
          <w:szCs w:val="32"/>
        </w:rPr>
      </w:pPr>
      <w:r w:rsidRPr="000F4F42">
        <w:rPr>
          <w:rFonts w:ascii="標楷體" w:hAnsi="標楷體" w:hint="eastAsia"/>
          <w:b/>
          <w:sz w:val="32"/>
          <w:szCs w:val="32"/>
          <w:shd w:val="pct15" w:color="auto" w:fill="FFFFFF"/>
        </w:rPr>
        <w:lastRenderedPageBreak/>
        <w:t>公民科</w:t>
      </w:r>
      <w:r w:rsidR="005D31B9" w:rsidRPr="000F4F42">
        <w:rPr>
          <w:rFonts w:ascii="標楷體" w:hAnsi="標楷體" w:hint="eastAsia"/>
          <w:b/>
          <w:sz w:val="32"/>
          <w:szCs w:val="32"/>
        </w:rPr>
        <w:t xml:space="preserve"> </w:t>
      </w:r>
      <w:r w:rsidR="005D31B9" w:rsidRPr="000F4F42">
        <w:rPr>
          <w:rFonts w:ascii="標楷體" w:hAnsi="標楷體" w:hint="eastAsia"/>
          <w:sz w:val="28"/>
          <w:szCs w:val="28"/>
        </w:rPr>
        <w:t>命題教師</w:t>
      </w:r>
      <w:r w:rsidR="00DD27FA">
        <w:rPr>
          <w:rFonts w:ascii="標楷體" w:hAnsi="標楷體" w:hint="eastAsia"/>
          <w:sz w:val="28"/>
          <w:szCs w:val="28"/>
        </w:rPr>
        <w:t>：</w:t>
      </w:r>
      <w:r w:rsidR="005D31B9" w:rsidRPr="000F4F42">
        <w:rPr>
          <w:rFonts w:ascii="標楷體" w:hAnsi="標楷體" w:hint="eastAsia"/>
          <w:sz w:val="28"/>
          <w:szCs w:val="28"/>
        </w:rPr>
        <w:t>林晉竹</w:t>
      </w:r>
      <w:r w:rsidR="00C96B19">
        <w:rPr>
          <w:rFonts w:ascii="標楷體" w:hAnsi="標楷體" w:hint="eastAsia"/>
          <w:sz w:val="28"/>
          <w:szCs w:val="28"/>
        </w:rPr>
        <w:t>老師</w:t>
      </w:r>
      <w:r w:rsidRPr="000F4F42">
        <w:rPr>
          <w:rFonts w:ascii="標楷體" w:hAnsi="標楷體" w:hint="eastAsia"/>
          <w:b/>
          <w:sz w:val="32"/>
          <w:szCs w:val="32"/>
        </w:rPr>
        <w:t xml:space="preserve">                                                   </w:t>
      </w:r>
    </w:p>
    <w:p w:rsidR="00DF5105" w:rsidRDefault="00DF5105" w:rsidP="00253A7E">
      <w:pPr>
        <w:pStyle w:val="a7"/>
        <w:numPr>
          <w:ilvl w:val="0"/>
          <w:numId w:val="11"/>
        </w:numPr>
        <w:spacing w:beforeLines="50"/>
        <w:ind w:leftChars="0"/>
      </w:pPr>
      <w:r>
        <w:rPr>
          <w:rFonts w:hint="eastAsia"/>
        </w:rPr>
        <w:t>單選題</w:t>
      </w:r>
      <w:r>
        <w:rPr>
          <w:rFonts w:hint="eastAsia"/>
        </w:rPr>
        <w:t>(</w:t>
      </w:r>
      <w:r>
        <w:rPr>
          <w:rFonts w:hint="eastAsia"/>
        </w:rPr>
        <w:t>一題</w:t>
      </w:r>
      <w:r>
        <w:rPr>
          <w:rFonts w:hint="eastAsia"/>
        </w:rPr>
        <w:t>5</w:t>
      </w:r>
      <w:r>
        <w:rPr>
          <w:rFonts w:hint="eastAsia"/>
        </w:rPr>
        <w:t>分，共</w:t>
      </w:r>
      <w:r>
        <w:t>80</w:t>
      </w:r>
      <w:r>
        <w:rPr>
          <w:rFonts w:hint="eastAsia"/>
        </w:rPr>
        <w:t>分</w:t>
      </w:r>
      <w:r>
        <w:rPr>
          <w:rFonts w:hint="eastAsia"/>
        </w:rPr>
        <w:t>)</w:t>
      </w:r>
    </w:p>
    <w:p w:rsidR="00DF5105" w:rsidRDefault="00D37905" w:rsidP="00DF5105">
      <w:pPr>
        <w:ind w:left="480" w:hangingChars="200" w:hanging="480"/>
      </w:pPr>
      <w:r>
        <w:rPr>
          <w:rFonts w:hint="eastAsia"/>
        </w:rPr>
        <w:t>5</w:t>
      </w:r>
      <w:r w:rsidR="00DF5105">
        <w:rPr>
          <w:rFonts w:hint="eastAsia"/>
        </w:rPr>
        <w:t>1</w:t>
      </w:r>
      <w:r w:rsidR="00DF5105">
        <w:rPr>
          <w:rFonts w:hint="eastAsia"/>
        </w:rPr>
        <w:t>．</w:t>
      </w:r>
      <w:r w:rsidR="00DF5105" w:rsidRPr="007A52BA">
        <w:rPr>
          <w:rFonts w:hint="eastAsia"/>
        </w:rPr>
        <w:t>為了避免未成年人因不懂法律而無端繼承龐大債務，因此《民法》設有強制限定繼承的規定。有關強制限定繼承的敘述，下列何者正確？</w:t>
      </w:r>
      <w:r w:rsidR="00DF5105" w:rsidRPr="007A52BA">
        <w:rPr>
          <w:rFonts w:hint="eastAsia"/>
        </w:rPr>
        <w:t xml:space="preserve"> </w:t>
      </w:r>
      <w:r w:rsidR="00DF5105" w:rsidRPr="007A52BA">
        <w:rPr>
          <w:rFonts w:hint="eastAsia"/>
        </w:rPr>
        <w:t xml:space="preserve">　</w:t>
      </w:r>
      <w:r w:rsidR="00DF5105" w:rsidRPr="007A52BA">
        <w:rPr>
          <w:rFonts w:hint="eastAsia"/>
        </w:rPr>
        <w:t>(A)</w:t>
      </w:r>
      <w:r w:rsidR="00DF5105" w:rsidRPr="007A52BA">
        <w:rPr>
          <w:rFonts w:hint="eastAsia"/>
        </w:rPr>
        <w:t xml:space="preserve">繼承人應於一個月內向法院聲請　</w:t>
      </w:r>
      <w:r w:rsidR="00DF5105" w:rsidRPr="007A52BA">
        <w:rPr>
          <w:rFonts w:hint="eastAsia"/>
        </w:rPr>
        <w:t>(B)</w:t>
      </w:r>
      <w:r w:rsidR="00DF5105" w:rsidRPr="007A52BA">
        <w:rPr>
          <w:rFonts w:hint="eastAsia"/>
        </w:rPr>
        <w:t xml:space="preserve">繼承人只繼承遺產而不繼承債務　</w:t>
      </w:r>
      <w:r w:rsidR="00DF5105" w:rsidRPr="007A52BA">
        <w:rPr>
          <w:rFonts w:hint="eastAsia"/>
        </w:rPr>
        <w:t>(C)</w:t>
      </w:r>
      <w:r w:rsidR="00DF5105" w:rsidRPr="007A52BA">
        <w:rPr>
          <w:rFonts w:hint="eastAsia"/>
        </w:rPr>
        <w:t xml:space="preserve">繼承人可以選擇繼承遺產或債務　</w:t>
      </w:r>
      <w:r w:rsidR="00DF5105" w:rsidRPr="007A52BA">
        <w:rPr>
          <w:rFonts w:hint="eastAsia"/>
        </w:rPr>
        <w:t>(D)</w:t>
      </w:r>
      <w:r w:rsidR="00DF5105" w:rsidRPr="007A52BA">
        <w:rPr>
          <w:rFonts w:hint="eastAsia"/>
        </w:rPr>
        <w:t>繼承人只在所得遺產範圍內繼承債務。</w:t>
      </w:r>
    </w:p>
    <w:p w:rsidR="00DF5105" w:rsidRDefault="00D37905" w:rsidP="00DF5105">
      <w:pPr>
        <w:ind w:left="480" w:hangingChars="200" w:hanging="480"/>
      </w:pPr>
      <w:r>
        <w:rPr>
          <w:rFonts w:hint="eastAsia"/>
        </w:rPr>
        <w:t>5</w:t>
      </w:r>
      <w:r w:rsidR="00DF5105">
        <w:t>2</w:t>
      </w:r>
      <w:r w:rsidR="00DF5105">
        <w:rPr>
          <w:rFonts w:hint="eastAsia"/>
        </w:rPr>
        <w:t>．</w:t>
      </w:r>
      <w:r w:rsidR="00DF5105" w:rsidRPr="007A52BA">
        <w:rPr>
          <w:rFonts w:hint="eastAsia"/>
        </w:rPr>
        <w:t xml:space="preserve">下列何者屬於《民法》所規範的身分行為？　</w:t>
      </w:r>
      <w:r w:rsidR="00F062AF">
        <w:br/>
      </w:r>
      <w:r w:rsidR="00DF5105" w:rsidRPr="007A52BA">
        <w:rPr>
          <w:rFonts w:hint="eastAsia"/>
        </w:rPr>
        <w:t>(A)</w:t>
      </w:r>
      <w:r w:rsidR="00DF5105" w:rsidRPr="007A52BA">
        <w:rPr>
          <w:rFonts w:hint="eastAsia"/>
        </w:rPr>
        <w:t xml:space="preserve">與父親到二手車行選購汽車　</w:t>
      </w:r>
      <w:r w:rsidR="00DF5105" w:rsidRPr="007A52BA">
        <w:rPr>
          <w:rFonts w:hint="eastAsia"/>
        </w:rPr>
        <w:t>(B)</w:t>
      </w:r>
      <w:r w:rsidR="00DF5105" w:rsidRPr="007A52BA">
        <w:rPr>
          <w:rFonts w:hint="eastAsia"/>
        </w:rPr>
        <w:t xml:space="preserve">向表哥承租房屋　</w:t>
      </w:r>
      <w:r w:rsidR="00DF5105" w:rsidRPr="007A52BA">
        <w:rPr>
          <w:rFonts w:hint="eastAsia"/>
        </w:rPr>
        <w:t>(C)</w:t>
      </w:r>
      <w:r w:rsidR="00DF5105" w:rsidRPr="007A52BA">
        <w:rPr>
          <w:rFonts w:hint="eastAsia"/>
        </w:rPr>
        <w:t xml:space="preserve">與青梅竹馬的女友結婚　</w:t>
      </w:r>
      <w:r w:rsidR="00DF5105" w:rsidRPr="007A52BA">
        <w:rPr>
          <w:rFonts w:hint="eastAsia"/>
        </w:rPr>
        <w:t>(D)</w:t>
      </w:r>
      <w:r w:rsidR="00DF5105" w:rsidRPr="007A52BA">
        <w:rPr>
          <w:rFonts w:hint="eastAsia"/>
        </w:rPr>
        <w:t>借錢給妹妹開設早餐店。</w:t>
      </w:r>
    </w:p>
    <w:p w:rsidR="00DF5105" w:rsidRDefault="00D37905" w:rsidP="00DF5105">
      <w:pPr>
        <w:ind w:left="480" w:hangingChars="200" w:hanging="480"/>
      </w:pPr>
      <w:r>
        <w:rPr>
          <w:rFonts w:hint="eastAsia"/>
        </w:rPr>
        <w:t>5</w:t>
      </w:r>
      <w:r w:rsidR="00DF5105">
        <w:t>3</w:t>
      </w:r>
      <w:r w:rsidR="00DF5105">
        <w:rPr>
          <w:rFonts w:hint="eastAsia"/>
        </w:rPr>
        <w:t>．</w:t>
      </w:r>
      <w:r w:rsidR="00DF5105" w:rsidRPr="007A52BA">
        <w:rPr>
          <w:rFonts w:hint="eastAsia"/>
        </w:rPr>
        <w:t xml:space="preserve">在民事私法領域內，尊重每個人的自主性，只要不違反法律規定、公序良俗等，當事人皆可在法律限制的範圍內，依憑個人的意思表示，決定個人的行為會產生何種法律效果。上述說法旨在說明下列何種概念？　</w:t>
      </w:r>
      <w:r w:rsidR="00F062AF">
        <w:br/>
      </w:r>
      <w:r w:rsidR="00DF5105" w:rsidRPr="007A52BA">
        <w:rPr>
          <w:rFonts w:hint="eastAsia"/>
        </w:rPr>
        <w:t>(A)</w:t>
      </w:r>
      <w:r w:rsidR="00DF5105" w:rsidRPr="007A52BA">
        <w:rPr>
          <w:rFonts w:hint="eastAsia"/>
        </w:rPr>
        <w:t xml:space="preserve">時效消滅原則　</w:t>
      </w:r>
      <w:r w:rsidR="00DF5105" w:rsidRPr="007A52BA">
        <w:rPr>
          <w:rFonts w:hint="eastAsia"/>
        </w:rPr>
        <w:t>(B)</w:t>
      </w:r>
      <w:r w:rsidR="00DF5105" w:rsidRPr="007A52BA">
        <w:rPr>
          <w:rFonts w:hint="eastAsia"/>
        </w:rPr>
        <w:t xml:space="preserve">不溯及既往原則　</w:t>
      </w:r>
      <w:r w:rsidR="00DF5105" w:rsidRPr="007A52BA">
        <w:rPr>
          <w:rFonts w:hint="eastAsia"/>
        </w:rPr>
        <w:t>(C)</w:t>
      </w:r>
      <w:r w:rsidR="00DF5105" w:rsidRPr="007A52BA">
        <w:rPr>
          <w:rFonts w:hint="eastAsia"/>
        </w:rPr>
        <w:t xml:space="preserve">誠實信用原則　</w:t>
      </w:r>
      <w:r w:rsidR="00DF5105" w:rsidRPr="007A52BA">
        <w:rPr>
          <w:rFonts w:hint="eastAsia"/>
        </w:rPr>
        <w:t>(D)</w:t>
      </w:r>
      <w:r w:rsidR="00DF5105" w:rsidRPr="007A52BA">
        <w:rPr>
          <w:rFonts w:hint="eastAsia"/>
        </w:rPr>
        <w:t>契約自由原則。</w:t>
      </w:r>
      <w:r w:rsidR="00DF5105">
        <w:t xml:space="preserve"> </w:t>
      </w:r>
    </w:p>
    <w:p w:rsidR="00DF5105" w:rsidRDefault="00D37905" w:rsidP="00DF5105">
      <w:pPr>
        <w:ind w:left="480" w:hangingChars="200" w:hanging="480"/>
      </w:pPr>
      <w:r>
        <w:rPr>
          <w:rFonts w:hint="eastAsia"/>
        </w:rPr>
        <w:t>5</w:t>
      </w:r>
      <w:r w:rsidR="00DF5105">
        <w:rPr>
          <w:rFonts w:hint="eastAsia"/>
        </w:rPr>
        <w:t>4</w:t>
      </w:r>
      <w:r w:rsidR="00DF5105">
        <w:rPr>
          <w:rFonts w:hint="eastAsia"/>
        </w:rPr>
        <w:t>．</w:t>
      </w:r>
      <w:r w:rsidR="00DF5105" w:rsidRPr="00517C4F">
        <w:rPr>
          <w:rFonts w:hint="eastAsia"/>
        </w:rPr>
        <w:t xml:space="preserve">《民法》規定，借錢給他人，若長期沒有要求對方償還債務，則經過一定時間，對方可依法拒絕還債。根據上述內容判斷，拒絕還債所依據的是《民法》哪一項觀念？　</w:t>
      </w:r>
      <w:r w:rsidR="00F062AF">
        <w:br/>
      </w:r>
      <w:r w:rsidR="00DF5105" w:rsidRPr="00517C4F">
        <w:rPr>
          <w:rFonts w:hint="eastAsia"/>
        </w:rPr>
        <w:t>(A)</w:t>
      </w:r>
      <w:r w:rsidR="00DF5105" w:rsidRPr="00517C4F">
        <w:rPr>
          <w:rFonts w:hint="eastAsia"/>
        </w:rPr>
        <w:t xml:space="preserve">消滅時效　</w:t>
      </w:r>
      <w:r w:rsidR="00DF5105" w:rsidRPr="00517C4F">
        <w:rPr>
          <w:rFonts w:hint="eastAsia"/>
        </w:rPr>
        <w:t>(B)</w:t>
      </w:r>
      <w:r w:rsidR="00DF5105" w:rsidRPr="00517C4F">
        <w:rPr>
          <w:rFonts w:hint="eastAsia"/>
        </w:rPr>
        <w:t xml:space="preserve">契約自由原則　</w:t>
      </w:r>
      <w:r w:rsidR="00DF5105" w:rsidRPr="00517C4F">
        <w:rPr>
          <w:rFonts w:hint="eastAsia"/>
        </w:rPr>
        <w:t>(C)</w:t>
      </w:r>
      <w:r w:rsidR="00DF5105" w:rsidRPr="00517C4F">
        <w:rPr>
          <w:rFonts w:hint="eastAsia"/>
        </w:rPr>
        <w:t xml:space="preserve">誠實信用原則　</w:t>
      </w:r>
      <w:r w:rsidR="00DF5105" w:rsidRPr="00517C4F">
        <w:rPr>
          <w:rFonts w:hint="eastAsia"/>
        </w:rPr>
        <w:t>(D)</w:t>
      </w:r>
      <w:r w:rsidR="00DF5105" w:rsidRPr="00517C4F">
        <w:rPr>
          <w:rFonts w:hint="eastAsia"/>
        </w:rPr>
        <w:t>權利濫用禁止原則。</w:t>
      </w:r>
      <w:r w:rsidR="00DF5105">
        <w:rPr>
          <w:rFonts w:hint="eastAsia"/>
        </w:rPr>
        <w:t xml:space="preserve"> </w:t>
      </w:r>
    </w:p>
    <w:p w:rsidR="00DF5105" w:rsidRDefault="00D37905" w:rsidP="00DF5105">
      <w:pPr>
        <w:ind w:left="480" w:hangingChars="200" w:hanging="480"/>
      </w:pPr>
      <w:r>
        <w:rPr>
          <w:rFonts w:hint="eastAsia"/>
        </w:rPr>
        <w:t>5</w:t>
      </w:r>
      <w:r w:rsidR="00DF5105">
        <w:rPr>
          <w:rFonts w:hint="eastAsia"/>
        </w:rPr>
        <w:t>5</w:t>
      </w:r>
      <w:r w:rsidR="00DF5105">
        <w:rPr>
          <w:rFonts w:hint="eastAsia"/>
        </w:rPr>
        <w:t>．</w:t>
      </w:r>
      <w:r w:rsidR="00DF5105" w:rsidRPr="00517C4F">
        <w:rPr>
          <w:rFonts w:hint="eastAsia"/>
        </w:rPr>
        <w:t xml:space="preserve">采潔就讀國中九年級，父母每個星期給她定額的零用錢。下列她所從事的各項行為，何者雖沒有父母同意，也具有法律效力？　</w:t>
      </w:r>
      <w:r w:rsidR="00DF5105" w:rsidRPr="00517C4F">
        <w:rPr>
          <w:rFonts w:hint="eastAsia"/>
        </w:rPr>
        <w:t>(A)</w:t>
      </w:r>
      <w:r w:rsidR="00DF5105" w:rsidRPr="00517C4F">
        <w:rPr>
          <w:rFonts w:hint="eastAsia"/>
        </w:rPr>
        <w:t xml:space="preserve">向通訊行預購新型智慧型手機　</w:t>
      </w:r>
      <w:r w:rsidR="00DF5105" w:rsidRPr="00517C4F">
        <w:rPr>
          <w:rFonts w:hint="eastAsia"/>
        </w:rPr>
        <w:t>(B)</w:t>
      </w:r>
      <w:r w:rsidR="00DF5105" w:rsidRPr="00517C4F">
        <w:rPr>
          <w:rFonts w:hint="eastAsia"/>
        </w:rPr>
        <w:t>在書店用</w:t>
      </w:r>
      <w:r w:rsidR="00DF5105" w:rsidRPr="00517C4F">
        <w:rPr>
          <w:rFonts w:hint="eastAsia"/>
        </w:rPr>
        <w:t>299</w:t>
      </w:r>
      <w:r w:rsidR="00DF5105" w:rsidRPr="00517C4F">
        <w:rPr>
          <w:rFonts w:hint="eastAsia"/>
        </w:rPr>
        <w:t xml:space="preserve">元購買知名作家的小說　</w:t>
      </w:r>
      <w:r w:rsidR="00DF5105" w:rsidRPr="00517C4F">
        <w:rPr>
          <w:rFonts w:hint="eastAsia"/>
        </w:rPr>
        <w:t>(C)</w:t>
      </w:r>
      <w:r w:rsidR="00DF5105" w:rsidRPr="00517C4F">
        <w:rPr>
          <w:rFonts w:hint="eastAsia"/>
        </w:rPr>
        <w:t xml:space="preserve">買鑽戒與同班的男朋友訂婚　</w:t>
      </w:r>
      <w:r w:rsidR="00DF5105" w:rsidRPr="00517C4F">
        <w:rPr>
          <w:rFonts w:hint="eastAsia"/>
        </w:rPr>
        <w:t>(D)</w:t>
      </w:r>
      <w:r w:rsidR="00DF5105" w:rsidRPr="00517C4F">
        <w:rPr>
          <w:rFonts w:hint="eastAsia"/>
        </w:rPr>
        <w:t>到銀行申請信用卡。</w:t>
      </w:r>
      <w:r w:rsidR="00DF5105">
        <w:t xml:space="preserve"> </w:t>
      </w:r>
    </w:p>
    <w:p w:rsidR="00DF5105" w:rsidRDefault="00D37905" w:rsidP="00DF5105">
      <w:pPr>
        <w:ind w:left="480" w:hangingChars="200" w:hanging="480"/>
      </w:pPr>
      <w:r>
        <w:rPr>
          <w:rFonts w:hint="eastAsia"/>
        </w:rPr>
        <w:t>5</w:t>
      </w:r>
      <w:r w:rsidR="00DF5105">
        <w:rPr>
          <w:rFonts w:hint="eastAsia"/>
        </w:rPr>
        <w:t>6</w:t>
      </w:r>
      <w:r w:rsidR="00DF5105">
        <w:rPr>
          <w:rFonts w:hint="eastAsia"/>
        </w:rPr>
        <w:t>．</w:t>
      </w:r>
      <w:r w:rsidR="00DF5105" w:rsidRPr="00517C4F">
        <w:rPr>
          <w:rFonts w:hint="eastAsia"/>
        </w:rPr>
        <w:t xml:space="preserve">使用信用卡購物是現代人最常用的消費方法之一。但須注意，若刷卡後未依約付款，必須負擔何種法律責任？　</w:t>
      </w:r>
      <w:r w:rsidR="00F062AF">
        <w:br/>
      </w:r>
      <w:r w:rsidR="00DF5105" w:rsidRPr="00517C4F">
        <w:rPr>
          <w:rFonts w:hint="eastAsia"/>
        </w:rPr>
        <w:t>(A)</w:t>
      </w:r>
      <w:r w:rsidR="00DF5105" w:rsidRPr="00517C4F">
        <w:rPr>
          <w:rFonts w:hint="eastAsia"/>
        </w:rPr>
        <w:t xml:space="preserve">民事責任　</w:t>
      </w:r>
      <w:r w:rsidR="00DF5105" w:rsidRPr="00517C4F">
        <w:rPr>
          <w:rFonts w:hint="eastAsia"/>
        </w:rPr>
        <w:t>(B)</w:t>
      </w:r>
      <w:r w:rsidR="00DF5105" w:rsidRPr="00517C4F">
        <w:rPr>
          <w:rFonts w:hint="eastAsia"/>
        </w:rPr>
        <w:t xml:space="preserve">刑事責任　</w:t>
      </w:r>
      <w:r w:rsidR="00DF5105" w:rsidRPr="00517C4F">
        <w:rPr>
          <w:rFonts w:hint="eastAsia"/>
        </w:rPr>
        <w:t>(C)</w:t>
      </w:r>
      <w:r w:rsidR="00DF5105" w:rsidRPr="00517C4F">
        <w:rPr>
          <w:rFonts w:hint="eastAsia"/>
        </w:rPr>
        <w:t xml:space="preserve">行政責任　</w:t>
      </w:r>
      <w:r w:rsidR="00DF5105" w:rsidRPr="00517C4F">
        <w:rPr>
          <w:rFonts w:hint="eastAsia"/>
        </w:rPr>
        <w:t>(D)</w:t>
      </w:r>
      <w:r w:rsidR="00DF5105" w:rsidRPr="00517C4F">
        <w:rPr>
          <w:rFonts w:hint="eastAsia"/>
        </w:rPr>
        <w:t>政治責任。</w:t>
      </w:r>
      <w:r w:rsidR="00DF5105">
        <w:t xml:space="preserve"> </w:t>
      </w:r>
    </w:p>
    <w:p w:rsidR="00DF5105" w:rsidRDefault="00D37905" w:rsidP="00DF5105">
      <w:pPr>
        <w:ind w:left="480" w:hangingChars="200" w:hanging="480"/>
      </w:pPr>
      <w:r>
        <w:rPr>
          <w:rFonts w:hint="eastAsia"/>
        </w:rPr>
        <w:t>5</w:t>
      </w:r>
      <w:r w:rsidR="00DF5105">
        <w:rPr>
          <w:rFonts w:hint="eastAsia"/>
        </w:rPr>
        <w:t>7</w:t>
      </w:r>
      <w:r w:rsidR="00DF5105">
        <w:rPr>
          <w:rFonts w:hint="eastAsia"/>
        </w:rPr>
        <w:t>．</w:t>
      </w:r>
      <w:r w:rsidR="00DF5105" w:rsidRPr="00517C4F">
        <w:rPr>
          <w:rFonts w:hint="eastAsia"/>
        </w:rPr>
        <w:t xml:space="preserve">下列何種行為已違反《刑法》規定，構成犯罪行為？　</w:t>
      </w:r>
      <w:r w:rsidR="00F062AF">
        <w:br/>
      </w:r>
      <w:r w:rsidR="00DF5105" w:rsidRPr="00517C4F">
        <w:rPr>
          <w:rFonts w:hint="eastAsia"/>
        </w:rPr>
        <w:t>(A)</w:t>
      </w:r>
      <w:r w:rsidR="00DF5105" w:rsidRPr="00517C4F">
        <w:rPr>
          <w:rFonts w:hint="eastAsia"/>
        </w:rPr>
        <w:t xml:space="preserve">積欠債務不還　</w:t>
      </w:r>
      <w:r w:rsidR="00DF5105" w:rsidRPr="00517C4F">
        <w:rPr>
          <w:rFonts w:hint="eastAsia"/>
        </w:rPr>
        <w:t>(B)</w:t>
      </w:r>
      <w:r w:rsidR="00DF5105" w:rsidRPr="00517C4F">
        <w:rPr>
          <w:rFonts w:hint="eastAsia"/>
        </w:rPr>
        <w:t xml:space="preserve">不慎毀損他人物品　</w:t>
      </w:r>
      <w:r w:rsidR="00DF5105" w:rsidRPr="00517C4F">
        <w:rPr>
          <w:rFonts w:hint="eastAsia"/>
        </w:rPr>
        <w:t>(C)</w:t>
      </w:r>
      <w:r w:rsidR="00DF5105" w:rsidRPr="00517C4F">
        <w:rPr>
          <w:rFonts w:hint="eastAsia"/>
        </w:rPr>
        <w:t xml:space="preserve">酒醉駕車撞傷人　</w:t>
      </w:r>
      <w:r w:rsidR="00DF5105" w:rsidRPr="00517C4F">
        <w:rPr>
          <w:rFonts w:hint="eastAsia"/>
        </w:rPr>
        <w:t>(D)</w:t>
      </w:r>
      <w:r w:rsidR="00DF5105" w:rsidRPr="00517C4F">
        <w:rPr>
          <w:rFonts w:hint="eastAsia"/>
        </w:rPr>
        <w:t>騎機車不戴安全帽。</w:t>
      </w:r>
      <w:r w:rsidR="00DF5105">
        <w:t xml:space="preserve"> </w:t>
      </w:r>
    </w:p>
    <w:p w:rsidR="00DF5105" w:rsidRDefault="00D37905" w:rsidP="00DF5105">
      <w:pPr>
        <w:ind w:left="480" w:hangingChars="200" w:hanging="480"/>
      </w:pPr>
      <w:r>
        <w:rPr>
          <w:rFonts w:hint="eastAsia"/>
        </w:rPr>
        <w:t>5</w:t>
      </w:r>
      <w:r w:rsidR="00DF5105">
        <w:rPr>
          <w:rFonts w:hint="eastAsia"/>
        </w:rPr>
        <w:t>8</w:t>
      </w:r>
      <w:r w:rsidR="00DF5105">
        <w:rPr>
          <w:rFonts w:hint="eastAsia"/>
        </w:rPr>
        <w:t>．</w:t>
      </w:r>
      <w:r w:rsidR="00DF5105" w:rsidRPr="00517C4F">
        <w:rPr>
          <w:rFonts w:hint="eastAsia"/>
        </w:rPr>
        <w:t xml:space="preserve">《史記》記載：「漢文帝出巡，途經中渭橋，有人突然自橋下走出，驚嚇到皇帝車騎。張釋之按法律規定判處犯蹕者罰金。文帝很不高興，要張釋之加重處罰，但張守法不依，他認為君主應該嚴格執行法律，不可以一時喜怒哀樂隨意治人罪。否則，是法不信於民也。」依上述內容判斷，張釋之應具備下列哪項執法的概念？　</w:t>
      </w:r>
      <w:r w:rsidR="00F062AF">
        <w:br/>
      </w:r>
      <w:r w:rsidR="00DF5105" w:rsidRPr="00517C4F">
        <w:rPr>
          <w:rFonts w:hint="eastAsia"/>
        </w:rPr>
        <w:t>(A)</w:t>
      </w:r>
      <w:r w:rsidR="00DF5105" w:rsidRPr="00517C4F">
        <w:rPr>
          <w:rFonts w:hint="eastAsia"/>
        </w:rPr>
        <w:t xml:space="preserve">罪刑法定　</w:t>
      </w:r>
      <w:r w:rsidR="00DF5105" w:rsidRPr="00517C4F">
        <w:rPr>
          <w:rFonts w:hint="eastAsia"/>
        </w:rPr>
        <w:t>(B)</w:t>
      </w:r>
      <w:r w:rsidR="00DF5105" w:rsidRPr="00517C4F">
        <w:rPr>
          <w:rFonts w:hint="eastAsia"/>
        </w:rPr>
        <w:t xml:space="preserve">誠實信用　</w:t>
      </w:r>
      <w:r w:rsidR="00DF5105" w:rsidRPr="00517C4F">
        <w:rPr>
          <w:rFonts w:hint="eastAsia"/>
        </w:rPr>
        <w:t>(C)</w:t>
      </w:r>
      <w:r w:rsidR="00DF5105" w:rsidRPr="00517C4F">
        <w:rPr>
          <w:rFonts w:hint="eastAsia"/>
        </w:rPr>
        <w:t xml:space="preserve">無罪推定　</w:t>
      </w:r>
      <w:r w:rsidR="00DF5105" w:rsidRPr="00517C4F">
        <w:rPr>
          <w:rFonts w:hint="eastAsia"/>
        </w:rPr>
        <w:t>(D)</w:t>
      </w:r>
      <w:r w:rsidR="00DF5105" w:rsidRPr="00517C4F">
        <w:rPr>
          <w:rFonts w:hint="eastAsia"/>
        </w:rPr>
        <w:t>權利濫用禁止。</w:t>
      </w:r>
      <w:r w:rsidR="00DF5105">
        <w:t xml:space="preserve"> </w:t>
      </w:r>
    </w:p>
    <w:p w:rsidR="00DF5105" w:rsidRDefault="00D37905" w:rsidP="00DF5105">
      <w:pPr>
        <w:ind w:left="480" w:hangingChars="200" w:hanging="480"/>
      </w:pPr>
      <w:r>
        <w:rPr>
          <w:rFonts w:hint="eastAsia"/>
        </w:rPr>
        <w:t>5</w:t>
      </w:r>
      <w:r w:rsidR="00DF5105">
        <w:rPr>
          <w:rFonts w:hint="eastAsia"/>
        </w:rPr>
        <w:t>9</w:t>
      </w:r>
      <w:r w:rsidR="00DF5105">
        <w:rPr>
          <w:rFonts w:hint="eastAsia"/>
        </w:rPr>
        <w:t>．</w:t>
      </w:r>
      <w:r w:rsidR="00DF5105" w:rsidRPr="00517C4F">
        <w:rPr>
          <w:rFonts w:hint="eastAsia"/>
        </w:rPr>
        <w:t>19</w:t>
      </w:r>
      <w:r w:rsidR="00DF5105" w:rsidRPr="00517C4F">
        <w:rPr>
          <w:rFonts w:hint="eastAsia"/>
        </w:rPr>
        <w:t xml:space="preserve">歲的小張為了抵抗持刀闖入家裡的竊賊，在慌亂中隨手拿起球棒將該名歹徒打傷，小張不成立傷害罪的主要理由是什麼？　</w:t>
      </w:r>
      <w:r w:rsidR="00DF5105" w:rsidRPr="00517C4F">
        <w:rPr>
          <w:rFonts w:hint="eastAsia"/>
        </w:rPr>
        <w:t>(A)</w:t>
      </w:r>
      <w:r w:rsidR="00DF5105" w:rsidRPr="00517C4F">
        <w:rPr>
          <w:rFonts w:hint="eastAsia"/>
        </w:rPr>
        <w:t xml:space="preserve">不符犯罪構成要件　</w:t>
      </w:r>
      <w:r w:rsidR="00DF5105" w:rsidRPr="00517C4F">
        <w:rPr>
          <w:rFonts w:hint="eastAsia"/>
        </w:rPr>
        <w:t>(B)</w:t>
      </w:r>
      <w:r w:rsidR="00DF5105" w:rsidRPr="00517C4F">
        <w:rPr>
          <w:rFonts w:hint="eastAsia"/>
        </w:rPr>
        <w:t xml:space="preserve">屬於正當防衛現象　</w:t>
      </w:r>
      <w:r w:rsidR="00DF5105" w:rsidRPr="00517C4F">
        <w:rPr>
          <w:rFonts w:hint="eastAsia"/>
        </w:rPr>
        <w:t>(C)</w:t>
      </w:r>
      <w:r w:rsidR="00DF5105" w:rsidRPr="00517C4F">
        <w:rPr>
          <w:rFonts w:hint="eastAsia"/>
        </w:rPr>
        <w:t xml:space="preserve">不具有故意或過失　</w:t>
      </w:r>
      <w:r w:rsidR="00DF5105" w:rsidRPr="00517C4F">
        <w:rPr>
          <w:rFonts w:hint="eastAsia"/>
        </w:rPr>
        <w:t>(D)</w:t>
      </w:r>
      <w:r w:rsidR="00DF5105" w:rsidRPr="00517C4F">
        <w:rPr>
          <w:rFonts w:hint="eastAsia"/>
        </w:rPr>
        <w:t>當時並無責任能力。</w:t>
      </w:r>
      <w:r w:rsidR="00DF5105">
        <w:t xml:space="preserve"> </w:t>
      </w:r>
    </w:p>
    <w:p w:rsidR="00DF5105" w:rsidRDefault="00D37905" w:rsidP="00DF5105">
      <w:pPr>
        <w:ind w:left="480" w:hangingChars="200" w:hanging="480"/>
      </w:pPr>
      <w:r>
        <w:rPr>
          <w:rFonts w:hint="eastAsia"/>
        </w:rPr>
        <w:t>6</w:t>
      </w:r>
      <w:r w:rsidR="00DF5105">
        <w:t>0</w:t>
      </w:r>
      <w:r w:rsidR="00DF5105">
        <w:rPr>
          <w:rFonts w:hint="eastAsia"/>
        </w:rPr>
        <w:t>．</w:t>
      </w:r>
      <w:r w:rsidR="00DF5105" w:rsidRPr="00517C4F">
        <w:rPr>
          <w:rFonts w:hint="eastAsia"/>
        </w:rPr>
        <w:t>依據我國刑罰規定，下列哪些人可以完全免除刑事責任，屬於「無責任能力」？</w:t>
      </w:r>
      <w:r w:rsidR="00DF5105" w:rsidRPr="00517C4F">
        <w:rPr>
          <w:rFonts w:hint="eastAsia"/>
        </w:rPr>
        <w:t>(</w:t>
      </w:r>
      <w:r w:rsidR="00DF5105" w:rsidRPr="00517C4F">
        <w:rPr>
          <w:rFonts w:hint="eastAsia"/>
        </w:rPr>
        <w:t>甲</w:t>
      </w:r>
      <w:r w:rsidR="00DF5105" w:rsidRPr="00517C4F">
        <w:rPr>
          <w:rFonts w:hint="eastAsia"/>
        </w:rPr>
        <w:t>)10</w:t>
      </w:r>
      <w:r w:rsidR="00DF5105" w:rsidRPr="00517C4F">
        <w:rPr>
          <w:rFonts w:hint="eastAsia"/>
        </w:rPr>
        <w:t>歲的小雅</w:t>
      </w:r>
      <w:r w:rsidR="00DF5105" w:rsidRPr="00517C4F">
        <w:rPr>
          <w:rFonts w:hint="eastAsia"/>
        </w:rPr>
        <w:t xml:space="preserve"> (</w:t>
      </w:r>
      <w:r w:rsidR="00DF5105" w:rsidRPr="00517C4F">
        <w:rPr>
          <w:rFonts w:hint="eastAsia"/>
        </w:rPr>
        <w:t>乙</w:t>
      </w:r>
      <w:r w:rsidR="00DF5105" w:rsidRPr="00517C4F">
        <w:rPr>
          <w:rFonts w:hint="eastAsia"/>
        </w:rPr>
        <w:t>)15</w:t>
      </w:r>
      <w:r w:rsidR="00DF5105" w:rsidRPr="00517C4F">
        <w:rPr>
          <w:rFonts w:hint="eastAsia"/>
        </w:rPr>
        <w:t>歲的小飛</w:t>
      </w:r>
      <w:r w:rsidR="00DF5105" w:rsidRPr="00517C4F">
        <w:rPr>
          <w:rFonts w:hint="eastAsia"/>
        </w:rPr>
        <w:t xml:space="preserve"> (</w:t>
      </w:r>
      <w:r w:rsidR="00DF5105" w:rsidRPr="00517C4F">
        <w:rPr>
          <w:rFonts w:hint="eastAsia"/>
        </w:rPr>
        <w:t>丙</w:t>
      </w:r>
      <w:r w:rsidR="00DF5105" w:rsidRPr="00517C4F">
        <w:rPr>
          <w:rFonts w:hint="eastAsia"/>
        </w:rPr>
        <w:t>)80</w:t>
      </w:r>
      <w:r w:rsidR="00DF5105" w:rsidRPr="00517C4F">
        <w:rPr>
          <w:rFonts w:hint="eastAsia"/>
        </w:rPr>
        <w:t>歲的李爺爺</w:t>
      </w:r>
      <w:r w:rsidR="00DF5105" w:rsidRPr="00517C4F">
        <w:rPr>
          <w:rFonts w:hint="eastAsia"/>
        </w:rPr>
        <w:t xml:space="preserve"> (</w:t>
      </w:r>
      <w:r w:rsidR="00DF5105" w:rsidRPr="00517C4F">
        <w:rPr>
          <w:rFonts w:hint="eastAsia"/>
        </w:rPr>
        <w:t>丁</w:t>
      </w:r>
      <w:r w:rsidR="00DF5105" w:rsidRPr="00517C4F">
        <w:rPr>
          <w:rFonts w:hint="eastAsia"/>
        </w:rPr>
        <w:t>)</w:t>
      </w:r>
      <w:r w:rsidR="00DF5105" w:rsidRPr="00517C4F">
        <w:rPr>
          <w:rFonts w:hint="eastAsia"/>
        </w:rPr>
        <w:t>心神喪失不能辨識其行為違法的小麥</w:t>
      </w:r>
      <w:r w:rsidR="00DF5105" w:rsidRPr="00517C4F">
        <w:rPr>
          <w:rFonts w:hint="eastAsia"/>
        </w:rPr>
        <w:t xml:space="preserve"> (</w:t>
      </w:r>
      <w:r w:rsidR="00DF5105" w:rsidRPr="00517C4F">
        <w:rPr>
          <w:rFonts w:hint="eastAsia"/>
        </w:rPr>
        <w:t>戊</w:t>
      </w:r>
      <w:r w:rsidR="00DF5105" w:rsidRPr="00517C4F">
        <w:rPr>
          <w:rFonts w:hint="eastAsia"/>
        </w:rPr>
        <w:t>)</w:t>
      </w:r>
      <w:r w:rsidR="00DF5105" w:rsidRPr="00517C4F">
        <w:rPr>
          <w:rFonts w:hint="eastAsia"/>
        </w:rPr>
        <w:t xml:space="preserve">瘖啞人小天　</w:t>
      </w:r>
      <w:r w:rsidR="00DF5105">
        <w:br/>
      </w:r>
      <w:r w:rsidR="00DF5105" w:rsidRPr="00517C4F">
        <w:rPr>
          <w:rFonts w:hint="eastAsia"/>
        </w:rPr>
        <w:t>(A)</w:t>
      </w:r>
      <w:r w:rsidR="00DF5105" w:rsidRPr="00517C4F">
        <w:rPr>
          <w:rFonts w:hint="eastAsia"/>
        </w:rPr>
        <w:t xml:space="preserve">乙戊　</w:t>
      </w:r>
      <w:r w:rsidR="00DF5105" w:rsidRPr="00517C4F">
        <w:rPr>
          <w:rFonts w:hint="eastAsia"/>
        </w:rPr>
        <w:t>(B)</w:t>
      </w:r>
      <w:r w:rsidR="00DF5105" w:rsidRPr="00517C4F">
        <w:rPr>
          <w:rFonts w:hint="eastAsia"/>
        </w:rPr>
        <w:t xml:space="preserve">甲戊　</w:t>
      </w:r>
      <w:r w:rsidR="00DF5105" w:rsidRPr="00517C4F">
        <w:rPr>
          <w:rFonts w:hint="eastAsia"/>
        </w:rPr>
        <w:t>(C)</w:t>
      </w:r>
      <w:r w:rsidR="00DF5105" w:rsidRPr="00517C4F">
        <w:rPr>
          <w:rFonts w:hint="eastAsia"/>
        </w:rPr>
        <w:t xml:space="preserve">甲丁　</w:t>
      </w:r>
      <w:r w:rsidR="00DF5105" w:rsidRPr="00517C4F">
        <w:rPr>
          <w:rFonts w:hint="eastAsia"/>
        </w:rPr>
        <w:t>(D)</w:t>
      </w:r>
      <w:r w:rsidR="00DF5105" w:rsidRPr="00517C4F">
        <w:rPr>
          <w:rFonts w:hint="eastAsia"/>
        </w:rPr>
        <w:t>丙丁。</w:t>
      </w:r>
      <w:r w:rsidR="00DF5105">
        <w:t xml:space="preserve"> </w:t>
      </w:r>
    </w:p>
    <w:p w:rsidR="00DF5105" w:rsidRPr="00945E68" w:rsidRDefault="00D37905" w:rsidP="00DF5105">
      <w:pPr>
        <w:ind w:left="480" w:hangingChars="200" w:hanging="480"/>
      </w:pPr>
      <w:r w:rsidRPr="00945E68">
        <w:t>6</w:t>
      </w:r>
      <w:r w:rsidR="00DF5105" w:rsidRPr="00945E68">
        <w:t>1</w:t>
      </w:r>
      <w:r w:rsidR="00DF5105" w:rsidRPr="00945E68">
        <w:rPr>
          <w:rFonts w:hAnsi="標楷體"/>
        </w:rPr>
        <w:t xml:space="preserve">．關於《刑法》中「褫奪公權」的相關規定，下列敘述何者正確？　</w:t>
      </w:r>
      <w:r w:rsidR="00B27562">
        <w:rPr>
          <w:rFonts w:hAnsi="標楷體" w:hint="eastAsia"/>
        </w:rPr>
        <w:br/>
      </w:r>
      <w:r w:rsidR="00DF5105" w:rsidRPr="00945E68">
        <w:t>(A)</w:t>
      </w:r>
      <w:r w:rsidR="00DF5105" w:rsidRPr="00945E68">
        <w:rPr>
          <w:rFonts w:hAnsi="標楷體"/>
        </w:rPr>
        <w:t xml:space="preserve">此刑法屬財產刑範疇　</w:t>
      </w:r>
      <w:r w:rsidR="00DF5105" w:rsidRPr="00945E68">
        <w:t>(B)</w:t>
      </w:r>
      <w:r w:rsidR="00DF5105" w:rsidRPr="00945E68">
        <w:rPr>
          <w:rFonts w:hAnsi="標楷體"/>
        </w:rPr>
        <w:t xml:space="preserve">被判刑確定者將只會被剝奪投票的權利，還是可以參選　</w:t>
      </w:r>
      <w:r w:rsidR="00B27562">
        <w:rPr>
          <w:rFonts w:hAnsi="標楷體" w:hint="eastAsia"/>
        </w:rPr>
        <w:br/>
      </w:r>
      <w:r w:rsidR="00DF5105" w:rsidRPr="00945E68">
        <w:t>(C)</w:t>
      </w:r>
      <w:r w:rsidR="00DF5105" w:rsidRPr="00945E68">
        <w:rPr>
          <w:rFonts w:hAnsi="標楷體"/>
        </w:rPr>
        <w:t xml:space="preserve">此刑屬於刑法處罰中的從刑　</w:t>
      </w:r>
      <w:r w:rsidR="00DF5105" w:rsidRPr="00945E68">
        <w:t>(D)</w:t>
      </w:r>
      <w:r w:rsidR="00DF5105" w:rsidRPr="00945E68">
        <w:rPr>
          <w:rFonts w:hAnsi="標楷體"/>
        </w:rPr>
        <w:t>被判決此刑確定者，意即將剝奪犯罪所得。</w:t>
      </w:r>
    </w:p>
    <w:p w:rsidR="00DF5105" w:rsidRDefault="00D37905" w:rsidP="00DF5105">
      <w:pPr>
        <w:ind w:left="480" w:hangingChars="200" w:hanging="480"/>
      </w:pPr>
      <w:r>
        <w:rPr>
          <w:rFonts w:hint="eastAsia"/>
        </w:rPr>
        <w:t>6</w:t>
      </w:r>
      <w:r w:rsidR="00DF5105">
        <w:t>2</w:t>
      </w:r>
      <w:r w:rsidR="00DF5105">
        <w:rPr>
          <w:rFonts w:hint="eastAsia"/>
        </w:rPr>
        <w:t>．</w:t>
      </w:r>
      <w:r w:rsidR="00DF5105" w:rsidRPr="00517C4F">
        <w:rPr>
          <w:rFonts w:hint="eastAsia"/>
        </w:rPr>
        <w:t xml:space="preserve">大學生賈強最近因某項行為違反《刑法》規定，而須負起刑事責任。根據上述內容判斷，下列何者最有可能是賈強的該項行為？　</w:t>
      </w:r>
      <w:r w:rsidR="00DF5105" w:rsidRPr="00517C4F">
        <w:rPr>
          <w:rFonts w:hint="eastAsia"/>
        </w:rPr>
        <w:t>(A)</w:t>
      </w:r>
      <w:r w:rsidR="00DF5105" w:rsidRPr="00517C4F">
        <w:rPr>
          <w:rFonts w:hint="eastAsia"/>
        </w:rPr>
        <w:t xml:space="preserve">暴力討債　</w:t>
      </w:r>
      <w:r w:rsidR="00DF5105" w:rsidRPr="00517C4F">
        <w:rPr>
          <w:rFonts w:hint="eastAsia"/>
        </w:rPr>
        <w:t>(B)</w:t>
      </w:r>
      <w:r w:rsidR="00DF5105" w:rsidRPr="00517C4F">
        <w:rPr>
          <w:rFonts w:hint="eastAsia"/>
        </w:rPr>
        <w:t xml:space="preserve">逃學蹺課　</w:t>
      </w:r>
      <w:r w:rsidR="00DF5105" w:rsidRPr="00517C4F">
        <w:rPr>
          <w:rFonts w:hint="eastAsia"/>
        </w:rPr>
        <w:t>(C)</w:t>
      </w:r>
      <w:r w:rsidR="00DF5105" w:rsidRPr="00517C4F">
        <w:rPr>
          <w:rFonts w:hint="eastAsia"/>
        </w:rPr>
        <w:t xml:space="preserve">積欠租金　</w:t>
      </w:r>
      <w:r w:rsidR="00DF5105" w:rsidRPr="00517C4F">
        <w:rPr>
          <w:rFonts w:hint="eastAsia"/>
        </w:rPr>
        <w:t>(D)</w:t>
      </w:r>
      <w:r w:rsidR="00DF5105" w:rsidRPr="00517C4F">
        <w:rPr>
          <w:rFonts w:hint="eastAsia"/>
        </w:rPr>
        <w:t>無照駕駛。</w:t>
      </w:r>
      <w:r w:rsidR="00DF5105">
        <w:t xml:space="preserve"> </w:t>
      </w:r>
    </w:p>
    <w:p w:rsidR="00DF5105" w:rsidRDefault="00D37905" w:rsidP="00DF5105">
      <w:pPr>
        <w:ind w:left="480" w:hangingChars="200" w:hanging="480"/>
      </w:pPr>
      <w:r>
        <w:rPr>
          <w:rFonts w:hint="eastAsia"/>
        </w:rPr>
        <w:t>6</w:t>
      </w:r>
      <w:r w:rsidR="00DF5105">
        <w:t>3</w:t>
      </w:r>
      <w:r w:rsidR="00DF5105">
        <w:rPr>
          <w:rFonts w:hint="eastAsia"/>
        </w:rPr>
        <w:t>．</w:t>
      </w:r>
      <w:r w:rsidR="00DF5105" w:rsidRPr="00517C4F">
        <w:rPr>
          <w:rFonts w:hint="eastAsia"/>
        </w:rPr>
        <w:t xml:space="preserve">某退休公務人員因不滿其主管的言行，於是打電話到主管家辱罵，揚言要傷害其家人。下列關於該名退休公務人員行為的敘述，何者正確？　</w:t>
      </w:r>
      <w:r w:rsidR="006F4330">
        <w:br/>
      </w:r>
      <w:r w:rsidR="00DF5105" w:rsidRPr="00517C4F">
        <w:rPr>
          <w:rFonts w:hint="eastAsia"/>
        </w:rPr>
        <w:t>(A)</w:t>
      </w:r>
      <w:r w:rsidR="00DF5105" w:rsidRPr="00517C4F">
        <w:rPr>
          <w:rFonts w:hint="eastAsia"/>
        </w:rPr>
        <w:t xml:space="preserve">為《憲法》保障的言論自由　</w:t>
      </w:r>
      <w:r w:rsidR="00DF5105" w:rsidRPr="00517C4F">
        <w:rPr>
          <w:rFonts w:hint="eastAsia"/>
        </w:rPr>
        <w:t>(B)</w:t>
      </w:r>
      <w:r w:rsidR="00DF5105" w:rsidRPr="00517C4F">
        <w:rPr>
          <w:rFonts w:hint="eastAsia"/>
        </w:rPr>
        <w:t xml:space="preserve">已觸犯《刑法》構成犯罪行為　</w:t>
      </w:r>
      <w:r w:rsidR="006F4330">
        <w:br/>
      </w:r>
      <w:r w:rsidR="00DF5105" w:rsidRPr="00517C4F">
        <w:rPr>
          <w:rFonts w:hint="eastAsia"/>
        </w:rPr>
        <w:t>(C)</w:t>
      </w:r>
      <w:r w:rsidR="00DF5105" w:rsidRPr="00517C4F">
        <w:rPr>
          <w:rFonts w:hint="eastAsia"/>
        </w:rPr>
        <w:t xml:space="preserve">並未真的傷害主管家人，不須負擔法律責任　</w:t>
      </w:r>
      <w:r w:rsidR="00DF5105" w:rsidRPr="00517C4F">
        <w:rPr>
          <w:rFonts w:hint="eastAsia"/>
        </w:rPr>
        <w:t>(D)</w:t>
      </w:r>
      <w:r w:rsidR="00DF5105" w:rsidRPr="00517C4F">
        <w:rPr>
          <w:rFonts w:hint="eastAsia"/>
        </w:rPr>
        <w:t>造成主管的精神困擾，須負擔行政責任。</w:t>
      </w:r>
      <w:r w:rsidR="00DF5105">
        <w:t xml:space="preserve"> </w:t>
      </w:r>
    </w:p>
    <w:p w:rsidR="00DF5105" w:rsidRDefault="00D37905" w:rsidP="00DF5105">
      <w:pPr>
        <w:ind w:left="480" w:hangingChars="200" w:hanging="480"/>
      </w:pPr>
      <w:r>
        <w:rPr>
          <w:rFonts w:hint="eastAsia"/>
        </w:rPr>
        <w:t>6</w:t>
      </w:r>
      <w:r w:rsidR="00DF5105">
        <w:t>4</w:t>
      </w:r>
      <w:r w:rsidR="00DF5105">
        <w:rPr>
          <w:rFonts w:hint="eastAsia"/>
        </w:rPr>
        <w:t>．</w:t>
      </w:r>
      <w:r w:rsidR="00DF5105" w:rsidRPr="00517C4F">
        <w:rPr>
          <w:rFonts w:hint="eastAsia"/>
        </w:rPr>
        <w:t>沈健一是長榮大學創校以來最年長的大學畢業生，也是全臺最高齡的畢業生，當時高齡</w:t>
      </w:r>
      <w:r w:rsidR="00DF5105" w:rsidRPr="00517C4F">
        <w:rPr>
          <w:rFonts w:hint="eastAsia"/>
        </w:rPr>
        <w:t>84</w:t>
      </w:r>
      <w:r w:rsidR="00DF5105" w:rsidRPr="00517C4F">
        <w:rPr>
          <w:rFonts w:hint="eastAsia"/>
        </w:rPr>
        <w:t xml:space="preserve">歲的他四年全勤，並順利畢業，學校也很榮幸能將畢業證書頒發給他。請問：學校發給沈健一畢業證書的行為，稱為什麼？　</w:t>
      </w:r>
      <w:r w:rsidR="00B27562">
        <w:br/>
      </w:r>
      <w:r w:rsidR="00DF5105" w:rsidRPr="00517C4F">
        <w:rPr>
          <w:rFonts w:hint="eastAsia"/>
        </w:rPr>
        <w:t>(A)</w:t>
      </w:r>
      <w:r w:rsidR="00DF5105" w:rsidRPr="00517C4F">
        <w:rPr>
          <w:rFonts w:hint="eastAsia"/>
        </w:rPr>
        <w:t xml:space="preserve">訴願　</w:t>
      </w:r>
      <w:r w:rsidR="00DF5105" w:rsidRPr="00517C4F">
        <w:rPr>
          <w:rFonts w:hint="eastAsia"/>
        </w:rPr>
        <w:t>(B)</w:t>
      </w:r>
      <w:r w:rsidR="00DF5105" w:rsidRPr="00517C4F">
        <w:rPr>
          <w:rFonts w:hint="eastAsia"/>
        </w:rPr>
        <w:t xml:space="preserve">行政責任　</w:t>
      </w:r>
      <w:r w:rsidR="00DF5105" w:rsidRPr="00517C4F">
        <w:rPr>
          <w:rFonts w:hint="eastAsia"/>
        </w:rPr>
        <w:t>(C)</w:t>
      </w:r>
      <w:r w:rsidR="00DF5105" w:rsidRPr="00517C4F">
        <w:rPr>
          <w:rFonts w:hint="eastAsia"/>
        </w:rPr>
        <w:t xml:space="preserve">民事處分　</w:t>
      </w:r>
      <w:r w:rsidR="00DF5105" w:rsidRPr="00517C4F">
        <w:rPr>
          <w:rFonts w:hint="eastAsia"/>
        </w:rPr>
        <w:t>(D)</w:t>
      </w:r>
      <w:r w:rsidR="00DF5105" w:rsidRPr="00517C4F">
        <w:rPr>
          <w:rFonts w:hint="eastAsia"/>
        </w:rPr>
        <w:t>行政處分。</w:t>
      </w:r>
      <w:r w:rsidR="00DF5105">
        <w:t xml:space="preserve"> </w:t>
      </w:r>
    </w:p>
    <w:p w:rsidR="00DF5105" w:rsidRDefault="00D37905" w:rsidP="00DF5105">
      <w:pPr>
        <w:ind w:left="480" w:hangingChars="200" w:hanging="480"/>
      </w:pPr>
      <w:r>
        <w:rPr>
          <w:rFonts w:hint="eastAsia"/>
        </w:rPr>
        <w:t>6</w:t>
      </w:r>
      <w:r w:rsidR="00DF5105">
        <w:t>5</w:t>
      </w:r>
      <w:r w:rsidR="00DF5105">
        <w:rPr>
          <w:rFonts w:hint="eastAsia"/>
        </w:rPr>
        <w:t>．</w:t>
      </w:r>
      <w:r w:rsidR="00DF5105" w:rsidRPr="00517C4F">
        <w:rPr>
          <w:rFonts w:hint="eastAsia"/>
        </w:rPr>
        <w:t xml:space="preserve">當人民違反行政法規時，政府可依法取締其行為，並要求人民負起行政責任。請問：下列何者屬於行政罰？　</w:t>
      </w:r>
      <w:r w:rsidR="00A75A44">
        <w:br/>
      </w:r>
      <w:r w:rsidR="00DF5105" w:rsidRPr="00517C4F">
        <w:rPr>
          <w:rFonts w:hint="eastAsia"/>
        </w:rPr>
        <w:t>(A)</w:t>
      </w:r>
      <w:r w:rsidR="00DF5105" w:rsidRPr="00517C4F">
        <w:rPr>
          <w:rFonts w:hint="eastAsia"/>
        </w:rPr>
        <w:t xml:space="preserve">拘役　</w:t>
      </w:r>
      <w:r w:rsidR="00DF5105" w:rsidRPr="00517C4F">
        <w:rPr>
          <w:rFonts w:hint="eastAsia"/>
        </w:rPr>
        <w:t>(B)</w:t>
      </w:r>
      <w:r w:rsidR="00DF5105" w:rsidRPr="00517C4F">
        <w:rPr>
          <w:rFonts w:hint="eastAsia"/>
        </w:rPr>
        <w:t xml:space="preserve">吊銷執照　</w:t>
      </w:r>
      <w:r w:rsidR="00DF5105" w:rsidRPr="00517C4F">
        <w:rPr>
          <w:rFonts w:hint="eastAsia"/>
        </w:rPr>
        <w:t>(C)</w:t>
      </w:r>
      <w:r w:rsidR="00DF5105" w:rsidRPr="00517C4F">
        <w:rPr>
          <w:rFonts w:hint="eastAsia"/>
        </w:rPr>
        <w:t xml:space="preserve">損害賠償　</w:t>
      </w:r>
      <w:r w:rsidR="00DF5105" w:rsidRPr="00517C4F">
        <w:rPr>
          <w:rFonts w:hint="eastAsia"/>
        </w:rPr>
        <w:t>(D)</w:t>
      </w:r>
      <w:r w:rsidR="00DF5105" w:rsidRPr="00517C4F">
        <w:rPr>
          <w:rFonts w:hint="eastAsia"/>
        </w:rPr>
        <w:t>褫奪公權。</w:t>
      </w:r>
    </w:p>
    <w:p w:rsidR="00DF5105" w:rsidRPr="00945E68" w:rsidRDefault="00D37905" w:rsidP="00DF5105">
      <w:pPr>
        <w:ind w:left="480" w:hangingChars="200" w:hanging="480"/>
      </w:pPr>
      <w:r w:rsidRPr="00945E68">
        <w:t>6</w:t>
      </w:r>
      <w:r w:rsidR="00DF5105" w:rsidRPr="00945E68">
        <w:t>6</w:t>
      </w:r>
      <w:r w:rsidR="00DF5105" w:rsidRPr="00945E68">
        <w:rPr>
          <w:rFonts w:hAnsi="標楷體"/>
        </w:rPr>
        <w:t>．在我國，個人綜合所得稅須於每年</w:t>
      </w:r>
      <w:r w:rsidR="00DF5105" w:rsidRPr="00945E68">
        <w:t>5</w:t>
      </w:r>
      <w:r w:rsidR="00DF5105" w:rsidRPr="00945E68">
        <w:rPr>
          <w:rFonts w:hAnsi="標楷體"/>
        </w:rPr>
        <w:t xml:space="preserve">月繳納，若有逃漏稅，稅捐機關將對納稅義務人予以處分。上述處分是指何種處罰？　</w:t>
      </w:r>
      <w:r w:rsidR="00DF5105" w:rsidRPr="00945E68">
        <w:t>(A)</w:t>
      </w:r>
      <w:r w:rsidR="00DF5105" w:rsidRPr="00945E68">
        <w:rPr>
          <w:rFonts w:hAnsi="標楷體"/>
        </w:rPr>
        <w:t xml:space="preserve">罰金　</w:t>
      </w:r>
      <w:r w:rsidR="00DF5105" w:rsidRPr="00945E68">
        <w:t>(B)</w:t>
      </w:r>
      <w:r w:rsidR="00DF5105" w:rsidRPr="00945E68">
        <w:rPr>
          <w:rFonts w:hAnsi="標楷體"/>
        </w:rPr>
        <w:t xml:space="preserve">褫奪公權　</w:t>
      </w:r>
      <w:r w:rsidR="00DF5105" w:rsidRPr="00945E68">
        <w:t>(C)</w:t>
      </w:r>
      <w:r w:rsidR="00DF5105" w:rsidRPr="00945E68">
        <w:rPr>
          <w:rFonts w:hAnsi="標楷體"/>
        </w:rPr>
        <w:t xml:space="preserve">拘役　</w:t>
      </w:r>
      <w:r w:rsidR="00DF5105" w:rsidRPr="00945E68">
        <w:t>(D)</w:t>
      </w:r>
      <w:r w:rsidR="00DF5105" w:rsidRPr="00945E68">
        <w:rPr>
          <w:rFonts w:hAnsi="標楷體"/>
        </w:rPr>
        <w:t>罰鍰。</w:t>
      </w:r>
    </w:p>
    <w:p w:rsidR="00FE5F7E" w:rsidRDefault="00FE5F7E" w:rsidP="00FE5F7E">
      <w:pPr>
        <w:ind w:left="460" w:hangingChars="200" w:hanging="460"/>
        <w:rPr>
          <w:rFonts w:eastAsia="新細明體" w:hAnsi="新細明體"/>
          <w:sz w:val="23"/>
        </w:rPr>
      </w:pPr>
    </w:p>
    <w:p w:rsidR="00FE5F7E" w:rsidRDefault="00FE5F7E" w:rsidP="00F325AF">
      <w:pPr>
        <w:rPr>
          <w:rFonts w:eastAsia="新細明體" w:hAnsi="新細明體"/>
          <w:sz w:val="23"/>
        </w:rPr>
      </w:pPr>
    </w:p>
    <w:p w:rsidR="00FE5F7E" w:rsidRDefault="00FE5F7E" w:rsidP="00FE5F7E">
      <w:pPr>
        <w:ind w:left="460" w:hangingChars="200" w:hanging="460"/>
        <w:rPr>
          <w:rFonts w:eastAsia="新細明體" w:hAnsi="新細明體"/>
          <w:sz w:val="23"/>
        </w:rPr>
      </w:pPr>
    </w:p>
    <w:p w:rsidR="00FE5F7E" w:rsidRPr="000945E4" w:rsidRDefault="009E6A8D" w:rsidP="009E6A8D">
      <w:pPr>
        <w:ind w:left="480" w:hangingChars="200" w:hanging="480"/>
        <w:jc w:val="center"/>
      </w:pPr>
      <w:r>
        <w:rPr>
          <w:rFonts w:hint="eastAsia"/>
        </w:rPr>
        <w:t>【上有非選擇題請繼續作答】</w:t>
      </w:r>
    </w:p>
    <w:p w:rsidR="002515BC" w:rsidRPr="00395064" w:rsidRDefault="002515BC" w:rsidP="002515BC">
      <w:pPr>
        <w:kinsoku w:val="0"/>
        <w:overflowPunct w:val="0"/>
        <w:autoSpaceDE w:val="0"/>
        <w:autoSpaceDN w:val="0"/>
        <w:spacing w:line="300" w:lineRule="auto"/>
        <w:jc w:val="center"/>
        <w:rPr>
          <w:rFonts w:ascii="標楷體" w:hAnsi="標楷體"/>
          <w:sz w:val="28"/>
          <w:szCs w:val="28"/>
        </w:rPr>
      </w:pPr>
      <w:r>
        <w:rPr>
          <w:rFonts w:ascii="標楷體" w:hAnsi="標楷體" w:hint="eastAsia"/>
          <w:b/>
          <w:sz w:val="32"/>
          <w:szCs w:val="32"/>
        </w:rPr>
        <w:lastRenderedPageBreak/>
        <w:t>花蓮縣立宜昌國民中學105學年度第二學期第二次段考8年級社會科試題</w:t>
      </w:r>
    </w:p>
    <w:p w:rsidR="00721D7A" w:rsidRDefault="00D40387" w:rsidP="00721D7A">
      <w:pPr>
        <w:tabs>
          <w:tab w:val="left" w:pos="4232"/>
        </w:tabs>
        <w:spacing w:before="180"/>
        <w:jc w:val="center"/>
        <w:rPr>
          <w:rFonts w:asciiTheme="majorEastAsia" w:eastAsiaTheme="majorEastAsia" w:hAnsiTheme="majorEastAsia"/>
          <w:b/>
          <w:sz w:val="32"/>
          <w:szCs w:val="44"/>
        </w:rPr>
      </w:pPr>
      <w:r>
        <w:rPr>
          <w:rFonts w:asciiTheme="majorEastAsia" w:eastAsiaTheme="majorEastAsia" w:hAnsiTheme="majorEastAsia" w:hint="eastAsia"/>
          <w:b/>
          <w:sz w:val="32"/>
          <w:szCs w:val="44"/>
        </w:rPr>
        <w:t xml:space="preserve">                     </w:t>
      </w:r>
      <w:r w:rsidR="00721D7A" w:rsidRPr="00E41792">
        <w:rPr>
          <w:rFonts w:asciiTheme="majorEastAsia" w:eastAsiaTheme="majorEastAsia" w:hAnsiTheme="majorEastAsia" w:hint="eastAsia"/>
          <w:b/>
          <w:sz w:val="32"/>
          <w:szCs w:val="44"/>
        </w:rPr>
        <w:t>（非選擇題）</w:t>
      </w:r>
      <w:r>
        <w:rPr>
          <w:rFonts w:asciiTheme="majorEastAsia" w:eastAsiaTheme="majorEastAsia" w:hAnsiTheme="majorEastAsia" w:hint="eastAsia"/>
          <w:b/>
          <w:sz w:val="32"/>
          <w:szCs w:val="44"/>
        </w:rPr>
        <w:t xml:space="preserve">          </w:t>
      </w:r>
      <w:r>
        <w:rPr>
          <w:rFonts w:ascii="新細明體" w:eastAsia="新細明體" w:hAnsi="新細明體" w:hint="eastAsia"/>
          <w:sz w:val="28"/>
          <w:szCs w:val="28"/>
        </w:rPr>
        <w:t>8</w:t>
      </w:r>
      <w:r>
        <w:rPr>
          <w:rFonts w:ascii="新細明體" w:eastAsia="新細明體" w:hAnsi="新細明體"/>
          <w:sz w:val="28"/>
          <w:szCs w:val="28"/>
        </w:rPr>
        <w:t>年</w:t>
      </w:r>
      <w:r>
        <w:rPr>
          <w:rFonts w:ascii="新細明體" w:eastAsia="新細明體" w:hAnsi="新細明體" w:hint="eastAsia"/>
          <w:sz w:val="28"/>
          <w:szCs w:val="28"/>
        </w:rPr>
        <w:t xml:space="preserve">   </w:t>
      </w:r>
      <w:r>
        <w:rPr>
          <w:rFonts w:ascii="新細明體" w:eastAsia="新細明體" w:hAnsi="新細明體"/>
          <w:sz w:val="28"/>
          <w:szCs w:val="28"/>
        </w:rPr>
        <w:t>班 座號</w:t>
      </w:r>
      <w:r>
        <w:rPr>
          <w:rFonts w:ascii="新細明體" w:eastAsia="新細明體" w:hAnsi="新細明體" w:hint="eastAsia"/>
          <w:sz w:val="28"/>
          <w:szCs w:val="28"/>
        </w:rPr>
        <w:t xml:space="preserve">   </w:t>
      </w:r>
      <w:r>
        <w:rPr>
          <w:rFonts w:ascii="新細明體" w:eastAsia="新細明體" w:hAnsi="新細明體"/>
          <w:sz w:val="28"/>
          <w:szCs w:val="28"/>
        </w:rPr>
        <w:t>姓名</w:t>
      </w:r>
    </w:p>
    <w:p w:rsidR="00A5381E" w:rsidRPr="00A5381E" w:rsidRDefault="00A5381E" w:rsidP="00A5381E">
      <w:pPr>
        <w:kinsoku w:val="0"/>
        <w:overflowPunct w:val="0"/>
        <w:autoSpaceDE w:val="0"/>
        <w:autoSpaceDN w:val="0"/>
        <w:spacing w:line="400" w:lineRule="exact"/>
        <w:jc w:val="both"/>
        <w:rPr>
          <w:rFonts w:ascii="新細明體" w:eastAsia="新細明體" w:hAnsi="新細明體"/>
          <w:sz w:val="28"/>
          <w:szCs w:val="28"/>
        </w:rPr>
      </w:pPr>
      <w:r>
        <w:rPr>
          <w:rFonts w:ascii="標楷體" w:hAnsi="標楷體" w:hint="eastAsia"/>
          <w:b/>
          <w:sz w:val="32"/>
          <w:szCs w:val="32"/>
        </w:rPr>
        <w:t xml:space="preserve">                                             </w:t>
      </w:r>
    </w:p>
    <w:p w:rsidR="00721D7A" w:rsidRDefault="00721D7A" w:rsidP="00721D7A">
      <w:pPr>
        <w:tabs>
          <w:tab w:val="left" w:pos="4232"/>
        </w:tabs>
        <w:spacing w:before="180"/>
      </w:pPr>
      <w:r>
        <w:rPr>
          <w:rFonts w:hint="eastAsia"/>
        </w:rPr>
        <w:t>共</w:t>
      </w:r>
      <w:r>
        <w:rPr>
          <w:rFonts w:hint="eastAsia"/>
        </w:rPr>
        <w:t>20</w:t>
      </w:r>
      <w:r>
        <w:rPr>
          <w:rFonts w:hint="eastAsia"/>
        </w:rPr>
        <w:t>分，請以黑色原子筆作答，</w:t>
      </w:r>
      <w:r>
        <w:t>作答時請依本次段考教學之內容與範圍進行判斷。</w:t>
      </w:r>
    </w:p>
    <w:p w:rsidR="00721D7A" w:rsidRDefault="00721D7A" w:rsidP="00721D7A">
      <w:pPr>
        <w:tabs>
          <w:tab w:val="left" w:pos="4232"/>
        </w:tabs>
        <w:spacing w:before="180"/>
      </w:pPr>
      <w:r>
        <w:rPr>
          <w:rFonts w:hint="eastAsia"/>
        </w:rPr>
        <w:t>以下為某日</w:t>
      </w:r>
      <w:r>
        <w:rPr>
          <w:rFonts w:asciiTheme="minorEastAsia" w:hAnsiTheme="minorEastAsia" w:hint="eastAsia"/>
        </w:rPr>
        <w:t>﹤</w:t>
      </w:r>
      <w:r>
        <w:rPr>
          <w:rFonts w:hint="eastAsia"/>
        </w:rPr>
        <w:t>花東日報</w:t>
      </w:r>
      <w:r>
        <w:rPr>
          <w:rFonts w:asciiTheme="minorEastAsia" w:hAnsiTheme="minorEastAsia" w:hint="eastAsia"/>
        </w:rPr>
        <w:t>﹥</w:t>
      </w:r>
      <w:r>
        <w:rPr>
          <w:rFonts w:hint="eastAsia"/>
        </w:rPr>
        <w:t>的報導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2"/>
      </w:tblGrid>
      <w:tr w:rsidR="00721D7A" w:rsidTr="00721D7A">
        <w:tc>
          <w:tcPr>
            <w:tcW w:w="10962" w:type="dxa"/>
          </w:tcPr>
          <w:p w:rsidR="00721D7A" w:rsidRPr="00721D7A" w:rsidRDefault="00721D7A" w:rsidP="00721D7A">
            <w:pPr>
              <w:tabs>
                <w:tab w:val="left" w:pos="4232"/>
              </w:tabs>
              <w:spacing w:before="180"/>
              <w:rPr>
                <w:rFonts w:ascii="新細明體" w:eastAsia="新細明體" w:hAnsi="新細明體"/>
              </w:rPr>
            </w:pPr>
            <w:r>
              <w:rPr>
                <w:rFonts w:hint="eastAsia"/>
              </w:rPr>
              <w:t>昨日，</w:t>
            </w:r>
            <w:r>
              <w:t>XX</w:t>
            </w:r>
            <w:r>
              <w:rPr>
                <w:rFonts w:hint="eastAsia"/>
              </w:rPr>
              <w:t>國中</w:t>
            </w:r>
            <w:r>
              <w:rPr>
                <w:rFonts w:hint="eastAsia"/>
              </w:rPr>
              <w:t>8</w:t>
            </w:r>
            <w:r>
              <w:rPr>
                <w:rFonts w:hint="eastAsia"/>
              </w:rPr>
              <w:t>年級</w:t>
            </w:r>
            <w:r>
              <w:t>學生</w:t>
            </w:r>
            <w:r>
              <w:rPr>
                <w:rFonts w:hint="eastAsia"/>
              </w:rPr>
              <w:t>騎乘機車</w:t>
            </w:r>
            <w:r>
              <w:t>並同時另乘載</w:t>
            </w:r>
            <w:r>
              <w:rPr>
                <w:rFonts w:hint="eastAsia"/>
              </w:rPr>
              <w:t>2</w:t>
            </w:r>
            <w:r>
              <w:rPr>
                <w:rFonts w:hint="eastAsia"/>
              </w:rPr>
              <w:t>位同學</w:t>
            </w:r>
            <w:r>
              <w:t>出遊，</w:t>
            </w:r>
            <w:r>
              <w:rPr>
                <w:rFonts w:hint="eastAsia"/>
              </w:rPr>
              <w:t>於行經</w:t>
            </w:r>
            <w:r>
              <w:t>台</w:t>
            </w:r>
            <w:r>
              <w:t>9</w:t>
            </w:r>
            <w:r>
              <w:t>線往壽豐</w:t>
            </w:r>
            <w:r>
              <w:rPr>
                <w:rFonts w:hint="eastAsia"/>
              </w:rPr>
              <w:t>方向時</w:t>
            </w:r>
            <w:r>
              <w:t>因騎車不慎產生自摔</w:t>
            </w:r>
            <w:r>
              <w:rPr>
                <w:rFonts w:hint="eastAsia"/>
              </w:rPr>
              <w:t>，騎車與被載</w:t>
            </w:r>
            <w:r>
              <w:t>的三名學生皆有負傷</w:t>
            </w:r>
            <w:r>
              <w:rPr>
                <w:rFonts w:hint="eastAsia"/>
              </w:rPr>
              <w:t>，</w:t>
            </w:r>
            <w:r>
              <w:t>目前正在</w:t>
            </w:r>
            <w:r>
              <w:t>OO</w:t>
            </w:r>
            <w:r>
              <w:t>醫院接受治療處置中</w:t>
            </w:r>
            <w:r>
              <w:rPr>
                <w:rFonts w:hint="eastAsia"/>
              </w:rPr>
              <w:t>。</w:t>
            </w:r>
            <w:r>
              <w:t>發生地點所屬</w:t>
            </w:r>
            <w:r>
              <w:rPr>
                <w:rFonts w:hint="eastAsia"/>
              </w:rPr>
              <w:t>警察分局表示，該名騎乘機車</w:t>
            </w:r>
            <w:r>
              <w:t>之學</w:t>
            </w:r>
            <w:r>
              <w:rPr>
                <w:rFonts w:hint="eastAsia"/>
              </w:rPr>
              <w:t>生已違反</w:t>
            </w:r>
            <w:r w:rsidRPr="00721D7A">
              <w:rPr>
                <w:rFonts w:asciiTheme="minorEastAsia" w:hAnsiTheme="minorEastAsia" w:hint="eastAsia"/>
                <w:b/>
                <w:u w:val="single"/>
              </w:rPr>
              <w:t>《道路交通管理處罰條例</w:t>
            </w:r>
            <w:r w:rsidRPr="00721D7A">
              <w:rPr>
                <w:rFonts w:ascii="新細明體" w:eastAsia="新細明體" w:hAnsi="新細明體" w:hint="eastAsia"/>
                <w:b/>
                <w:u w:val="single"/>
              </w:rPr>
              <w:t>》</w:t>
            </w:r>
            <w:r w:rsidRPr="00721D7A">
              <w:rPr>
                <w:rFonts w:ascii="新細明體" w:eastAsia="新細明體" w:hAnsi="新細明體" w:hint="eastAsia"/>
              </w:rPr>
              <w:t>，將依法開出</w:t>
            </w:r>
            <w:r w:rsidRPr="00721D7A">
              <w:rPr>
                <w:rFonts w:ascii="新細明體" w:eastAsia="新細明體" w:hAnsi="新細明體" w:hint="eastAsia"/>
                <w:b/>
                <w:u w:val="single"/>
              </w:rPr>
              <w:t>新台幣6</w:t>
            </w:r>
            <w:r w:rsidRPr="00721D7A">
              <w:rPr>
                <w:rFonts w:ascii="新細明體" w:eastAsia="新細明體" w:hAnsi="新細明體"/>
                <w:b/>
                <w:u w:val="single"/>
              </w:rPr>
              <w:t>,</w:t>
            </w:r>
            <w:r w:rsidRPr="00721D7A">
              <w:rPr>
                <w:rFonts w:ascii="新細明體" w:eastAsia="新細明體" w:hAnsi="新細明體" w:hint="eastAsia"/>
                <w:b/>
                <w:u w:val="single"/>
              </w:rPr>
              <w:t>000元罰款</w:t>
            </w:r>
            <w:r w:rsidRPr="00721D7A">
              <w:rPr>
                <w:rFonts w:ascii="新細明體" w:eastAsia="新細明體" w:hAnsi="新細明體" w:hint="eastAsia"/>
              </w:rPr>
              <w:t>。</w:t>
            </w:r>
            <w:r w:rsidRPr="00721D7A">
              <w:rPr>
                <w:rFonts w:ascii="新細明體" w:eastAsia="新細明體" w:hAnsi="新細明體"/>
              </w:rPr>
              <w:t>此外，因</w:t>
            </w:r>
            <w:r w:rsidRPr="00721D7A">
              <w:rPr>
                <w:rFonts w:ascii="新細明體" w:eastAsia="新細明體" w:hAnsi="新細明體" w:hint="eastAsia"/>
              </w:rPr>
              <w:t>被載而負傷之2位學生</w:t>
            </w:r>
            <w:r w:rsidRPr="00721D7A">
              <w:rPr>
                <w:rFonts w:ascii="新細明體" w:eastAsia="新細明體" w:hAnsi="新細明體"/>
              </w:rPr>
              <w:t>，</w:t>
            </w:r>
            <w:r w:rsidRPr="00721D7A">
              <w:rPr>
                <w:rFonts w:ascii="新細明體" w:eastAsia="新細明體" w:hAnsi="新細明體" w:hint="eastAsia"/>
              </w:rPr>
              <w:t>其父母委託之律師表示將依</w:t>
            </w:r>
            <w:r w:rsidRPr="00721D7A">
              <w:rPr>
                <w:rFonts w:ascii="新細明體" w:eastAsia="新細明體" w:hAnsi="新細明體" w:hint="eastAsia"/>
                <w:b/>
                <w:u w:val="single"/>
              </w:rPr>
              <w:t>過失傷害</w:t>
            </w:r>
            <w:r w:rsidRPr="00721D7A">
              <w:rPr>
                <w:rFonts w:ascii="新細明體" w:eastAsia="新細明體" w:hAnsi="新細明體" w:hint="eastAsia"/>
              </w:rPr>
              <w:t>與</w:t>
            </w:r>
            <w:r w:rsidRPr="00721D7A">
              <w:rPr>
                <w:rFonts w:ascii="新細明體" w:eastAsia="新細明體" w:hAnsi="新細明體" w:hint="eastAsia"/>
                <w:b/>
                <w:u w:val="single"/>
              </w:rPr>
              <w:t>侵權行為</w:t>
            </w:r>
            <w:r w:rsidRPr="00721D7A">
              <w:rPr>
                <w:rFonts w:ascii="新細明體" w:eastAsia="新細明體" w:hAnsi="新細明體" w:hint="eastAsia"/>
              </w:rPr>
              <w:t>分別向法院</w:t>
            </w:r>
            <w:r w:rsidRPr="00721D7A">
              <w:rPr>
                <w:rFonts w:ascii="新細明體" w:eastAsia="新細明體" w:hAnsi="新細明體"/>
              </w:rPr>
              <w:t>提起訴訟。要</w:t>
            </w:r>
            <w:r w:rsidRPr="00721D7A">
              <w:rPr>
                <w:rFonts w:ascii="新細明體" w:eastAsia="新細明體" w:hAnsi="新細明體" w:hint="eastAsia"/>
              </w:rPr>
              <w:t>求該名騎乘</w:t>
            </w:r>
            <w:r w:rsidRPr="00721D7A">
              <w:rPr>
                <w:rFonts w:ascii="新細明體" w:eastAsia="新細明體" w:hAnsi="新細明體"/>
              </w:rPr>
              <w:t>機車</w:t>
            </w:r>
            <w:r w:rsidRPr="00721D7A">
              <w:rPr>
                <w:rFonts w:ascii="新細明體" w:eastAsia="新細明體" w:hAnsi="新細明體" w:hint="eastAsia"/>
              </w:rPr>
              <w:t>學生之</w:t>
            </w:r>
            <w:r w:rsidRPr="00721D7A">
              <w:rPr>
                <w:rFonts w:ascii="新細明體" w:eastAsia="新細明體" w:hAnsi="新細明體"/>
              </w:rPr>
              <w:t>父母負起</w:t>
            </w:r>
            <w:r w:rsidRPr="00721D7A">
              <w:rPr>
                <w:rFonts w:ascii="新細明體" w:eastAsia="新細明體" w:hAnsi="新細明體" w:hint="eastAsia"/>
              </w:rPr>
              <w:t>相關責任</w:t>
            </w:r>
            <w:r w:rsidRPr="00721D7A">
              <w:rPr>
                <w:rFonts w:ascii="新細明體" w:eastAsia="新細明體" w:hAnsi="新細明體"/>
              </w:rPr>
              <w:t>。</w:t>
            </w:r>
          </w:p>
          <w:p w:rsidR="00721D7A" w:rsidRDefault="00721D7A" w:rsidP="00721D7A">
            <w:pPr>
              <w:tabs>
                <w:tab w:val="left" w:pos="4232"/>
              </w:tabs>
              <w:wordWrap w:val="0"/>
              <w:spacing w:before="180"/>
              <w:jc w:val="right"/>
            </w:pPr>
            <w:r w:rsidRPr="00721D7A">
              <w:rPr>
                <w:rFonts w:ascii="新細明體" w:eastAsia="新細明體" w:hAnsi="新細明體" w:hint="eastAsia"/>
              </w:rPr>
              <w:t xml:space="preserve">記者 </w:t>
            </w:r>
            <w:r w:rsidRPr="00721D7A">
              <w:rPr>
                <w:rFonts w:ascii="新細明體" w:eastAsia="新細明體" w:hAnsi="新細明體"/>
              </w:rPr>
              <w:t xml:space="preserve">XXX </w:t>
            </w:r>
            <w:r w:rsidRPr="00721D7A">
              <w:rPr>
                <w:rFonts w:ascii="新細明體" w:eastAsia="新細明體" w:hAnsi="新細明體" w:hint="eastAsia"/>
              </w:rPr>
              <w:t>報導</w:t>
            </w:r>
          </w:p>
        </w:tc>
      </w:tr>
    </w:tbl>
    <w:p w:rsidR="00721D7A" w:rsidRDefault="00721D7A" w:rsidP="00253A7E">
      <w:pPr>
        <w:pStyle w:val="a7"/>
        <w:numPr>
          <w:ilvl w:val="0"/>
          <w:numId w:val="12"/>
        </w:numPr>
        <w:tabs>
          <w:tab w:val="left" w:pos="4232"/>
        </w:tabs>
        <w:spacing w:beforeLines="50"/>
        <w:ind w:leftChars="0" w:left="240" w:hangingChars="100" w:hanging="240"/>
      </w:pPr>
      <w:r w:rsidRPr="003E68C7">
        <w:rPr>
          <w:rFonts w:asciiTheme="minorEastAsia" w:hAnsiTheme="minorEastAsia" w:hint="eastAsia"/>
        </w:rPr>
        <w:t>文中</w:t>
      </w:r>
      <w:r w:rsidRPr="005C3F7E">
        <w:rPr>
          <w:rFonts w:asciiTheme="minorEastAsia" w:hAnsiTheme="minorEastAsia" w:hint="eastAsia"/>
          <w:b/>
          <w:u w:val="single"/>
        </w:rPr>
        <w:t>《道路交通管理處罰條例</w:t>
      </w:r>
      <w:r w:rsidRPr="005C3F7E">
        <w:rPr>
          <w:rFonts w:ascii="新細明體" w:hAnsi="新細明體" w:hint="eastAsia"/>
          <w:b/>
          <w:u w:val="single"/>
        </w:rPr>
        <w:t>》</w:t>
      </w:r>
      <w:r>
        <w:rPr>
          <w:rFonts w:hint="eastAsia"/>
        </w:rPr>
        <w:t>屬於何種</w:t>
      </w:r>
      <w:r>
        <w:t>類型的法規</w:t>
      </w:r>
      <w:r>
        <w:rPr>
          <w:rFonts w:hint="eastAsia"/>
        </w:rPr>
        <w:t>，被處分的</w:t>
      </w:r>
      <w:r>
        <w:rPr>
          <w:rFonts w:hint="eastAsia"/>
        </w:rPr>
        <w:t>6</w:t>
      </w:r>
      <w:r>
        <w:t>,000</w:t>
      </w:r>
      <w:r>
        <w:rPr>
          <w:rFonts w:hint="eastAsia"/>
        </w:rPr>
        <w:t>元罰款屬於哪一種處罰？（</w:t>
      </w:r>
      <w:r>
        <w:rPr>
          <w:rFonts w:hint="eastAsia"/>
        </w:rPr>
        <w:t>4</w:t>
      </w:r>
      <w:r>
        <w:rPr>
          <w:rFonts w:hint="eastAsia"/>
        </w:rPr>
        <w:t>分）</w:t>
      </w:r>
    </w:p>
    <w:p w:rsidR="00721D7A" w:rsidRPr="003E68C7" w:rsidRDefault="00721D7A" w:rsidP="00721D7A">
      <w:pPr>
        <w:tabs>
          <w:tab w:val="left" w:pos="4232"/>
        </w:tabs>
        <w:spacing w:before="180"/>
      </w:pPr>
    </w:p>
    <w:p w:rsidR="00721D7A" w:rsidRPr="003E68C7" w:rsidRDefault="00721D7A" w:rsidP="00253A7E">
      <w:pPr>
        <w:pStyle w:val="a7"/>
        <w:numPr>
          <w:ilvl w:val="0"/>
          <w:numId w:val="12"/>
        </w:numPr>
        <w:tabs>
          <w:tab w:val="left" w:pos="4232"/>
        </w:tabs>
        <w:spacing w:beforeLines="50"/>
        <w:ind w:leftChars="0" w:left="240" w:hangingChars="100" w:hanging="240"/>
      </w:pPr>
      <w:r>
        <w:rPr>
          <w:rFonts w:hint="eastAsia"/>
        </w:rPr>
        <w:t>該名</w:t>
      </w:r>
      <w:r>
        <w:t>騎</w:t>
      </w:r>
      <w:r>
        <w:rPr>
          <w:rFonts w:hint="eastAsia"/>
        </w:rPr>
        <w:t>乘</w:t>
      </w:r>
      <w:r>
        <w:t>機車之學生</w:t>
      </w:r>
      <w:r>
        <w:rPr>
          <w:rFonts w:hint="eastAsia"/>
        </w:rPr>
        <w:t>，依照相關法律之界定，應分別屬於</w:t>
      </w:r>
      <w:r>
        <w:t>何種</w:t>
      </w:r>
      <w:r w:rsidRPr="004F5610">
        <w:rPr>
          <w:b/>
          <w:u w:val="single"/>
        </w:rPr>
        <w:t>能力人</w:t>
      </w:r>
      <w:r>
        <w:t>？</w:t>
      </w:r>
      <w:r>
        <w:rPr>
          <w:rFonts w:ascii="新細明體" w:hAnsi="新細明體" w:hint="eastAsia"/>
        </w:rPr>
        <w:t>針對</w:t>
      </w:r>
      <w:r w:rsidRPr="003B37E6">
        <w:rPr>
          <w:rFonts w:ascii="新細明體" w:hAnsi="新細明體" w:hint="eastAsia"/>
          <w:b/>
          <w:u w:val="single"/>
        </w:rPr>
        <w:t>侵權行為</w:t>
      </w:r>
      <w:r w:rsidRPr="00265474">
        <w:rPr>
          <w:rFonts w:ascii="新細明體" w:hAnsi="新細明體" w:hint="eastAsia"/>
        </w:rPr>
        <w:t>的部份</w:t>
      </w:r>
      <w:r>
        <w:rPr>
          <w:rFonts w:ascii="新細明體" w:hAnsi="新細明體" w:hint="eastAsia"/>
        </w:rPr>
        <w:t>，騎乘</w:t>
      </w:r>
      <w:r>
        <w:rPr>
          <w:rFonts w:ascii="新細明體" w:hAnsi="新細明體"/>
        </w:rPr>
        <w:t>機車學生之父母需擔負何種法律責任？（</w:t>
      </w:r>
      <w:r w:rsidRPr="00265474">
        <w:t>6</w:t>
      </w:r>
      <w:r>
        <w:rPr>
          <w:rFonts w:ascii="新細明體" w:hAnsi="新細明體" w:hint="eastAsia"/>
        </w:rPr>
        <w:t>分</w:t>
      </w:r>
      <w:r>
        <w:rPr>
          <w:rFonts w:ascii="新細明體" w:hAnsi="新細明體"/>
        </w:rPr>
        <w:t>）</w:t>
      </w:r>
    </w:p>
    <w:p w:rsidR="00721D7A" w:rsidRDefault="00721D7A" w:rsidP="00721D7A">
      <w:pPr>
        <w:pStyle w:val="a7"/>
        <w:spacing w:before="180"/>
      </w:pPr>
    </w:p>
    <w:p w:rsidR="00721D7A" w:rsidRDefault="00721D7A" w:rsidP="00721D7A">
      <w:pPr>
        <w:tabs>
          <w:tab w:val="left" w:pos="4232"/>
        </w:tabs>
        <w:spacing w:before="180"/>
      </w:pPr>
      <w:r>
        <w:rPr>
          <w:rFonts w:hint="eastAsia"/>
        </w:rPr>
        <w:t>以下為某日</w:t>
      </w:r>
      <w:r>
        <w:rPr>
          <w:rFonts w:asciiTheme="minorEastAsia" w:hAnsiTheme="minorEastAsia" w:hint="eastAsia"/>
        </w:rPr>
        <w:t>﹤水果</w:t>
      </w:r>
      <w:r>
        <w:rPr>
          <w:rFonts w:hint="eastAsia"/>
        </w:rPr>
        <w:t>日報</w:t>
      </w:r>
      <w:r>
        <w:rPr>
          <w:rFonts w:asciiTheme="minorEastAsia" w:hAnsiTheme="minorEastAsia" w:hint="eastAsia"/>
        </w:rPr>
        <w:t>﹥</w:t>
      </w:r>
      <w:r>
        <w:rPr>
          <w:rFonts w:hint="eastAsia"/>
        </w:rPr>
        <w:t>的報導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2"/>
      </w:tblGrid>
      <w:tr w:rsidR="00721D7A" w:rsidTr="00721D7A">
        <w:tc>
          <w:tcPr>
            <w:tcW w:w="10962" w:type="dxa"/>
          </w:tcPr>
          <w:p w:rsidR="00721D7A" w:rsidRPr="00721D7A" w:rsidRDefault="00721D7A" w:rsidP="00721D7A">
            <w:pPr>
              <w:tabs>
                <w:tab w:val="left" w:pos="4232"/>
              </w:tabs>
              <w:spacing w:before="180"/>
              <w:rPr>
                <w:rFonts w:ascii="新細明體" w:eastAsia="新細明體" w:hAnsi="新細明體"/>
              </w:rPr>
            </w:pPr>
            <w:r>
              <w:rPr>
                <w:rFonts w:hint="eastAsia"/>
              </w:rPr>
              <w:t>據悉，日前某地方法院檢察署</w:t>
            </w:r>
            <w:r>
              <w:t>破獲一起</w:t>
            </w:r>
            <w:r>
              <w:rPr>
                <w:rFonts w:hint="eastAsia"/>
              </w:rPr>
              <w:t>未成年</w:t>
            </w:r>
            <w:r>
              <w:t>性交易案</w:t>
            </w:r>
            <w:r w:rsidRPr="00721D7A">
              <w:rPr>
                <w:rFonts w:ascii="新細明體" w:eastAsia="新細明體" w:hAnsi="新細明體"/>
              </w:rPr>
              <w:t>。</w:t>
            </w:r>
            <w:r w:rsidRPr="00721D7A">
              <w:rPr>
                <w:rFonts w:ascii="新細明體" w:eastAsia="新細明體" w:hAnsi="新細明體" w:hint="eastAsia"/>
              </w:rPr>
              <w:t>依</w:t>
            </w:r>
            <w:r w:rsidRPr="00721D7A">
              <w:rPr>
                <w:rFonts w:ascii="新細明體" w:eastAsia="新細明體" w:hAnsi="新細明體"/>
              </w:rPr>
              <w:t>該名未成年之</w:t>
            </w:r>
            <w:r w:rsidRPr="00721D7A">
              <w:rPr>
                <w:rFonts w:ascii="新細明體" w:eastAsia="新細明體" w:hAnsi="新細明體" w:hint="eastAsia"/>
              </w:rPr>
              <w:t>女性當事人表示，</w:t>
            </w:r>
            <w:r w:rsidRPr="00721D7A">
              <w:rPr>
                <w:rFonts w:ascii="新細明體" w:eastAsia="新細明體" w:hAnsi="新細明體"/>
              </w:rPr>
              <w:t>其父親因有賭博、酗酒之不良習慣，經常</w:t>
            </w:r>
            <w:r w:rsidRPr="00721D7A">
              <w:rPr>
                <w:rFonts w:ascii="新細明體" w:eastAsia="新細明體" w:hAnsi="新細明體" w:hint="eastAsia"/>
              </w:rPr>
              <w:t>因情緒不穩定而對當事人</w:t>
            </w:r>
            <w:r w:rsidRPr="00721D7A">
              <w:rPr>
                <w:rFonts w:ascii="新細明體" w:eastAsia="新細明體" w:hAnsi="新細明體"/>
              </w:rPr>
              <w:t>無故毆打</w:t>
            </w:r>
            <w:r w:rsidRPr="00721D7A">
              <w:rPr>
                <w:rFonts w:ascii="新細明體" w:eastAsia="新細明體" w:hAnsi="新細明體" w:hint="eastAsia"/>
              </w:rPr>
              <w:t>，卻聲稱是為了管教。</w:t>
            </w:r>
            <w:r w:rsidRPr="00721D7A">
              <w:rPr>
                <w:rFonts w:ascii="新細明體" w:eastAsia="新細明體" w:hAnsi="新細明體"/>
              </w:rPr>
              <w:t>此外更於欠下大筆賭債後</w:t>
            </w:r>
            <w:r w:rsidRPr="00721D7A">
              <w:rPr>
                <w:rFonts w:ascii="新細明體" w:eastAsia="新細明體" w:hAnsi="新細明體" w:hint="eastAsia"/>
              </w:rPr>
              <w:t>，與債主</w:t>
            </w:r>
            <w:r w:rsidRPr="00721D7A">
              <w:rPr>
                <w:rFonts w:ascii="新細明體" w:eastAsia="新細明體" w:hAnsi="新細明體"/>
              </w:rPr>
              <w:t>約定</w:t>
            </w:r>
            <w:r w:rsidRPr="00721D7A">
              <w:rPr>
                <w:rFonts w:ascii="新細明體" w:eastAsia="新細明體" w:hAnsi="新細明體" w:hint="eastAsia"/>
              </w:rPr>
              <w:t>將當事人交由</w:t>
            </w:r>
            <w:r w:rsidRPr="00721D7A">
              <w:rPr>
                <w:rFonts w:ascii="新細明體" w:eastAsia="新細明體" w:hAnsi="新細明體"/>
              </w:rPr>
              <w:t>對方安排性交易，並以其交易之金額</w:t>
            </w:r>
            <w:r w:rsidRPr="00721D7A">
              <w:rPr>
                <w:rFonts w:ascii="新細明體" w:eastAsia="新細明體" w:hAnsi="新細明體" w:hint="eastAsia"/>
              </w:rPr>
              <w:t>償還賭債。檢察署於</w:t>
            </w:r>
            <w:r w:rsidRPr="00721D7A">
              <w:rPr>
                <w:rFonts w:ascii="新細明體" w:eastAsia="新細明體" w:hAnsi="新細明體"/>
              </w:rPr>
              <w:t>性交易發生前</w:t>
            </w:r>
            <w:r w:rsidRPr="00721D7A">
              <w:rPr>
                <w:rFonts w:ascii="新細明體" w:eastAsia="新細明體" w:hAnsi="新細明體" w:hint="eastAsia"/>
              </w:rPr>
              <w:t>，指揮警察依據</w:t>
            </w:r>
            <w:r w:rsidRPr="00721D7A">
              <w:rPr>
                <w:rFonts w:ascii="新細明體" w:eastAsia="新細明體" w:hAnsi="新細明體"/>
              </w:rPr>
              <w:t>情資</w:t>
            </w:r>
            <w:r w:rsidRPr="00721D7A">
              <w:rPr>
                <w:rFonts w:ascii="新細明體" w:eastAsia="新細明體" w:hAnsi="新細明體" w:hint="eastAsia"/>
              </w:rPr>
              <w:t>將</w:t>
            </w:r>
            <w:r w:rsidRPr="00721D7A">
              <w:rPr>
                <w:rFonts w:ascii="新細明體" w:eastAsia="新細明體" w:hAnsi="新細明體"/>
              </w:rPr>
              <w:t>該名債主與當事人之父親</w:t>
            </w:r>
            <w:r w:rsidRPr="00721D7A">
              <w:rPr>
                <w:rFonts w:ascii="新細明體" w:eastAsia="新細明體" w:hAnsi="新細明體" w:hint="eastAsia"/>
              </w:rPr>
              <w:t>加以逮捕</w:t>
            </w:r>
            <w:r w:rsidRPr="00721D7A">
              <w:rPr>
                <w:rFonts w:ascii="新細明體" w:eastAsia="新細明體" w:hAnsi="新細明體"/>
              </w:rPr>
              <w:t>，並</w:t>
            </w:r>
            <w:r w:rsidRPr="00721D7A">
              <w:rPr>
                <w:rFonts w:ascii="新細明體" w:eastAsia="新細明體" w:hAnsi="新細明體" w:hint="eastAsia"/>
              </w:rPr>
              <w:t>聲請</w:t>
            </w:r>
            <w:r w:rsidRPr="00721D7A">
              <w:rPr>
                <w:rFonts w:ascii="新細明體" w:eastAsia="新細明體" w:hAnsi="新細明體"/>
              </w:rPr>
              <w:t>社會處將當事人進行安置</w:t>
            </w:r>
            <w:r w:rsidRPr="00721D7A">
              <w:rPr>
                <w:rFonts w:ascii="新細明體" w:eastAsia="新細明體" w:hAnsi="新細明體" w:hint="eastAsia"/>
              </w:rPr>
              <w:t>。承辦檢察官表示：</w:t>
            </w:r>
            <w:r w:rsidRPr="00721D7A">
              <w:rPr>
                <w:rFonts w:ascii="新細明體" w:eastAsia="新細明體" w:hAnsi="新細明體"/>
              </w:rPr>
              <w:t>該名當事人之父親</w:t>
            </w:r>
            <w:r w:rsidRPr="00721D7A">
              <w:rPr>
                <w:rFonts w:ascii="新細明體" w:eastAsia="新細明體" w:hAnsi="新細明體" w:hint="eastAsia"/>
              </w:rPr>
              <w:t>與債主其行為已明確違反</w:t>
            </w:r>
            <w:r w:rsidRPr="00721D7A">
              <w:rPr>
                <w:rFonts w:asciiTheme="minorEastAsia" w:hAnsiTheme="minorEastAsia" w:hint="eastAsia"/>
                <w:b/>
                <w:u w:val="single"/>
              </w:rPr>
              <w:t>《妨害性自主</w:t>
            </w:r>
            <w:r w:rsidRPr="00721D7A">
              <w:rPr>
                <w:rFonts w:asciiTheme="minorEastAsia" w:hAnsiTheme="minorEastAsia"/>
                <w:b/>
                <w:u w:val="single"/>
              </w:rPr>
              <w:t>罪</w:t>
            </w:r>
            <w:r w:rsidRPr="00721D7A">
              <w:rPr>
                <w:rFonts w:ascii="新細明體" w:eastAsia="新細明體" w:hAnsi="新細明體" w:hint="eastAsia"/>
                <w:b/>
                <w:u w:val="single"/>
              </w:rPr>
              <w:t>》</w:t>
            </w:r>
            <w:r w:rsidRPr="00721D7A">
              <w:rPr>
                <w:rFonts w:ascii="新細明體" w:eastAsia="新細明體" w:hAnsi="新細明體" w:hint="eastAsia"/>
              </w:rPr>
              <w:t>，將於偵訊後依法將兩人起訴</w:t>
            </w:r>
            <w:r w:rsidRPr="00721D7A">
              <w:rPr>
                <w:rFonts w:ascii="新細明體" w:eastAsia="新細明體" w:hAnsi="新細明體"/>
              </w:rPr>
              <w:t>。</w:t>
            </w:r>
          </w:p>
          <w:p w:rsidR="00721D7A" w:rsidRDefault="00721D7A" w:rsidP="00721D7A">
            <w:pPr>
              <w:tabs>
                <w:tab w:val="left" w:pos="4232"/>
              </w:tabs>
              <w:spacing w:before="180"/>
              <w:jc w:val="right"/>
            </w:pPr>
            <w:r w:rsidRPr="00721D7A">
              <w:rPr>
                <w:rFonts w:ascii="新細明體" w:eastAsia="新細明體" w:hAnsi="新細明體" w:hint="eastAsia"/>
              </w:rPr>
              <w:t xml:space="preserve"> 記者 </w:t>
            </w:r>
            <w:r w:rsidRPr="00721D7A">
              <w:rPr>
                <w:rFonts w:ascii="新細明體" w:eastAsia="新細明體" w:hAnsi="新細明體"/>
              </w:rPr>
              <w:t xml:space="preserve">XXX </w:t>
            </w:r>
            <w:r w:rsidRPr="00721D7A">
              <w:rPr>
                <w:rFonts w:ascii="新細明體" w:eastAsia="新細明體" w:hAnsi="新細明體" w:hint="eastAsia"/>
              </w:rPr>
              <w:t>報導</w:t>
            </w:r>
          </w:p>
        </w:tc>
      </w:tr>
    </w:tbl>
    <w:p w:rsidR="00721D7A" w:rsidRDefault="00721D7A" w:rsidP="00253A7E">
      <w:pPr>
        <w:pStyle w:val="a7"/>
        <w:numPr>
          <w:ilvl w:val="0"/>
          <w:numId w:val="13"/>
        </w:numPr>
        <w:tabs>
          <w:tab w:val="left" w:pos="4232"/>
        </w:tabs>
        <w:spacing w:beforeLines="50"/>
        <w:ind w:leftChars="0"/>
      </w:pPr>
      <w:r>
        <w:rPr>
          <w:rFonts w:hint="eastAsia"/>
        </w:rPr>
        <w:t>請問</w:t>
      </w:r>
      <w:r>
        <w:t>上述該名當事人父親</w:t>
      </w:r>
      <w:r>
        <w:rPr>
          <w:rFonts w:hint="eastAsia"/>
        </w:rPr>
        <w:t>所做之哪些</w:t>
      </w:r>
      <w:r>
        <w:t>行為</w:t>
      </w:r>
      <w:r>
        <w:rPr>
          <w:rFonts w:hint="eastAsia"/>
        </w:rPr>
        <w:t>，分別</w:t>
      </w:r>
      <w:r>
        <w:t>已違反哪些重要的法律</w:t>
      </w:r>
      <w:r w:rsidRPr="00DB3AD2">
        <w:rPr>
          <w:b/>
          <w:u w:val="single"/>
        </w:rPr>
        <w:t>原則</w:t>
      </w:r>
      <w:r w:rsidRPr="004F5610">
        <w:rPr>
          <w:rFonts w:hint="eastAsia"/>
        </w:rPr>
        <w:t>，</w:t>
      </w:r>
      <w:r>
        <w:rPr>
          <w:rFonts w:hint="eastAsia"/>
        </w:rPr>
        <w:t>請詳細說明</w:t>
      </w:r>
      <w:r>
        <w:t>？</w:t>
      </w:r>
      <w:r>
        <w:rPr>
          <w:rFonts w:hint="eastAsia"/>
        </w:rPr>
        <w:t>（</w:t>
      </w:r>
      <w:r>
        <w:rPr>
          <w:rFonts w:hint="eastAsia"/>
        </w:rPr>
        <w:t>4</w:t>
      </w:r>
      <w:r>
        <w:rPr>
          <w:rFonts w:hint="eastAsia"/>
        </w:rPr>
        <w:t>分）</w:t>
      </w:r>
    </w:p>
    <w:p w:rsidR="00721D7A" w:rsidRDefault="00721D7A" w:rsidP="00721D7A">
      <w:pPr>
        <w:tabs>
          <w:tab w:val="left" w:pos="4232"/>
        </w:tabs>
        <w:spacing w:before="180"/>
      </w:pPr>
    </w:p>
    <w:p w:rsidR="00A5381E" w:rsidRDefault="00A5381E" w:rsidP="00721D7A">
      <w:pPr>
        <w:tabs>
          <w:tab w:val="left" w:pos="4232"/>
        </w:tabs>
        <w:spacing w:before="180"/>
      </w:pPr>
    </w:p>
    <w:p w:rsidR="00A5381E" w:rsidRDefault="00A5381E" w:rsidP="00721D7A">
      <w:pPr>
        <w:tabs>
          <w:tab w:val="left" w:pos="4232"/>
        </w:tabs>
        <w:spacing w:before="180"/>
      </w:pPr>
    </w:p>
    <w:p w:rsidR="00A5381E" w:rsidRDefault="00A5381E" w:rsidP="00721D7A">
      <w:pPr>
        <w:tabs>
          <w:tab w:val="left" w:pos="4232"/>
        </w:tabs>
        <w:spacing w:before="180"/>
      </w:pPr>
    </w:p>
    <w:p w:rsidR="00A5381E" w:rsidRPr="00DB3AD2" w:rsidRDefault="00A5381E" w:rsidP="00721D7A">
      <w:pPr>
        <w:tabs>
          <w:tab w:val="left" w:pos="4232"/>
        </w:tabs>
        <w:spacing w:before="180"/>
      </w:pPr>
    </w:p>
    <w:p w:rsidR="00721D7A" w:rsidRDefault="00721D7A" w:rsidP="00253A7E">
      <w:pPr>
        <w:pStyle w:val="a7"/>
        <w:numPr>
          <w:ilvl w:val="0"/>
          <w:numId w:val="13"/>
        </w:numPr>
        <w:tabs>
          <w:tab w:val="left" w:pos="4232"/>
        </w:tabs>
        <w:spacing w:beforeLines="50"/>
        <w:ind w:leftChars="0" w:left="240" w:hangingChars="100" w:hanging="240"/>
      </w:pPr>
      <w:r>
        <w:rPr>
          <w:rFonts w:hint="eastAsia"/>
        </w:rPr>
        <w:t>若</w:t>
      </w:r>
      <w:r>
        <w:t>法官依據檢察官所起訴之法律內容，判斷兩人之行為明確違反法律規範之行為而宣告加以處罰</w:t>
      </w:r>
      <w:r>
        <w:rPr>
          <w:rFonts w:hint="eastAsia"/>
        </w:rPr>
        <w:t>，請問</w:t>
      </w:r>
      <w:r>
        <w:t>符合哪種法律</w:t>
      </w:r>
      <w:r w:rsidRPr="004F5610">
        <w:rPr>
          <w:b/>
          <w:u w:val="single"/>
        </w:rPr>
        <w:t>原則</w:t>
      </w:r>
      <w:r>
        <w:t>？</w:t>
      </w:r>
      <w:r>
        <w:rPr>
          <w:rFonts w:hint="eastAsia"/>
        </w:rPr>
        <w:t>而構成兩人「犯罪」</w:t>
      </w:r>
      <w:r>
        <w:t>的條件有哪些？</w:t>
      </w:r>
      <w:r>
        <w:rPr>
          <w:rFonts w:hint="eastAsia"/>
        </w:rPr>
        <w:t>（</w:t>
      </w:r>
      <w:r>
        <w:rPr>
          <w:rFonts w:hint="eastAsia"/>
        </w:rPr>
        <w:t>6</w:t>
      </w:r>
      <w:r>
        <w:rPr>
          <w:rFonts w:hint="eastAsia"/>
        </w:rPr>
        <w:t>分）</w:t>
      </w:r>
    </w:p>
    <w:p w:rsidR="00B4770E" w:rsidRDefault="00B4770E" w:rsidP="00B4770E">
      <w:pPr>
        <w:pStyle w:val="a7"/>
      </w:pPr>
    </w:p>
    <w:p w:rsidR="00B4770E" w:rsidRDefault="00B4770E" w:rsidP="00253A7E">
      <w:pPr>
        <w:pStyle w:val="a7"/>
        <w:tabs>
          <w:tab w:val="left" w:pos="4232"/>
        </w:tabs>
        <w:spacing w:beforeLines="50"/>
        <w:ind w:leftChars="0"/>
      </w:pPr>
    </w:p>
    <w:p w:rsidR="00B4770E" w:rsidRDefault="00B4770E" w:rsidP="00253A7E">
      <w:pPr>
        <w:pStyle w:val="a7"/>
        <w:tabs>
          <w:tab w:val="left" w:pos="4232"/>
        </w:tabs>
        <w:spacing w:beforeLines="50"/>
        <w:ind w:leftChars="0"/>
      </w:pPr>
    </w:p>
    <w:p w:rsidR="00B4770E" w:rsidRDefault="00B4770E" w:rsidP="00253A7E">
      <w:pPr>
        <w:pStyle w:val="a7"/>
        <w:tabs>
          <w:tab w:val="left" w:pos="4232"/>
        </w:tabs>
        <w:spacing w:beforeLines="50"/>
        <w:ind w:leftChars="0"/>
      </w:pPr>
    </w:p>
    <w:p w:rsidR="00B4770E" w:rsidRDefault="00B4770E" w:rsidP="00253A7E">
      <w:pPr>
        <w:pStyle w:val="a7"/>
        <w:tabs>
          <w:tab w:val="left" w:pos="4232"/>
        </w:tabs>
        <w:spacing w:beforeLines="50"/>
        <w:ind w:leftChars="0"/>
      </w:pPr>
    </w:p>
    <w:p w:rsidR="00B4770E" w:rsidRPr="0095723C" w:rsidRDefault="0095723C" w:rsidP="0095723C">
      <w:pPr>
        <w:kinsoku w:val="0"/>
        <w:overflowPunct w:val="0"/>
        <w:autoSpaceDE w:val="0"/>
        <w:autoSpaceDN w:val="0"/>
        <w:spacing w:line="300" w:lineRule="auto"/>
        <w:jc w:val="center"/>
        <w:rPr>
          <w:rFonts w:ascii="標楷體" w:hAnsi="標楷體"/>
          <w:sz w:val="28"/>
          <w:szCs w:val="28"/>
        </w:rPr>
      </w:pPr>
      <w:r>
        <w:rPr>
          <w:rFonts w:ascii="標楷體" w:hAnsi="標楷體" w:hint="eastAsia"/>
          <w:b/>
          <w:sz w:val="32"/>
          <w:szCs w:val="32"/>
        </w:rPr>
        <w:lastRenderedPageBreak/>
        <w:t>花蓮縣立宜昌國民中學105學年度第二學期第二次段考8年級社會科試題</w:t>
      </w:r>
    </w:p>
    <w:p w:rsidR="00D029D1" w:rsidRPr="00721D7A" w:rsidRDefault="00D029D1" w:rsidP="003E61FA">
      <w:pPr>
        <w:kinsoku w:val="0"/>
        <w:overflowPunct w:val="0"/>
        <w:autoSpaceDE w:val="0"/>
        <w:autoSpaceDN w:val="0"/>
        <w:rPr>
          <w:rFonts w:asciiTheme="minorEastAsia" w:eastAsiaTheme="minorEastAsia" w:hAnsiTheme="minorEastAsia"/>
          <w:sz w:val="26"/>
          <w:szCs w:val="26"/>
        </w:rPr>
      </w:pPr>
    </w:p>
    <w:p w:rsidR="00A927B3" w:rsidRDefault="00A927B3" w:rsidP="00253A7E">
      <w:pPr>
        <w:snapToGrid w:val="0"/>
        <w:spacing w:afterLines="50"/>
        <w:rPr>
          <w:rFonts w:ascii="Arial" w:hAnsi="Arial" w:cs="Arial"/>
        </w:rPr>
      </w:pPr>
      <w:r>
        <w:rPr>
          <w:rFonts w:ascii="Arial" w:hAnsi="Arial" w:cs="Arial" w:hint="eastAsia"/>
        </w:rPr>
        <w:t>八年級地理科答案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1045"/>
        <w:gridCol w:w="1045"/>
        <w:gridCol w:w="1045"/>
        <w:gridCol w:w="1046"/>
        <w:gridCol w:w="1046"/>
        <w:gridCol w:w="1046"/>
        <w:gridCol w:w="1046"/>
        <w:gridCol w:w="1046"/>
        <w:gridCol w:w="1046"/>
      </w:tblGrid>
      <w:tr w:rsidR="00A927B3" w:rsidTr="00072FEB">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rPr>
              <w:t>1</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2</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3</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4</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5</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6</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7</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8</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9</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0</w:t>
            </w:r>
          </w:p>
        </w:tc>
      </w:tr>
      <w:tr w:rsidR="00A927B3" w:rsidTr="00072FEB">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A</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D</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A</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A</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B</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D</w:t>
            </w:r>
          </w:p>
        </w:tc>
        <w:tc>
          <w:tcPr>
            <w:tcW w:w="1046" w:type="dxa"/>
          </w:tcPr>
          <w:p w:rsidR="00A927B3" w:rsidRPr="006D3108" w:rsidRDefault="00A927B3" w:rsidP="00253A7E">
            <w:pPr>
              <w:snapToGrid w:val="0"/>
              <w:spacing w:afterLines="50"/>
              <w:rPr>
                <w:rFonts w:ascii="Arial" w:hAnsi="Arial" w:cs="Arial"/>
              </w:rPr>
            </w:pPr>
            <w:r>
              <w:rPr>
                <w:rFonts w:ascii="Arial" w:hAnsi="Arial" w:cs="Arial" w:hint="eastAsia"/>
              </w:rPr>
              <w:t>D</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C</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B</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D</w:t>
            </w:r>
          </w:p>
        </w:tc>
      </w:tr>
      <w:tr w:rsidR="00A927B3" w:rsidTr="00072FEB">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1</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2</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3</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4</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5</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6</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7</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8</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1</w:t>
            </w:r>
            <w:r w:rsidRPr="006D3108">
              <w:rPr>
                <w:rFonts w:ascii="Arial" w:hAnsi="Arial" w:cs="Arial"/>
              </w:rPr>
              <w:t>9</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rPr>
              <w:t>20</w:t>
            </w:r>
          </w:p>
        </w:tc>
      </w:tr>
      <w:tr w:rsidR="00A927B3" w:rsidTr="00072FEB">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C</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D</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D</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C</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B</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C</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A</w:t>
            </w:r>
          </w:p>
        </w:tc>
        <w:tc>
          <w:tcPr>
            <w:tcW w:w="1046" w:type="dxa"/>
          </w:tcPr>
          <w:p w:rsidR="00A927B3" w:rsidRPr="006D3108" w:rsidRDefault="00A927B3" w:rsidP="00253A7E">
            <w:pPr>
              <w:snapToGrid w:val="0"/>
              <w:spacing w:afterLines="50"/>
              <w:rPr>
                <w:rFonts w:ascii="Arial" w:hAnsi="Arial" w:cs="Arial"/>
              </w:rPr>
            </w:pPr>
            <w:r>
              <w:rPr>
                <w:rFonts w:ascii="Arial" w:hAnsi="Arial" w:cs="Arial" w:hint="eastAsia"/>
              </w:rPr>
              <w:t>B</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B</w:t>
            </w:r>
          </w:p>
        </w:tc>
        <w:tc>
          <w:tcPr>
            <w:tcW w:w="1046" w:type="dxa"/>
          </w:tcPr>
          <w:p w:rsidR="00A927B3" w:rsidRPr="006D3108" w:rsidRDefault="00A927B3" w:rsidP="00253A7E">
            <w:pPr>
              <w:snapToGrid w:val="0"/>
              <w:spacing w:afterLines="50"/>
              <w:rPr>
                <w:rFonts w:ascii="Arial" w:hAnsi="Arial" w:cs="Arial"/>
              </w:rPr>
            </w:pPr>
            <w:r>
              <w:rPr>
                <w:rFonts w:ascii="Arial" w:hAnsi="Arial" w:cs="Arial" w:hint="eastAsia"/>
              </w:rPr>
              <w:t>D</w:t>
            </w:r>
          </w:p>
        </w:tc>
      </w:tr>
      <w:tr w:rsidR="00A927B3" w:rsidTr="00072FEB">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rPr>
              <w:t>21</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2</w:t>
            </w:r>
            <w:r w:rsidRPr="006D3108">
              <w:rPr>
                <w:rFonts w:ascii="Arial" w:hAnsi="Arial" w:cs="Arial"/>
              </w:rPr>
              <w:t>2</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2</w:t>
            </w:r>
            <w:r w:rsidRPr="006D3108">
              <w:rPr>
                <w:rFonts w:ascii="Arial" w:hAnsi="Arial" w:cs="Arial"/>
              </w:rPr>
              <w:t>3</w:t>
            </w:r>
          </w:p>
        </w:tc>
        <w:tc>
          <w:tcPr>
            <w:tcW w:w="1045"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2</w:t>
            </w:r>
            <w:r w:rsidRPr="006D3108">
              <w:rPr>
                <w:rFonts w:ascii="Arial" w:hAnsi="Arial" w:cs="Arial"/>
              </w:rPr>
              <w:t>4</w:t>
            </w:r>
          </w:p>
        </w:tc>
        <w:tc>
          <w:tcPr>
            <w:tcW w:w="1046" w:type="dxa"/>
            <w:shd w:val="clear" w:color="auto" w:fill="D9D9D9" w:themeFill="background1" w:themeFillShade="D9"/>
          </w:tcPr>
          <w:p w:rsidR="00A927B3" w:rsidRPr="006D3108" w:rsidRDefault="00A927B3" w:rsidP="00253A7E">
            <w:pPr>
              <w:snapToGrid w:val="0"/>
              <w:spacing w:afterLines="50"/>
              <w:rPr>
                <w:rFonts w:ascii="Arial" w:hAnsi="Arial" w:cs="Arial"/>
              </w:rPr>
            </w:pPr>
            <w:r w:rsidRPr="006D3108">
              <w:rPr>
                <w:rFonts w:ascii="Arial" w:hAnsi="Arial" w:cs="Arial" w:hint="eastAsia"/>
              </w:rPr>
              <w:t>2</w:t>
            </w:r>
            <w:r w:rsidRPr="006D3108">
              <w:rPr>
                <w:rFonts w:ascii="Arial" w:hAnsi="Arial" w:cs="Arial"/>
              </w:rPr>
              <w:t>5</w:t>
            </w: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r>
      <w:tr w:rsidR="00A927B3" w:rsidTr="00072FEB">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A</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B</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B</w:t>
            </w:r>
          </w:p>
        </w:tc>
        <w:tc>
          <w:tcPr>
            <w:tcW w:w="1045" w:type="dxa"/>
          </w:tcPr>
          <w:p w:rsidR="00A927B3" w:rsidRPr="006D3108" w:rsidRDefault="00DE053D" w:rsidP="00253A7E">
            <w:pPr>
              <w:snapToGrid w:val="0"/>
              <w:spacing w:afterLines="50"/>
              <w:rPr>
                <w:rFonts w:ascii="Arial" w:hAnsi="Arial" w:cs="Arial"/>
              </w:rPr>
            </w:pPr>
            <w:r>
              <w:rPr>
                <w:rFonts w:ascii="Arial" w:hAnsi="Arial" w:cs="Arial" w:hint="eastAsia"/>
              </w:rPr>
              <w:t>A</w:t>
            </w:r>
          </w:p>
        </w:tc>
        <w:tc>
          <w:tcPr>
            <w:tcW w:w="1046" w:type="dxa"/>
          </w:tcPr>
          <w:p w:rsidR="00A927B3" w:rsidRPr="006D3108" w:rsidRDefault="00DE053D" w:rsidP="00253A7E">
            <w:pPr>
              <w:snapToGrid w:val="0"/>
              <w:spacing w:afterLines="50"/>
              <w:rPr>
                <w:rFonts w:ascii="Arial" w:hAnsi="Arial" w:cs="Arial"/>
              </w:rPr>
            </w:pPr>
            <w:r>
              <w:rPr>
                <w:rFonts w:ascii="Arial" w:hAnsi="Arial" w:cs="Arial" w:hint="eastAsia"/>
              </w:rPr>
              <w:t>C</w:t>
            </w: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c>
          <w:tcPr>
            <w:tcW w:w="1046" w:type="dxa"/>
          </w:tcPr>
          <w:p w:rsidR="00A927B3" w:rsidRPr="006D3108" w:rsidRDefault="00A927B3" w:rsidP="00253A7E">
            <w:pPr>
              <w:snapToGrid w:val="0"/>
              <w:spacing w:afterLines="50"/>
              <w:rPr>
                <w:rFonts w:ascii="Arial" w:hAnsi="Arial" w:cs="Arial"/>
              </w:rPr>
            </w:pPr>
          </w:p>
        </w:tc>
      </w:tr>
    </w:tbl>
    <w:p w:rsidR="000665AD" w:rsidRPr="00140AEE" w:rsidRDefault="000665AD" w:rsidP="000665AD">
      <w:pPr>
        <w:widowControl/>
        <w:jc w:val="both"/>
        <w:rPr>
          <w:rFonts w:ascii="Arial" w:hAnsi="Arial" w:cs="Arial"/>
          <w:color w:val="000000" w:themeColor="text1"/>
        </w:rPr>
      </w:pPr>
      <w:r w:rsidRPr="00140AEE">
        <w:rPr>
          <w:rFonts w:ascii="Arial" w:hAnsi="Arial" w:cs="Arial" w:hint="eastAsia"/>
          <w:color w:val="000000" w:themeColor="text1"/>
        </w:rPr>
        <w:t>八年級歷史科答案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1045"/>
        <w:gridCol w:w="1045"/>
        <w:gridCol w:w="1045"/>
        <w:gridCol w:w="1046"/>
        <w:gridCol w:w="1046"/>
        <w:gridCol w:w="1046"/>
        <w:gridCol w:w="1046"/>
        <w:gridCol w:w="1046"/>
        <w:gridCol w:w="1046"/>
      </w:tblGrid>
      <w:tr w:rsidR="000665AD" w:rsidRPr="00140AEE" w:rsidTr="000665AD">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1</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2</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3</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4</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5</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6</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7</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8</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9</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0</w:t>
            </w:r>
          </w:p>
        </w:tc>
      </w:tr>
      <w:tr w:rsidR="000665AD" w:rsidRPr="00140AEE" w:rsidTr="000665AD">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D</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A</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C</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C</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A</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B</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C</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D</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B</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A</w:t>
            </w:r>
          </w:p>
        </w:tc>
      </w:tr>
      <w:tr w:rsidR="000665AD" w:rsidRPr="00140AEE" w:rsidTr="000665AD">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1</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2</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3</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4</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5</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6</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7</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8</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1</w:t>
            </w:r>
            <w:r w:rsidRPr="000665AD">
              <w:rPr>
                <w:rFonts w:ascii="Arial" w:hAnsi="Arial" w:cs="Arial"/>
                <w:color w:val="000000" w:themeColor="text1"/>
              </w:rPr>
              <w:t>9</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20</w:t>
            </w:r>
          </w:p>
        </w:tc>
      </w:tr>
      <w:tr w:rsidR="000665AD" w:rsidRPr="00140AEE" w:rsidTr="000665AD">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A</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C</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C</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D</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C</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D</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B</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D</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D</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B</w:t>
            </w:r>
          </w:p>
        </w:tc>
      </w:tr>
      <w:tr w:rsidR="000665AD" w:rsidRPr="00140AEE" w:rsidTr="000665AD">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21</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2</w:t>
            </w:r>
            <w:r w:rsidRPr="000665AD">
              <w:rPr>
                <w:rFonts w:ascii="Arial" w:hAnsi="Arial" w:cs="Arial"/>
                <w:color w:val="000000" w:themeColor="text1"/>
              </w:rPr>
              <w:t>2</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2</w:t>
            </w:r>
            <w:r w:rsidRPr="000665AD">
              <w:rPr>
                <w:rFonts w:ascii="Arial" w:hAnsi="Arial" w:cs="Arial"/>
                <w:color w:val="000000" w:themeColor="text1"/>
              </w:rPr>
              <w:t>3</w:t>
            </w:r>
          </w:p>
        </w:tc>
        <w:tc>
          <w:tcPr>
            <w:tcW w:w="1045"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2</w:t>
            </w:r>
            <w:r w:rsidRPr="000665AD">
              <w:rPr>
                <w:rFonts w:ascii="Arial" w:hAnsi="Arial" w:cs="Arial"/>
                <w:color w:val="000000" w:themeColor="text1"/>
              </w:rPr>
              <w:t>4</w:t>
            </w:r>
          </w:p>
        </w:tc>
        <w:tc>
          <w:tcPr>
            <w:tcW w:w="1046" w:type="dxa"/>
            <w:shd w:val="clear" w:color="auto" w:fill="D9D9D9" w:themeFill="background1" w:themeFillShade="D9"/>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hint="eastAsia"/>
                <w:color w:val="000000" w:themeColor="text1"/>
              </w:rPr>
              <w:t>2</w:t>
            </w:r>
            <w:r w:rsidRPr="000665AD">
              <w:rPr>
                <w:rFonts w:ascii="Arial" w:hAnsi="Arial" w:cs="Arial"/>
                <w:color w:val="000000" w:themeColor="text1"/>
              </w:rPr>
              <w:t>5</w:t>
            </w: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r>
      <w:tr w:rsidR="000665AD" w:rsidRPr="00140AEE" w:rsidTr="000665AD">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B</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B</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C</w:t>
            </w:r>
          </w:p>
        </w:tc>
        <w:tc>
          <w:tcPr>
            <w:tcW w:w="1045"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A</w:t>
            </w:r>
          </w:p>
        </w:tc>
        <w:tc>
          <w:tcPr>
            <w:tcW w:w="1046" w:type="dxa"/>
          </w:tcPr>
          <w:p w:rsidR="000665AD" w:rsidRPr="000665AD" w:rsidRDefault="000665AD" w:rsidP="00253A7E">
            <w:pPr>
              <w:snapToGrid w:val="0"/>
              <w:spacing w:afterLines="50"/>
              <w:jc w:val="both"/>
              <w:rPr>
                <w:rFonts w:ascii="Arial" w:hAnsi="Arial" w:cs="Arial"/>
                <w:color w:val="000000" w:themeColor="text1"/>
              </w:rPr>
            </w:pPr>
            <w:r w:rsidRPr="000665AD">
              <w:rPr>
                <w:rFonts w:ascii="Arial" w:hAnsi="Arial" w:cs="Arial"/>
                <w:color w:val="000000" w:themeColor="text1"/>
              </w:rPr>
              <w:t>D</w:t>
            </w: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c>
          <w:tcPr>
            <w:tcW w:w="1046" w:type="dxa"/>
          </w:tcPr>
          <w:p w:rsidR="000665AD" w:rsidRPr="000665AD" w:rsidRDefault="000665AD" w:rsidP="00253A7E">
            <w:pPr>
              <w:snapToGrid w:val="0"/>
              <w:spacing w:afterLines="50"/>
              <w:jc w:val="both"/>
              <w:rPr>
                <w:rFonts w:ascii="Arial" w:hAnsi="Arial" w:cs="Arial"/>
                <w:color w:val="000000" w:themeColor="text1"/>
              </w:rPr>
            </w:pPr>
          </w:p>
        </w:tc>
      </w:tr>
    </w:tbl>
    <w:p w:rsidR="0052029A" w:rsidRDefault="00854758" w:rsidP="0052029A">
      <w:pPr>
        <w:spacing w:before="120" w:line="440" w:lineRule="atLeast"/>
        <w:rPr>
          <w:rFonts w:asciiTheme="majorEastAsia" w:eastAsiaTheme="majorEastAsia" w:hAnsiTheme="majorEastAsia"/>
        </w:rPr>
      </w:pPr>
      <w:r>
        <w:rPr>
          <w:rFonts w:asciiTheme="majorEastAsia" w:eastAsiaTheme="majorEastAsia" w:hAnsiTheme="majorEastAsia" w:hint="eastAsia"/>
        </w:rPr>
        <w:t>公民</w:t>
      </w:r>
      <w:r w:rsidR="0052029A">
        <w:rPr>
          <w:rFonts w:asciiTheme="majorEastAsia" w:eastAsiaTheme="majorEastAsia" w:hAnsiTheme="majorEastAsia" w:hint="eastAsia"/>
        </w:rPr>
        <w:t>解答</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083"/>
        <w:gridCol w:w="1084"/>
        <w:gridCol w:w="1083"/>
        <w:gridCol w:w="1083"/>
        <w:gridCol w:w="1083"/>
        <w:gridCol w:w="1083"/>
        <w:gridCol w:w="1083"/>
        <w:gridCol w:w="1083"/>
        <w:gridCol w:w="1083"/>
      </w:tblGrid>
      <w:tr w:rsidR="0052029A" w:rsidTr="0052029A">
        <w:tc>
          <w:tcPr>
            <w:tcW w:w="1083" w:type="dxa"/>
          </w:tcPr>
          <w:p w:rsidR="0052029A" w:rsidRPr="0052029A" w:rsidRDefault="0052029A" w:rsidP="00253A7E">
            <w:pPr>
              <w:pStyle w:val="a7"/>
              <w:numPr>
                <w:ilvl w:val="0"/>
                <w:numId w:val="14"/>
              </w:numPr>
              <w:spacing w:beforeLines="50" w:line="440" w:lineRule="atLeast"/>
              <w:ind w:leftChars="0" w:left="69" w:hanging="69"/>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4"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r>
      <w:tr w:rsidR="0052029A" w:rsidTr="0052029A">
        <w:tc>
          <w:tcPr>
            <w:tcW w:w="1083" w:type="dxa"/>
          </w:tcPr>
          <w:p w:rsidR="0052029A" w:rsidRPr="0052029A" w:rsidRDefault="0052029A" w:rsidP="0052029A">
            <w:pPr>
              <w:pStyle w:val="a7"/>
              <w:spacing w:before="180" w:line="440" w:lineRule="atLeast"/>
              <w:ind w:leftChars="0" w:left="69" w:hanging="69"/>
              <w:jc w:val="center"/>
              <w:rPr>
                <w:rFonts w:asciiTheme="majorEastAsia" w:eastAsiaTheme="majorEastAsia" w:hAnsiTheme="majorEastAsia"/>
              </w:rPr>
            </w:pPr>
            <w:r w:rsidRPr="0052029A">
              <w:rPr>
                <w:rFonts w:asciiTheme="majorEastAsia" w:eastAsiaTheme="majorEastAsia" w:hAnsiTheme="majorEastAsia" w:hint="eastAsia"/>
              </w:rPr>
              <w:t>D</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C</w:t>
            </w:r>
          </w:p>
        </w:tc>
        <w:tc>
          <w:tcPr>
            <w:tcW w:w="1084"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hint="eastAsia"/>
              </w:rPr>
              <w:t>D</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A</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hint="eastAsia"/>
              </w:rPr>
              <w:t>B</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A</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C</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A</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B</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C</w:t>
            </w:r>
          </w:p>
        </w:tc>
      </w:tr>
      <w:tr w:rsidR="0052029A" w:rsidTr="0052029A">
        <w:tc>
          <w:tcPr>
            <w:tcW w:w="1083" w:type="dxa"/>
          </w:tcPr>
          <w:p w:rsidR="0052029A" w:rsidRPr="0052029A" w:rsidRDefault="0052029A" w:rsidP="00253A7E">
            <w:pPr>
              <w:pStyle w:val="a7"/>
              <w:numPr>
                <w:ilvl w:val="0"/>
                <w:numId w:val="14"/>
              </w:numPr>
              <w:spacing w:beforeLines="50" w:line="440" w:lineRule="atLeast"/>
              <w:ind w:leftChars="0" w:left="69" w:hanging="69"/>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4"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numPr>
                <w:ilvl w:val="0"/>
                <w:numId w:val="14"/>
              </w:numPr>
              <w:spacing w:beforeLines="50" w:line="440" w:lineRule="atLeast"/>
              <w:ind w:leftChars="0" w:left="0" w:firstLine="0"/>
              <w:jc w:val="center"/>
              <w:rPr>
                <w:rFonts w:asciiTheme="majorEastAsia" w:eastAsiaTheme="majorEastAsia" w:hAnsiTheme="majorEastAsia"/>
              </w:rPr>
            </w:pPr>
          </w:p>
        </w:tc>
        <w:tc>
          <w:tcPr>
            <w:tcW w:w="1083" w:type="dxa"/>
          </w:tcPr>
          <w:p w:rsidR="0052029A" w:rsidRPr="0052029A" w:rsidRDefault="0052029A" w:rsidP="00253A7E">
            <w:pPr>
              <w:pStyle w:val="a7"/>
              <w:spacing w:beforeLines="50" w:line="440" w:lineRule="atLeast"/>
              <w:ind w:leftChars="0" w:left="0"/>
              <w:rPr>
                <w:rFonts w:asciiTheme="majorEastAsia" w:eastAsiaTheme="majorEastAsia" w:hAnsiTheme="majorEastAsia"/>
              </w:rPr>
            </w:pPr>
          </w:p>
        </w:tc>
        <w:tc>
          <w:tcPr>
            <w:tcW w:w="1083" w:type="dxa"/>
          </w:tcPr>
          <w:p w:rsidR="0052029A" w:rsidRPr="0052029A" w:rsidRDefault="0052029A" w:rsidP="00253A7E">
            <w:pPr>
              <w:pStyle w:val="a7"/>
              <w:spacing w:beforeLines="50" w:line="440" w:lineRule="atLeast"/>
              <w:ind w:leftChars="0" w:left="0"/>
              <w:rPr>
                <w:rFonts w:asciiTheme="majorEastAsia" w:eastAsiaTheme="majorEastAsia" w:hAnsiTheme="majorEastAsia"/>
              </w:rPr>
            </w:pPr>
          </w:p>
        </w:tc>
        <w:tc>
          <w:tcPr>
            <w:tcW w:w="1083" w:type="dxa"/>
          </w:tcPr>
          <w:p w:rsidR="0052029A" w:rsidRPr="00A00E7F" w:rsidRDefault="0052029A" w:rsidP="00253A7E">
            <w:pPr>
              <w:spacing w:beforeLines="50" w:line="440" w:lineRule="atLeast"/>
              <w:jc w:val="center"/>
              <w:rPr>
                <w:rFonts w:asciiTheme="majorEastAsia" w:eastAsiaTheme="majorEastAsia" w:hAnsiTheme="majorEastAsia"/>
              </w:rPr>
            </w:pPr>
          </w:p>
        </w:tc>
        <w:tc>
          <w:tcPr>
            <w:tcW w:w="1083" w:type="dxa"/>
          </w:tcPr>
          <w:p w:rsidR="0052029A" w:rsidRPr="0052029A" w:rsidRDefault="0052029A" w:rsidP="00253A7E">
            <w:pPr>
              <w:pStyle w:val="a7"/>
              <w:spacing w:beforeLines="50" w:line="440" w:lineRule="atLeast"/>
              <w:ind w:leftChars="0" w:left="0"/>
              <w:rPr>
                <w:rFonts w:asciiTheme="majorEastAsia" w:eastAsiaTheme="majorEastAsia" w:hAnsiTheme="majorEastAsia"/>
              </w:rPr>
            </w:pPr>
          </w:p>
        </w:tc>
      </w:tr>
      <w:tr w:rsidR="0052029A" w:rsidTr="0052029A">
        <w:tc>
          <w:tcPr>
            <w:tcW w:w="1083" w:type="dxa"/>
          </w:tcPr>
          <w:p w:rsidR="0052029A" w:rsidRPr="0052029A" w:rsidRDefault="0052029A" w:rsidP="0052029A">
            <w:pPr>
              <w:pStyle w:val="a7"/>
              <w:spacing w:before="180" w:line="440" w:lineRule="atLeast"/>
              <w:ind w:leftChars="0" w:left="69" w:hanging="69"/>
              <w:jc w:val="center"/>
              <w:rPr>
                <w:rFonts w:asciiTheme="majorEastAsia" w:eastAsiaTheme="majorEastAsia" w:hAnsiTheme="majorEastAsia"/>
              </w:rPr>
            </w:pPr>
            <w:r w:rsidRPr="0052029A">
              <w:rPr>
                <w:rFonts w:asciiTheme="majorEastAsia" w:eastAsiaTheme="majorEastAsia" w:hAnsiTheme="majorEastAsia"/>
              </w:rPr>
              <w:t>C</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A</w:t>
            </w:r>
          </w:p>
        </w:tc>
        <w:tc>
          <w:tcPr>
            <w:tcW w:w="1084"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B</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D</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hint="eastAsia"/>
              </w:rPr>
              <w:t>B</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r w:rsidRPr="0052029A">
              <w:rPr>
                <w:rFonts w:asciiTheme="majorEastAsia" w:eastAsiaTheme="majorEastAsia" w:hAnsiTheme="majorEastAsia"/>
              </w:rPr>
              <w:t>D</w:t>
            </w: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p>
        </w:tc>
        <w:tc>
          <w:tcPr>
            <w:tcW w:w="1083" w:type="dxa"/>
          </w:tcPr>
          <w:p w:rsidR="0052029A" w:rsidRPr="0052029A" w:rsidRDefault="0052029A" w:rsidP="0052029A">
            <w:pPr>
              <w:pStyle w:val="a7"/>
              <w:spacing w:before="180" w:line="440" w:lineRule="atLeast"/>
              <w:ind w:leftChars="0" w:left="0"/>
              <w:jc w:val="center"/>
              <w:rPr>
                <w:rFonts w:asciiTheme="majorEastAsia" w:eastAsiaTheme="majorEastAsia" w:hAnsiTheme="majorEastAsia"/>
              </w:rPr>
            </w:pPr>
          </w:p>
        </w:tc>
      </w:tr>
    </w:tbl>
    <w:p w:rsidR="0052029A" w:rsidRDefault="0052029A" w:rsidP="0052029A">
      <w:pPr>
        <w:spacing w:before="180"/>
      </w:pPr>
    </w:p>
    <w:p w:rsidR="0052029A" w:rsidRDefault="0052029A" w:rsidP="0052029A">
      <w:pPr>
        <w:tabs>
          <w:tab w:val="left" w:pos="4232"/>
        </w:tabs>
        <w:spacing w:before="180"/>
      </w:pPr>
    </w:p>
    <w:p w:rsidR="00A927B3" w:rsidRPr="005D1756" w:rsidRDefault="00A927B3" w:rsidP="00444DCC">
      <w:pPr>
        <w:pStyle w:val="a6"/>
        <w:snapToGrid/>
        <w:spacing w:beforeLines="50" w:afterLines="50"/>
        <w:ind w:firstLineChars="150" w:firstLine="390"/>
        <w:rPr>
          <w:noProof/>
          <w:sz w:val="26"/>
          <w:szCs w:val="26"/>
        </w:rPr>
      </w:pPr>
    </w:p>
    <w:sectPr w:rsidR="00A927B3" w:rsidRPr="005D1756" w:rsidSect="0074727E">
      <w:footerReference w:type="default" r:id="rId19"/>
      <w:pgSz w:w="14572" w:h="20639" w:code="12"/>
      <w:pgMar w:top="1134" w:right="1134" w:bottom="1134" w:left="1134"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62" w:rsidRDefault="007A6962">
      <w:r>
        <w:separator/>
      </w:r>
    </w:p>
  </w:endnote>
  <w:endnote w:type="continuationSeparator" w:id="0">
    <w:p w:rsidR="007A6962" w:rsidRDefault="007A6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5D" w:rsidRDefault="00692A5D" w:rsidP="00C74076">
    <w:pPr>
      <w:pStyle w:val="a4"/>
      <w:jc w:val="center"/>
    </w:pPr>
    <w:r>
      <w:rPr>
        <w:kern w:val="0"/>
      </w:rPr>
      <w:t xml:space="preserve">- </w:t>
    </w:r>
    <w:r w:rsidR="00444DCC">
      <w:rPr>
        <w:kern w:val="0"/>
      </w:rPr>
      <w:fldChar w:fldCharType="begin"/>
    </w:r>
    <w:r>
      <w:rPr>
        <w:kern w:val="0"/>
      </w:rPr>
      <w:instrText xml:space="preserve"> PAGE </w:instrText>
    </w:r>
    <w:r w:rsidR="00444DCC">
      <w:rPr>
        <w:kern w:val="0"/>
      </w:rPr>
      <w:fldChar w:fldCharType="separate"/>
    </w:r>
    <w:r w:rsidR="00253A7E">
      <w:rPr>
        <w:noProof/>
        <w:kern w:val="0"/>
      </w:rPr>
      <w:t>1</w:t>
    </w:r>
    <w:r w:rsidR="00444DCC">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62" w:rsidRDefault="007A6962">
      <w:r>
        <w:separator/>
      </w:r>
    </w:p>
  </w:footnote>
  <w:footnote w:type="continuationSeparator" w:id="0">
    <w:p w:rsidR="007A6962" w:rsidRDefault="007A6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D35"/>
    <w:multiLevelType w:val="hybridMultilevel"/>
    <w:tmpl w:val="D904F3A6"/>
    <w:lvl w:ilvl="0" w:tplc="D85AB3A6">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200A4609"/>
    <w:multiLevelType w:val="hybridMultilevel"/>
    <w:tmpl w:val="2436AC2C"/>
    <w:name w:val="HanLin_List_Item_7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CE25EC"/>
    <w:multiLevelType w:val="hybridMultilevel"/>
    <w:tmpl w:val="76029778"/>
    <w:lvl w:ilvl="0" w:tplc="B4BC46B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23785E54"/>
    <w:multiLevelType w:val="hybridMultilevel"/>
    <w:tmpl w:val="D2EA0968"/>
    <w:lvl w:ilvl="0" w:tplc="BA7A8FD2">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872A7D"/>
    <w:multiLevelType w:val="hybridMultilevel"/>
    <w:tmpl w:val="922C15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EF1308"/>
    <w:multiLevelType w:val="hybridMultilevel"/>
    <w:tmpl w:val="D460E308"/>
    <w:lvl w:ilvl="0" w:tplc="60A86D4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0D2753"/>
    <w:multiLevelType w:val="hybridMultilevel"/>
    <w:tmpl w:val="4AB4643C"/>
    <w:lvl w:ilvl="0" w:tplc="AFEA490E">
      <w:start w:val="1"/>
      <w:numFmt w:val="decimal"/>
      <w:suff w:val="space"/>
      <w:lvlText w:val="%1."/>
      <w:lvlJc w:val="left"/>
      <w:pPr>
        <w:ind w:left="0" w:firstLine="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3A332D"/>
    <w:multiLevelType w:val="hybridMultilevel"/>
    <w:tmpl w:val="B81EC598"/>
    <w:lvl w:ilvl="0" w:tplc="D85AB3A6">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3C7D45B4"/>
    <w:multiLevelType w:val="hybridMultilevel"/>
    <w:tmpl w:val="58B8F25C"/>
    <w:lvl w:ilvl="0" w:tplc="D85AB3A6">
      <w:start w:val="1"/>
      <w:numFmt w:val="upperLetter"/>
      <w:lvlText w:val="(%1)"/>
      <w:lvlJc w:val="left"/>
      <w:pPr>
        <w:ind w:left="644" w:hanging="360"/>
      </w:pPr>
      <w:rPr>
        <w:rFonts w:hAnsi="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3E2B28D3"/>
    <w:multiLevelType w:val="hybridMultilevel"/>
    <w:tmpl w:val="C88C17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4EF696F"/>
    <w:multiLevelType w:val="hybridMultilevel"/>
    <w:tmpl w:val="D13A34DA"/>
    <w:lvl w:ilvl="0" w:tplc="D85AB3A6">
      <w:start w:val="1"/>
      <w:numFmt w:val="upperLetter"/>
      <w:lvlText w:val="(%1)"/>
      <w:lvlJc w:val="left"/>
      <w:pPr>
        <w:ind w:left="644" w:hanging="360"/>
      </w:pPr>
      <w:rPr>
        <w:rFonts w:hAnsi="Times New Roman" w:hint="default"/>
      </w:rPr>
    </w:lvl>
    <w:lvl w:ilvl="1" w:tplc="EFD4569C">
      <w:start w:val="1"/>
      <w:numFmt w:val="decimal"/>
      <w:lvlText w:val="(%2)"/>
      <w:lvlJc w:val="left"/>
      <w:pPr>
        <w:ind w:left="840" w:hanging="360"/>
      </w:pPr>
      <w:rPr>
        <w:rFonts w:cs="標楷體" w:hint="default"/>
      </w:rPr>
    </w:lvl>
    <w:lvl w:ilvl="2" w:tplc="0304F2A0">
      <w:start w:val="1"/>
      <w:numFmt w:val="ideographTradition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7D0670"/>
    <w:multiLevelType w:val="hybridMultilevel"/>
    <w:tmpl w:val="1F1A8D44"/>
    <w:lvl w:ilvl="0" w:tplc="D85AB3A6">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6E592B65"/>
    <w:multiLevelType w:val="hybridMultilevel"/>
    <w:tmpl w:val="FF144AA4"/>
    <w:lvl w:ilvl="0" w:tplc="D85AB3A6">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73641CA8"/>
    <w:multiLevelType w:val="hybridMultilevel"/>
    <w:tmpl w:val="F416822C"/>
    <w:lvl w:ilvl="0" w:tplc="528C331E">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8"/>
  </w:num>
  <w:num w:numId="4">
    <w:abstractNumId w:val="10"/>
  </w:num>
  <w:num w:numId="5">
    <w:abstractNumId w:val="0"/>
  </w:num>
  <w:num w:numId="6">
    <w:abstractNumId w:val="12"/>
  </w:num>
  <w:num w:numId="7">
    <w:abstractNumId w:val="7"/>
  </w:num>
  <w:num w:numId="8">
    <w:abstractNumId w:val="11"/>
  </w:num>
  <w:num w:numId="9">
    <w:abstractNumId w:val="5"/>
  </w:num>
  <w:num w:numId="10">
    <w:abstractNumId w:val="9"/>
  </w:num>
  <w:num w:numId="11">
    <w:abstractNumId w:val="4"/>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949"/>
    <w:rsid w:val="0005631E"/>
    <w:rsid w:val="00057421"/>
    <w:rsid w:val="000665AD"/>
    <w:rsid w:val="00076646"/>
    <w:rsid w:val="000843DA"/>
    <w:rsid w:val="000C2BF0"/>
    <w:rsid w:val="000D6250"/>
    <w:rsid w:val="000E5CCB"/>
    <w:rsid w:val="000F4F42"/>
    <w:rsid w:val="00105B51"/>
    <w:rsid w:val="0012284A"/>
    <w:rsid w:val="00135D24"/>
    <w:rsid w:val="0015607A"/>
    <w:rsid w:val="00167FA5"/>
    <w:rsid w:val="00181C0C"/>
    <w:rsid w:val="0018272E"/>
    <w:rsid w:val="001A4C31"/>
    <w:rsid w:val="001C73F1"/>
    <w:rsid w:val="00212AA6"/>
    <w:rsid w:val="00215458"/>
    <w:rsid w:val="00226949"/>
    <w:rsid w:val="002515BC"/>
    <w:rsid w:val="00253A7E"/>
    <w:rsid w:val="002544FB"/>
    <w:rsid w:val="00255D5B"/>
    <w:rsid w:val="00262D81"/>
    <w:rsid w:val="00272ADC"/>
    <w:rsid w:val="002A04AE"/>
    <w:rsid w:val="002A456F"/>
    <w:rsid w:val="0031425B"/>
    <w:rsid w:val="0032666A"/>
    <w:rsid w:val="00335F44"/>
    <w:rsid w:val="003376D4"/>
    <w:rsid w:val="00342157"/>
    <w:rsid w:val="003467AC"/>
    <w:rsid w:val="00355E9D"/>
    <w:rsid w:val="00364A8E"/>
    <w:rsid w:val="003819FE"/>
    <w:rsid w:val="00394DC5"/>
    <w:rsid w:val="00395064"/>
    <w:rsid w:val="003970C5"/>
    <w:rsid w:val="003C6A32"/>
    <w:rsid w:val="003C7EC2"/>
    <w:rsid w:val="003E61FA"/>
    <w:rsid w:val="003F0BEE"/>
    <w:rsid w:val="003F4DF5"/>
    <w:rsid w:val="0041034E"/>
    <w:rsid w:val="00415E7F"/>
    <w:rsid w:val="00433BAA"/>
    <w:rsid w:val="00444DCC"/>
    <w:rsid w:val="004515AE"/>
    <w:rsid w:val="004612AE"/>
    <w:rsid w:val="0048411C"/>
    <w:rsid w:val="00492A88"/>
    <w:rsid w:val="00493961"/>
    <w:rsid w:val="004A02A4"/>
    <w:rsid w:val="004A150D"/>
    <w:rsid w:val="004C4C10"/>
    <w:rsid w:val="004D5EA8"/>
    <w:rsid w:val="004E142C"/>
    <w:rsid w:val="004E4368"/>
    <w:rsid w:val="004F43D1"/>
    <w:rsid w:val="00503845"/>
    <w:rsid w:val="00512C09"/>
    <w:rsid w:val="0052029A"/>
    <w:rsid w:val="005305EB"/>
    <w:rsid w:val="00531A8C"/>
    <w:rsid w:val="00533BB2"/>
    <w:rsid w:val="00545063"/>
    <w:rsid w:val="00547D6C"/>
    <w:rsid w:val="00555494"/>
    <w:rsid w:val="00556BAB"/>
    <w:rsid w:val="00560687"/>
    <w:rsid w:val="0056585E"/>
    <w:rsid w:val="00574C5A"/>
    <w:rsid w:val="00582CB3"/>
    <w:rsid w:val="0059000C"/>
    <w:rsid w:val="005958F5"/>
    <w:rsid w:val="005D1756"/>
    <w:rsid w:val="005D31B9"/>
    <w:rsid w:val="005D708A"/>
    <w:rsid w:val="005E3161"/>
    <w:rsid w:val="005E6EC1"/>
    <w:rsid w:val="005F7D27"/>
    <w:rsid w:val="006078A3"/>
    <w:rsid w:val="00615F44"/>
    <w:rsid w:val="00615F68"/>
    <w:rsid w:val="00626AC8"/>
    <w:rsid w:val="00627DBC"/>
    <w:rsid w:val="00635748"/>
    <w:rsid w:val="0068608C"/>
    <w:rsid w:val="00686735"/>
    <w:rsid w:val="00692A5D"/>
    <w:rsid w:val="006D2D00"/>
    <w:rsid w:val="006D788D"/>
    <w:rsid w:val="006E09CE"/>
    <w:rsid w:val="006F4330"/>
    <w:rsid w:val="00703B75"/>
    <w:rsid w:val="00711151"/>
    <w:rsid w:val="00720E04"/>
    <w:rsid w:val="00721D7A"/>
    <w:rsid w:val="007225CF"/>
    <w:rsid w:val="0074727E"/>
    <w:rsid w:val="00761F2A"/>
    <w:rsid w:val="007705F7"/>
    <w:rsid w:val="007A348C"/>
    <w:rsid w:val="007A6962"/>
    <w:rsid w:val="007B3BBC"/>
    <w:rsid w:val="007B4D77"/>
    <w:rsid w:val="007C7BDC"/>
    <w:rsid w:val="007D1B4D"/>
    <w:rsid w:val="007E5244"/>
    <w:rsid w:val="007E6015"/>
    <w:rsid w:val="007F7E99"/>
    <w:rsid w:val="00802D85"/>
    <w:rsid w:val="00803182"/>
    <w:rsid w:val="0082157F"/>
    <w:rsid w:val="008543E2"/>
    <w:rsid w:val="00854758"/>
    <w:rsid w:val="00865935"/>
    <w:rsid w:val="008746D1"/>
    <w:rsid w:val="00876435"/>
    <w:rsid w:val="00880E39"/>
    <w:rsid w:val="00883E16"/>
    <w:rsid w:val="008A048D"/>
    <w:rsid w:val="008C571F"/>
    <w:rsid w:val="008E4EEC"/>
    <w:rsid w:val="00905E10"/>
    <w:rsid w:val="00916AB3"/>
    <w:rsid w:val="00925E0D"/>
    <w:rsid w:val="00945E68"/>
    <w:rsid w:val="00950AE1"/>
    <w:rsid w:val="0095212C"/>
    <w:rsid w:val="0095521F"/>
    <w:rsid w:val="009564F2"/>
    <w:rsid w:val="0095723C"/>
    <w:rsid w:val="009841E9"/>
    <w:rsid w:val="00984FC0"/>
    <w:rsid w:val="00985F18"/>
    <w:rsid w:val="00995ED5"/>
    <w:rsid w:val="009E5A55"/>
    <w:rsid w:val="009E6A8D"/>
    <w:rsid w:val="009E7A68"/>
    <w:rsid w:val="009F4F5E"/>
    <w:rsid w:val="009F6D4E"/>
    <w:rsid w:val="00A00E7F"/>
    <w:rsid w:val="00A163CD"/>
    <w:rsid w:val="00A332C4"/>
    <w:rsid w:val="00A5381E"/>
    <w:rsid w:val="00A75A44"/>
    <w:rsid w:val="00A76EDA"/>
    <w:rsid w:val="00A82A2B"/>
    <w:rsid w:val="00A852CB"/>
    <w:rsid w:val="00A927B3"/>
    <w:rsid w:val="00A9397D"/>
    <w:rsid w:val="00A97153"/>
    <w:rsid w:val="00AA3408"/>
    <w:rsid w:val="00AC77F2"/>
    <w:rsid w:val="00B06F08"/>
    <w:rsid w:val="00B26822"/>
    <w:rsid w:val="00B27562"/>
    <w:rsid w:val="00B427A8"/>
    <w:rsid w:val="00B4770E"/>
    <w:rsid w:val="00B87D2C"/>
    <w:rsid w:val="00B96829"/>
    <w:rsid w:val="00BC21C5"/>
    <w:rsid w:val="00BD1E00"/>
    <w:rsid w:val="00BE15F3"/>
    <w:rsid w:val="00BE5264"/>
    <w:rsid w:val="00BF50EC"/>
    <w:rsid w:val="00C1091F"/>
    <w:rsid w:val="00C26AB6"/>
    <w:rsid w:val="00C74076"/>
    <w:rsid w:val="00C77DA5"/>
    <w:rsid w:val="00C8455F"/>
    <w:rsid w:val="00C96188"/>
    <w:rsid w:val="00C96B19"/>
    <w:rsid w:val="00CD2B61"/>
    <w:rsid w:val="00CE02BD"/>
    <w:rsid w:val="00D029D1"/>
    <w:rsid w:val="00D37905"/>
    <w:rsid w:val="00D40387"/>
    <w:rsid w:val="00D413E2"/>
    <w:rsid w:val="00D46BA5"/>
    <w:rsid w:val="00D6508B"/>
    <w:rsid w:val="00D832AD"/>
    <w:rsid w:val="00DA3CF4"/>
    <w:rsid w:val="00DB5AED"/>
    <w:rsid w:val="00DC042F"/>
    <w:rsid w:val="00DC1249"/>
    <w:rsid w:val="00DD27FA"/>
    <w:rsid w:val="00DE053D"/>
    <w:rsid w:val="00DE78F6"/>
    <w:rsid w:val="00DF384E"/>
    <w:rsid w:val="00DF5105"/>
    <w:rsid w:val="00E048AE"/>
    <w:rsid w:val="00E07055"/>
    <w:rsid w:val="00E13DFC"/>
    <w:rsid w:val="00E1427B"/>
    <w:rsid w:val="00E2294F"/>
    <w:rsid w:val="00E241CD"/>
    <w:rsid w:val="00E5359E"/>
    <w:rsid w:val="00F062AF"/>
    <w:rsid w:val="00F226D1"/>
    <w:rsid w:val="00F325AF"/>
    <w:rsid w:val="00F73334"/>
    <w:rsid w:val="00F8580C"/>
    <w:rsid w:val="00FC54C0"/>
    <w:rsid w:val="00FC6A29"/>
    <w:rsid w:val="00FC6B0B"/>
    <w:rsid w:val="00FD2616"/>
    <w:rsid w:val="00FD6A48"/>
    <w:rsid w:val="00FE5F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regrouptable v:ext="edit">
        <o:entry new="1" old="0"/>
        <o:entry new="2" old="0"/>
        <o:entry new="3" old="0"/>
        <o:entry new="4" old="0"/>
        <o:entry new="5" old="4"/>
        <o:entry new="6" old="4"/>
        <o:entry new="7" old="4"/>
        <o:entry new="8" old="4"/>
        <o:entry new="9" old="0"/>
        <o:entry new="10" old="9"/>
        <o:entry new="11" old="10"/>
        <o:entry new="12" old="10"/>
        <o:entry new="13" old="10"/>
        <o:entry new="14" old="10"/>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94"/>
    <w:pPr>
      <w:widowControl w:val="0"/>
      <w:spacing w:line="240" w:lineRule="atLeast"/>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6A48"/>
    <w:pPr>
      <w:tabs>
        <w:tab w:val="center" w:pos="4153"/>
        <w:tab w:val="right" w:pos="8306"/>
      </w:tabs>
      <w:snapToGrid w:val="0"/>
    </w:pPr>
    <w:rPr>
      <w:sz w:val="20"/>
      <w:szCs w:val="20"/>
    </w:rPr>
  </w:style>
  <w:style w:type="paragraph" w:styleId="a4">
    <w:name w:val="footer"/>
    <w:basedOn w:val="a"/>
    <w:rsid w:val="00FD6A48"/>
    <w:pPr>
      <w:tabs>
        <w:tab w:val="center" w:pos="4153"/>
        <w:tab w:val="right" w:pos="8306"/>
      </w:tabs>
      <w:snapToGrid w:val="0"/>
    </w:pPr>
    <w:rPr>
      <w:sz w:val="20"/>
      <w:szCs w:val="20"/>
    </w:rPr>
  </w:style>
  <w:style w:type="table" w:styleId="a5">
    <w:name w:val="Table Grid"/>
    <w:basedOn w:val="a1"/>
    <w:uiPriority w:val="59"/>
    <w:rsid w:val="009F4F5E"/>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國中題目"/>
    <w:basedOn w:val="a"/>
    <w:rsid w:val="00995ED5"/>
    <w:pPr>
      <w:adjustRightInd w:val="0"/>
      <w:snapToGrid w:val="0"/>
      <w:spacing w:line="240" w:lineRule="auto"/>
    </w:pPr>
    <w:rPr>
      <w:rFonts w:eastAsia="新細明體"/>
      <w:kern w:val="0"/>
    </w:rPr>
  </w:style>
  <w:style w:type="paragraph" w:styleId="a7">
    <w:name w:val="List Paragraph"/>
    <w:basedOn w:val="a"/>
    <w:uiPriority w:val="34"/>
    <w:qFormat/>
    <w:rsid w:val="00995ED5"/>
    <w:pPr>
      <w:spacing w:line="240" w:lineRule="auto"/>
      <w:ind w:leftChars="200" w:left="480"/>
    </w:pPr>
    <w:rPr>
      <w:rFonts w:ascii="Calibri" w:eastAsia="新細明體" w:hAnsi="Calibri"/>
      <w:szCs w:val="22"/>
    </w:rPr>
  </w:style>
  <w:style w:type="paragraph" w:styleId="a8">
    <w:name w:val="Balloon Text"/>
    <w:basedOn w:val="a"/>
    <w:link w:val="a9"/>
    <w:rsid w:val="004515AE"/>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rsid w:val="004515A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2076830">
      <w:bodyDiv w:val="1"/>
      <w:marLeft w:val="0"/>
      <w:marRight w:val="0"/>
      <w:marTop w:val="0"/>
      <w:marBottom w:val="0"/>
      <w:divBdr>
        <w:top w:val="none" w:sz="0" w:space="0" w:color="auto"/>
        <w:left w:val="none" w:sz="0" w:space="0" w:color="auto"/>
        <w:bottom w:val="none" w:sz="0" w:space="0" w:color="auto"/>
        <w:right w:val="none" w:sz="0" w:space="0" w:color="auto"/>
      </w:divBdr>
    </w:div>
    <w:div w:id="91904953">
      <w:bodyDiv w:val="1"/>
      <w:marLeft w:val="0"/>
      <w:marRight w:val="0"/>
      <w:marTop w:val="0"/>
      <w:marBottom w:val="0"/>
      <w:divBdr>
        <w:top w:val="none" w:sz="0" w:space="0" w:color="auto"/>
        <w:left w:val="none" w:sz="0" w:space="0" w:color="auto"/>
        <w:bottom w:val="none" w:sz="0" w:space="0" w:color="auto"/>
        <w:right w:val="none" w:sz="0" w:space="0" w:color="auto"/>
      </w:divBdr>
    </w:div>
    <w:div w:id="116069820">
      <w:bodyDiv w:val="1"/>
      <w:marLeft w:val="0"/>
      <w:marRight w:val="0"/>
      <w:marTop w:val="0"/>
      <w:marBottom w:val="0"/>
      <w:divBdr>
        <w:top w:val="none" w:sz="0" w:space="0" w:color="auto"/>
        <w:left w:val="none" w:sz="0" w:space="0" w:color="auto"/>
        <w:bottom w:val="none" w:sz="0" w:space="0" w:color="auto"/>
        <w:right w:val="none" w:sz="0" w:space="0" w:color="auto"/>
      </w:divBdr>
    </w:div>
    <w:div w:id="258608272">
      <w:bodyDiv w:val="1"/>
      <w:marLeft w:val="0"/>
      <w:marRight w:val="0"/>
      <w:marTop w:val="0"/>
      <w:marBottom w:val="0"/>
      <w:divBdr>
        <w:top w:val="none" w:sz="0" w:space="0" w:color="auto"/>
        <w:left w:val="none" w:sz="0" w:space="0" w:color="auto"/>
        <w:bottom w:val="none" w:sz="0" w:space="0" w:color="auto"/>
        <w:right w:val="none" w:sz="0" w:space="0" w:color="auto"/>
      </w:divBdr>
    </w:div>
    <w:div w:id="261182548">
      <w:bodyDiv w:val="1"/>
      <w:marLeft w:val="0"/>
      <w:marRight w:val="0"/>
      <w:marTop w:val="0"/>
      <w:marBottom w:val="0"/>
      <w:divBdr>
        <w:top w:val="none" w:sz="0" w:space="0" w:color="auto"/>
        <w:left w:val="none" w:sz="0" w:space="0" w:color="auto"/>
        <w:bottom w:val="none" w:sz="0" w:space="0" w:color="auto"/>
        <w:right w:val="none" w:sz="0" w:space="0" w:color="auto"/>
      </w:divBdr>
    </w:div>
    <w:div w:id="320278587">
      <w:bodyDiv w:val="1"/>
      <w:marLeft w:val="0"/>
      <w:marRight w:val="0"/>
      <w:marTop w:val="0"/>
      <w:marBottom w:val="0"/>
      <w:divBdr>
        <w:top w:val="none" w:sz="0" w:space="0" w:color="auto"/>
        <w:left w:val="none" w:sz="0" w:space="0" w:color="auto"/>
        <w:bottom w:val="none" w:sz="0" w:space="0" w:color="auto"/>
        <w:right w:val="none" w:sz="0" w:space="0" w:color="auto"/>
      </w:divBdr>
    </w:div>
    <w:div w:id="438257093">
      <w:bodyDiv w:val="1"/>
      <w:marLeft w:val="0"/>
      <w:marRight w:val="0"/>
      <w:marTop w:val="0"/>
      <w:marBottom w:val="0"/>
      <w:divBdr>
        <w:top w:val="none" w:sz="0" w:space="0" w:color="auto"/>
        <w:left w:val="none" w:sz="0" w:space="0" w:color="auto"/>
        <w:bottom w:val="none" w:sz="0" w:space="0" w:color="auto"/>
        <w:right w:val="none" w:sz="0" w:space="0" w:color="auto"/>
      </w:divBdr>
    </w:div>
    <w:div w:id="478573053">
      <w:bodyDiv w:val="1"/>
      <w:marLeft w:val="0"/>
      <w:marRight w:val="0"/>
      <w:marTop w:val="0"/>
      <w:marBottom w:val="0"/>
      <w:divBdr>
        <w:top w:val="none" w:sz="0" w:space="0" w:color="auto"/>
        <w:left w:val="none" w:sz="0" w:space="0" w:color="auto"/>
        <w:bottom w:val="none" w:sz="0" w:space="0" w:color="auto"/>
        <w:right w:val="none" w:sz="0" w:space="0" w:color="auto"/>
      </w:divBdr>
    </w:div>
    <w:div w:id="541986772">
      <w:bodyDiv w:val="1"/>
      <w:marLeft w:val="0"/>
      <w:marRight w:val="0"/>
      <w:marTop w:val="0"/>
      <w:marBottom w:val="0"/>
      <w:divBdr>
        <w:top w:val="none" w:sz="0" w:space="0" w:color="auto"/>
        <w:left w:val="none" w:sz="0" w:space="0" w:color="auto"/>
        <w:bottom w:val="none" w:sz="0" w:space="0" w:color="auto"/>
        <w:right w:val="none" w:sz="0" w:space="0" w:color="auto"/>
      </w:divBdr>
    </w:div>
    <w:div w:id="634025479">
      <w:bodyDiv w:val="1"/>
      <w:marLeft w:val="0"/>
      <w:marRight w:val="0"/>
      <w:marTop w:val="0"/>
      <w:marBottom w:val="0"/>
      <w:divBdr>
        <w:top w:val="none" w:sz="0" w:space="0" w:color="auto"/>
        <w:left w:val="none" w:sz="0" w:space="0" w:color="auto"/>
        <w:bottom w:val="none" w:sz="0" w:space="0" w:color="auto"/>
        <w:right w:val="none" w:sz="0" w:space="0" w:color="auto"/>
      </w:divBdr>
    </w:div>
    <w:div w:id="680395511">
      <w:bodyDiv w:val="1"/>
      <w:marLeft w:val="0"/>
      <w:marRight w:val="0"/>
      <w:marTop w:val="0"/>
      <w:marBottom w:val="0"/>
      <w:divBdr>
        <w:top w:val="none" w:sz="0" w:space="0" w:color="auto"/>
        <w:left w:val="none" w:sz="0" w:space="0" w:color="auto"/>
        <w:bottom w:val="none" w:sz="0" w:space="0" w:color="auto"/>
        <w:right w:val="none" w:sz="0" w:space="0" w:color="auto"/>
      </w:divBdr>
    </w:div>
    <w:div w:id="791555388">
      <w:bodyDiv w:val="1"/>
      <w:marLeft w:val="0"/>
      <w:marRight w:val="0"/>
      <w:marTop w:val="0"/>
      <w:marBottom w:val="0"/>
      <w:divBdr>
        <w:top w:val="none" w:sz="0" w:space="0" w:color="auto"/>
        <w:left w:val="none" w:sz="0" w:space="0" w:color="auto"/>
        <w:bottom w:val="none" w:sz="0" w:space="0" w:color="auto"/>
        <w:right w:val="none" w:sz="0" w:space="0" w:color="auto"/>
      </w:divBdr>
    </w:div>
    <w:div w:id="819149124">
      <w:bodyDiv w:val="1"/>
      <w:marLeft w:val="0"/>
      <w:marRight w:val="0"/>
      <w:marTop w:val="0"/>
      <w:marBottom w:val="0"/>
      <w:divBdr>
        <w:top w:val="none" w:sz="0" w:space="0" w:color="auto"/>
        <w:left w:val="none" w:sz="0" w:space="0" w:color="auto"/>
        <w:bottom w:val="none" w:sz="0" w:space="0" w:color="auto"/>
        <w:right w:val="none" w:sz="0" w:space="0" w:color="auto"/>
      </w:divBdr>
    </w:div>
    <w:div w:id="893391395">
      <w:bodyDiv w:val="1"/>
      <w:marLeft w:val="0"/>
      <w:marRight w:val="0"/>
      <w:marTop w:val="0"/>
      <w:marBottom w:val="0"/>
      <w:divBdr>
        <w:top w:val="none" w:sz="0" w:space="0" w:color="auto"/>
        <w:left w:val="none" w:sz="0" w:space="0" w:color="auto"/>
        <w:bottom w:val="none" w:sz="0" w:space="0" w:color="auto"/>
        <w:right w:val="none" w:sz="0" w:space="0" w:color="auto"/>
      </w:divBdr>
    </w:div>
    <w:div w:id="895631336">
      <w:bodyDiv w:val="1"/>
      <w:marLeft w:val="0"/>
      <w:marRight w:val="0"/>
      <w:marTop w:val="0"/>
      <w:marBottom w:val="0"/>
      <w:divBdr>
        <w:top w:val="none" w:sz="0" w:space="0" w:color="auto"/>
        <w:left w:val="none" w:sz="0" w:space="0" w:color="auto"/>
        <w:bottom w:val="none" w:sz="0" w:space="0" w:color="auto"/>
        <w:right w:val="none" w:sz="0" w:space="0" w:color="auto"/>
      </w:divBdr>
    </w:div>
    <w:div w:id="1089158726">
      <w:bodyDiv w:val="1"/>
      <w:marLeft w:val="0"/>
      <w:marRight w:val="0"/>
      <w:marTop w:val="0"/>
      <w:marBottom w:val="0"/>
      <w:divBdr>
        <w:top w:val="none" w:sz="0" w:space="0" w:color="auto"/>
        <w:left w:val="none" w:sz="0" w:space="0" w:color="auto"/>
        <w:bottom w:val="none" w:sz="0" w:space="0" w:color="auto"/>
        <w:right w:val="none" w:sz="0" w:space="0" w:color="auto"/>
      </w:divBdr>
    </w:div>
    <w:div w:id="1095712716">
      <w:bodyDiv w:val="1"/>
      <w:marLeft w:val="0"/>
      <w:marRight w:val="0"/>
      <w:marTop w:val="0"/>
      <w:marBottom w:val="0"/>
      <w:divBdr>
        <w:top w:val="none" w:sz="0" w:space="0" w:color="auto"/>
        <w:left w:val="none" w:sz="0" w:space="0" w:color="auto"/>
        <w:bottom w:val="none" w:sz="0" w:space="0" w:color="auto"/>
        <w:right w:val="none" w:sz="0" w:space="0" w:color="auto"/>
      </w:divBdr>
    </w:div>
    <w:div w:id="1175459181">
      <w:bodyDiv w:val="1"/>
      <w:marLeft w:val="0"/>
      <w:marRight w:val="0"/>
      <w:marTop w:val="0"/>
      <w:marBottom w:val="0"/>
      <w:divBdr>
        <w:top w:val="none" w:sz="0" w:space="0" w:color="auto"/>
        <w:left w:val="none" w:sz="0" w:space="0" w:color="auto"/>
        <w:bottom w:val="none" w:sz="0" w:space="0" w:color="auto"/>
        <w:right w:val="none" w:sz="0" w:space="0" w:color="auto"/>
      </w:divBdr>
    </w:div>
    <w:div w:id="1437408283">
      <w:bodyDiv w:val="1"/>
      <w:marLeft w:val="0"/>
      <w:marRight w:val="0"/>
      <w:marTop w:val="0"/>
      <w:marBottom w:val="0"/>
      <w:divBdr>
        <w:top w:val="none" w:sz="0" w:space="0" w:color="auto"/>
        <w:left w:val="none" w:sz="0" w:space="0" w:color="auto"/>
        <w:bottom w:val="none" w:sz="0" w:space="0" w:color="auto"/>
        <w:right w:val="none" w:sz="0" w:space="0" w:color="auto"/>
      </w:divBdr>
    </w:div>
    <w:div w:id="1536651192">
      <w:bodyDiv w:val="1"/>
      <w:marLeft w:val="0"/>
      <w:marRight w:val="0"/>
      <w:marTop w:val="0"/>
      <w:marBottom w:val="0"/>
      <w:divBdr>
        <w:top w:val="none" w:sz="0" w:space="0" w:color="auto"/>
        <w:left w:val="none" w:sz="0" w:space="0" w:color="auto"/>
        <w:bottom w:val="none" w:sz="0" w:space="0" w:color="auto"/>
        <w:right w:val="none" w:sz="0" w:space="0" w:color="auto"/>
      </w:divBdr>
    </w:div>
    <w:div w:id="1626351531">
      <w:bodyDiv w:val="1"/>
      <w:marLeft w:val="0"/>
      <w:marRight w:val="0"/>
      <w:marTop w:val="0"/>
      <w:marBottom w:val="0"/>
      <w:divBdr>
        <w:top w:val="none" w:sz="0" w:space="0" w:color="auto"/>
        <w:left w:val="none" w:sz="0" w:space="0" w:color="auto"/>
        <w:bottom w:val="none" w:sz="0" w:space="0" w:color="auto"/>
        <w:right w:val="none" w:sz="0" w:space="0" w:color="auto"/>
      </w:divBdr>
    </w:div>
    <w:div w:id="1629627171">
      <w:bodyDiv w:val="1"/>
      <w:marLeft w:val="0"/>
      <w:marRight w:val="0"/>
      <w:marTop w:val="0"/>
      <w:marBottom w:val="0"/>
      <w:divBdr>
        <w:top w:val="none" w:sz="0" w:space="0" w:color="auto"/>
        <w:left w:val="none" w:sz="0" w:space="0" w:color="auto"/>
        <w:bottom w:val="none" w:sz="0" w:space="0" w:color="auto"/>
        <w:right w:val="none" w:sz="0" w:space="0" w:color="auto"/>
      </w:divBdr>
    </w:div>
    <w:div w:id="1701009016">
      <w:bodyDiv w:val="1"/>
      <w:marLeft w:val="0"/>
      <w:marRight w:val="0"/>
      <w:marTop w:val="0"/>
      <w:marBottom w:val="0"/>
      <w:divBdr>
        <w:top w:val="none" w:sz="0" w:space="0" w:color="auto"/>
        <w:left w:val="none" w:sz="0" w:space="0" w:color="auto"/>
        <w:bottom w:val="none" w:sz="0" w:space="0" w:color="auto"/>
        <w:right w:val="none" w:sz="0" w:space="0" w:color="auto"/>
      </w:divBdr>
    </w:div>
    <w:div w:id="1746800472">
      <w:bodyDiv w:val="1"/>
      <w:marLeft w:val="0"/>
      <w:marRight w:val="0"/>
      <w:marTop w:val="0"/>
      <w:marBottom w:val="0"/>
      <w:divBdr>
        <w:top w:val="none" w:sz="0" w:space="0" w:color="auto"/>
        <w:left w:val="none" w:sz="0" w:space="0" w:color="auto"/>
        <w:bottom w:val="none" w:sz="0" w:space="0" w:color="auto"/>
        <w:right w:val="none" w:sz="0" w:space="0" w:color="auto"/>
      </w:divBdr>
    </w:div>
    <w:div w:id="1758405582">
      <w:bodyDiv w:val="1"/>
      <w:marLeft w:val="0"/>
      <w:marRight w:val="0"/>
      <w:marTop w:val="0"/>
      <w:marBottom w:val="0"/>
      <w:divBdr>
        <w:top w:val="none" w:sz="0" w:space="0" w:color="auto"/>
        <w:left w:val="none" w:sz="0" w:space="0" w:color="auto"/>
        <w:bottom w:val="none" w:sz="0" w:space="0" w:color="auto"/>
        <w:right w:val="none" w:sz="0" w:space="0" w:color="auto"/>
      </w:divBdr>
    </w:div>
    <w:div w:id="1766654243">
      <w:bodyDiv w:val="1"/>
      <w:marLeft w:val="0"/>
      <w:marRight w:val="0"/>
      <w:marTop w:val="0"/>
      <w:marBottom w:val="0"/>
      <w:divBdr>
        <w:top w:val="none" w:sz="0" w:space="0" w:color="auto"/>
        <w:left w:val="none" w:sz="0" w:space="0" w:color="auto"/>
        <w:bottom w:val="none" w:sz="0" w:space="0" w:color="auto"/>
        <w:right w:val="none" w:sz="0" w:space="0" w:color="auto"/>
      </w:divBdr>
    </w:div>
    <w:div w:id="1828469884">
      <w:bodyDiv w:val="1"/>
      <w:marLeft w:val="0"/>
      <w:marRight w:val="0"/>
      <w:marTop w:val="0"/>
      <w:marBottom w:val="0"/>
      <w:divBdr>
        <w:top w:val="none" w:sz="0" w:space="0" w:color="auto"/>
        <w:left w:val="none" w:sz="0" w:space="0" w:color="auto"/>
        <w:bottom w:val="none" w:sz="0" w:space="0" w:color="auto"/>
        <w:right w:val="none" w:sz="0" w:space="0" w:color="auto"/>
      </w:divBdr>
    </w:div>
    <w:div w:id="1880436644">
      <w:bodyDiv w:val="1"/>
      <w:marLeft w:val="0"/>
      <w:marRight w:val="0"/>
      <w:marTop w:val="0"/>
      <w:marBottom w:val="0"/>
      <w:divBdr>
        <w:top w:val="none" w:sz="0" w:space="0" w:color="auto"/>
        <w:left w:val="none" w:sz="0" w:space="0" w:color="auto"/>
        <w:bottom w:val="none" w:sz="0" w:space="0" w:color="auto"/>
        <w:right w:val="none" w:sz="0" w:space="0" w:color="auto"/>
      </w:divBdr>
    </w:div>
    <w:div w:id="20865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Office_Word_97_-_2003___1.doc"/><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8117</Characters>
  <Application>Microsoft Office Word</Application>
  <DocSecurity>0</DocSecurity>
  <Lines>67</Lines>
  <Paragraphs>19</Paragraphs>
  <ScaleCrop>false</ScaleCrop>
  <Company>CMT</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高雄市立民族國中101學年度第一學期二年級地理科第一次段考試題</dc:title>
  <dc:creator>Bearise</dc:creator>
  <cp:lastModifiedBy>YCJH</cp:lastModifiedBy>
  <cp:revision>2</cp:revision>
  <cp:lastPrinted>2016-11-14T02:10:00Z</cp:lastPrinted>
  <dcterms:created xsi:type="dcterms:W3CDTF">2017-06-05T01:30:00Z</dcterms:created>
  <dcterms:modified xsi:type="dcterms:W3CDTF">2017-06-05T01:30:00Z</dcterms:modified>
</cp:coreProperties>
</file>