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90" w:rsidRDefault="00526990" w:rsidP="00053D18">
      <w:pPr>
        <w:snapToGrid w:val="0"/>
        <w:rPr>
          <w:rFonts w:ascii="新細明體" w:eastAsia="新細明體" w:hAnsi="新細明體"/>
          <w:b/>
          <w:sz w:val="22"/>
          <w:szCs w:val="22"/>
        </w:rPr>
      </w:pPr>
      <w:bookmarkStart w:id="0" w:name="Z_775AA8BE8BBD460AAEB7676275C567AB"/>
      <w:bookmarkStart w:id="1" w:name="Q_775AA8BE8BBD460AAEB7676275C567AB"/>
    </w:p>
    <w:p w:rsidR="00246021" w:rsidRPr="00570600" w:rsidRDefault="00246021" w:rsidP="00246021">
      <w:pPr>
        <w:kinsoku w:val="0"/>
        <w:overflowPunct w:val="0"/>
        <w:autoSpaceDE w:val="0"/>
        <w:autoSpaceDN w:val="0"/>
        <w:snapToGrid w:val="0"/>
        <w:spacing w:line="360" w:lineRule="auto"/>
        <w:jc w:val="distribute"/>
        <w:rPr>
          <w:b/>
          <w:sz w:val="28"/>
        </w:rPr>
      </w:pPr>
      <w:r w:rsidRPr="00570600">
        <w:rPr>
          <w:rFonts w:hAnsi="標楷體"/>
          <w:b/>
          <w:sz w:val="28"/>
        </w:rPr>
        <w:t>花蓮縣立宜昌國民中學</w:t>
      </w:r>
      <w:r w:rsidRPr="00570600">
        <w:rPr>
          <w:b/>
          <w:sz w:val="28"/>
        </w:rPr>
        <w:t>10</w:t>
      </w:r>
      <w:r w:rsidR="005977E6" w:rsidRPr="00570600">
        <w:rPr>
          <w:b/>
          <w:sz w:val="28"/>
        </w:rPr>
        <w:t>6</w:t>
      </w:r>
      <w:r w:rsidRPr="00570600">
        <w:rPr>
          <w:rFonts w:hAnsi="標楷體"/>
          <w:b/>
          <w:sz w:val="28"/>
        </w:rPr>
        <w:t>學年度第一學期第三次段考</w:t>
      </w:r>
      <w:r w:rsidR="00570600" w:rsidRPr="00570600">
        <w:rPr>
          <w:b/>
          <w:sz w:val="28"/>
        </w:rPr>
        <w:t>7</w:t>
      </w:r>
      <w:r w:rsidR="00C97F49" w:rsidRPr="00570600">
        <w:rPr>
          <w:rFonts w:hAnsi="標楷體"/>
          <w:b/>
          <w:sz w:val="28"/>
        </w:rPr>
        <w:t>年級健康與體育領域</w:t>
      </w:r>
      <w:r w:rsidRPr="00570600">
        <w:rPr>
          <w:rFonts w:hAnsi="標楷體"/>
          <w:b/>
          <w:sz w:val="28"/>
        </w:rPr>
        <w:t>試題</w:t>
      </w:r>
    </w:p>
    <w:p w:rsidR="00C97F49" w:rsidRPr="00570600" w:rsidRDefault="00C97F49" w:rsidP="00C97F49">
      <w:pPr>
        <w:snapToGrid w:val="0"/>
        <w:jc w:val="both"/>
        <w:rPr>
          <w:b/>
          <w:sz w:val="28"/>
          <w:szCs w:val="28"/>
        </w:rPr>
      </w:pPr>
      <w:r w:rsidRPr="00570600">
        <w:rPr>
          <w:rFonts w:hAnsi="標楷體"/>
          <w:b/>
          <w:sz w:val="28"/>
          <w:szCs w:val="28"/>
        </w:rPr>
        <w:t>【健康教育科】</w:t>
      </w:r>
    </w:p>
    <w:p w:rsidR="00C97F49" w:rsidRPr="00570600" w:rsidRDefault="00C97F49" w:rsidP="00C97F49">
      <w:pPr>
        <w:snapToGrid w:val="0"/>
        <w:rPr>
          <w:b/>
        </w:rPr>
      </w:pPr>
      <w:r w:rsidRPr="00570600">
        <w:rPr>
          <w:rFonts w:hAnsi="新細明體"/>
          <w:b/>
        </w:rPr>
        <w:t>命題老師</w:t>
      </w:r>
      <w:r w:rsidRPr="00570600">
        <w:rPr>
          <w:b/>
        </w:rPr>
        <w:t xml:space="preserve">: </w:t>
      </w:r>
      <w:r w:rsidRPr="00570600">
        <w:rPr>
          <w:rFonts w:hAnsi="新細明體"/>
          <w:b/>
        </w:rPr>
        <w:t>賴筱婷老師</w:t>
      </w:r>
      <w:r w:rsidRPr="00570600">
        <w:rPr>
          <w:b/>
        </w:rPr>
        <w:t xml:space="preserve">                        </w:t>
      </w:r>
      <w:r w:rsidR="00570600" w:rsidRPr="00570600">
        <w:rPr>
          <w:b/>
        </w:rPr>
        <w:t xml:space="preserve">                           7</w:t>
      </w:r>
      <w:r w:rsidRPr="00570600">
        <w:rPr>
          <w:b/>
        </w:rPr>
        <w:t xml:space="preserve"> </w:t>
      </w:r>
      <w:r w:rsidRPr="00570600">
        <w:rPr>
          <w:rFonts w:hAnsi="新細明體"/>
          <w:b/>
        </w:rPr>
        <w:t>年</w:t>
      </w:r>
      <w:r w:rsidRPr="00570600">
        <w:rPr>
          <w:b/>
        </w:rPr>
        <w:t xml:space="preserve"> ___</w:t>
      </w:r>
      <w:r w:rsidRPr="00570600">
        <w:rPr>
          <w:rFonts w:hAnsi="新細明體"/>
          <w:b/>
        </w:rPr>
        <w:t>班</w:t>
      </w:r>
      <w:r w:rsidRPr="00570600">
        <w:rPr>
          <w:b/>
        </w:rPr>
        <w:t xml:space="preserve"> </w:t>
      </w:r>
      <w:r w:rsidRPr="00570600">
        <w:rPr>
          <w:rFonts w:hAnsi="新細明體"/>
          <w:b/>
        </w:rPr>
        <w:t>座號：</w:t>
      </w:r>
      <w:r w:rsidRPr="00570600">
        <w:rPr>
          <w:b/>
        </w:rPr>
        <w:t xml:space="preserve">___ </w:t>
      </w:r>
      <w:r w:rsidRPr="00570600">
        <w:rPr>
          <w:rFonts w:hAnsi="新細明體"/>
          <w:b/>
        </w:rPr>
        <w:t>姓名：</w:t>
      </w:r>
      <w:r w:rsidRPr="00570600">
        <w:rPr>
          <w:b/>
        </w:rPr>
        <w:t>__________</w:t>
      </w:r>
    </w:p>
    <w:p w:rsidR="00C97F49" w:rsidRDefault="00C97F49" w:rsidP="00C97F49">
      <w:pPr>
        <w:snapToGrid w:val="0"/>
        <w:rPr>
          <w:rFonts w:ascii="新細明體" w:hAnsi="新細明體"/>
          <w:b/>
        </w:rPr>
      </w:pPr>
      <w:r>
        <w:rPr>
          <w:rFonts w:ascii="新細明體" w:hAnsi="新細明體" w:hint="eastAsia"/>
          <w:b/>
        </w:rPr>
        <w:t>一、是非題：</w:t>
      </w:r>
      <w:r>
        <w:rPr>
          <w:rFonts w:ascii="新細明體" w:hAnsi="新細明體" w:hint="eastAsia"/>
          <w:b/>
        </w:rPr>
        <w:t>(</w:t>
      </w:r>
      <w:r>
        <w:rPr>
          <w:rFonts w:ascii="新細明體" w:hAnsi="新細明體" w:hint="eastAsia"/>
          <w:b/>
        </w:rPr>
        <w:t>每題</w:t>
      </w:r>
      <w:r>
        <w:rPr>
          <w:rFonts w:ascii="新細明體" w:hAnsi="新細明體" w:hint="eastAsia"/>
          <w:b/>
        </w:rPr>
        <w:t>4</w:t>
      </w:r>
      <w:r>
        <w:rPr>
          <w:rFonts w:ascii="新細明體" w:hAnsi="新細明體" w:hint="eastAsia"/>
          <w:b/>
        </w:rPr>
        <w:t>分，共</w:t>
      </w:r>
      <w:r>
        <w:rPr>
          <w:rFonts w:ascii="新細明體" w:hAnsi="新細明體" w:hint="eastAsia"/>
          <w:b/>
        </w:rPr>
        <w:t>40</w:t>
      </w:r>
      <w:r>
        <w:rPr>
          <w:rFonts w:ascii="新細明體" w:hAnsi="新細明體" w:hint="eastAsia"/>
          <w:b/>
        </w:rPr>
        <w:t>分，對的請劃”</w:t>
      </w:r>
      <w:r>
        <w:rPr>
          <w:rFonts w:ascii="新細明體" w:hAnsi="新細明體" w:hint="eastAsia"/>
          <w:b/>
        </w:rPr>
        <w:t>A</w:t>
      </w:r>
      <w:r>
        <w:rPr>
          <w:rFonts w:ascii="新細明體" w:hAnsi="新細明體" w:hint="eastAsia"/>
          <w:b/>
        </w:rPr>
        <w:t>”，錯的請劃”</w:t>
      </w:r>
      <w:r>
        <w:rPr>
          <w:rFonts w:ascii="新細明體" w:hAnsi="新細明體" w:hint="eastAsia"/>
          <w:b/>
        </w:rPr>
        <w:t>B</w:t>
      </w:r>
      <w:r>
        <w:rPr>
          <w:rFonts w:ascii="新細明體" w:hAnsi="新細明體" w:hint="eastAsia"/>
          <w:b/>
        </w:rPr>
        <w:t>”</w:t>
      </w:r>
      <w:r>
        <w:rPr>
          <w:rFonts w:ascii="新細明體" w:hAnsi="新細明體" w:hint="eastAsia"/>
          <w:b/>
        </w:rPr>
        <w:t xml:space="preserve">) </w:t>
      </w:r>
    </w:p>
    <w:p w:rsidR="00C97F49" w:rsidRDefault="00C97F49" w:rsidP="00C97F49">
      <w:pPr>
        <w:pStyle w:val="ac"/>
        <w:numPr>
          <w:ilvl w:val="0"/>
          <w:numId w:val="7"/>
        </w:numPr>
      </w:pPr>
      <w:bookmarkStart w:id="2" w:name="Q2PE0610485"/>
      <w:r w:rsidRPr="00684A74">
        <w:rPr>
          <w:rFonts w:hint="eastAsia"/>
        </w:rPr>
        <w:t>六大類營養素包括醣類、脂肪、蛋白質、維生素、礦物質和水。</w:t>
      </w:r>
    </w:p>
    <w:p w:rsidR="00C97F49" w:rsidRDefault="00C97F49" w:rsidP="00C97F49">
      <w:pPr>
        <w:pStyle w:val="ac"/>
        <w:numPr>
          <w:ilvl w:val="0"/>
          <w:numId w:val="7"/>
        </w:numPr>
      </w:pPr>
      <w:bookmarkStart w:id="3" w:name="Q2PE0610491"/>
      <w:bookmarkEnd w:id="2"/>
      <w:r w:rsidRPr="00717E54">
        <w:rPr>
          <w:rFonts w:hint="eastAsia"/>
        </w:rPr>
        <w:t>複合性碳水化合物，如葡萄糖、果糖等，可以讓身體快速得到熱量。</w:t>
      </w:r>
    </w:p>
    <w:p w:rsidR="00C97F49" w:rsidRDefault="00C97F49" w:rsidP="00C97F49">
      <w:pPr>
        <w:pStyle w:val="ac"/>
        <w:numPr>
          <w:ilvl w:val="0"/>
          <w:numId w:val="7"/>
        </w:numPr>
      </w:pPr>
      <w:bookmarkStart w:id="4" w:name="Q2PE0610500"/>
      <w:bookmarkEnd w:id="3"/>
      <w:r w:rsidRPr="00A3491A">
        <w:rPr>
          <w:rFonts w:hint="eastAsia"/>
        </w:rPr>
        <w:t>鐵是人體需求量最多的礦物質。</w:t>
      </w:r>
    </w:p>
    <w:p w:rsidR="00C97F49" w:rsidRDefault="00C97F49" w:rsidP="00C97F49">
      <w:pPr>
        <w:pStyle w:val="ac"/>
        <w:numPr>
          <w:ilvl w:val="0"/>
          <w:numId w:val="7"/>
        </w:numPr>
      </w:pPr>
      <w:bookmarkStart w:id="5" w:name="Q2PE0610596"/>
      <w:bookmarkEnd w:id="4"/>
      <w:r w:rsidRPr="009C64EA">
        <w:rPr>
          <w:rFonts w:hint="eastAsia"/>
        </w:rPr>
        <w:t>一碟蔬菜是指煮熟後擺滿直徑</w:t>
      </w:r>
      <w:r w:rsidRPr="009C64EA">
        <w:rPr>
          <w:rFonts w:hint="eastAsia"/>
        </w:rPr>
        <w:t>15</w:t>
      </w:r>
      <w:r w:rsidRPr="009C64EA">
        <w:rPr>
          <w:rFonts w:hint="eastAsia"/>
        </w:rPr>
        <w:t>公分盤的量。</w:t>
      </w:r>
    </w:p>
    <w:p w:rsidR="00C97F49" w:rsidRDefault="00C97F49" w:rsidP="00C97F49">
      <w:pPr>
        <w:pStyle w:val="ac"/>
        <w:numPr>
          <w:ilvl w:val="0"/>
          <w:numId w:val="7"/>
        </w:numPr>
      </w:pPr>
      <w:bookmarkStart w:id="6" w:name="Q2PE0610592"/>
      <w:bookmarkEnd w:id="5"/>
      <w:r w:rsidRPr="000F3E63">
        <w:rPr>
          <w:rFonts w:hint="eastAsia"/>
        </w:rPr>
        <w:t>炸雞、冰淇淋、洋芋片等高熱量食物，完全不能食用。</w:t>
      </w:r>
    </w:p>
    <w:p w:rsidR="00C97F49" w:rsidRDefault="00C97F49" w:rsidP="00C97F49">
      <w:pPr>
        <w:pStyle w:val="ac"/>
        <w:numPr>
          <w:ilvl w:val="0"/>
          <w:numId w:val="7"/>
        </w:numPr>
      </w:pPr>
      <w:bookmarkStart w:id="7" w:name="Q2PE0610595"/>
      <w:bookmarkEnd w:id="6"/>
      <w:r w:rsidRPr="00073B69">
        <w:rPr>
          <w:rFonts w:hint="eastAsia"/>
        </w:rPr>
        <w:t>魚肉和雞蛋都可提供蛋白質，所以只吃其中一種即可。</w:t>
      </w:r>
    </w:p>
    <w:p w:rsidR="00C97F49" w:rsidRDefault="00C97F49" w:rsidP="00C97F49">
      <w:pPr>
        <w:pStyle w:val="ac"/>
        <w:numPr>
          <w:ilvl w:val="0"/>
          <w:numId w:val="7"/>
        </w:numPr>
      </w:pPr>
      <w:bookmarkStart w:id="8" w:name="Q2PE0610569"/>
      <w:bookmarkEnd w:id="7"/>
      <w:r w:rsidRPr="00BA47B2">
        <w:rPr>
          <w:rFonts w:hint="eastAsia"/>
        </w:rPr>
        <w:t>均衡飲食對於正值發育期的青少年很重要，它能使身體獲得生長及活動時的各種營養素。</w:t>
      </w:r>
    </w:p>
    <w:p w:rsidR="00C97F49" w:rsidRDefault="00C97F49" w:rsidP="00C97F49">
      <w:pPr>
        <w:pStyle w:val="ac"/>
        <w:numPr>
          <w:ilvl w:val="0"/>
          <w:numId w:val="7"/>
        </w:numPr>
      </w:pPr>
      <w:bookmarkStart w:id="9" w:name="Q2PE0610576"/>
      <w:bookmarkEnd w:id="8"/>
      <w:r w:rsidRPr="004543F7">
        <w:rPr>
          <w:rFonts w:hint="eastAsia"/>
        </w:rPr>
        <w:t>小明現在十三歲，每天只吃炸雞、薯條，可能會因為熱量攝取過多，營養需求失去平衡而影響健康。</w:t>
      </w:r>
    </w:p>
    <w:p w:rsidR="00C97F49" w:rsidRDefault="00C97F49" w:rsidP="00C97F49">
      <w:pPr>
        <w:pStyle w:val="ac"/>
        <w:numPr>
          <w:ilvl w:val="0"/>
          <w:numId w:val="7"/>
        </w:numPr>
      </w:pPr>
      <w:bookmarkStart w:id="10" w:name="Q2PE0610570"/>
      <w:bookmarkEnd w:id="9"/>
      <w:r w:rsidRPr="00075703">
        <w:rPr>
          <w:rFonts w:hint="eastAsia"/>
        </w:rPr>
        <w:t>成年人和青少年所需的食物分量一樣，兩者並沒有分別。</w:t>
      </w:r>
    </w:p>
    <w:p w:rsidR="00C97F49" w:rsidRDefault="00C97F49" w:rsidP="00C97F49">
      <w:pPr>
        <w:pStyle w:val="ac"/>
        <w:numPr>
          <w:ilvl w:val="0"/>
          <w:numId w:val="7"/>
        </w:numPr>
      </w:pPr>
      <w:bookmarkStart w:id="11" w:name="Q2PE0610577"/>
      <w:bookmarkEnd w:id="10"/>
      <w:r w:rsidRPr="00E672FA">
        <w:rPr>
          <w:rFonts w:hint="eastAsia"/>
        </w:rPr>
        <w:t>為了讓自己長高、長壯，只要挑選自己喜歡吃的食物就好。</w:t>
      </w:r>
    </w:p>
    <w:bookmarkEnd w:id="11"/>
    <w:p w:rsidR="00C97F49" w:rsidRDefault="00C97F49" w:rsidP="00C97F49">
      <w:pPr>
        <w:snapToGrid w:val="0"/>
        <w:rPr>
          <w:rFonts w:ascii="新細明體" w:hAnsi="新細明體"/>
        </w:rPr>
      </w:pPr>
    </w:p>
    <w:p w:rsidR="00C97F49" w:rsidRDefault="00C97F49" w:rsidP="00C97F49">
      <w:pPr>
        <w:snapToGrid w:val="0"/>
        <w:rPr>
          <w:rFonts w:ascii="新細明體" w:hAnsi="新細明體"/>
          <w:b/>
        </w:rPr>
      </w:pPr>
      <w:r>
        <w:rPr>
          <w:rFonts w:ascii="新細明體" w:hAnsi="新細明體" w:hint="eastAsia"/>
          <w:b/>
        </w:rPr>
        <w:t>二、選擇題：</w:t>
      </w:r>
      <w:r>
        <w:rPr>
          <w:rFonts w:ascii="新細明體" w:hAnsi="新細明體" w:hint="eastAsia"/>
          <w:b/>
        </w:rPr>
        <w:t>(</w:t>
      </w:r>
      <w:r>
        <w:rPr>
          <w:rFonts w:ascii="新細明體" w:hAnsi="新細明體" w:hint="eastAsia"/>
          <w:b/>
        </w:rPr>
        <w:t>每題</w:t>
      </w:r>
      <w:r>
        <w:rPr>
          <w:rFonts w:ascii="新細明體" w:hAnsi="新細明體" w:hint="eastAsia"/>
          <w:b/>
        </w:rPr>
        <w:t>2</w:t>
      </w:r>
      <w:r>
        <w:rPr>
          <w:rFonts w:ascii="新細明體" w:hAnsi="新細明體" w:hint="eastAsia"/>
          <w:b/>
        </w:rPr>
        <w:t>分，共</w:t>
      </w:r>
      <w:r>
        <w:rPr>
          <w:rFonts w:ascii="新細明體" w:hAnsi="新細明體" w:hint="eastAsia"/>
          <w:b/>
        </w:rPr>
        <w:t>60</w:t>
      </w:r>
      <w:r>
        <w:rPr>
          <w:rFonts w:ascii="新細明體" w:hAnsi="新細明體" w:hint="eastAsia"/>
          <w:b/>
        </w:rPr>
        <w:t>分</w:t>
      </w:r>
      <w:r>
        <w:rPr>
          <w:rFonts w:ascii="新細明體" w:hAnsi="新細明體" w:hint="eastAsia"/>
          <w:b/>
        </w:rPr>
        <w:t>)</w:t>
      </w:r>
    </w:p>
    <w:p w:rsidR="00C97F49" w:rsidRDefault="00C97F49" w:rsidP="00C97F49">
      <w:pPr>
        <w:pStyle w:val="ac"/>
        <w:numPr>
          <w:ilvl w:val="0"/>
          <w:numId w:val="8"/>
        </w:numPr>
      </w:pPr>
      <w:bookmarkStart w:id="12" w:name="Q2PE0611043"/>
      <w:r>
        <w:rPr>
          <w:rFonts w:hint="eastAsia"/>
        </w:rPr>
        <w:t>下列關於醣類的敘述，何者</w:t>
      </w:r>
      <w:r w:rsidRPr="00A85D63">
        <w:rPr>
          <w:rFonts w:hint="eastAsia"/>
          <w:b/>
          <w:u w:val="double"/>
        </w:rPr>
        <w:t>錯誤</w:t>
      </w:r>
      <w:r>
        <w:rPr>
          <w:rFonts w:hint="eastAsia"/>
        </w:rPr>
        <w:t xml:space="preserve">？　</w:t>
      </w:r>
      <w:r w:rsidR="00570600">
        <w:br/>
      </w:r>
      <w:r>
        <w:t>(A)</w:t>
      </w:r>
      <w:r>
        <w:rPr>
          <w:rFonts w:hint="eastAsia"/>
        </w:rPr>
        <w:t xml:space="preserve">又稱為碳水化合物　</w:t>
      </w:r>
      <w:r>
        <w:t>(B)</w:t>
      </w:r>
      <w:r>
        <w:rPr>
          <w:rFonts w:hint="eastAsia"/>
        </w:rPr>
        <w:t xml:space="preserve">可分為單純性及複合性兩類　</w:t>
      </w:r>
      <w:r>
        <w:t>(C)</w:t>
      </w:r>
      <w:r>
        <w:rPr>
          <w:rFonts w:hint="eastAsia"/>
        </w:rPr>
        <w:t xml:space="preserve">是最主要的熱量來源　</w:t>
      </w:r>
      <w:r>
        <w:t>(D)</w:t>
      </w:r>
      <w:r>
        <w:rPr>
          <w:rFonts w:hint="eastAsia"/>
        </w:rPr>
        <w:t>是調節蛋白質及脂肪所需的物質。</w:t>
      </w:r>
    </w:p>
    <w:p w:rsidR="00C97F49" w:rsidRDefault="00C97F49" w:rsidP="00C97F49">
      <w:pPr>
        <w:pStyle w:val="ac"/>
        <w:numPr>
          <w:ilvl w:val="0"/>
          <w:numId w:val="8"/>
        </w:numPr>
      </w:pPr>
      <w:bookmarkStart w:id="13" w:name="Q2PE0611044"/>
      <w:bookmarkEnd w:id="12"/>
      <w:r>
        <w:rPr>
          <w:rFonts w:hint="eastAsia"/>
        </w:rPr>
        <w:t xml:space="preserve">醣類攝取過多，可能導致何種現象發生？　</w:t>
      </w:r>
      <w:r w:rsidR="00570600">
        <w:br/>
      </w:r>
      <w:r>
        <w:t>(A)</w:t>
      </w:r>
      <w:r>
        <w:rPr>
          <w:rFonts w:hint="eastAsia"/>
        </w:rPr>
        <w:t xml:space="preserve">肥胖　</w:t>
      </w:r>
      <w:r>
        <w:t>(B)</w:t>
      </w:r>
      <w:r>
        <w:rPr>
          <w:rFonts w:hint="eastAsia"/>
        </w:rPr>
        <w:t xml:space="preserve">肌肉萎縮　</w:t>
      </w:r>
      <w:r>
        <w:t>(C)</w:t>
      </w:r>
      <w:r>
        <w:rPr>
          <w:rFonts w:hint="eastAsia"/>
        </w:rPr>
        <w:t xml:space="preserve">視力不良　</w:t>
      </w:r>
      <w:r>
        <w:t>(D)</w:t>
      </w:r>
      <w:r>
        <w:rPr>
          <w:rFonts w:hint="eastAsia"/>
        </w:rPr>
        <w:t>心血管疾病。</w:t>
      </w:r>
    </w:p>
    <w:p w:rsidR="00C97F49" w:rsidRDefault="00C97F49" w:rsidP="00C97F49">
      <w:pPr>
        <w:pStyle w:val="ac"/>
        <w:numPr>
          <w:ilvl w:val="0"/>
          <w:numId w:val="8"/>
        </w:numPr>
      </w:pPr>
      <w:bookmarkStart w:id="14" w:name="Q2PE0611062"/>
      <w:bookmarkStart w:id="15" w:name="Q2PE0611046"/>
      <w:bookmarkEnd w:id="13"/>
      <w:r>
        <w:rPr>
          <w:rFonts w:hint="eastAsia"/>
        </w:rPr>
        <w:t>下列何者</w:t>
      </w:r>
      <w:r w:rsidRPr="00A85D63">
        <w:rPr>
          <w:rFonts w:hint="eastAsia"/>
          <w:b/>
          <w:u w:val="double"/>
        </w:rPr>
        <w:t>不是</w:t>
      </w:r>
      <w:r>
        <w:rPr>
          <w:rFonts w:hint="eastAsia"/>
        </w:rPr>
        <w:t xml:space="preserve">青春期的飲食原則？　</w:t>
      </w:r>
      <w:r w:rsidR="00570600">
        <w:br/>
      </w:r>
      <w:r>
        <w:t>(A)</w:t>
      </w:r>
      <w:r>
        <w:rPr>
          <w:rFonts w:hint="eastAsia"/>
        </w:rPr>
        <w:t xml:space="preserve">補充足夠的水分　</w:t>
      </w:r>
      <w:r w:rsidR="00570600">
        <w:rPr>
          <w:rFonts w:hint="eastAsia"/>
        </w:rPr>
        <w:t xml:space="preserve">                          </w:t>
      </w:r>
      <w:r>
        <w:t>(B)</w:t>
      </w:r>
      <w:r>
        <w:rPr>
          <w:rFonts w:hint="eastAsia"/>
        </w:rPr>
        <w:t xml:space="preserve">多吃天然、不加工的食物　</w:t>
      </w:r>
      <w:r w:rsidR="00570600">
        <w:br/>
      </w:r>
      <w:r>
        <w:t>(C)</w:t>
      </w:r>
      <w:r>
        <w:rPr>
          <w:rFonts w:hint="eastAsia"/>
        </w:rPr>
        <w:t xml:space="preserve">選擇含有大量全穀類、綠色蔬菜及水果的飲食　</w:t>
      </w:r>
      <w:r>
        <w:t>(D)</w:t>
      </w:r>
      <w:r>
        <w:rPr>
          <w:rFonts w:hint="eastAsia"/>
        </w:rPr>
        <w:t>選擇餅乾、油炸類等高熱量食物，才能滿足青少年的需求。</w:t>
      </w:r>
      <w:bookmarkEnd w:id="14"/>
    </w:p>
    <w:p w:rsidR="00C97F49" w:rsidRDefault="00C97F49" w:rsidP="00C97F49">
      <w:pPr>
        <w:pStyle w:val="ac"/>
        <w:numPr>
          <w:ilvl w:val="0"/>
          <w:numId w:val="8"/>
        </w:numPr>
      </w:pPr>
      <w:r>
        <w:rPr>
          <w:rFonts w:hint="eastAsia"/>
        </w:rPr>
        <w:t xml:space="preserve">愛運動的青少年可多攝取哪一類營養素，以獲得較持續的熱量，維持運動過程中的好體力？　</w:t>
      </w:r>
      <w:r w:rsidR="00570600">
        <w:br/>
      </w:r>
      <w:r>
        <w:t>(A)</w:t>
      </w:r>
      <w:r>
        <w:rPr>
          <w:rFonts w:hint="eastAsia"/>
        </w:rPr>
        <w:t xml:space="preserve">醣類　</w:t>
      </w:r>
      <w:r>
        <w:t>(B)</w:t>
      </w:r>
      <w:r>
        <w:rPr>
          <w:rFonts w:hint="eastAsia"/>
        </w:rPr>
        <w:t xml:space="preserve">蛋白質　</w:t>
      </w:r>
      <w:r>
        <w:t>(C)</w:t>
      </w:r>
      <w:r>
        <w:rPr>
          <w:rFonts w:hint="eastAsia"/>
        </w:rPr>
        <w:t xml:space="preserve">脂肪　</w:t>
      </w:r>
      <w:r>
        <w:t>(D)</w:t>
      </w:r>
      <w:r>
        <w:rPr>
          <w:rFonts w:hint="eastAsia"/>
        </w:rPr>
        <w:t>礦物質。</w:t>
      </w:r>
    </w:p>
    <w:p w:rsidR="00C97F49" w:rsidRDefault="00C97F49" w:rsidP="00C97F49">
      <w:pPr>
        <w:pStyle w:val="ac"/>
        <w:numPr>
          <w:ilvl w:val="0"/>
          <w:numId w:val="8"/>
        </w:numPr>
      </w:pPr>
      <w:bookmarkStart w:id="16" w:name="Q2PE0611047"/>
      <w:bookmarkEnd w:id="15"/>
      <w:r>
        <w:rPr>
          <w:rFonts w:hint="eastAsia"/>
        </w:rPr>
        <w:t xml:space="preserve">下列何種營養素是構成肌肉、血液、骨骼、皮膚及受傷後修補身體組織的重要物質，缺乏時會有肌肉萎縮、體重下降、貧血等現象？　</w:t>
      </w:r>
      <w:r>
        <w:t>(A)</w:t>
      </w:r>
      <w:r>
        <w:rPr>
          <w:rFonts w:hint="eastAsia"/>
        </w:rPr>
        <w:t xml:space="preserve">醣類　</w:t>
      </w:r>
      <w:r>
        <w:t>(B)</w:t>
      </w:r>
      <w:r>
        <w:rPr>
          <w:rFonts w:hint="eastAsia"/>
        </w:rPr>
        <w:t xml:space="preserve">蛋白質　</w:t>
      </w:r>
      <w:r>
        <w:t>(C)</w:t>
      </w:r>
      <w:r>
        <w:rPr>
          <w:rFonts w:hint="eastAsia"/>
        </w:rPr>
        <w:t xml:space="preserve">脂肪　</w:t>
      </w:r>
      <w:r>
        <w:t>(D)</w:t>
      </w:r>
      <w:r>
        <w:rPr>
          <w:rFonts w:hint="eastAsia"/>
        </w:rPr>
        <w:t>礦物質。</w:t>
      </w:r>
    </w:p>
    <w:p w:rsidR="00C97F49" w:rsidRDefault="00C97F49" w:rsidP="00C97F49">
      <w:pPr>
        <w:pStyle w:val="ac"/>
        <w:numPr>
          <w:ilvl w:val="0"/>
          <w:numId w:val="8"/>
        </w:numPr>
      </w:pPr>
      <w:bookmarkStart w:id="17" w:name="Q2PE0611048"/>
      <w:bookmarkEnd w:id="16"/>
      <w:r>
        <w:rPr>
          <w:rFonts w:hint="eastAsia"/>
        </w:rPr>
        <w:t xml:space="preserve">下列有關脂肪的敘述，何者正確？　</w:t>
      </w:r>
      <w:r w:rsidR="00570600">
        <w:br/>
      </w:r>
      <w:r>
        <w:t>(A)</w:t>
      </w:r>
      <w:r>
        <w:rPr>
          <w:rFonts w:hint="eastAsia"/>
        </w:rPr>
        <w:t xml:space="preserve">動物性脂肪對人體健康較有益　</w:t>
      </w:r>
      <w:r w:rsidR="00570600">
        <w:rPr>
          <w:rFonts w:hint="eastAsia"/>
        </w:rPr>
        <w:t xml:space="preserve">      </w:t>
      </w:r>
      <w:r>
        <w:t>(B)</w:t>
      </w:r>
      <w:r>
        <w:rPr>
          <w:rFonts w:hint="eastAsia"/>
        </w:rPr>
        <w:t xml:space="preserve">脂肪是人體最主要的熱量來源　</w:t>
      </w:r>
      <w:r w:rsidR="00570600">
        <w:br/>
      </w:r>
      <w:r>
        <w:t>(C)</w:t>
      </w:r>
      <w:r>
        <w:rPr>
          <w:rFonts w:hint="eastAsia"/>
        </w:rPr>
        <w:t xml:space="preserve">脂肪是肥胖的來源，最好完全不要吃　</w:t>
      </w:r>
      <w:r>
        <w:t>(D)</w:t>
      </w:r>
      <w:r>
        <w:rPr>
          <w:rFonts w:hint="eastAsia"/>
        </w:rPr>
        <w:t>脂肪可以保護器官，還可以讓皮膚健康有光澤。</w:t>
      </w:r>
    </w:p>
    <w:p w:rsidR="00C97F49" w:rsidRDefault="00C97F49" w:rsidP="00C97F49">
      <w:pPr>
        <w:pStyle w:val="ac"/>
        <w:numPr>
          <w:ilvl w:val="0"/>
          <w:numId w:val="8"/>
        </w:numPr>
      </w:pPr>
      <w:bookmarkStart w:id="18" w:name="Q2PE0611049"/>
      <w:bookmarkEnd w:id="17"/>
      <w:r>
        <w:rPr>
          <w:rFonts w:hint="eastAsia"/>
        </w:rPr>
        <w:t>下列何種維生素</w:t>
      </w:r>
      <w:r w:rsidRPr="00A85D63">
        <w:rPr>
          <w:rFonts w:hint="eastAsia"/>
          <w:b/>
          <w:u w:val="double"/>
        </w:rPr>
        <w:t>不需要</w:t>
      </w:r>
      <w:r>
        <w:rPr>
          <w:rFonts w:hint="eastAsia"/>
        </w:rPr>
        <w:t xml:space="preserve">每天攝取？　</w:t>
      </w:r>
      <w:r>
        <w:t>(A)</w:t>
      </w:r>
      <w:r>
        <w:rPr>
          <w:rFonts w:hint="eastAsia"/>
        </w:rPr>
        <w:t>維生素</w:t>
      </w:r>
      <w:r>
        <w:t>C</w:t>
      </w:r>
      <w:r>
        <w:rPr>
          <w:rFonts w:hint="eastAsia"/>
        </w:rPr>
        <w:t xml:space="preserve">　</w:t>
      </w:r>
      <w:r>
        <w:t>(B)</w:t>
      </w:r>
      <w:r>
        <w:rPr>
          <w:rFonts w:hint="eastAsia"/>
        </w:rPr>
        <w:t>維生素</w:t>
      </w:r>
      <w:r>
        <w:t>B</w:t>
      </w:r>
      <w:r>
        <w:rPr>
          <w:vertAlign w:val="subscript"/>
        </w:rPr>
        <w:t>1</w:t>
      </w:r>
      <w:r>
        <w:rPr>
          <w:rFonts w:hint="eastAsia"/>
        </w:rPr>
        <w:t xml:space="preserve">　</w:t>
      </w:r>
      <w:r>
        <w:t>(C)</w:t>
      </w:r>
      <w:r>
        <w:rPr>
          <w:rFonts w:hint="eastAsia"/>
        </w:rPr>
        <w:t>維生素</w:t>
      </w:r>
      <w:r>
        <w:t>B</w:t>
      </w:r>
      <w:r>
        <w:rPr>
          <w:vertAlign w:val="subscript"/>
        </w:rPr>
        <w:t>2</w:t>
      </w:r>
      <w:r>
        <w:rPr>
          <w:rFonts w:hint="eastAsia"/>
        </w:rPr>
        <w:t xml:space="preserve">　</w:t>
      </w:r>
      <w:r>
        <w:t>(D)</w:t>
      </w:r>
      <w:r>
        <w:rPr>
          <w:rFonts w:hint="eastAsia"/>
        </w:rPr>
        <w:t>維生素</w:t>
      </w:r>
      <w:r>
        <w:t>D</w:t>
      </w:r>
      <w:r>
        <w:rPr>
          <w:rFonts w:hint="eastAsia"/>
        </w:rPr>
        <w:t>。</w:t>
      </w:r>
    </w:p>
    <w:p w:rsidR="00C97F49" w:rsidRDefault="00C97F49" w:rsidP="00C97F49">
      <w:pPr>
        <w:pStyle w:val="ac"/>
        <w:numPr>
          <w:ilvl w:val="0"/>
          <w:numId w:val="8"/>
        </w:numPr>
      </w:pPr>
      <w:bookmarkStart w:id="19" w:name="Q2PE0611050"/>
      <w:bookmarkEnd w:id="18"/>
      <w:r>
        <w:rPr>
          <w:rFonts w:hint="eastAsia"/>
        </w:rPr>
        <w:t xml:space="preserve">人體可透過太陽照射自行產生何種維生素？　</w:t>
      </w:r>
      <w:r>
        <w:t>(A)</w:t>
      </w:r>
      <w:r>
        <w:rPr>
          <w:rFonts w:hint="eastAsia"/>
        </w:rPr>
        <w:t>維生素</w:t>
      </w:r>
      <w:r>
        <w:t>A</w:t>
      </w:r>
      <w:r>
        <w:rPr>
          <w:rFonts w:hint="eastAsia"/>
        </w:rPr>
        <w:t xml:space="preserve">　</w:t>
      </w:r>
      <w:r>
        <w:t>(B)</w:t>
      </w:r>
      <w:r>
        <w:rPr>
          <w:rFonts w:hint="eastAsia"/>
        </w:rPr>
        <w:t>維生素</w:t>
      </w:r>
      <w:r>
        <w:t>B</w:t>
      </w:r>
      <w:r>
        <w:rPr>
          <w:rFonts w:hint="eastAsia"/>
        </w:rPr>
        <w:t xml:space="preserve">群　</w:t>
      </w:r>
      <w:r>
        <w:t>(C)</w:t>
      </w:r>
      <w:r>
        <w:rPr>
          <w:rFonts w:hint="eastAsia"/>
        </w:rPr>
        <w:t>維生素</w:t>
      </w:r>
      <w:r>
        <w:t>C</w:t>
      </w:r>
      <w:r>
        <w:rPr>
          <w:rFonts w:hint="eastAsia"/>
        </w:rPr>
        <w:t xml:space="preserve">　</w:t>
      </w:r>
      <w:r>
        <w:t>(D)</w:t>
      </w:r>
      <w:r>
        <w:rPr>
          <w:rFonts w:hint="eastAsia"/>
        </w:rPr>
        <w:t>維生素</w:t>
      </w:r>
      <w:r>
        <w:t>D</w:t>
      </w:r>
      <w:r>
        <w:rPr>
          <w:rFonts w:hint="eastAsia"/>
        </w:rPr>
        <w:t>。</w:t>
      </w:r>
    </w:p>
    <w:p w:rsidR="00C97F49" w:rsidRDefault="00C97F49" w:rsidP="00C97F49">
      <w:pPr>
        <w:pStyle w:val="ac"/>
        <w:numPr>
          <w:ilvl w:val="0"/>
          <w:numId w:val="8"/>
        </w:numPr>
      </w:pPr>
      <w:bookmarkStart w:id="20" w:name="Q2PE0611051"/>
      <w:bookmarkEnd w:id="19"/>
      <w:r>
        <w:rPr>
          <w:rFonts w:hint="eastAsia"/>
        </w:rPr>
        <w:t xml:space="preserve">下列何種維生素和免疫功能有關？　</w:t>
      </w:r>
      <w:r>
        <w:t>(A)</w:t>
      </w:r>
      <w:r>
        <w:rPr>
          <w:rFonts w:hint="eastAsia"/>
        </w:rPr>
        <w:t>維生素</w:t>
      </w:r>
      <w:r>
        <w:t>A</w:t>
      </w:r>
      <w:r>
        <w:rPr>
          <w:rFonts w:hint="eastAsia"/>
        </w:rPr>
        <w:t xml:space="preserve">　</w:t>
      </w:r>
      <w:r>
        <w:t>(B)</w:t>
      </w:r>
      <w:r>
        <w:rPr>
          <w:rFonts w:hint="eastAsia"/>
        </w:rPr>
        <w:t>維生素</w:t>
      </w:r>
      <w:r>
        <w:t>B</w:t>
      </w:r>
      <w:r>
        <w:rPr>
          <w:rFonts w:hint="eastAsia"/>
        </w:rPr>
        <w:t xml:space="preserve">群　</w:t>
      </w:r>
      <w:r>
        <w:t>(C)</w:t>
      </w:r>
      <w:r>
        <w:rPr>
          <w:rFonts w:hint="eastAsia"/>
        </w:rPr>
        <w:t>維生素</w:t>
      </w:r>
      <w:r>
        <w:t>C</w:t>
      </w:r>
      <w:r>
        <w:rPr>
          <w:rFonts w:hint="eastAsia"/>
        </w:rPr>
        <w:t xml:space="preserve">　</w:t>
      </w:r>
      <w:r>
        <w:t>(D)</w:t>
      </w:r>
      <w:r>
        <w:rPr>
          <w:rFonts w:hint="eastAsia"/>
        </w:rPr>
        <w:t>維生素</w:t>
      </w:r>
      <w:r>
        <w:t>D</w:t>
      </w:r>
      <w:r>
        <w:rPr>
          <w:rFonts w:hint="eastAsia"/>
        </w:rPr>
        <w:t>。</w:t>
      </w:r>
    </w:p>
    <w:p w:rsidR="00C97F49" w:rsidRDefault="00C97F49" w:rsidP="00C97F49">
      <w:pPr>
        <w:pStyle w:val="ac"/>
        <w:numPr>
          <w:ilvl w:val="0"/>
          <w:numId w:val="8"/>
        </w:numPr>
      </w:pPr>
      <w:bookmarkStart w:id="21" w:name="Q2PE0611052"/>
      <w:bookmarkEnd w:id="20"/>
      <w:r>
        <w:rPr>
          <w:rFonts w:hint="eastAsia"/>
        </w:rPr>
        <w:t>維生素</w:t>
      </w:r>
      <w:r>
        <w:t>B</w:t>
      </w:r>
      <w:r>
        <w:rPr>
          <w:rFonts w:hint="eastAsia"/>
        </w:rPr>
        <w:t xml:space="preserve">群中，何者可促進孕婦的乳汁分泌？　</w:t>
      </w:r>
      <w:r>
        <w:t>(A)</w:t>
      </w:r>
      <w:r>
        <w:rPr>
          <w:rFonts w:hint="eastAsia"/>
        </w:rPr>
        <w:t>維生素</w:t>
      </w:r>
      <w:r>
        <w:t>B</w:t>
      </w:r>
      <w:r>
        <w:rPr>
          <w:vertAlign w:val="subscript"/>
        </w:rPr>
        <w:t>1</w:t>
      </w:r>
      <w:r>
        <w:rPr>
          <w:rFonts w:hint="eastAsia"/>
        </w:rPr>
        <w:t xml:space="preserve">　</w:t>
      </w:r>
      <w:r>
        <w:t>(B)</w:t>
      </w:r>
      <w:r>
        <w:rPr>
          <w:rFonts w:hint="eastAsia"/>
        </w:rPr>
        <w:t>維生素</w:t>
      </w:r>
      <w:r>
        <w:t>B</w:t>
      </w:r>
      <w:r>
        <w:rPr>
          <w:vertAlign w:val="subscript"/>
        </w:rPr>
        <w:t>2</w:t>
      </w:r>
      <w:r>
        <w:rPr>
          <w:rFonts w:hint="eastAsia"/>
        </w:rPr>
        <w:t xml:space="preserve">　</w:t>
      </w:r>
      <w:r>
        <w:t>(C)</w:t>
      </w:r>
      <w:r>
        <w:rPr>
          <w:rFonts w:hint="eastAsia"/>
        </w:rPr>
        <w:t xml:space="preserve">菸鹼酸　</w:t>
      </w:r>
      <w:r>
        <w:t>(D)</w:t>
      </w:r>
      <w:r>
        <w:rPr>
          <w:rFonts w:hint="eastAsia"/>
        </w:rPr>
        <w:t>葉酸。</w:t>
      </w:r>
    </w:p>
    <w:p w:rsidR="00C97F49" w:rsidRDefault="00C97F49" w:rsidP="00C97F49">
      <w:pPr>
        <w:pStyle w:val="ac"/>
        <w:numPr>
          <w:ilvl w:val="0"/>
          <w:numId w:val="8"/>
        </w:numPr>
      </w:pPr>
      <w:bookmarkStart w:id="22" w:name="Q2PE0611067"/>
      <w:bookmarkEnd w:id="21"/>
      <w:r>
        <w:rPr>
          <w:rFonts w:hint="eastAsia"/>
        </w:rPr>
        <w:t>下列何者</w:t>
      </w:r>
      <w:r w:rsidRPr="00A85D63">
        <w:rPr>
          <w:rFonts w:hint="eastAsia"/>
          <w:b/>
          <w:u w:val="double"/>
        </w:rPr>
        <w:t>不是</w:t>
      </w:r>
      <w:r>
        <w:rPr>
          <w:rFonts w:hint="eastAsia"/>
        </w:rPr>
        <w:t xml:space="preserve">健康飲食的特性？　</w:t>
      </w:r>
      <w:r w:rsidR="00570600">
        <w:br/>
      </w:r>
      <w:r>
        <w:t>(A)</w:t>
      </w:r>
      <w:r>
        <w:rPr>
          <w:rFonts w:hint="eastAsia"/>
        </w:rPr>
        <w:t xml:space="preserve">多樣　</w:t>
      </w:r>
      <w:r>
        <w:t>(B)</w:t>
      </w:r>
      <w:r>
        <w:rPr>
          <w:rFonts w:hint="eastAsia"/>
        </w:rPr>
        <w:t xml:space="preserve">均衡　</w:t>
      </w:r>
      <w:r>
        <w:t>(C)</w:t>
      </w:r>
      <w:r>
        <w:rPr>
          <w:rFonts w:hint="eastAsia"/>
        </w:rPr>
        <w:t xml:space="preserve">暴飲暴食　</w:t>
      </w:r>
      <w:r>
        <w:t>(D)</w:t>
      </w:r>
      <w:r>
        <w:rPr>
          <w:rFonts w:hint="eastAsia"/>
        </w:rPr>
        <w:t>適度的節制。</w:t>
      </w:r>
    </w:p>
    <w:p w:rsidR="00C97F49" w:rsidRDefault="00C97F49" w:rsidP="00C97F49">
      <w:pPr>
        <w:pStyle w:val="ac"/>
        <w:numPr>
          <w:ilvl w:val="0"/>
          <w:numId w:val="8"/>
        </w:numPr>
      </w:pPr>
      <w:bookmarkStart w:id="23" w:name="Q2PE0611054"/>
      <w:bookmarkEnd w:id="22"/>
      <w:r>
        <w:rPr>
          <w:rFonts w:hint="eastAsia"/>
        </w:rPr>
        <w:t>下列有關鈣質的敘述，何者</w:t>
      </w:r>
      <w:r w:rsidRPr="00A85D63">
        <w:rPr>
          <w:rFonts w:hint="eastAsia"/>
          <w:b/>
          <w:u w:val="double"/>
        </w:rPr>
        <w:t>錯誤</w:t>
      </w:r>
      <w:r>
        <w:rPr>
          <w:rFonts w:hint="eastAsia"/>
        </w:rPr>
        <w:t xml:space="preserve">？　</w:t>
      </w:r>
      <w:r w:rsidR="00570600">
        <w:br/>
      </w:r>
      <w:r>
        <w:t>(A)</w:t>
      </w:r>
      <w:r>
        <w:rPr>
          <w:rFonts w:hint="eastAsia"/>
        </w:rPr>
        <w:t xml:space="preserve">鈣是人體需要量最多的礦物質　</w:t>
      </w:r>
      <w:r w:rsidR="00570600">
        <w:rPr>
          <w:rFonts w:hint="eastAsia"/>
        </w:rPr>
        <w:t xml:space="preserve">                    </w:t>
      </w:r>
      <w:r>
        <w:t>(B)</w:t>
      </w:r>
      <w:r>
        <w:rPr>
          <w:rFonts w:hint="eastAsia"/>
        </w:rPr>
        <w:t xml:space="preserve">男生因運動量大，所以比女生更需要補充鈣質　</w:t>
      </w:r>
      <w:r w:rsidR="00570600">
        <w:br/>
      </w:r>
      <w:r>
        <w:t>(C)</w:t>
      </w:r>
      <w:r>
        <w:rPr>
          <w:rFonts w:hint="eastAsia"/>
        </w:rPr>
        <w:t xml:space="preserve">青春期所儲存的鈣質，可說是將來一輩子的「骨本」　</w:t>
      </w:r>
      <w:r>
        <w:t>(D)</w:t>
      </w:r>
      <w:r>
        <w:rPr>
          <w:rFonts w:hint="eastAsia"/>
        </w:rPr>
        <w:t>攝取高鹽、高糖、高油的食品，會影響鈣質的吸收利用。</w:t>
      </w:r>
    </w:p>
    <w:p w:rsidR="00C97F49" w:rsidRDefault="00C97F49" w:rsidP="00C97F49">
      <w:pPr>
        <w:pStyle w:val="ac"/>
        <w:numPr>
          <w:ilvl w:val="0"/>
          <w:numId w:val="8"/>
        </w:numPr>
      </w:pPr>
      <w:bookmarkStart w:id="24" w:name="Q2PE0611055"/>
      <w:bookmarkEnd w:id="23"/>
      <w:r>
        <w:rPr>
          <w:rFonts w:hint="eastAsia"/>
        </w:rPr>
        <w:t xml:space="preserve">下列為食物經由人體消化的過程，正確順序為何？　</w:t>
      </w:r>
      <w:r>
        <w:t>(</w:t>
      </w:r>
      <w:r>
        <w:rPr>
          <w:rFonts w:hint="eastAsia"/>
        </w:rPr>
        <w:t>甲</w:t>
      </w:r>
      <w:r>
        <w:t>)</w:t>
      </w:r>
      <w:r>
        <w:rPr>
          <w:rFonts w:hint="eastAsia"/>
        </w:rPr>
        <w:t xml:space="preserve">食道　</w:t>
      </w:r>
      <w:r>
        <w:t>(</w:t>
      </w:r>
      <w:r>
        <w:rPr>
          <w:rFonts w:hint="eastAsia"/>
        </w:rPr>
        <w:t>乙</w:t>
      </w:r>
      <w:r>
        <w:t>)</w:t>
      </w:r>
      <w:r>
        <w:rPr>
          <w:rFonts w:hint="eastAsia"/>
        </w:rPr>
        <w:t xml:space="preserve">口腔　</w:t>
      </w:r>
      <w:r>
        <w:t>(</w:t>
      </w:r>
      <w:r>
        <w:rPr>
          <w:rFonts w:hint="eastAsia"/>
        </w:rPr>
        <w:t>丙</w:t>
      </w:r>
      <w:r>
        <w:t>)</w:t>
      </w:r>
      <w:r>
        <w:rPr>
          <w:rFonts w:hint="eastAsia"/>
        </w:rPr>
        <w:t xml:space="preserve">小腸　</w:t>
      </w:r>
      <w:r>
        <w:t>(</w:t>
      </w:r>
      <w:r>
        <w:rPr>
          <w:rFonts w:hint="eastAsia"/>
        </w:rPr>
        <w:t>丁</w:t>
      </w:r>
      <w:r>
        <w:t>)</w:t>
      </w:r>
      <w:r>
        <w:rPr>
          <w:rFonts w:hint="eastAsia"/>
        </w:rPr>
        <w:t xml:space="preserve">胃　</w:t>
      </w:r>
      <w:r>
        <w:t>(</w:t>
      </w:r>
      <w:r>
        <w:rPr>
          <w:rFonts w:hint="eastAsia"/>
        </w:rPr>
        <w:t>戊</w:t>
      </w:r>
      <w:r>
        <w:t>)</w:t>
      </w:r>
      <w:r>
        <w:rPr>
          <w:rFonts w:hint="eastAsia"/>
        </w:rPr>
        <w:t xml:space="preserve">大腸　</w:t>
      </w:r>
      <w:r w:rsidR="00570600">
        <w:br/>
      </w:r>
      <w:r>
        <w:t>(A)</w:t>
      </w:r>
      <w:r>
        <w:rPr>
          <w:rFonts w:hint="eastAsia"/>
        </w:rPr>
        <w:t xml:space="preserve">甲乙丙丁戊　</w:t>
      </w:r>
      <w:r>
        <w:t>(B)</w:t>
      </w:r>
      <w:r>
        <w:rPr>
          <w:rFonts w:hint="eastAsia"/>
        </w:rPr>
        <w:t xml:space="preserve">乙甲丁丙戊　</w:t>
      </w:r>
      <w:r>
        <w:t>(C)</w:t>
      </w:r>
      <w:r>
        <w:rPr>
          <w:rFonts w:hint="eastAsia"/>
        </w:rPr>
        <w:t xml:space="preserve">丙乙甲丁戊　</w:t>
      </w:r>
      <w:r>
        <w:t>(D)</w:t>
      </w:r>
      <w:r>
        <w:rPr>
          <w:rFonts w:hint="eastAsia"/>
        </w:rPr>
        <w:t>丁甲乙丙戊。</w:t>
      </w:r>
    </w:p>
    <w:p w:rsidR="00C97F49" w:rsidRDefault="00C97F49" w:rsidP="00C97F49">
      <w:pPr>
        <w:pStyle w:val="ac"/>
        <w:numPr>
          <w:ilvl w:val="0"/>
          <w:numId w:val="8"/>
        </w:numPr>
      </w:pPr>
      <w:bookmarkStart w:id="25" w:name="Q2PE0611056"/>
      <w:bookmarkEnd w:id="24"/>
      <w:r>
        <w:rPr>
          <w:rFonts w:hint="eastAsia"/>
        </w:rPr>
        <w:t>下列何者</w:t>
      </w:r>
      <w:r w:rsidRPr="00A85D63">
        <w:rPr>
          <w:rFonts w:hint="eastAsia"/>
          <w:b/>
          <w:u w:val="double"/>
        </w:rPr>
        <w:t>不是</w:t>
      </w:r>
      <w:r>
        <w:rPr>
          <w:rFonts w:hint="eastAsia"/>
        </w:rPr>
        <w:t xml:space="preserve">脂肪的功能？　</w:t>
      </w:r>
      <w:r>
        <w:t>(A)</w:t>
      </w:r>
      <w:r>
        <w:rPr>
          <w:rFonts w:hint="eastAsia"/>
        </w:rPr>
        <w:t xml:space="preserve">潤滑皮膚　</w:t>
      </w:r>
      <w:r>
        <w:t>(B)</w:t>
      </w:r>
      <w:r>
        <w:rPr>
          <w:rFonts w:hint="eastAsia"/>
        </w:rPr>
        <w:t xml:space="preserve">保護器官　</w:t>
      </w:r>
      <w:r>
        <w:t>(C)</w:t>
      </w:r>
      <w:r>
        <w:rPr>
          <w:rFonts w:hint="eastAsia"/>
        </w:rPr>
        <w:t xml:space="preserve">預防便祕　</w:t>
      </w:r>
      <w:r>
        <w:t>(D)</w:t>
      </w:r>
      <w:r>
        <w:rPr>
          <w:rFonts w:hint="eastAsia"/>
        </w:rPr>
        <w:t>供給熱量。</w:t>
      </w:r>
    </w:p>
    <w:p w:rsidR="00C97F49" w:rsidRDefault="00C97F49" w:rsidP="00C97F49">
      <w:pPr>
        <w:pStyle w:val="ac"/>
        <w:numPr>
          <w:ilvl w:val="0"/>
          <w:numId w:val="8"/>
        </w:numPr>
      </w:pPr>
      <w:bookmarkStart w:id="26" w:name="Q2PE0611057"/>
      <w:bookmarkEnd w:id="25"/>
      <w:r>
        <w:rPr>
          <w:rFonts w:hint="eastAsia"/>
        </w:rPr>
        <w:t xml:space="preserve">何種消化系統疾病可能導致胃腸穿孔、消化道出血的症狀？　</w:t>
      </w:r>
      <w:r>
        <w:t>(A)</w:t>
      </w:r>
      <w:r>
        <w:rPr>
          <w:rFonts w:hint="eastAsia"/>
        </w:rPr>
        <w:t xml:space="preserve">便祕　</w:t>
      </w:r>
      <w:r>
        <w:t>(B)</w:t>
      </w:r>
      <w:r>
        <w:rPr>
          <w:rFonts w:hint="eastAsia"/>
        </w:rPr>
        <w:t xml:space="preserve">腸胃炎　</w:t>
      </w:r>
      <w:r>
        <w:t>(C)</w:t>
      </w:r>
      <w:r>
        <w:rPr>
          <w:rFonts w:hint="eastAsia"/>
        </w:rPr>
        <w:t xml:space="preserve">消化不良　</w:t>
      </w:r>
      <w:r>
        <w:t>(D)</w:t>
      </w:r>
      <w:r>
        <w:rPr>
          <w:rFonts w:hint="eastAsia"/>
        </w:rPr>
        <w:t>消化性潰瘍。</w:t>
      </w:r>
    </w:p>
    <w:p w:rsidR="00C97F49" w:rsidRDefault="00C97F49" w:rsidP="00C97F49">
      <w:pPr>
        <w:pStyle w:val="ac"/>
        <w:numPr>
          <w:ilvl w:val="0"/>
          <w:numId w:val="8"/>
        </w:numPr>
      </w:pPr>
      <w:bookmarkStart w:id="27" w:name="Q2PE0611063"/>
      <w:bookmarkEnd w:id="26"/>
      <w:r>
        <w:rPr>
          <w:rFonts w:hint="eastAsia"/>
        </w:rPr>
        <w:t xml:space="preserve">翔宇今天吃了兩碗飯、一碗麵、一片麵包、一杯牛奶、一碗鮮魚湯、一塊炸雞、一盤炒牛肉、香蕉和蘋果各一個。為了營養均衡，他還需要補充下列何種食物？　</w:t>
      </w:r>
      <w:r w:rsidR="00570600">
        <w:br/>
      </w:r>
      <w:r>
        <w:t>(A)</w:t>
      </w:r>
      <w:r>
        <w:rPr>
          <w:rFonts w:hint="eastAsia"/>
        </w:rPr>
        <w:t xml:space="preserve">一杯可樂　</w:t>
      </w:r>
      <w:r>
        <w:t>(B)</w:t>
      </w:r>
      <w:r>
        <w:rPr>
          <w:rFonts w:hint="eastAsia"/>
        </w:rPr>
        <w:t xml:space="preserve">兩個雞蛋　</w:t>
      </w:r>
      <w:r>
        <w:t>(C)</w:t>
      </w:r>
      <w:r>
        <w:rPr>
          <w:rFonts w:hint="eastAsia"/>
        </w:rPr>
        <w:t xml:space="preserve">一包薯條　</w:t>
      </w:r>
      <w:r>
        <w:t>(D)</w:t>
      </w:r>
      <w:r>
        <w:rPr>
          <w:rFonts w:hint="eastAsia"/>
        </w:rPr>
        <w:t>三碟青菜。</w:t>
      </w:r>
    </w:p>
    <w:p w:rsidR="00C97F49" w:rsidRDefault="00C97F49" w:rsidP="00C97F49">
      <w:pPr>
        <w:pStyle w:val="ac"/>
        <w:numPr>
          <w:ilvl w:val="0"/>
          <w:numId w:val="8"/>
        </w:numPr>
      </w:pPr>
      <w:bookmarkStart w:id="28" w:name="Q2PE0611065"/>
      <w:bookmarkEnd w:id="27"/>
      <w:r>
        <w:rPr>
          <w:rFonts w:hint="eastAsia"/>
        </w:rPr>
        <w:t xml:space="preserve">長時間便祕可能會引發何種疾病？　</w:t>
      </w:r>
      <w:r>
        <w:t>(A)</w:t>
      </w:r>
      <w:r>
        <w:rPr>
          <w:rFonts w:hint="eastAsia"/>
        </w:rPr>
        <w:t xml:space="preserve">痔瘡　</w:t>
      </w:r>
      <w:r>
        <w:t>(B)</w:t>
      </w:r>
      <w:r>
        <w:rPr>
          <w:rFonts w:hint="eastAsia"/>
        </w:rPr>
        <w:t xml:space="preserve">腹瀉　</w:t>
      </w:r>
      <w:r>
        <w:t>(C)</w:t>
      </w:r>
      <w:r>
        <w:rPr>
          <w:rFonts w:hint="eastAsia"/>
        </w:rPr>
        <w:t xml:space="preserve">胃炎　</w:t>
      </w:r>
      <w:r>
        <w:t>(D)</w:t>
      </w:r>
      <w:r>
        <w:rPr>
          <w:rFonts w:hint="eastAsia"/>
        </w:rPr>
        <w:t>消化性潰瘍。</w:t>
      </w:r>
    </w:p>
    <w:p w:rsidR="00C97F49" w:rsidRDefault="00C97F49" w:rsidP="00C97F49">
      <w:pPr>
        <w:pStyle w:val="ac"/>
        <w:numPr>
          <w:ilvl w:val="0"/>
          <w:numId w:val="8"/>
        </w:numPr>
      </w:pPr>
      <w:r>
        <w:rPr>
          <w:rFonts w:hint="eastAsia"/>
        </w:rPr>
        <w:t xml:space="preserve">下列四份菜單中，何者較符合均衡飲食的原則？　</w:t>
      </w:r>
      <w:r w:rsidR="00570600">
        <w:br/>
      </w:r>
      <w:r>
        <w:t>(A)</w:t>
      </w:r>
      <w:r>
        <w:rPr>
          <w:rFonts w:hint="eastAsia"/>
        </w:rPr>
        <w:t xml:space="preserve">吐司兩片夾草莓果醬、西瓜一片、可樂一杯　</w:t>
      </w:r>
      <w:r w:rsidR="00570600">
        <w:rPr>
          <w:rFonts w:hint="eastAsia"/>
        </w:rPr>
        <w:t xml:space="preserve">  </w:t>
      </w:r>
      <w:r>
        <w:t>(B)</w:t>
      </w:r>
      <w:r>
        <w:rPr>
          <w:rFonts w:hint="eastAsia"/>
        </w:rPr>
        <w:t xml:space="preserve">饅頭一個、荷包蛋一個、糖醋魚、宮保雞丁　</w:t>
      </w:r>
      <w:r w:rsidR="00570600">
        <w:br/>
      </w:r>
      <w:r>
        <w:t>(C)</w:t>
      </w:r>
      <w:r>
        <w:rPr>
          <w:rFonts w:hint="eastAsia"/>
        </w:rPr>
        <w:t xml:space="preserve">乾飯一碗、炒青江菜、涼拌小黃瓜、芭樂一個　</w:t>
      </w:r>
      <w:r>
        <w:t>(D)</w:t>
      </w:r>
      <w:r>
        <w:rPr>
          <w:rFonts w:hint="eastAsia"/>
        </w:rPr>
        <w:t>乾飯一碗、青豆蝦仁、炒菠菜、紅燒豆腐、橘子一個。</w:t>
      </w:r>
    </w:p>
    <w:p w:rsidR="00C97F49" w:rsidRDefault="00C97F49" w:rsidP="00C97F49">
      <w:pPr>
        <w:pStyle w:val="ac"/>
        <w:numPr>
          <w:ilvl w:val="0"/>
          <w:numId w:val="8"/>
        </w:numPr>
      </w:pPr>
      <w:bookmarkStart w:id="29" w:name="Q2PE0611066"/>
      <w:bookmarkEnd w:id="28"/>
      <w:r>
        <w:rPr>
          <w:rFonts w:hint="eastAsia"/>
        </w:rPr>
        <w:t xml:space="preserve">叮叮就讀國中一年級，弟弟噹噹則就讀國小三年級，請問：下列有關叮叮、噹噹兩人飲食情形的敘述，何者正確？　</w:t>
      </w:r>
      <w:r w:rsidR="00570600">
        <w:br/>
      </w:r>
      <w:r>
        <w:t>(A)</w:t>
      </w:r>
      <w:r>
        <w:rPr>
          <w:rFonts w:hint="eastAsia"/>
        </w:rPr>
        <w:t xml:space="preserve">可以只吃自己喜歡的食物　</w:t>
      </w:r>
      <w:r w:rsidR="00570600">
        <w:rPr>
          <w:rFonts w:hint="eastAsia"/>
        </w:rPr>
        <w:t xml:space="preserve">          </w:t>
      </w:r>
      <w:r>
        <w:t>(B)</w:t>
      </w:r>
      <w:r>
        <w:rPr>
          <w:rFonts w:hint="eastAsia"/>
        </w:rPr>
        <w:t xml:space="preserve">叮叮和噹噹吃一樣多即可　</w:t>
      </w:r>
      <w:r w:rsidR="00570600">
        <w:br/>
      </w:r>
      <w:r>
        <w:t>(C)</w:t>
      </w:r>
      <w:r>
        <w:rPr>
          <w:rFonts w:hint="eastAsia"/>
        </w:rPr>
        <w:t xml:space="preserve">因為正在發育，他們可以每天吃炸雞　</w:t>
      </w:r>
      <w:r>
        <w:t>(D)</w:t>
      </w:r>
      <w:r>
        <w:rPr>
          <w:rFonts w:hint="eastAsia"/>
        </w:rPr>
        <w:t>媽媽應該多為叮叮、噹噹準備豆魚肉蛋類及蔬菜類的食物。</w:t>
      </w:r>
    </w:p>
    <w:p w:rsidR="00C97F49" w:rsidRDefault="00C97F49" w:rsidP="00C97F49">
      <w:pPr>
        <w:pStyle w:val="ac"/>
        <w:numPr>
          <w:ilvl w:val="0"/>
          <w:numId w:val="8"/>
        </w:numPr>
      </w:pPr>
      <w:bookmarkStart w:id="30" w:name="Q2PE0611058"/>
      <w:bookmarkStart w:id="31" w:name="Q2PE0611059"/>
      <w:bookmarkEnd w:id="29"/>
      <w:r>
        <w:rPr>
          <w:rFonts w:hint="eastAsia"/>
        </w:rPr>
        <w:t xml:space="preserve">在現代社會裡，飲食變得越來越重要，為了讓自己成為飲食的主人，下列敘述何者正確？　</w:t>
      </w:r>
      <w:r>
        <w:t>(</w:t>
      </w:r>
      <w:r>
        <w:rPr>
          <w:rFonts w:hint="eastAsia"/>
        </w:rPr>
        <w:t>甲</w:t>
      </w:r>
      <w:r>
        <w:t>)</w:t>
      </w:r>
      <w:r>
        <w:rPr>
          <w:rFonts w:hint="eastAsia"/>
        </w:rPr>
        <w:t xml:space="preserve">吃東西時，要細嚼慢嚥　</w:t>
      </w:r>
      <w:r>
        <w:t>(</w:t>
      </w:r>
      <w:r>
        <w:rPr>
          <w:rFonts w:hint="eastAsia"/>
        </w:rPr>
        <w:t>乙</w:t>
      </w:r>
      <w:r>
        <w:t>)</w:t>
      </w:r>
      <w:r>
        <w:rPr>
          <w:rFonts w:hint="eastAsia"/>
        </w:rPr>
        <w:t xml:space="preserve">餓的時候吃，感覺飽就不要再吃　</w:t>
      </w:r>
      <w:r>
        <w:t>(</w:t>
      </w:r>
      <w:r>
        <w:rPr>
          <w:rFonts w:hint="eastAsia"/>
        </w:rPr>
        <w:t>丙</w:t>
      </w:r>
      <w:r>
        <w:t>)</w:t>
      </w:r>
      <w:r>
        <w:rPr>
          <w:rFonts w:hint="eastAsia"/>
        </w:rPr>
        <w:t xml:space="preserve">心情不好時，多吃東西可以舒緩情緒　</w:t>
      </w:r>
      <w:r>
        <w:t>(</w:t>
      </w:r>
      <w:r>
        <w:rPr>
          <w:rFonts w:hint="eastAsia"/>
        </w:rPr>
        <w:t>丁</w:t>
      </w:r>
      <w:r>
        <w:t>)</w:t>
      </w:r>
      <w:r>
        <w:rPr>
          <w:rFonts w:hint="eastAsia"/>
        </w:rPr>
        <w:t xml:space="preserve">聚餐時，為了合群，要盡量跟著同學的選擇吃　</w:t>
      </w:r>
      <w:r>
        <w:t>(</w:t>
      </w:r>
      <w:r>
        <w:rPr>
          <w:rFonts w:hint="eastAsia"/>
        </w:rPr>
        <w:t>戊</w:t>
      </w:r>
      <w:r>
        <w:t>)</w:t>
      </w:r>
      <w:r>
        <w:rPr>
          <w:rFonts w:hint="eastAsia"/>
        </w:rPr>
        <w:t xml:space="preserve">到吃到飽餐廳用餐要盡量吃，不可以浪費食物　</w:t>
      </w:r>
      <w:r>
        <w:t>(</w:t>
      </w:r>
      <w:r>
        <w:rPr>
          <w:rFonts w:hint="eastAsia"/>
        </w:rPr>
        <w:t>己</w:t>
      </w:r>
      <w:r>
        <w:t>)</w:t>
      </w:r>
      <w:r>
        <w:rPr>
          <w:rFonts w:hint="eastAsia"/>
        </w:rPr>
        <w:t xml:space="preserve">雖然嚮往偶像的身材，但為了健康，不隨便吃減肥餐　</w:t>
      </w:r>
      <w:r w:rsidR="00570600">
        <w:br/>
      </w:r>
      <w:r>
        <w:t>(A)</w:t>
      </w:r>
      <w:r>
        <w:rPr>
          <w:rFonts w:hint="eastAsia"/>
        </w:rPr>
        <w:t xml:space="preserve">甲乙己　</w:t>
      </w:r>
      <w:r>
        <w:t>(B)</w:t>
      </w:r>
      <w:r>
        <w:rPr>
          <w:rFonts w:hint="eastAsia"/>
        </w:rPr>
        <w:t xml:space="preserve">甲丙戊　</w:t>
      </w:r>
      <w:r>
        <w:t>(C)</w:t>
      </w:r>
      <w:r>
        <w:rPr>
          <w:rFonts w:hint="eastAsia"/>
        </w:rPr>
        <w:t xml:space="preserve">乙丙戊　</w:t>
      </w:r>
      <w:r>
        <w:t>(D)</w:t>
      </w:r>
      <w:r>
        <w:rPr>
          <w:rFonts w:hint="eastAsia"/>
        </w:rPr>
        <w:t>乙丁己。</w:t>
      </w:r>
    </w:p>
    <w:p w:rsidR="00C97F49" w:rsidRDefault="00C97F49" w:rsidP="00C97F49">
      <w:pPr>
        <w:pStyle w:val="ac"/>
        <w:numPr>
          <w:ilvl w:val="0"/>
          <w:numId w:val="8"/>
        </w:numPr>
      </w:pPr>
      <w:bookmarkStart w:id="32" w:name="Q2PE0611045"/>
      <w:r>
        <w:rPr>
          <w:rFonts w:hint="eastAsia"/>
        </w:rPr>
        <w:lastRenderedPageBreak/>
        <w:t>下列關於醣類的敘述，何者</w:t>
      </w:r>
      <w:r w:rsidRPr="00711C91">
        <w:rPr>
          <w:rFonts w:hint="eastAsia"/>
          <w:b/>
          <w:u w:val="double"/>
        </w:rPr>
        <w:t>錯誤</w:t>
      </w:r>
      <w:r>
        <w:rPr>
          <w:rFonts w:hint="eastAsia"/>
        </w:rPr>
        <w:t xml:space="preserve">？　</w:t>
      </w:r>
      <w:r w:rsidR="00570600">
        <w:br/>
      </w:r>
      <w:r>
        <w:t>(A)</w:t>
      </w:r>
      <w:r>
        <w:rPr>
          <w:rFonts w:hint="eastAsia"/>
        </w:rPr>
        <w:t xml:space="preserve">醣類是人體最主要的熱量來源　</w:t>
      </w:r>
      <w:r w:rsidR="00570600">
        <w:rPr>
          <w:rFonts w:hint="eastAsia"/>
        </w:rPr>
        <w:t xml:space="preserve">                  </w:t>
      </w:r>
      <w:r w:rsidR="00570600">
        <w:br/>
      </w:r>
      <w:r>
        <w:t>(B)</w:t>
      </w:r>
      <w:r>
        <w:rPr>
          <w:rFonts w:hint="eastAsia"/>
        </w:rPr>
        <w:t xml:space="preserve">澱粉、纖維素屬於單純性碳水化合物　</w:t>
      </w:r>
      <w:r w:rsidR="00570600">
        <w:br/>
      </w:r>
      <w:r>
        <w:t>(C)</w:t>
      </w:r>
      <w:r>
        <w:rPr>
          <w:rFonts w:hint="eastAsia"/>
        </w:rPr>
        <w:t xml:space="preserve">醣類又名碳水化合物，可分為單純性及複合性兩類　</w:t>
      </w:r>
      <w:r w:rsidR="00570600">
        <w:br/>
      </w:r>
      <w:r>
        <w:t>(D)</w:t>
      </w:r>
      <w:r>
        <w:rPr>
          <w:rFonts w:hint="eastAsia"/>
        </w:rPr>
        <w:t>纖維素存在於蔬菜、水果、全穀類食物中，可以促進腸的蠕動，幫助排便。</w:t>
      </w:r>
    </w:p>
    <w:p w:rsidR="00C97F49" w:rsidRDefault="00C97F49" w:rsidP="00C97F49">
      <w:pPr>
        <w:pStyle w:val="ac"/>
        <w:numPr>
          <w:ilvl w:val="0"/>
          <w:numId w:val="8"/>
        </w:numPr>
      </w:pPr>
      <w:bookmarkStart w:id="33" w:name="Q2PE0611053"/>
      <w:bookmarkEnd w:id="32"/>
      <w:r>
        <w:rPr>
          <w:rFonts w:hint="eastAsia"/>
        </w:rPr>
        <w:t xml:space="preserve">何種維生素可以幫助人體形成膠原蛋白，並增進牙齦健康，對抗精神壓力？　</w:t>
      </w:r>
      <w:r w:rsidR="00570600">
        <w:br/>
      </w:r>
      <w:r>
        <w:t>(A)</w:t>
      </w:r>
      <w:r>
        <w:rPr>
          <w:rFonts w:hint="eastAsia"/>
        </w:rPr>
        <w:t>維生素</w:t>
      </w:r>
      <w:r>
        <w:t>A</w:t>
      </w:r>
      <w:r>
        <w:rPr>
          <w:rFonts w:hint="eastAsia"/>
        </w:rPr>
        <w:t xml:space="preserve">　</w:t>
      </w:r>
      <w:r>
        <w:t>(B)</w:t>
      </w:r>
      <w:r>
        <w:rPr>
          <w:rFonts w:hint="eastAsia"/>
        </w:rPr>
        <w:t>維生素</w:t>
      </w:r>
      <w:r>
        <w:t>B</w:t>
      </w:r>
      <w:r>
        <w:rPr>
          <w:vertAlign w:val="subscript"/>
        </w:rPr>
        <w:t>2</w:t>
      </w:r>
      <w:r>
        <w:rPr>
          <w:rFonts w:hint="eastAsia"/>
        </w:rPr>
        <w:t xml:space="preserve">　</w:t>
      </w:r>
      <w:r>
        <w:t>(C)</w:t>
      </w:r>
      <w:r>
        <w:rPr>
          <w:rFonts w:hint="eastAsia"/>
        </w:rPr>
        <w:t>維生素</w:t>
      </w:r>
      <w:r>
        <w:t>C</w:t>
      </w:r>
      <w:r>
        <w:rPr>
          <w:rFonts w:hint="eastAsia"/>
        </w:rPr>
        <w:t xml:space="preserve">　</w:t>
      </w:r>
      <w:r>
        <w:t>(D)</w:t>
      </w:r>
      <w:r>
        <w:rPr>
          <w:rFonts w:hint="eastAsia"/>
        </w:rPr>
        <w:t>維生素</w:t>
      </w:r>
      <w:r>
        <w:t>D</w:t>
      </w:r>
      <w:r>
        <w:rPr>
          <w:rFonts w:hint="eastAsia"/>
        </w:rPr>
        <w:t>。</w:t>
      </w:r>
    </w:p>
    <w:p w:rsidR="00C97F49" w:rsidRDefault="00C97F49" w:rsidP="00C97F49">
      <w:pPr>
        <w:pStyle w:val="ac"/>
        <w:numPr>
          <w:ilvl w:val="0"/>
          <w:numId w:val="8"/>
        </w:numPr>
      </w:pPr>
      <w:bookmarkStart w:id="34" w:name="Q2PE0611060"/>
      <w:bookmarkEnd w:id="33"/>
      <w:r>
        <w:rPr>
          <w:rFonts w:hint="eastAsia"/>
        </w:rPr>
        <w:t xml:space="preserve">下列何者是維護身體健康最佳的方式？　</w:t>
      </w:r>
      <w:r w:rsidR="00570600">
        <w:br/>
      </w:r>
      <w:r>
        <w:t>(A)</w:t>
      </w:r>
      <w:r>
        <w:rPr>
          <w:rFonts w:hint="eastAsia"/>
        </w:rPr>
        <w:t xml:space="preserve">身體對非熱量營養素的需要量較少，所以缺乏也無所謂　</w:t>
      </w:r>
      <w:r w:rsidR="00570600">
        <w:br/>
      </w:r>
      <w:r>
        <w:t>(B)</w:t>
      </w:r>
      <w:r>
        <w:rPr>
          <w:rFonts w:hint="eastAsia"/>
        </w:rPr>
        <w:t xml:space="preserve">只要吃維生素補充劑，就可獲得足夠營養素，不必在意每日飲食　</w:t>
      </w:r>
      <w:r w:rsidR="00570600">
        <w:br/>
      </w:r>
      <w:r>
        <w:t>(C)</w:t>
      </w:r>
      <w:r>
        <w:rPr>
          <w:rFonts w:hint="eastAsia"/>
        </w:rPr>
        <w:t xml:space="preserve">營養素存在於各類食物中，所以應均衡飲食，多吃不同種類的食物　</w:t>
      </w:r>
      <w:r w:rsidR="00570600">
        <w:br/>
      </w:r>
      <w:r>
        <w:t>(D)</w:t>
      </w:r>
      <w:r>
        <w:rPr>
          <w:rFonts w:hint="eastAsia"/>
        </w:rPr>
        <w:t>磷是構成骨骼和牙齒的主要成分，應多攝取含高磷碳酸飲料及加工食品。</w:t>
      </w:r>
    </w:p>
    <w:p w:rsidR="00C97F49" w:rsidRDefault="00C97F49" w:rsidP="00C97F49">
      <w:pPr>
        <w:pStyle w:val="ac"/>
        <w:numPr>
          <w:ilvl w:val="0"/>
          <w:numId w:val="8"/>
        </w:numPr>
      </w:pPr>
      <w:bookmarkStart w:id="35" w:name="Q2PE0611061"/>
      <w:bookmarkEnd w:id="34"/>
      <w:r>
        <w:rPr>
          <w:rFonts w:hint="eastAsia"/>
        </w:rPr>
        <w:t>下列關於飲食與健康的敘述，何者</w:t>
      </w:r>
      <w:r w:rsidRPr="006D4F23">
        <w:rPr>
          <w:rFonts w:hint="eastAsia"/>
          <w:b/>
          <w:u w:val="double"/>
        </w:rPr>
        <w:t>錯誤</w:t>
      </w:r>
      <w:r>
        <w:rPr>
          <w:rFonts w:hint="eastAsia"/>
        </w:rPr>
        <w:t xml:space="preserve">？　</w:t>
      </w:r>
      <w:r w:rsidR="00570600">
        <w:br/>
      </w:r>
      <w:r>
        <w:t>(A)</w:t>
      </w:r>
      <w:r>
        <w:rPr>
          <w:rFonts w:hint="eastAsia"/>
        </w:rPr>
        <w:t xml:space="preserve">為了避免肥胖，可以不吃飯只吃肉　</w:t>
      </w:r>
      <w:r w:rsidR="00570600">
        <w:rPr>
          <w:rFonts w:hint="eastAsia"/>
        </w:rPr>
        <w:t xml:space="preserve">        </w:t>
      </w:r>
      <w:r w:rsidR="00570600">
        <w:br/>
      </w:r>
      <w:r>
        <w:t>(B)</w:t>
      </w:r>
      <w:r>
        <w:rPr>
          <w:rFonts w:hint="eastAsia"/>
        </w:rPr>
        <w:t xml:space="preserve">不管處於何種階段，都必須均衡攝取食物　</w:t>
      </w:r>
      <w:r w:rsidR="00570600">
        <w:br/>
      </w:r>
      <w:r>
        <w:t>(C)</w:t>
      </w:r>
      <w:r>
        <w:rPr>
          <w:rFonts w:hint="eastAsia"/>
        </w:rPr>
        <w:t xml:space="preserve">米飯除了含有醣類外，還含有非熱量營養素　</w:t>
      </w:r>
      <w:r w:rsidR="00570600">
        <w:br/>
      </w:r>
      <w:r>
        <w:t>(D)</w:t>
      </w:r>
      <w:r>
        <w:rPr>
          <w:rFonts w:hint="eastAsia"/>
        </w:rPr>
        <w:t>人體中有三分之二是水，所以要攝取足夠的水分。</w:t>
      </w:r>
    </w:p>
    <w:p w:rsidR="00C97F49" w:rsidRDefault="00C97F49" w:rsidP="00C97F49">
      <w:pPr>
        <w:pStyle w:val="ac"/>
        <w:numPr>
          <w:ilvl w:val="0"/>
          <w:numId w:val="8"/>
        </w:numPr>
      </w:pPr>
      <w:bookmarkStart w:id="36" w:name="Q2PE0611064"/>
      <w:bookmarkEnd w:id="35"/>
      <w:r>
        <w:rPr>
          <w:rFonts w:hint="eastAsia"/>
        </w:rPr>
        <w:t>下列有關成人版每日飲食指南的建議分量，何者</w:t>
      </w:r>
      <w:r w:rsidRPr="006D4F23">
        <w:rPr>
          <w:rFonts w:hint="eastAsia"/>
          <w:b/>
          <w:u w:val="double"/>
        </w:rPr>
        <w:t>錯誤</w:t>
      </w:r>
      <w:r>
        <w:rPr>
          <w:rFonts w:hint="eastAsia"/>
        </w:rPr>
        <w:t xml:space="preserve">？　</w:t>
      </w:r>
      <w:r w:rsidR="00570600">
        <w:br/>
      </w:r>
      <w:r>
        <w:t>(A)</w:t>
      </w:r>
      <w:r>
        <w:rPr>
          <w:rFonts w:hint="eastAsia"/>
        </w:rPr>
        <w:t>低脂乳品類</w:t>
      </w:r>
      <w:r>
        <w:t>3</w:t>
      </w:r>
      <w:r>
        <w:rPr>
          <w:rFonts w:hint="eastAsia"/>
        </w:rPr>
        <w:t>杯</w:t>
      </w:r>
      <w:r w:rsidR="00570600">
        <w:rPr>
          <w:rFonts w:hint="eastAsia"/>
        </w:rPr>
        <w:t xml:space="preserve">     </w:t>
      </w:r>
      <w:r>
        <w:rPr>
          <w:rFonts w:hint="eastAsia"/>
        </w:rPr>
        <w:t xml:space="preserve">　</w:t>
      </w:r>
      <w:r w:rsidR="00570600">
        <w:rPr>
          <w:rFonts w:hint="eastAsia"/>
        </w:rPr>
        <w:t xml:space="preserve">  </w:t>
      </w:r>
      <w:r w:rsidR="00570600">
        <w:br/>
      </w:r>
      <w:r>
        <w:t>(B)</w:t>
      </w:r>
      <w:r>
        <w:rPr>
          <w:rFonts w:hint="eastAsia"/>
        </w:rPr>
        <w:t>豆魚肉蛋類</w:t>
      </w:r>
      <w:r>
        <w:t>3</w:t>
      </w:r>
      <w:r>
        <w:rPr>
          <w:rFonts w:hint="eastAsia"/>
        </w:rPr>
        <w:t>～</w:t>
      </w:r>
      <w:r>
        <w:t>8</w:t>
      </w:r>
      <w:r>
        <w:rPr>
          <w:rFonts w:hint="eastAsia"/>
        </w:rPr>
        <w:t xml:space="preserve">份　</w:t>
      </w:r>
      <w:r w:rsidR="00570600">
        <w:br/>
      </w:r>
      <w:r>
        <w:t>(C)</w:t>
      </w:r>
      <w:r>
        <w:rPr>
          <w:rFonts w:hint="eastAsia"/>
        </w:rPr>
        <w:t>全穀根莖類</w:t>
      </w:r>
      <w:r>
        <w:t>1.5</w:t>
      </w:r>
      <w:r>
        <w:rPr>
          <w:rFonts w:hint="eastAsia"/>
        </w:rPr>
        <w:t>～</w:t>
      </w:r>
      <w:r>
        <w:t>4</w:t>
      </w:r>
      <w:r>
        <w:rPr>
          <w:rFonts w:hint="eastAsia"/>
        </w:rPr>
        <w:t xml:space="preserve">碗　</w:t>
      </w:r>
      <w:r w:rsidR="00570600">
        <w:rPr>
          <w:rFonts w:hint="eastAsia"/>
        </w:rPr>
        <w:t xml:space="preserve">  </w:t>
      </w:r>
      <w:r w:rsidR="00570600">
        <w:br/>
      </w:r>
      <w:r>
        <w:t>(D)</w:t>
      </w:r>
      <w:r>
        <w:rPr>
          <w:rFonts w:hint="eastAsia"/>
        </w:rPr>
        <w:t>油脂</w:t>
      </w:r>
      <w:r>
        <w:t>3</w:t>
      </w:r>
      <w:r>
        <w:rPr>
          <w:rFonts w:hint="eastAsia"/>
        </w:rPr>
        <w:t>～</w:t>
      </w:r>
      <w:r>
        <w:t>7</w:t>
      </w:r>
      <w:r>
        <w:rPr>
          <w:rFonts w:hint="eastAsia"/>
        </w:rPr>
        <w:t>茶匙與堅果種子類一份。</w:t>
      </w:r>
    </w:p>
    <w:p w:rsidR="00C97F49" w:rsidRDefault="00C97F49" w:rsidP="00C97F49">
      <w:pPr>
        <w:pStyle w:val="ac"/>
        <w:numPr>
          <w:ilvl w:val="0"/>
          <w:numId w:val="8"/>
        </w:numPr>
      </w:pPr>
      <w:bookmarkStart w:id="37" w:name="Q2PE0611068"/>
      <w:bookmarkEnd w:id="36"/>
      <w:r>
        <w:rPr>
          <w:rFonts w:hint="eastAsia"/>
        </w:rPr>
        <w:t xml:space="preserve">下列何者是粗估一份肉類及一份水果的方法？　</w:t>
      </w:r>
      <w:r w:rsidR="00570600">
        <w:br/>
      </w:r>
      <w:r>
        <w:t>(A)</w:t>
      </w:r>
      <w:r>
        <w:rPr>
          <w:rFonts w:hint="eastAsia"/>
        </w:rPr>
        <w:t xml:space="preserve">前者半個拳頭、後者一個手掌　</w:t>
      </w:r>
      <w:r w:rsidR="00570600">
        <w:br/>
      </w:r>
      <w:r>
        <w:t>(B)</w:t>
      </w:r>
      <w:r>
        <w:rPr>
          <w:rFonts w:hint="eastAsia"/>
        </w:rPr>
        <w:t xml:space="preserve">前者半個手掌、後者一個拳頭　</w:t>
      </w:r>
      <w:r w:rsidR="00570600">
        <w:br/>
      </w:r>
      <w:r>
        <w:t>(C)</w:t>
      </w:r>
      <w:r>
        <w:rPr>
          <w:rFonts w:hint="eastAsia"/>
        </w:rPr>
        <w:t xml:space="preserve">前者一個拳頭、後者半個手掌　</w:t>
      </w:r>
      <w:r w:rsidR="00570600">
        <w:br/>
      </w:r>
      <w:r>
        <w:t>(D)</w:t>
      </w:r>
      <w:r>
        <w:rPr>
          <w:rFonts w:hint="eastAsia"/>
        </w:rPr>
        <w:t>前者一個手掌、後者半個拳頭。</w:t>
      </w:r>
    </w:p>
    <w:p w:rsidR="00C97F49" w:rsidRDefault="00C97F49" w:rsidP="00C97F49">
      <w:pPr>
        <w:pStyle w:val="ac"/>
        <w:numPr>
          <w:ilvl w:val="0"/>
          <w:numId w:val="8"/>
        </w:numPr>
      </w:pPr>
      <w:bookmarkStart w:id="38" w:name="Q2PE0611069"/>
      <w:bookmarkEnd w:id="37"/>
      <w:r>
        <w:rPr>
          <w:rFonts w:hint="eastAsia"/>
        </w:rPr>
        <w:t>下列有關飲食原則的敘述，何者</w:t>
      </w:r>
      <w:r w:rsidRPr="006D4F23">
        <w:rPr>
          <w:rFonts w:hint="eastAsia"/>
          <w:b/>
          <w:u w:val="double"/>
        </w:rPr>
        <w:t>錯誤</w:t>
      </w:r>
      <w:r>
        <w:rPr>
          <w:rFonts w:hint="eastAsia"/>
        </w:rPr>
        <w:t xml:space="preserve">？　</w:t>
      </w:r>
      <w:r w:rsidR="00570600">
        <w:br/>
      </w:r>
      <w:r>
        <w:t>(A)</w:t>
      </w:r>
      <w:r>
        <w:rPr>
          <w:rFonts w:hint="eastAsia"/>
        </w:rPr>
        <w:t xml:space="preserve">注意飲食是想減肥的人才需要在意的事　</w:t>
      </w:r>
      <w:r w:rsidR="00570600">
        <w:br/>
      </w:r>
      <w:r>
        <w:t>(B)</w:t>
      </w:r>
      <w:r>
        <w:rPr>
          <w:rFonts w:hint="eastAsia"/>
        </w:rPr>
        <w:t xml:space="preserve">盡量吃多種類的食物，讓身體得到所需的各類營養素　</w:t>
      </w:r>
      <w:r w:rsidR="00570600">
        <w:br/>
      </w:r>
      <w:r>
        <w:t>(C)</w:t>
      </w:r>
      <w:r>
        <w:rPr>
          <w:rFonts w:hint="eastAsia"/>
        </w:rPr>
        <w:t xml:space="preserve">早餐的青菜量不夠，可選擇有生菜、小黃瓜或番茄等食材的三明治　</w:t>
      </w:r>
      <w:r w:rsidR="00570600">
        <w:br/>
      </w:r>
      <w:r>
        <w:t>(D)</w:t>
      </w:r>
      <w:r>
        <w:rPr>
          <w:rFonts w:hint="eastAsia"/>
        </w:rPr>
        <w:t>早餐沒有水果，可以帶個蘋果、蓮霧等水果到學校，當成早上的點心。</w:t>
      </w:r>
    </w:p>
    <w:p w:rsidR="00C97F49" w:rsidRDefault="00C97F49" w:rsidP="00C97F49">
      <w:pPr>
        <w:pStyle w:val="ac"/>
        <w:numPr>
          <w:ilvl w:val="0"/>
          <w:numId w:val="8"/>
        </w:numPr>
      </w:pPr>
      <w:bookmarkStart w:id="39" w:name="Q2PE0611070"/>
      <w:bookmarkEnd w:id="38"/>
      <w:r>
        <w:rPr>
          <w:rFonts w:hint="eastAsia"/>
        </w:rPr>
        <w:t xml:space="preserve">如果希望為將來的健康多存一些資本，在飲食方面，我們應該多注意什麼？　</w:t>
      </w:r>
      <w:r w:rsidR="00570600">
        <w:br/>
      </w:r>
      <w:r>
        <w:t>(A)</w:t>
      </w:r>
      <w:r>
        <w:rPr>
          <w:rFonts w:hint="eastAsia"/>
        </w:rPr>
        <w:t xml:space="preserve">吃腦補腦，因此要多吃燉豬腦　</w:t>
      </w:r>
      <w:r w:rsidR="00570600">
        <w:br/>
      </w:r>
      <w:r>
        <w:t>(B)</w:t>
      </w:r>
      <w:r>
        <w:rPr>
          <w:rFonts w:hint="eastAsia"/>
        </w:rPr>
        <w:t xml:space="preserve">有多層包裝的食物，吃了才衛生　</w:t>
      </w:r>
      <w:r w:rsidR="00570600">
        <w:br/>
      </w:r>
      <w:r>
        <w:t>(C)</w:t>
      </w:r>
      <w:r>
        <w:rPr>
          <w:rFonts w:hint="eastAsia"/>
        </w:rPr>
        <w:t xml:space="preserve">吃符合身體生長、活動需要的熱量及營養素　</w:t>
      </w:r>
      <w:r w:rsidR="00570600">
        <w:br/>
      </w:r>
      <w:r>
        <w:t>(D)</w:t>
      </w:r>
      <w:r>
        <w:rPr>
          <w:rFonts w:hint="eastAsia"/>
        </w:rPr>
        <w:t>多吃自己喜歡的炸雞、洋芋片等高脂肪、高鹽的食物。</w:t>
      </w:r>
    </w:p>
    <w:p w:rsidR="00C97F49" w:rsidRDefault="00C97F49" w:rsidP="00C97F49">
      <w:pPr>
        <w:pStyle w:val="ac"/>
        <w:numPr>
          <w:ilvl w:val="0"/>
          <w:numId w:val="8"/>
        </w:numPr>
      </w:pPr>
      <w:bookmarkStart w:id="40" w:name="Q2PE0611071"/>
      <w:bookmarkEnd w:id="39"/>
      <w:r>
        <w:rPr>
          <w:rFonts w:hint="eastAsia"/>
        </w:rPr>
        <w:t>下列何者</w:t>
      </w:r>
      <w:r w:rsidRPr="006D4F23">
        <w:rPr>
          <w:rFonts w:hint="eastAsia"/>
          <w:b/>
          <w:u w:val="double"/>
        </w:rPr>
        <w:t>不是</w:t>
      </w:r>
      <w:r>
        <w:rPr>
          <w:rFonts w:hint="eastAsia"/>
        </w:rPr>
        <w:t xml:space="preserve">青少年常見的飲食問題？　</w:t>
      </w:r>
      <w:r w:rsidR="00570600">
        <w:br/>
      </w:r>
      <w:r>
        <w:t>(A)</w:t>
      </w:r>
      <w:r>
        <w:rPr>
          <w:rFonts w:hint="eastAsia"/>
        </w:rPr>
        <w:t xml:space="preserve">愛吃肉，脂肪及蛋白質攝取過量　</w:t>
      </w:r>
      <w:r w:rsidR="00570600">
        <w:br/>
      </w:r>
      <w:r>
        <w:t>(B)</w:t>
      </w:r>
      <w:r>
        <w:rPr>
          <w:rFonts w:hint="eastAsia"/>
        </w:rPr>
        <w:t xml:space="preserve">偏好蔬果，因膳食纖維過多導致便祕　</w:t>
      </w:r>
      <w:r w:rsidR="00570600">
        <w:br/>
      </w:r>
      <w:r>
        <w:t>(C)</w:t>
      </w:r>
      <w:r>
        <w:rPr>
          <w:rFonts w:hint="eastAsia"/>
        </w:rPr>
        <w:t xml:space="preserve">常吃泡麵容易導致營養素攝取不均衡　</w:t>
      </w:r>
      <w:r w:rsidR="00570600">
        <w:br/>
      </w:r>
      <w:r>
        <w:t>(D)</w:t>
      </w:r>
      <w:r>
        <w:rPr>
          <w:rFonts w:hint="eastAsia"/>
        </w:rPr>
        <w:t>鈣質攝取不足，會導致長不高、齲齒、情緒差。</w:t>
      </w:r>
    </w:p>
    <w:p w:rsidR="00C97F49" w:rsidRDefault="00C97F49" w:rsidP="00C97F49">
      <w:pPr>
        <w:pStyle w:val="ac"/>
        <w:numPr>
          <w:ilvl w:val="0"/>
          <w:numId w:val="8"/>
        </w:numPr>
      </w:pPr>
      <w:bookmarkStart w:id="41" w:name="Q2PE0610435"/>
      <w:bookmarkEnd w:id="40"/>
      <w:r w:rsidRPr="00EF4C88">
        <w:rPr>
          <w:rFonts w:hint="eastAsia"/>
        </w:rPr>
        <w:t xml:space="preserve">缺乏下列何種維生素，會造成夜盲症？　</w:t>
      </w:r>
      <w:r w:rsidR="00570600">
        <w:br/>
      </w:r>
      <w:r w:rsidRPr="00EF4C88">
        <w:rPr>
          <w:rFonts w:hint="eastAsia"/>
        </w:rPr>
        <w:t>(A)</w:t>
      </w:r>
      <w:r w:rsidRPr="00EF4C88">
        <w:rPr>
          <w:rFonts w:hint="eastAsia"/>
        </w:rPr>
        <w:t>維生素</w:t>
      </w:r>
      <w:r w:rsidRPr="00EF4C88">
        <w:rPr>
          <w:rFonts w:hint="eastAsia"/>
        </w:rPr>
        <w:t>A</w:t>
      </w:r>
      <w:r w:rsidRPr="00EF4C88">
        <w:rPr>
          <w:rFonts w:hint="eastAsia"/>
        </w:rPr>
        <w:t xml:space="preserve">　</w:t>
      </w:r>
      <w:r w:rsidRPr="00EF4C88">
        <w:rPr>
          <w:rFonts w:hint="eastAsia"/>
        </w:rPr>
        <w:t>(B)</w:t>
      </w:r>
      <w:r w:rsidRPr="00EF4C88">
        <w:rPr>
          <w:rFonts w:hint="eastAsia"/>
        </w:rPr>
        <w:t>維生素</w:t>
      </w:r>
      <w:r w:rsidRPr="00EF4C88">
        <w:rPr>
          <w:rFonts w:hint="eastAsia"/>
        </w:rPr>
        <w:t>B</w:t>
      </w:r>
      <w:r w:rsidRPr="00EF4C88">
        <w:rPr>
          <w:rFonts w:hint="eastAsia"/>
          <w:vertAlign w:val="subscript"/>
        </w:rPr>
        <w:t>1</w:t>
      </w:r>
      <w:r w:rsidRPr="00EF4C88">
        <w:rPr>
          <w:rFonts w:hint="eastAsia"/>
        </w:rPr>
        <w:t xml:space="preserve">　</w:t>
      </w:r>
      <w:r w:rsidRPr="00EF4C88">
        <w:rPr>
          <w:rFonts w:hint="eastAsia"/>
        </w:rPr>
        <w:t>(C)</w:t>
      </w:r>
      <w:r w:rsidRPr="00EF4C88">
        <w:rPr>
          <w:rFonts w:hint="eastAsia"/>
        </w:rPr>
        <w:t>維生素</w:t>
      </w:r>
      <w:r w:rsidRPr="00EF4C88">
        <w:rPr>
          <w:rFonts w:hint="eastAsia"/>
        </w:rPr>
        <w:t>B</w:t>
      </w:r>
      <w:r w:rsidRPr="00EF4C88">
        <w:rPr>
          <w:rFonts w:hint="eastAsia"/>
          <w:vertAlign w:val="subscript"/>
        </w:rPr>
        <w:t>12</w:t>
      </w:r>
      <w:r w:rsidRPr="00EF4C88">
        <w:rPr>
          <w:rFonts w:hint="eastAsia"/>
        </w:rPr>
        <w:t xml:space="preserve">　</w:t>
      </w:r>
      <w:r w:rsidRPr="00EF4C88">
        <w:rPr>
          <w:rFonts w:hint="eastAsia"/>
        </w:rPr>
        <w:t>(D)</w:t>
      </w:r>
      <w:r w:rsidRPr="00EF4C88">
        <w:rPr>
          <w:rFonts w:hint="eastAsia"/>
        </w:rPr>
        <w:t>維生素</w:t>
      </w:r>
      <w:r w:rsidRPr="00EF4C88">
        <w:rPr>
          <w:rFonts w:hint="eastAsia"/>
        </w:rPr>
        <w:t>C</w:t>
      </w:r>
      <w:r w:rsidRPr="00EF4C88">
        <w:rPr>
          <w:rFonts w:hint="eastAsia"/>
        </w:rPr>
        <w:t>。</w:t>
      </w: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p w:rsidR="00C97F49" w:rsidRDefault="00C97F49" w:rsidP="00C97F49">
      <w:pPr>
        <w:pStyle w:val="ac"/>
      </w:pPr>
    </w:p>
    <w:bookmarkEnd w:id="30"/>
    <w:bookmarkEnd w:id="31"/>
    <w:bookmarkEnd w:id="41"/>
    <w:p w:rsidR="00C97F49" w:rsidRDefault="00C97F49" w:rsidP="00C97F49">
      <w:pPr>
        <w:kinsoku w:val="0"/>
        <w:overflowPunct w:val="0"/>
        <w:autoSpaceDE w:val="0"/>
        <w:autoSpaceDN w:val="0"/>
        <w:snapToGrid w:val="0"/>
        <w:spacing w:line="360" w:lineRule="auto"/>
        <w:rPr>
          <w:rFonts w:ascii="標楷體" w:hAnsi="標楷體"/>
          <w:b/>
          <w:sz w:val="28"/>
        </w:rPr>
      </w:pPr>
    </w:p>
    <w:p w:rsidR="00C97F49" w:rsidRPr="00570600" w:rsidRDefault="00C97F49" w:rsidP="00C97F49">
      <w:pPr>
        <w:kinsoku w:val="0"/>
        <w:overflowPunct w:val="0"/>
        <w:autoSpaceDE w:val="0"/>
        <w:autoSpaceDN w:val="0"/>
        <w:snapToGrid w:val="0"/>
        <w:spacing w:line="360" w:lineRule="auto"/>
        <w:jc w:val="distribute"/>
        <w:rPr>
          <w:b/>
          <w:sz w:val="28"/>
        </w:rPr>
      </w:pPr>
      <w:r w:rsidRPr="00570600">
        <w:rPr>
          <w:rFonts w:hAnsi="標楷體"/>
          <w:b/>
          <w:sz w:val="28"/>
        </w:rPr>
        <w:lastRenderedPageBreak/>
        <w:t>花蓮縣立宜昌國民中學</w:t>
      </w:r>
      <w:r w:rsidRPr="00570600">
        <w:rPr>
          <w:b/>
          <w:sz w:val="28"/>
        </w:rPr>
        <w:t>106</w:t>
      </w:r>
      <w:r w:rsidRPr="00570600">
        <w:rPr>
          <w:rFonts w:hAnsi="標楷體"/>
          <w:b/>
          <w:sz w:val="28"/>
        </w:rPr>
        <w:t>學年度第一學期第三次段考</w:t>
      </w:r>
      <w:r w:rsidR="00570600" w:rsidRPr="00570600">
        <w:rPr>
          <w:b/>
          <w:sz w:val="28"/>
        </w:rPr>
        <w:t>7</w:t>
      </w:r>
      <w:r w:rsidRPr="00570600">
        <w:rPr>
          <w:rFonts w:hAnsi="標楷體"/>
          <w:b/>
          <w:sz w:val="28"/>
        </w:rPr>
        <w:t>年級健康與體育領域試題</w:t>
      </w:r>
    </w:p>
    <w:p w:rsidR="00C97F49" w:rsidRPr="00570600" w:rsidRDefault="00C97F49" w:rsidP="00C97F49">
      <w:pPr>
        <w:snapToGrid w:val="0"/>
        <w:jc w:val="both"/>
        <w:rPr>
          <w:b/>
          <w:sz w:val="28"/>
          <w:szCs w:val="28"/>
        </w:rPr>
      </w:pPr>
      <w:r w:rsidRPr="00570600">
        <w:rPr>
          <w:rFonts w:hAnsi="標楷體"/>
          <w:b/>
          <w:sz w:val="28"/>
          <w:szCs w:val="28"/>
        </w:rPr>
        <w:t>【體育科】</w:t>
      </w:r>
    </w:p>
    <w:p w:rsidR="00246021" w:rsidRPr="00570600" w:rsidRDefault="00043074" w:rsidP="00246021">
      <w:pPr>
        <w:kinsoku w:val="0"/>
        <w:overflowPunct w:val="0"/>
        <w:autoSpaceDE w:val="0"/>
        <w:autoSpaceDN w:val="0"/>
        <w:snapToGrid w:val="0"/>
        <w:spacing w:line="360" w:lineRule="auto"/>
        <w:ind w:left="5387" w:hangingChars="1922" w:hanging="5387"/>
        <w:rPr>
          <w:b/>
          <w:sz w:val="28"/>
        </w:rPr>
      </w:pPr>
      <w:r w:rsidRPr="00570600">
        <w:rPr>
          <w:rFonts w:hAnsi="標楷體"/>
          <w:b/>
          <w:sz w:val="28"/>
        </w:rPr>
        <w:t>命題統整：</w:t>
      </w:r>
      <w:r w:rsidR="009D22C0" w:rsidRPr="00570600">
        <w:rPr>
          <w:rFonts w:hAnsi="標楷體"/>
          <w:b/>
          <w:sz w:val="28"/>
        </w:rPr>
        <w:t>陳俊誠老師</w:t>
      </w:r>
      <w:r w:rsidRPr="00570600">
        <w:rPr>
          <w:b/>
          <w:sz w:val="28"/>
        </w:rPr>
        <w:t xml:space="preserve">     </w:t>
      </w:r>
      <w:r w:rsidR="00246021" w:rsidRPr="00570600">
        <w:rPr>
          <w:b/>
          <w:sz w:val="28"/>
        </w:rPr>
        <w:t xml:space="preserve">                            </w:t>
      </w:r>
      <w:r w:rsidR="00246021" w:rsidRPr="00570600">
        <w:rPr>
          <w:rFonts w:hAnsi="標楷體"/>
          <w:b/>
          <w:sz w:val="28"/>
        </w:rPr>
        <w:t>班級：</w:t>
      </w:r>
      <w:r w:rsidR="00246021" w:rsidRPr="00570600">
        <w:rPr>
          <w:b/>
          <w:sz w:val="28"/>
        </w:rPr>
        <w:t>_______</w:t>
      </w:r>
      <w:r w:rsidR="00246021" w:rsidRPr="00570600">
        <w:rPr>
          <w:rFonts w:hAnsi="標楷體"/>
          <w:b/>
          <w:sz w:val="28"/>
        </w:rPr>
        <w:t>座號：</w:t>
      </w:r>
      <w:r w:rsidR="00246021" w:rsidRPr="00570600">
        <w:rPr>
          <w:b/>
          <w:sz w:val="28"/>
        </w:rPr>
        <w:t>________________</w:t>
      </w:r>
    </w:p>
    <w:p w:rsidR="00246021" w:rsidRPr="00BB3D67" w:rsidRDefault="00246021" w:rsidP="00246021">
      <w:pPr>
        <w:pStyle w:val="ab"/>
        <w:spacing w:line="360" w:lineRule="auto"/>
        <w:ind w:leftChars="0" w:left="0"/>
        <w:rPr>
          <w:rFonts w:ascii="標楷體" w:eastAsia="標楷體" w:hAnsi="標楷體"/>
          <w:sz w:val="28"/>
          <w:szCs w:val="28"/>
          <w:shd w:val="pct15" w:color="auto" w:fill="FFFFFF"/>
        </w:rPr>
      </w:pPr>
      <w:r w:rsidRPr="00BB3D67">
        <w:rPr>
          <w:rFonts w:ascii="標楷體" w:eastAsia="標楷體" w:hAnsi="標楷體" w:hint="eastAsia"/>
          <w:sz w:val="28"/>
          <w:szCs w:val="28"/>
          <w:shd w:val="pct15" w:color="auto" w:fill="FFFFFF"/>
        </w:rPr>
        <w:t>體適能</w:t>
      </w:r>
      <w:r w:rsidRPr="00BB3D67">
        <w:rPr>
          <w:rFonts w:ascii="標楷體" w:eastAsia="標楷體" w:hAnsi="標楷體"/>
          <w:sz w:val="28"/>
          <w:szCs w:val="28"/>
          <w:shd w:val="pct15" w:color="auto" w:fill="FFFFFF"/>
        </w:rPr>
        <w:t>(</w:t>
      </w:r>
      <w:r>
        <w:rPr>
          <w:rFonts w:ascii="標楷體" w:eastAsia="標楷體" w:hAnsi="標楷體" w:hint="eastAsia"/>
          <w:sz w:val="28"/>
          <w:szCs w:val="28"/>
          <w:shd w:val="pct15" w:color="auto" w:fill="FFFFFF"/>
        </w:rPr>
        <w:t>41</w:t>
      </w:r>
      <w:r w:rsidRPr="00BB3D67">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48</w:t>
      </w:r>
      <w:r w:rsidRPr="00BB3D67">
        <w:rPr>
          <w:rFonts w:ascii="標楷體" w:eastAsia="標楷體" w:hAnsi="標楷體" w:hint="eastAsia"/>
          <w:sz w:val="28"/>
          <w:szCs w:val="28"/>
          <w:shd w:val="pct15" w:color="auto" w:fill="FFFFFF"/>
        </w:rPr>
        <w:t>題，每題</w:t>
      </w:r>
      <w:r>
        <w:rPr>
          <w:rFonts w:ascii="標楷體" w:eastAsia="標楷體" w:hAnsi="標楷體" w:hint="eastAsia"/>
          <w:sz w:val="28"/>
          <w:szCs w:val="28"/>
          <w:shd w:val="pct15" w:color="auto" w:fill="FFFFFF"/>
        </w:rPr>
        <w:t>2.5</w:t>
      </w:r>
      <w:r w:rsidRPr="00BB3D67">
        <w:rPr>
          <w:rFonts w:ascii="標楷體" w:eastAsia="標楷體" w:hAnsi="標楷體" w:hint="eastAsia"/>
          <w:sz w:val="28"/>
          <w:szCs w:val="28"/>
          <w:shd w:val="pct15" w:color="auto" w:fill="FFFFFF"/>
        </w:rPr>
        <w:t>分，共</w:t>
      </w:r>
      <w:r>
        <w:rPr>
          <w:rFonts w:ascii="標楷體" w:eastAsia="標楷體" w:hAnsi="標楷體" w:hint="eastAsia"/>
          <w:sz w:val="28"/>
          <w:szCs w:val="28"/>
          <w:shd w:val="pct15" w:color="auto" w:fill="FFFFFF"/>
        </w:rPr>
        <w:t>2</w:t>
      </w:r>
      <w:r w:rsidRPr="00BB3D67">
        <w:rPr>
          <w:rFonts w:ascii="標楷體" w:eastAsia="標楷體" w:hAnsi="標楷體" w:hint="eastAsia"/>
          <w:sz w:val="28"/>
          <w:szCs w:val="28"/>
          <w:shd w:val="pct15" w:color="auto" w:fill="FFFFFF"/>
        </w:rPr>
        <w:t>0分)</w:t>
      </w:r>
    </w:p>
    <w:p w:rsidR="00246021" w:rsidRPr="00BB3D67" w:rsidRDefault="00246021" w:rsidP="00246021">
      <w:pPr>
        <w:numPr>
          <w:ilvl w:val="0"/>
          <w:numId w:val="6"/>
        </w:numPr>
        <w:spacing w:line="240" w:lineRule="auto"/>
        <w:rPr>
          <w:rFonts w:ascii="標楷體" w:hAnsi="標楷體"/>
        </w:rPr>
      </w:pPr>
      <w:r w:rsidRPr="00BB3D67">
        <w:rPr>
          <w:rFonts w:ascii="標楷體" w:hAnsi="標楷體" w:hint="eastAsia"/>
        </w:rPr>
        <w:t>請將下列選項填入下列問題中：</w:t>
      </w:r>
    </w:p>
    <w:p w:rsidR="00246021" w:rsidRPr="00BB3D67" w:rsidRDefault="00243AE1" w:rsidP="00246021">
      <w:pPr>
        <w:ind w:left="480"/>
        <w:rPr>
          <w:rFonts w:ascii="標楷體" w:hAnsi="標楷體"/>
        </w:rPr>
      </w:pPr>
      <w:r>
        <w:rPr>
          <w:rFonts w:ascii="標楷體" w:hAnsi="標楷體"/>
          <w:noProof/>
        </w:rPr>
        <w:pict>
          <v:rect id="_x0000_s1026" style="position:absolute;left:0;text-align:left;margin-left:29.25pt;margin-top:3.85pt;width:508.5pt;height:42pt;z-index:-251659264"/>
        </w:pict>
      </w:r>
    </w:p>
    <w:p w:rsidR="00246021" w:rsidRPr="00BB3D67" w:rsidRDefault="00246021" w:rsidP="00246021">
      <w:pPr>
        <w:rPr>
          <w:rFonts w:ascii="標楷體" w:hAnsi="標楷體"/>
        </w:rPr>
      </w:pPr>
      <w:r w:rsidRPr="00BB3D67">
        <w:rPr>
          <w:rFonts w:ascii="標楷體" w:hAnsi="標楷體" w:hint="eastAsia"/>
        </w:rPr>
        <w:t xml:space="preserve">      </w:t>
      </w:r>
      <w:r w:rsidRPr="00BB3D67">
        <w:rPr>
          <w:rFonts w:ascii="標楷體" w:hAnsi="標楷體"/>
        </w:rPr>
        <w:t>(Ａ)</w:t>
      </w:r>
      <w:r w:rsidRPr="002802A2">
        <w:rPr>
          <w:rFonts w:ascii="標楷體" w:hAnsi="標楷體" w:hint="eastAsia"/>
        </w:rPr>
        <w:t xml:space="preserve"> </w:t>
      </w:r>
      <w:r w:rsidRPr="00BB3D67">
        <w:rPr>
          <w:rFonts w:ascii="標楷體" w:hAnsi="標楷體" w:hint="eastAsia"/>
        </w:rPr>
        <w:t>女</w:t>
      </w:r>
      <w:smartTag w:uri="urn:schemas-microsoft-com:office:smarttags" w:element="chmetcnv">
        <w:smartTagPr>
          <w:attr w:name="UnitName" w:val="m"/>
          <w:attr w:name="SourceValue" w:val="800"/>
          <w:attr w:name="HasSpace" w:val="False"/>
          <w:attr w:name="Negative" w:val="False"/>
          <w:attr w:name="NumberType" w:val="1"/>
          <w:attr w:name="TCSC" w:val="0"/>
        </w:smartTagPr>
        <w:r w:rsidRPr="00BB3D67">
          <w:rPr>
            <w:rFonts w:ascii="標楷體" w:hAnsi="標楷體" w:hint="eastAsia"/>
          </w:rPr>
          <w:t>800m</w:t>
        </w:r>
      </w:smartTag>
      <w:r w:rsidRPr="00BB3D67">
        <w:rPr>
          <w:rFonts w:ascii="標楷體" w:hAnsi="標楷體" w:hint="eastAsia"/>
        </w:rPr>
        <w:t>/男</w:t>
      </w:r>
      <w:smartTag w:uri="urn:schemas-microsoft-com:office:smarttags" w:element="chmetcnv">
        <w:smartTagPr>
          <w:attr w:name="UnitName" w:val="m"/>
          <w:attr w:name="SourceValue" w:val="1600"/>
          <w:attr w:name="HasSpace" w:val="False"/>
          <w:attr w:name="Negative" w:val="False"/>
          <w:attr w:name="NumberType" w:val="1"/>
          <w:attr w:name="TCSC" w:val="0"/>
        </w:smartTagPr>
        <w:r w:rsidRPr="00BB3D67">
          <w:rPr>
            <w:rFonts w:ascii="標楷體" w:hAnsi="標楷體" w:hint="eastAsia"/>
          </w:rPr>
          <w:t>1600m</w:t>
        </w:r>
      </w:smartTag>
      <w:r w:rsidRPr="00BB3D67">
        <w:rPr>
          <w:rFonts w:ascii="標楷體" w:hAnsi="標楷體" w:hint="eastAsia"/>
        </w:rPr>
        <w:t xml:space="preserve">跑走　</w:t>
      </w:r>
      <w:r w:rsidRPr="00BB3D67">
        <w:rPr>
          <w:rFonts w:ascii="標楷體" w:hAnsi="標楷體"/>
        </w:rPr>
        <w:t>(Ｂ)</w:t>
      </w:r>
      <w:r w:rsidRPr="002802A2">
        <w:rPr>
          <w:rFonts w:ascii="標楷體" w:hAnsi="標楷體" w:hint="eastAsia"/>
        </w:rPr>
        <w:t xml:space="preserve"> </w:t>
      </w:r>
      <w:r w:rsidRPr="00BB3D67">
        <w:rPr>
          <w:rFonts w:ascii="標楷體" w:hAnsi="標楷體" w:hint="eastAsia"/>
        </w:rPr>
        <w:t xml:space="preserve">坐姿體前彎　</w:t>
      </w:r>
      <w:r w:rsidRPr="00BB3D67">
        <w:rPr>
          <w:rFonts w:ascii="標楷體" w:hAnsi="標楷體"/>
        </w:rPr>
        <w:t>(Ｃ)</w:t>
      </w:r>
      <w:r w:rsidRPr="002802A2">
        <w:rPr>
          <w:rFonts w:ascii="標楷體" w:hAnsi="標楷體" w:hint="eastAsia"/>
        </w:rPr>
        <w:t xml:space="preserve"> </w:t>
      </w:r>
      <w:r w:rsidRPr="00BB3D67">
        <w:rPr>
          <w:rFonts w:ascii="標楷體" w:hAnsi="標楷體" w:hint="eastAsia"/>
        </w:rPr>
        <w:t xml:space="preserve">一分鐘仰臥起坐　</w:t>
      </w:r>
      <w:r w:rsidRPr="00BB3D67">
        <w:rPr>
          <w:rFonts w:ascii="標楷體" w:hAnsi="標楷體"/>
        </w:rPr>
        <w:t>(Ｄ)</w:t>
      </w:r>
      <w:r w:rsidRPr="002802A2">
        <w:rPr>
          <w:rFonts w:ascii="標楷體" w:hAnsi="標楷體" w:hint="eastAsia"/>
        </w:rPr>
        <w:t xml:space="preserve"> </w:t>
      </w:r>
      <w:r w:rsidRPr="00BB3D67">
        <w:rPr>
          <w:rFonts w:ascii="標楷體" w:hAnsi="標楷體" w:hint="eastAsia"/>
        </w:rPr>
        <w:t>立定跳遠</w:t>
      </w:r>
    </w:p>
    <w:p w:rsidR="00246021" w:rsidRPr="00BB3D67" w:rsidRDefault="00246021" w:rsidP="00246021">
      <w:pPr>
        <w:rPr>
          <w:rFonts w:ascii="標楷體" w:hAnsi="標楷體"/>
        </w:rPr>
      </w:pP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1. 在體適能檢測項目中，下列何者是檢測心肺耐力項目？</w:t>
      </w: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2. 在體適能檢測項目中，下列何者是檢測肌力、肌耐力項目？</w:t>
      </w: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3. 在體適能檢測項目中，下列何者是檢測柔軟度項目？</w:t>
      </w:r>
    </w:p>
    <w:p w:rsidR="00246021"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4. 在體適能檢測項目中，下列何者是檢測瞬發力（爆發力）項目？</w:t>
      </w:r>
    </w:p>
    <w:p w:rsidR="00246021" w:rsidRPr="00BB3D67" w:rsidRDefault="00246021" w:rsidP="00246021">
      <w:pPr>
        <w:rPr>
          <w:rFonts w:ascii="標楷體" w:hAnsi="標楷體"/>
        </w:rPr>
      </w:pPr>
    </w:p>
    <w:p w:rsidR="00246021" w:rsidRDefault="00243AE1" w:rsidP="00246021">
      <w:pPr>
        <w:spacing w:line="420" w:lineRule="exact"/>
        <w:ind w:left="566" w:hangingChars="236" w:hanging="566"/>
        <w:rPr>
          <w:rFonts w:ascii="標楷體" w:hAnsi="標楷體"/>
        </w:rPr>
      </w:pPr>
      <w:r>
        <w:rPr>
          <w:rFonts w:ascii="標楷體" w:hAnsi="標楷體"/>
          <w:noProof/>
        </w:rPr>
        <w:pict>
          <v:rect id="_x0000_s1027" style="position:absolute;left:0;text-align:left;margin-left:20.25pt;margin-top:.1pt;width:639.75pt;height:116.25pt;z-index:-251658240"/>
        </w:pict>
      </w:r>
      <w:r w:rsidR="00246021" w:rsidRPr="00BB3D67">
        <w:rPr>
          <w:rFonts w:ascii="標楷體" w:hAnsi="標楷體" w:hint="eastAsia"/>
        </w:rPr>
        <w:t xml:space="preserve">     我國在推動十二年國教中將「體適能」成績亦納入升學比序的項目之一，其主要目的希望讓家長更重視體育、讓學生更認真上體育課，更希望能藉此提升國人的體適能。若各單項達門檻以上者各得2分；另各單項達銅牌以上者另加1分，特殊學生比照4項達門檻分數（8分）辦理，積分計算上限為9分。因此，同學可藉由均衡的飲食來維持正常體重及選擇適合自己的運動項目一星期維持至少五天的運動習慣；如游泳、慢跑等有氧運動來訓練心肺耐力；仰臥起坐、腹部V字運動等訓練肌肉適能等等。</w:t>
      </w:r>
    </w:p>
    <w:p w:rsidR="00246021" w:rsidRPr="00BB3D67" w:rsidRDefault="00246021" w:rsidP="00246021">
      <w:pPr>
        <w:spacing w:line="420" w:lineRule="exact"/>
        <w:ind w:left="566" w:hangingChars="236" w:hanging="566"/>
        <w:rPr>
          <w:rFonts w:ascii="標楷體" w:hAnsi="標楷體"/>
        </w:rPr>
      </w:pP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 xml:space="preserve">5. </w:t>
      </w:r>
      <w:r w:rsidR="00043074">
        <w:rPr>
          <w:rFonts w:ascii="標楷體" w:hAnsi="標楷體" w:hint="eastAsia"/>
          <w:u w:val="single"/>
        </w:rPr>
        <w:t>小郭</w:t>
      </w:r>
      <w:r w:rsidR="0066166E">
        <w:rPr>
          <w:rFonts w:ascii="標楷體" w:hAnsi="標楷體" w:hint="eastAsia"/>
        </w:rPr>
        <w:t>在體適能檢測時，心肺耐力的成績已達銅</w:t>
      </w:r>
      <w:r w:rsidRPr="00BB3D67">
        <w:rPr>
          <w:rFonts w:ascii="標楷體" w:hAnsi="標楷體" w:hint="eastAsia"/>
        </w:rPr>
        <w:t xml:space="preserve">牌，請問在花蓮區免試入學超額比序體適能項目的積分中可再加幾      </w:t>
      </w:r>
    </w:p>
    <w:p w:rsidR="00246021" w:rsidRPr="00BB3D67" w:rsidRDefault="00246021" w:rsidP="00F775C6">
      <w:pPr>
        <w:ind w:left="1080" w:hangingChars="450" w:hanging="1080"/>
        <w:rPr>
          <w:rFonts w:ascii="標楷體" w:hAnsi="標楷體"/>
        </w:rPr>
      </w:pPr>
      <w:r w:rsidRPr="00BB3D67">
        <w:rPr>
          <w:rFonts w:ascii="標楷體" w:hAnsi="標楷體" w:hint="eastAsia"/>
        </w:rPr>
        <w:t xml:space="preserve">         分？</w:t>
      </w:r>
      <w:r>
        <w:rPr>
          <w:rFonts w:ascii="標楷體" w:hAnsi="標楷體" w:hint="eastAsia"/>
        </w:rPr>
        <w:t xml:space="preserve"> </w:t>
      </w:r>
      <w:r w:rsidR="00F775C6">
        <w:rPr>
          <w:rFonts w:ascii="標楷體" w:hAnsi="標楷體"/>
        </w:rPr>
        <w:br/>
      </w:r>
      <w:r w:rsidRPr="00BB3D67">
        <w:rPr>
          <w:rFonts w:ascii="標楷體" w:hAnsi="標楷體" w:hint="eastAsia"/>
        </w:rPr>
        <w:t>(Ａ)1分　(Ｂ</w:t>
      </w:r>
      <w:r>
        <w:rPr>
          <w:rFonts w:ascii="標楷體" w:hAnsi="標楷體" w:hint="eastAsia"/>
        </w:rPr>
        <w:t>)2</w:t>
      </w:r>
      <w:r w:rsidRPr="00BB3D67">
        <w:rPr>
          <w:rFonts w:ascii="標楷體" w:hAnsi="標楷體" w:hint="eastAsia"/>
        </w:rPr>
        <w:t>分　(Ｃ</w:t>
      </w:r>
      <w:r>
        <w:rPr>
          <w:rFonts w:ascii="標楷體" w:hAnsi="標楷體" w:hint="eastAsia"/>
        </w:rPr>
        <w:t>)3</w:t>
      </w:r>
      <w:r w:rsidRPr="00BB3D67">
        <w:rPr>
          <w:rFonts w:ascii="標楷體" w:hAnsi="標楷體" w:hint="eastAsia"/>
        </w:rPr>
        <w:t>分　(Ｄ</w:t>
      </w:r>
      <w:r>
        <w:rPr>
          <w:rFonts w:ascii="標楷體" w:hAnsi="標楷體" w:hint="eastAsia"/>
        </w:rPr>
        <w:t>)4</w:t>
      </w:r>
      <w:r w:rsidRPr="00BB3D67">
        <w:rPr>
          <w:rFonts w:ascii="標楷體" w:hAnsi="標楷體" w:hint="eastAsia"/>
        </w:rPr>
        <w:t>分。</w:t>
      </w: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 xml:space="preserve">6. </w:t>
      </w:r>
      <w:r w:rsidR="00043074">
        <w:rPr>
          <w:rFonts w:ascii="標楷體" w:hAnsi="標楷體" w:hint="eastAsia"/>
          <w:u w:val="single"/>
        </w:rPr>
        <w:t>浩浩</w:t>
      </w:r>
      <w:r w:rsidRPr="00BB3D67">
        <w:rPr>
          <w:rFonts w:ascii="標楷體" w:hAnsi="標楷體" w:hint="eastAsia"/>
        </w:rPr>
        <w:t>若想要改善心肺功能或是減少體脂肪，就要選擇何者類型的運動為佳？</w:t>
      </w:r>
    </w:p>
    <w:p w:rsidR="00246021" w:rsidRPr="00BB3D67" w:rsidRDefault="00246021" w:rsidP="00246021">
      <w:pPr>
        <w:rPr>
          <w:rFonts w:ascii="標楷體" w:hAnsi="標楷體"/>
        </w:rPr>
      </w:pPr>
      <w:r w:rsidRPr="00BB3D67">
        <w:rPr>
          <w:rFonts w:ascii="標楷體" w:hAnsi="標楷體" w:hint="eastAsia"/>
        </w:rPr>
        <w:t xml:space="preserve">         </w:t>
      </w:r>
      <w:r w:rsidRPr="00BB3D67">
        <w:rPr>
          <w:rFonts w:ascii="標楷體" w:hAnsi="標楷體"/>
        </w:rPr>
        <w:t>(Ａ)</w:t>
      </w:r>
      <w:r w:rsidRPr="002802A2">
        <w:rPr>
          <w:rFonts w:ascii="標楷體" w:hAnsi="標楷體" w:hint="eastAsia"/>
        </w:rPr>
        <w:t xml:space="preserve"> </w:t>
      </w:r>
      <w:r w:rsidRPr="00BB3D67">
        <w:rPr>
          <w:rFonts w:ascii="標楷體" w:hAnsi="標楷體" w:hint="eastAsia"/>
        </w:rPr>
        <w:t xml:space="preserve">無氧訓練　</w:t>
      </w:r>
      <w:r>
        <w:rPr>
          <w:rFonts w:ascii="標楷體" w:hAnsi="標楷體" w:hint="eastAsia"/>
        </w:rPr>
        <w:t xml:space="preserve">   </w:t>
      </w:r>
      <w:r w:rsidRPr="00BB3D67">
        <w:rPr>
          <w:rFonts w:ascii="標楷體" w:hAnsi="標楷體"/>
        </w:rPr>
        <w:t>(Ｂ)</w:t>
      </w:r>
      <w:r w:rsidRPr="002802A2">
        <w:rPr>
          <w:rFonts w:ascii="標楷體" w:hAnsi="標楷體" w:hint="eastAsia"/>
        </w:rPr>
        <w:t xml:space="preserve"> </w:t>
      </w:r>
      <w:r w:rsidRPr="00BB3D67">
        <w:rPr>
          <w:rFonts w:ascii="標楷體" w:hAnsi="標楷體" w:hint="eastAsia"/>
        </w:rPr>
        <w:t xml:space="preserve">重量訓練　</w:t>
      </w:r>
      <w:r>
        <w:rPr>
          <w:rFonts w:ascii="標楷體" w:hAnsi="標楷體" w:hint="eastAsia"/>
        </w:rPr>
        <w:t xml:space="preserve">       </w:t>
      </w:r>
      <w:r w:rsidRPr="00BB3D67">
        <w:rPr>
          <w:rFonts w:ascii="標楷體" w:hAnsi="標楷體"/>
        </w:rPr>
        <w:t>(Ｃ)</w:t>
      </w:r>
      <w:r w:rsidRPr="00BB3D67">
        <w:rPr>
          <w:rFonts w:ascii="標楷體" w:hAnsi="標楷體" w:hint="eastAsia"/>
        </w:rPr>
        <w:t xml:space="preserve">有氧運動　</w:t>
      </w:r>
      <w:r>
        <w:rPr>
          <w:rFonts w:ascii="標楷體" w:hAnsi="標楷體" w:hint="eastAsia"/>
        </w:rPr>
        <w:t xml:space="preserve">   </w:t>
      </w:r>
      <w:r w:rsidRPr="00BB3D67">
        <w:rPr>
          <w:rFonts w:ascii="標楷體" w:hAnsi="標楷體"/>
        </w:rPr>
        <w:t>(Ｄ)</w:t>
      </w:r>
      <w:r w:rsidRPr="00BB3D67">
        <w:rPr>
          <w:rFonts w:ascii="標楷體" w:hAnsi="標楷體" w:hint="eastAsia"/>
        </w:rPr>
        <w:t>肌力訓練。</w:t>
      </w:r>
    </w:p>
    <w:p w:rsidR="00043074"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7.</w:t>
      </w:r>
      <w:r>
        <w:rPr>
          <w:rFonts w:ascii="標楷體" w:hAnsi="標楷體" w:hint="eastAsia"/>
        </w:rPr>
        <w:t xml:space="preserve"> </w:t>
      </w:r>
      <w:bookmarkStart w:id="42" w:name="Q_A6F58E465497480093D0C54B10B6C23E"/>
      <w:r w:rsidR="00043074">
        <w:rPr>
          <w:rFonts w:ascii="標楷體" w:hAnsi="標楷體" w:hint="eastAsia"/>
          <w:u w:val="single"/>
        </w:rPr>
        <w:t>小宇</w:t>
      </w:r>
      <w:r w:rsidR="00043074" w:rsidRPr="00BB3D67">
        <w:rPr>
          <w:rFonts w:ascii="標楷體" w:hAnsi="標楷體" w:hint="eastAsia"/>
        </w:rPr>
        <w:t>身高</w:t>
      </w:r>
      <w:r w:rsidR="00043074">
        <w:rPr>
          <w:rFonts w:ascii="標楷體" w:hAnsi="標楷體" w:hint="eastAsia"/>
        </w:rPr>
        <w:t>175</w:t>
      </w:r>
      <w:r w:rsidR="00043074" w:rsidRPr="00BB3D67">
        <w:rPr>
          <w:rFonts w:ascii="標楷體" w:hAnsi="標楷體" w:hint="eastAsia"/>
        </w:rPr>
        <w:t>cm</w:t>
      </w:r>
      <w:r w:rsidR="00043074">
        <w:rPr>
          <w:rFonts w:ascii="標楷體" w:hAnsi="標楷體" w:hint="eastAsia"/>
        </w:rPr>
        <w:t>、體重65</w:t>
      </w:r>
      <w:r w:rsidR="00043074" w:rsidRPr="00BB3D67">
        <w:rPr>
          <w:rFonts w:ascii="標楷體" w:hAnsi="標楷體" w:hint="eastAsia"/>
        </w:rPr>
        <w:t>kg，請問</w:t>
      </w:r>
      <w:r w:rsidR="00043074">
        <w:rPr>
          <w:rFonts w:ascii="標楷體" w:hAnsi="標楷體" w:hint="eastAsia"/>
          <w:u w:val="single"/>
        </w:rPr>
        <w:t>小宇</w:t>
      </w:r>
      <w:r w:rsidR="00043074" w:rsidRPr="00BB3D67">
        <w:rPr>
          <w:rFonts w:ascii="標楷體" w:hAnsi="標楷體" w:hint="eastAsia"/>
        </w:rPr>
        <w:t>的身體質量指數</w:t>
      </w:r>
      <w:r w:rsidR="00043074">
        <w:rPr>
          <w:rFonts w:ascii="標楷體" w:hAnsi="標楷體" w:hint="eastAsia"/>
        </w:rPr>
        <w:t>約</w:t>
      </w:r>
      <w:r w:rsidR="00043074" w:rsidRPr="00BB3D67">
        <w:rPr>
          <w:rFonts w:ascii="標楷體" w:hAnsi="標楷體" w:hint="eastAsia"/>
        </w:rPr>
        <w:t>為？公式：</w:t>
      </w:r>
      <w:r w:rsidR="00043074" w:rsidRPr="00BB3D67">
        <w:rPr>
          <w:rFonts w:ascii="標楷體" w:hAnsi="標楷體"/>
        </w:rPr>
        <w:t>BMI = 體重 (kg) / 身高 (m</w:t>
      </w:r>
      <w:r w:rsidR="00043074" w:rsidRPr="00BB3D67">
        <w:rPr>
          <w:rFonts w:ascii="標楷體" w:hAnsi="標楷體"/>
          <w:vertAlign w:val="superscript"/>
        </w:rPr>
        <w:t>2</w:t>
      </w:r>
      <w:r w:rsidR="00043074" w:rsidRPr="00BB3D67">
        <w:rPr>
          <w:rFonts w:ascii="標楷體" w:hAnsi="標楷體"/>
        </w:rPr>
        <w:t>)</w:t>
      </w:r>
    </w:p>
    <w:p w:rsidR="00043074" w:rsidRPr="00BB3D67" w:rsidRDefault="00043074" w:rsidP="00246021">
      <w:pPr>
        <w:rPr>
          <w:rFonts w:ascii="標楷體" w:hAnsi="標楷體"/>
        </w:rPr>
      </w:pPr>
      <w:r>
        <w:rPr>
          <w:rFonts w:ascii="標楷體" w:hAnsi="標楷體" w:hint="eastAsia"/>
        </w:rPr>
        <w:t xml:space="preserve">        </w:t>
      </w:r>
      <w:r w:rsidRPr="00BB3D67">
        <w:rPr>
          <w:rFonts w:ascii="標楷體" w:hAnsi="標楷體" w:hint="eastAsia"/>
        </w:rPr>
        <w:t xml:space="preserve"> </w:t>
      </w:r>
      <w:r w:rsidRPr="00BB3D67">
        <w:rPr>
          <w:rFonts w:ascii="標楷體" w:hAnsi="標楷體"/>
        </w:rPr>
        <w:t>(Ａ)</w:t>
      </w:r>
      <w:r>
        <w:rPr>
          <w:rFonts w:ascii="標楷體" w:hAnsi="標楷體" w:hint="eastAsia"/>
        </w:rPr>
        <w:t>21.22</w:t>
      </w:r>
      <w:r w:rsidRPr="00BB3D67">
        <w:rPr>
          <w:rFonts w:ascii="標楷體" w:hAnsi="標楷體" w:hint="eastAsia"/>
        </w:rPr>
        <w:t xml:space="preserve">　</w:t>
      </w:r>
      <w:r w:rsidRPr="00BB3D67">
        <w:rPr>
          <w:rFonts w:ascii="標楷體" w:hAnsi="標楷體"/>
        </w:rPr>
        <w:t>(Ｂ)</w:t>
      </w:r>
      <w:r>
        <w:rPr>
          <w:rFonts w:ascii="標楷體" w:hAnsi="標楷體" w:hint="eastAsia"/>
          <w:bCs/>
        </w:rPr>
        <w:t xml:space="preserve"> 20.28</w:t>
      </w:r>
      <w:r w:rsidRPr="00BB3D67">
        <w:rPr>
          <w:rFonts w:ascii="標楷體" w:hAnsi="標楷體" w:hint="eastAsia"/>
        </w:rPr>
        <w:t xml:space="preserve">　</w:t>
      </w:r>
      <w:r w:rsidRPr="00BB3D67">
        <w:rPr>
          <w:rFonts w:ascii="標楷體" w:hAnsi="標楷體"/>
        </w:rPr>
        <w:t>(Ｃ)</w:t>
      </w:r>
      <w:r>
        <w:rPr>
          <w:rFonts w:ascii="標楷體" w:hAnsi="標楷體" w:hint="eastAsia"/>
        </w:rPr>
        <w:t>19.58</w:t>
      </w:r>
      <w:r w:rsidRPr="00BB3D67">
        <w:rPr>
          <w:rFonts w:ascii="標楷體" w:hAnsi="標楷體" w:hint="eastAsia"/>
        </w:rPr>
        <w:t xml:space="preserve">　</w:t>
      </w:r>
      <w:r w:rsidRPr="00BB3D67">
        <w:rPr>
          <w:rFonts w:ascii="標楷體" w:hAnsi="標楷體"/>
        </w:rPr>
        <w:t>(Ｄ)</w:t>
      </w:r>
      <w:r>
        <w:rPr>
          <w:rFonts w:ascii="標楷體" w:hAnsi="標楷體" w:hint="eastAsia"/>
        </w:rPr>
        <w:t xml:space="preserve"> 17.26</w:t>
      </w:r>
    </w:p>
    <w:bookmarkEnd w:id="42"/>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4</w:t>
      </w:r>
      <w:r w:rsidRPr="00BB3D67">
        <w:rPr>
          <w:rFonts w:ascii="標楷體" w:hAnsi="標楷體" w:hint="eastAsia"/>
        </w:rPr>
        <w:t>8.</w:t>
      </w:r>
      <w:r w:rsidR="00C76E03">
        <w:rPr>
          <w:rFonts w:ascii="標楷體" w:hAnsi="標楷體" w:hint="eastAsia"/>
        </w:rPr>
        <w:t>帥</w:t>
      </w:r>
      <w:r>
        <w:rPr>
          <w:rFonts w:ascii="標楷體" w:hAnsi="標楷體" w:hint="eastAsia"/>
          <w:u w:val="single"/>
        </w:rPr>
        <w:t>帥</w:t>
      </w:r>
      <w:r w:rsidRPr="00BB3D67">
        <w:rPr>
          <w:rFonts w:ascii="標楷體" w:hAnsi="標楷體" w:hint="eastAsia"/>
        </w:rPr>
        <w:t>想要每星期都能有規律的運動量，來改善自己的體適能，請問他一星期大要運動幾天（次）？</w:t>
      </w:r>
    </w:p>
    <w:p w:rsidR="00246021" w:rsidRPr="00BB3D67" w:rsidRDefault="00246021" w:rsidP="00246021">
      <w:pPr>
        <w:rPr>
          <w:rFonts w:ascii="標楷體" w:hAnsi="標楷體"/>
        </w:rPr>
      </w:pPr>
      <w:r w:rsidRPr="00BB3D67">
        <w:rPr>
          <w:rFonts w:ascii="標楷體" w:hAnsi="標楷體"/>
        </w:rPr>
        <w:t xml:space="preserve"> </w:t>
      </w:r>
      <w:r w:rsidRPr="00BB3D67">
        <w:rPr>
          <w:rFonts w:ascii="標楷體" w:hAnsi="標楷體" w:hint="eastAsia"/>
        </w:rPr>
        <w:t xml:space="preserve">　　　　</w:t>
      </w:r>
      <w:r w:rsidRPr="00BB3D67">
        <w:rPr>
          <w:rFonts w:ascii="標楷體" w:hAnsi="標楷體"/>
        </w:rPr>
        <w:t>(Ａ)</w:t>
      </w:r>
      <w:r w:rsidRPr="00BB3D67">
        <w:rPr>
          <w:rFonts w:ascii="標楷體" w:hAnsi="標楷體" w:hint="eastAsia"/>
        </w:rPr>
        <w:t xml:space="preserve"> 一天（次）　</w:t>
      </w:r>
      <w:r w:rsidRPr="00BB3D67">
        <w:rPr>
          <w:rFonts w:ascii="標楷體" w:hAnsi="標楷體"/>
        </w:rPr>
        <w:t>(Ｂ)</w:t>
      </w:r>
      <w:r w:rsidRPr="00BB3D67">
        <w:rPr>
          <w:rFonts w:ascii="標楷體" w:hAnsi="標楷體" w:hint="eastAsia"/>
          <w:bCs/>
        </w:rPr>
        <w:t xml:space="preserve"> 二至三天</w:t>
      </w:r>
      <w:r w:rsidRPr="00BB3D67">
        <w:rPr>
          <w:rFonts w:ascii="標楷體" w:hAnsi="標楷體" w:hint="eastAsia"/>
        </w:rPr>
        <w:t xml:space="preserve">（次）　</w:t>
      </w:r>
      <w:r w:rsidRPr="00BB3D67">
        <w:rPr>
          <w:rFonts w:ascii="標楷體" w:hAnsi="標楷體"/>
        </w:rPr>
        <w:t>(Ｃ)</w:t>
      </w:r>
      <w:r w:rsidRPr="00BB3D67">
        <w:rPr>
          <w:rFonts w:ascii="標楷體" w:hAnsi="標楷體" w:hint="eastAsia"/>
        </w:rPr>
        <w:t xml:space="preserve"> 四天（次）　</w:t>
      </w:r>
      <w:r w:rsidRPr="00BB3D67">
        <w:rPr>
          <w:rFonts w:ascii="標楷體" w:hAnsi="標楷體"/>
        </w:rPr>
        <w:t>(Ｄ)</w:t>
      </w:r>
      <w:r w:rsidRPr="00BB3D67">
        <w:rPr>
          <w:rFonts w:ascii="標楷體" w:hAnsi="標楷體" w:hint="eastAsia"/>
        </w:rPr>
        <w:t>至少五天（次）。</w:t>
      </w:r>
      <w:r>
        <w:rPr>
          <w:rFonts w:ascii="標楷體" w:hAnsi="標楷體" w:hint="eastAsia"/>
        </w:rPr>
        <w:t xml:space="preserve"> </w:t>
      </w:r>
    </w:p>
    <w:p w:rsidR="00246021" w:rsidRDefault="00246021" w:rsidP="00246021">
      <w:pPr>
        <w:rPr>
          <w:rFonts w:ascii="標楷體" w:hAnsi="標楷體" w:hint="eastAsia"/>
        </w:rPr>
      </w:pPr>
    </w:p>
    <w:p w:rsidR="00F775C6" w:rsidRPr="00BB3D67" w:rsidRDefault="00F775C6" w:rsidP="00246021">
      <w:pPr>
        <w:rPr>
          <w:rFonts w:ascii="標楷體" w:hAnsi="標楷體"/>
        </w:rPr>
      </w:pPr>
    </w:p>
    <w:p w:rsidR="00246021" w:rsidRPr="00BB3D67" w:rsidRDefault="00246021" w:rsidP="00246021">
      <w:pPr>
        <w:spacing w:line="360" w:lineRule="auto"/>
        <w:rPr>
          <w:rFonts w:ascii="標楷體" w:hAnsi="標楷體"/>
          <w:sz w:val="28"/>
          <w:szCs w:val="28"/>
          <w:shd w:val="pct15" w:color="auto" w:fill="FFFFFF"/>
        </w:rPr>
      </w:pPr>
      <w:r w:rsidRPr="00BB3D67">
        <w:rPr>
          <w:rFonts w:ascii="標楷體" w:hAnsi="標楷體" w:hint="eastAsia"/>
          <w:sz w:val="28"/>
          <w:szCs w:val="28"/>
          <w:shd w:val="pct15" w:color="auto" w:fill="FFFFFF"/>
        </w:rPr>
        <w:t>游泳</w:t>
      </w:r>
      <w:r w:rsidRPr="00BB3D67">
        <w:rPr>
          <w:rFonts w:ascii="標楷體" w:hAnsi="標楷體"/>
          <w:sz w:val="28"/>
          <w:szCs w:val="28"/>
          <w:shd w:val="pct15" w:color="auto" w:fill="FFFFFF"/>
        </w:rPr>
        <w:t>(</w:t>
      </w:r>
      <w:r>
        <w:rPr>
          <w:rFonts w:ascii="標楷體" w:hAnsi="標楷體" w:hint="eastAsia"/>
          <w:sz w:val="28"/>
          <w:szCs w:val="28"/>
          <w:shd w:val="pct15" w:color="auto" w:fill="FFFFFF"/>
        </w:rPr>
        <w:t>49</w:t>
      </w:r>
      <w:r w:rsidRPr="00BB3D67">
        <w:rPr>
          <w:rFonts w:ascii="標楷體" w:hAnsi="標楷體" w:hint="eastAsia"/>
          <w:sz w:val="28"/>
          <w:szCs w:val="28"/>
          <w:shd w:val="pct15" w:color="auto" w:fill="FFFFFF"/>
        </w:rPr>
        <w:t>～</w:t>
      </w:r>
      <w:r>
        <w:rPr>
          <w:rFonts w:ascii="標楷體" w:hAnsi="標楷體" w:hint="eastAsia"/>
          <w:sz w:val="28"/>
          <w:szCs w:val="28"/>
          <w:shd w:val="pct15" w:color="auto" w:fill="FFFFFF"/>
        </w:rPr>
        <w:t>56</w:t>
      </w:r>
      <w:r w:rsidRPr="00BB3D67">
        <w:rPr>
          <w:rFonts w:ascii="標楷體" w:hAnsi="標楷體" w:hint="eastAsia"/>
          <w:sz w:val="28"/>
          <w:szCs w:val="28"/>
          <w:shd w:val="pct15" w:color="auto" w:fill="FFFFFF"/>
        </w:rPr>
        <w:t>題，每題2</w:t>
      </w:r>
      <w:r>
        <w:rPr>
          <w:rFonts w:ascii="標楷體" w:hAnsi="標楷體" w:hint="eastAsia"/>
          <w:sz w:val="28"/>
          <w:szCs w:val="28"/>
          <w:shd w:val="pct15" w:color="auto" w:fill="FFFFFF"/>
        </w:rPr>
        <w:t>.5</w:t>
      </w:r>
      <w:r w:rsidRPr="00BB3D67">
        <w:rPr>
          <w:rFonts w:ascii="標楷體" w:hAnsi="標楷體" w:hint="eastAsia"/>
          <w:sz w:val="28"/>
          <w:szCs w:val="28"/>
          <w:shd w:val="pct15" w:color="auto" w:fill="FFFFFF"/>
        </w:rPr>
        <w:t>分，共</w:t>
      </w:r>
      <w:r>
        <w:rPr>
          <w:rFonts w:ascii="標楷體" w:hAnsi="標楷體" w:hint="eastAsia"/>
          <w:sz w:val="28"/>
          <w:szCs w:val="28"/>
          <w:shd w:val="pct15" w:color="auto" w:fill="FFFFFF"/>
        </w:rPr>
        <w:t>2</w:t>
      </w:r>
      <w:r w:rsidRPr="00BB3D67">
        <w:rPr>
          <w:rFonts w:ascii="標楷體" w:hAnsi="標楷體" w:hint="eastAsia"/>
          <w:sz w:val="28"/>
          <w:szCs w:val="28"/>
          <w:shd w:val="pct15" w:color="auto" w:fill="FFFFFF"/>
        </w:rPr>
        <w:t>0分)</w:t>
      </w:r>
    </w:p>
    <w:p w:rsidR="00F775C6" w:rsidRDefault="00246021" w:rsidP="00246021">
      <w:pPr>
        <w:rPr>
          <w:rFonts w:ascii="標楷體" w:hAnsi="標楷體" w:hint="eastAsia"/>
        </w:rPr>
      </w:pPr>
      <w:r w:rsidRPr="00BB3D67">
        <w:rPr>
          <w:rFonts w:ascii="標楷體" w:hAnsi="標楷體" w:hint="eastAsia"/>
        </w:rPr>
        <w:t>（</w:t>
      </w:r>
      <w:r w:rsidRPr="00BB3D67">
        <w:rPr>
          <w:rFonts w:ascii="標楷體" w:hAnsi="標楷體" w:hint="eastAsia"/>
        </w:rPr>
        <w:tab/>
        <w:t>）</w:t>
      </w:r>
      <w:r>
        <w:rPr>
          <w:rFonts w:ascii="標楷體" w:hAnsi="標楷體" w:hint="eastAsia"/>
        </w:rPr>
        <w:t>49</w:t>
      </w:r>
      <w:r w:rsidRPr="00BB3D67">
        <w:rPr>
          <w:rFonts w:ascii="標楷體" w:hAnsi="標楷體" w:hint="eastAsia"/>
        </w:rPr>
        <w:t>.</w:t>
      </w:r>
      <w:bookmarkStart w:id="43" w:name="Q00723_E"/>
      <w:r w:rsidRPr="00BB3D67">
        <w:rPr>
          <w:rFonts w:ascii="標楷體" w:hAnsi="標楷體" w:hint="eastAsia"/>
        </w:rPr>
        <w:t xml:space="preserve"> </w:t>
      </w:r>
      <w:bookmarkStart w:id="44" w:name="Q2B103184"/>
      <w:bookmarkEnd w:id="43"/>
      <w:r w:rsidRPr="00CF25AB">
        <w:rPr>
          <w:rFonts w:ascii="標楷體" w:hAnsi="標楷體" w:hint="eastAsia"/>
        </w:rPr>
        <w:t>以下何者為</w:t>
      </w:r>
      <w:r w:rsidRPr="0067257C">
        <w:rPr>
          <w:rFonts w:ascii="標楷體" w:hAnsi="標楷體" w:hint="eastAsia"/>
          <w:u w:val="double"/>
        </w:rPr>
        <w:t>不是</w:t>
      </w:r>
      <w:r w:rsidRPr="00CF25AB">
        <w:rPr>
          <w:rFonts w:ascii="標楷體" w:hAnsi="標楷體" w:hint="eastAsia"/>
        </w:rPr>
        <w:t xml:space="preserve">進行水上運動時，應注意的安全事項？  </w:t>
      </w:r>
    </w:p>
    <w:p w:rsidR="00246021" w:rsidRDefault="00246021" w:rsidP="00F775C6">
      <w:pPr>
        <w:ind w:firstLineChars="450" w:firstLine="1080"/>
        <w:rPr>
          <w:rFonts w:ascii="標楷體" w:hAnsi="標楷體"/>
        </w:rPr>
      </w:pPr>
      <w:r w:rsidRPr="00CF25AB">
        <w:rPr>
          <w:rFonts w:ascii="標楷體" w:hAnsi="標楷體" w:hint="eastAsia"/>
        </w:rPr>
        <w:t xml:space="preserve">（A）遵守游泳場所之一切規定  </w:t>
      </w:r>
      <w:r w:rsidR="00F775C6" w:rsidRPr="00CF25AB">
        <w:rPr>
          <w:rFonts w:ascii="標楷體" w:hAnsi="標楷體" w:hint="eastAsia"/>
        </w:rPr>
        <w:t xml:space="preserve">（B）下水前應先做暖身運動  </w:t>
      </w:r>
    </w:p>
    <w:p w:rsidR="00246021" w:rsidRDefault="00246021" w:rsidP="00246021">
      <w:pPr>
        <w:rPr>
          <w:rFonts w:ascii="標楷體" w:hAnsi="標楷體"/>
        </w:rPr>
      </w:pPr>
      <w:r>
        <w:rPr>
          <w:rFonts w:ascii="標楷體" w:hAnsi="標楷體" w:hint="eastAsia"/>
        </w:rPr>
        <w:t xml:space="preserve">         </w:t>
      </w:r>
      <w:r w:rsidRPr="00CF25AB">
        <w:rPr>
          <w:rFonts w:ascii="標楷體" w:hAnsi="標楷體" w:hint="eastAsia"/>
        </w:rPr>
        <w:t>（C）身體狀況欠佳時不宜下水  （D）在游泳場所裡跑跳。</w:t>
      </w:r>
    </w:p>
    <w:p w:rsidR="00F775C6" w:rsidRDefault="00246021" w:rsidP="00246021">
      <w:pPr>
        <w:rPr>
          <w:rFonts w:ascii="標楷體" w:hAnsi="標楷體" w:hint="eastAsia"/>
        </w:rPr>
      </w:pPr>
      <w:r w:rsidRPr="00BB3D67">
        <w:rPr>
          <w:rFonts w:ascii="標楷體" w:hAnsi="標楷體" w:hint="eastAsia"/>
        </w:rPr>
        <w:t>（</w:t>
      </w:r>
      <w:r w:rsidRPr="00BB3D67">
        <w:rPr>
          <w:rFonts w:ascii="標楷體" w:hAnsi="標楷體" w:hint="eastAsia"/>
        </w:rPr>
        <w:tab/>
        <w:t>）</w:t>
      </w:r>
      <w:r>
        <w:rPr>
          <w:rFonts w:ascii="標楷體" w:hAnsi="標楷體" w:hint="eastAsia"/>
        </w:rPr>
        <w:t>50</w:t>
      </w:r>
      <w:r w:rsidRPr="00BB3D67">
        <w:rPr>
          <w:rFonts w:ascii="標楷體" w:hAnsi="標楷體" w:hint="eastAsia"/>
        </w:rPr>
        <w:t>.</w:t>
      </w:r>
      <w:bookmarkStart w:id="45" w:name="Q03184_E"/>
      <w:r w:rsidRPr="00BB3D67">
        <w:rPr>
          <w:rFonts w:ascii="標楷體" w:hAnsi="標楷體" w:hint="eastAsia"/>
        </w:rPr>
        <w:t xml:space="preserve"> </w:t>
      </w:r>
      <w:bookmarkStart w:id="46" w:name="Q2B103185"/>
      <w:bookmarkEnd w:id="44"/>
      <w:bookmarkEnd w:id="45"/>
      <w:r w:rsidRPr="00CF25AB">
        <w:rPr>
          <w:rFonts w:ascii="標楷體" w:hAnsi="標楷體" w:hint="eastAsia"/>
        </w:rPr>
        <w:t>下列何者為</w:t>
      </w:r>
      <w:r w:rsidRPr="0067257C">
        <w:rPr>
          <w:rFonts w:ascii="標楷體" w:hAnsi="標楷體" w:hint="eastAsia"/>
          <w:u w:val="double"/>
        </w:rPr>
        <w:t>非</w:t>
      </w:r>
      <w:r w:rsidRPr="00CF25AB">
        <w:rPr>
          <w:rFonts w:ascii="標楷體" w:hAnsi="標楷體" w:hint="eastAsia"/>
        </w:rPr>
        <w:t xml:space="preserve">？  </w:t>
      </w:r>
    </w:p>
    <w:p w:rsidR="00246021" w:rsidRDefault="00246021" w:rsidP="00F775C6">
      <w:pPr>
        <w:ind w:firstLineChars="450" w:firstLine="1080"/>
        <w:rPr>
          <w:rFonts w:ascii="標楷體" w:hAnsi="標楷體"/>
        </w:rPr>
      </w:pPr>
      <w:r w:rsidRPr="00CF25AB">
        <w:rPr>
          <w:rFonts w:ascii="標楷體" w:hAnsi="標楷體" w:hint="eastAsia"/>
        </w:rPr>
        <w:t>（</w:t>
      </w:r>
      <w:r w:rsidRPr="00CF25AB">
        <w:rPr>
          <w:rFonts w:ascii="標楷體" w:hAnsi="標楷體"/>
        </w:rPr>
        <w:t>A</w:t>
      </w:r>
      <w:r w:rsidRPr="00CF25AB">
        <w:rPr>
          <w:rFonts w:ascii="標楷體" w:hAnsi="標楷體" w:hint="eastAsia"/>
        </w:rPr>
        <w:t>）飯後游泳最好要間隔一小時以上  （</w:t>
      </w:r>
      <w:r w:rsidRPr="00CF25AB">
        <w:rPr>
          <w:rFonts w:ascii="標楷體" w:hAnsi="標楷體"/>
        </w:rPr>
        <w:t>B</w:t>
      </w:r>
      <w:r w:rsidRPr="00CF25AB">
        <w:rPr>
          <w:rFonts w:ascii="標楷體" w:hAnsi="標楷體" w:hint="eastAsia"/>
        </w:rPr>
        <w:t xml:space="preserve">）若發現有人溺水時，應立即下水救人  </w:t>
      </w:r>
    </w:p>
    <w:p w:rsidR="00246021" w:rsidRPr="00BB3D67" w:rsidRDefault="00246021" w:rsidP="00246021">
      <w:pPr>
        <w:rPr>
          <w:rFonts w:ascii="標楷體" w:hAnsi="標楷體"/>
        </w:rPr>
      </w:pPr>
      <w:r>
        <w:rPr>
          <w:rFonts w:ascii="標楷體" w:hAnsi="標楷體" w:hint="eastAsia"/>
        </w:rPr>
        <w:t xml:space="preserve">         </w:t>
      </w:r>
      <w:r w:rsidRPr="00CF25AB">
        <w:rPr>
          <w:rFonts w:ascii="標楷體" w:hAnsi="標楷體" w:hint="eastAsia"/>
        </w:rPr>
        <w:t>（</w:t>
      </w:r>
      <w:r w:rsidRPr="00CF25AB">
        <w:rPr>
          <w:rFonts w:ascii="標楷體" w:hAnsi="標楷體"/>
        </w:rPr>
        <w:t>C</w:t>
      </w:r>
      <w:r w:rsidRPr="00CF25AB">
        <w:rPr>
          <w:rFonts w:ascii="標楷體" w:hAnsi="標楷體" w:hint="eastAsia"/>
        </w:rPr>
        <w:t xml:space="preserve">）游泳時最好兩人以上共同參與 </w:t>
      </w:r>
      <w:r w:rsidR="00F775C6">
        <w:rPr>
          <w:rFonts w:ascii="標楷體" w:hAnsi="標楷體" w:hint="eastAsia"/>
        </w:rPr>
        <w:t xml:space="preserve">  </w:t>
      </w:r>
      <w:r w:rsidRPr="00CF25AB">
        <w:rPr>
          <w:rFonts w:ascii="標楷體" w:hAnsi="標楷體" w:hint="eastAsia"/>
        </w:rPr>
        <w:t xml:space="preserve"> （</w:t>
      </w:r>
      <w:r w:rsidRPr="00CF25AB">
        <w:rPr>
          <w:rFonts w:ascii="標楷體" w:hAnsi="標楷體"/>
        </w:rPr>
        <w:t>D</w:t>
      </w:r>
      <w:r w:rsidRPr="00CF25AB">
        <w:rPr>
          <w:rFonts w:ascii="標楷體" w:hAnsi="標楷體" w:hint="eastAsia"/>
        </w:rPr>
        <w:t>）打雷或地震時，應立即離水上岸。</w:t>
      </w:r>
    </w:p>
    <w:p w:rsidR="00F775C6" w:rsidRDefault="00246021" w:rsidP="00246021">
      <w:pPr>
        <w:rPr>
          <w:rFonts w:ascii="標楷體" w:hAnsi="標楷體" w:hint="eastAsia"/>
        </w:rPr>
      </w:pPr>
      <w:r w:rsidRPr="00BB3D67">
        <w:rPr>
          <w:rFonts w:ascii="標楷體" w:hAnsi="標楷體" w:hint="eastAsia"/>
        </w:rPr>
        <w:t>（</w:t>
      </w:r>
      <w:r w:rsidRPr="00BB3D67">
        <w:rPr>
          <w:rFonts w:ascii="標楷體" w:hAnsi="標楷體" w:hint="eastAsia"/>
        </w:rPr>
        <w:tab/>
        <w:t>）</w:t>
      </w:r>
      <w:r>
        <w:rPr>
          <w:rFonts w:ascii="標楷體" w:hAnsi="標楷體" w:hint="eastAsia"/>
        </w:rPr>
        <w:t>51</w:t>
      </w:r>
      <w:r w:rsidRPr="00BB3D67">
        <w:rPr>
          <w:rFonts w:ascii="標楷體" w:hAnsi="標楷體" w:hint="eastAsia"/>
        </w:rPr>
        <w:t>.</w:t>
      </w:r>
      <w:bookmarkStart w:id="47" w:name="Q2B103190"/>
      <w:bookmarkEnd w:id="46"/>
      <w:r w:rsidRPr="00BB3D67">
        <w:rPr>
          <w:rFonts w:ascii="標楷體" w:hAnsi="標楷體" w:hint="eastAsia"/>
        </w:rPr>
        <w:t xml:space="preserve"> </w:t>
      </w:r>
      <w:r w:rsidRPr="00CF25AB">
        <w:rPr>
          <w:rFonts w:ascii="標楷體" w:hAnsi="標楷體" w:hint="eastAsia"/>
        </w:rPr>
        <w:t>何者</w:t>
      </w:r>
      <w:r w:rsidRPr="0067257C">
        <w:rPr>
          <w:rFonts w:ascii="標楷體" w:hAnsi="標楷體" w:hint="eastAsia"/>
          <w:u w:val="double"/>
        </w:rPr>
        <w:t>不是</w:t>
      </w:r>
      <w:r w:rsidRPr="00CF25AB">
        <w:rPr>
          <w:rFonts w:ascii="標楷體" w:hAnsi="標楷體" w:hint="eastAsia"/>
        </w:rPr>
        <w:t xml:space="preserve">游泳初學者在水中縱走時都會有  </w:t>
      </w:r>
    </w:p>
    <w:p w:rsidR="00246021" w:rsidRPr="00BB3D67" w:rsidRDefault="00246021" w:rsidP="00F775C6">
      <w:pPr>
        <w:ind w:firstLineChars="450" w:firstLine="1080"/>
        <w:rPr>
          <w:rFonts w:ascii="標楷體" w:hAnsi="標楷體"/>
        </w:rPr>
      </w:pPr>
      <w:r w:rsidRPr="00CF25AB">
        <w:rPr>
          <w:rFonts w:ascii="標楷體" w:hAnsi="標楷體" w:hint="eastAsia"/>
        </w:rPr>
        <w:t>（A）站立不穩  （B）呼吸困難  （C）失去重心之感  （D）順暢韻律呼吸  的情況出現。</w:t>
      </w:r>
    </w:p>
    <w:p w:rsidR="00F775C6" w:rsidRDefault="00246021" w:rsidP="00246021">
      <w:pPr>
        <w:rPr>
          <w:rFonts w:ascii="標楷體" w:hAnsi="標楷體" w:hint="eastAsia"/>
        </w:rPr>
      </w:pPr>
      <w:r w:rsidRPr="00BB3D67">
        <w:rPr>
          <w:rFonts w:ascii="標楷體" w:hAnsi="標楷體" w:hint="eastAsia"/>
        </w:rPr>
        <w:t>（</w:t>
      </w:r>
      <w:r w:rsidRPr="00BB3D67">
        <w:rPr>
          <w:rFonts w:ascii="標楷體" w:hAnsi="標楷體" w:hint="eastAsia"/>
        </w:rPr>
        <w:tab/>
        <w:t>）</w:t>
      </w:r>
      <w:r>
        <w:rPr>
          <w:rFonts w:ascii="標楷體" w:hAnsi="標楷體" w:hint="eastAsia"/>
        </w:rPr>
        <w:t>52</w:t>
      </w:r>
      <w:r w:rsidRPr="00BB3D67">
        <w:rPr>
          <w:rFonts w:ascii="標楷體" w:hAnsi="標楷體" w:hint="eastAsia"/>
        </w:rPr>
        <w:t xml:space="preserve">. </w:t>
      </w:r>
      <w:r w:rsidRPr="00CF25AB">
        <w:rPr>
          <w:rFonts w:ascii="標楷體" w:hAnsi="標楷體" w:hint="eastAsia"/>
        </w:rPr>
        <w:t xml:space="preserve">預防抽筋的方法為何？  </w:t>
      </w:r>
    </w:p>
    <w:p w:rsidR="00246021" w:rsidRPr="00BB3D67" w:rsidRDefault="00246021" w:rsidP="00F775C6">
      <w:pPr>
        <w:ind w:firstLineChars="450" w:firstLine="1080"/>
        <w:rPr>
          <w:rFonts w:ascii="標楷體" w:hAnsi="標楷體"/>
        </w:rPr>
      </w:pPr>
      <w:r w:rsidRPr="00CF25AB">
        <w:rPr>
          <w:rFonts w:ascii="標楷體" w:hAnsi="標楷體"/>
        </w:rPr>
        <w:t>（A）</w:t>
      </w:r>
      <w:r w:rsidRPr="00CF25AB">
        <w:rPr>
          <w:rFonts w:ascii="標楷體" w:hAnsi="標楷體" w:hint="eastAsia"/>
        </w:rPr>
        <w:t xml:space="preserve">飽食後再下水  </w:t>
      </w:r>
      <w:r w:rsidRPr="00CF25AB">
        <w:rPr>
          <w:rFonts w:ascii="標楷體" w:hAnsi="標楷體"/>
        </w:rPr>
        <w:t>（B）</w:t>
      </w:r>
      <w:r w:rsidRPr="00CF25AB">
        <w:rPr>
          <w:rFonts w:ascii="標楷體" w:hAnsi="標楷體" w:hint="eastAsia"/>
        </w:rPr>
        <w:t xml:space="preserve">做大量暖身運動  </w:t>
      </w:r>
      <w:r w:rsidRPr="00CF25AB">
        <w:rPr>
          <w:rFonts w:ascii="標楷體" w:hAnsi="標楷體"/>
        </w:rPr>
        <w:t>（C）</w:t>
      </w:r>
      <w:r w:rsidRPr="00CF25AB">
        <w:rPr>
          <w:rFonts w:ascii="標楷體" w:hAnsi="標楷體" w:hint="eastAsia"/>
        </w:rPr>
        <w:t xml:space="preserve">平時加強肌耐力  </w:t>
      </w:r>
      <w:r w:rsidRPr="00CF25AB">
        <w:rPr>
          <w:rFonts w:ascii="標楷體" w:hAnsi="標楷體"/>
        </w:rPr>
        <w:t>（D）</w:t>
      </w:r>
      <w:r w:rsidRPr="00CF25AB">
        <w:rPr>
          <w:rFonts w:ascii="標楷體" w:hAnsi="標楷體" w:hint="eastAsia"/>
        </w:rPr>
        <w:t>以上皆非。</w:t>
      </w:r>
    </w:p>
    <w:p w:rsidR="00F775C6" w:rsidRDefault="00246021" w:rsidP="00246021">
      <w:pPr>
        <w:rPr>
          <w:rFonts w:ascii="標楷體" w:hAnsi="標楷體" w:hint="eastAsia"/>
        </w:rPr>
      </w:pPr>
      <w:bookmarkStart w:id="48" w:name="Q2B103204"/>
      <w:bookmarkEnd w:id="47"/>
      <w:r w:rsidRPr="00BB3D67">
        <w:rPr>
          <w:rFonts w:ascii="標楷體" w:hAnsi="標楷體" w:hint="eastAsia"/>
        </w:rPr>
        <w:t>（</w:t>
      </w:r>
      <w:r w:rsidRPr="00BB3D67">
        <w:rPr>
          <w:rFonts w:ascii="標楷體" w:hAnsi="標楷體" w:hint="eastAsia"/>
        </w:rPr>
        <w:tab/>
        <w:t>）</w:t>
      </w:r>
      <w:r>
        <w:rPr>
          <w:rFonts w:ascii="標楷體" w:hAnsi="標楷體" w:hint="eastAsia"/>
        </w:rPr>
        <w:t>53</w:t>
      </w:r>
      <w:r w:rsidRPr="00BB3D67">
        <w:rPr>
          <w:rFonts w:ascii="標楷體" w:hAnsi="標楷體" w:hint="eastAsia"/>
        </w:rPr>
        <w:t xml:space="preserve">. </w:t>
      </w:r>
      <w:r w:rsidRPr="00CF25AB">
        <w:rPr>
          <w:rFonts w:ascii="標楷體" w:hAnsi="標楷體" w:hint="eastAsia"/>
        </w:rPr>
        <w:t xml:space="preserve">水母漂浮法的名稱由來為  </w:t>
      </w:r>
    </w:p>
    <w:p w:rsidR="005605A0" w:rsidRDefault="00246021" w:rsidP="00F775C6">
      <w:pPr>
        <w:ind w:firstLineChars="450" w:firstLine="1080"/>
        <w:rPr>
          <w:rFonts w:ascii="標楷體" w:hAnsi="標楷體" w:hint="eastAsia"/>
        </w:rPr>
      </w:pPr>
      <w:r w:rsidRPr="00CF25AB">
        <w:rPr>
          <w:rFonts w:ascii="標楷體" w:hAnsi="標楷體" w:hint="eastAsia"/>
        </w:rPr>
        <w:t xml:space="preserve">（A）其動作像水母  </w:t>
      </w:r>
      <w:r w:rsidR="005605A0">
        <w:rPr>
          <w:rFonts w:ascii="標楷體" w:hAnsi="標楷體" w:hint="eastAsia"/>
        </w:rPr>
        <w:t xml:space="preserve">          </w:t>
      </w:r>
      <w:r w:rsidRPr="00CF25AB">
        <w:rPr>
          <w:rFonts w:ascii="標楷體" w:hAnsi="標楷體" w:hint="eastAsia"/>
        </w:rPr>
        <w:t xml:space="preserve">（B）可躲避水母的攻擊  </w:t>
      </w:r>
    </w:p>
    <w:p w:rsidR="00246021" w:rsidRPr="00BB3D67" w:rsidRDefault="00246021" w:rsidP="00F775C6">
      <w:pPr>
        <w:ind w:firstLineChars="450" w:firstLine="1080"/>
        <w:rPr>
          <w:rFonts w:ascii="標楷體" w:hAnsi="標楷體"/>
        </w:rPr>
      </w:pPr>
      <w:r w:rsidRPr="00CF25AB">
        <w:rPr>
          <w:rFonts w:ascii="標楷體" w:hAnsi="標楷體" w:hint="eastAsia"/>
        </w:rPr>
        <w:t>（C）減低人們對水母的畏懼感  （D）突發奇想，並無特殊意義。</w:t>
      </w:r>
    </w:p>
    <w:p w:rsidR="00F775C6" w:rsidRDefault="00246021" w:rsidP="00246021">
      <w:pPr>
        <w:rPr>
          <w:rFonts w:ascii="標楷體" w:hAnsi="標楷體" w:hint="eastAsia"/>
        </w:rPr>
      </w:pPr>
      <w:bookmarkStart w:id="49" w:name="Q_831FB3714969415C80D2BEF0F2F8101B"/>
      <w:bookmarkEnd w:id="48"/>
      <w:r w:rsidRPr="00BB3D67">
        <w:rPr>
          <w:rFonts w:ascii="標楷體" w:hAnsi="標楷體" w:hint="eastAsia"/>
        </w:rPr>
        <w:t>（</w:t>
      </w:r>
      <w:r w:rsidRPr="00BB3D67">
        <w:rPr>
          <w:rFonts w:ascii="標楷體" w:hAnsi="標楷體" w:hint="eastAsia"/>
        </w:rPr>
        <w:tab/>
        <w:t>）</w:t>
      </w:r>
      <w:r>
        <w:rPr>
          <w:rFonts w:ascii="標楷體" w:hAnsi="標楷體" w:hint="eastAsia"/>
        </w:rPr>
        <w:t>54</w:t>
      </w:r>
      <w:r w:rsidRPr="00BB3D67">
        <w:rPr>
          <w:rFonts w:ascii="標楷體" w:hAnsi="標楷體" w:hint="eastAsia"/>
        </w:rPr>
        <w:t>. 游泳時小腿抽筋應成何種姿勢以按摩患部？</w:t>
      </w:r>
      <w:r>
        <w:rPr>
          <w:rFonts w:ascii="標楷體" w:hAnsi="標楷體" w:hint="eastAsia"/>
        </w:rPr>
        <w:t xml:space="preserve"> </w:t>
      </w:r>
    </w:p>
    <w:p w:rsidR="00246021" w:rsidRPr="00BB3D67" w:rsidRDefault="00246021" w:rsidP="00F775C6">
      <w:pPr>
        <w:ind w:firstLineChars="500" w:firstLine="1200"/>
        <w:rPr>
          <w:rFonts w:ascii="標楷體" w:hAnsi="標楷體"/>
        </w:rPr>
      </w:pPr>
      <w:r w:rsidRPr="00BB3D67">
        <w:rPr>
          <w:rFonts w:ascii="標楷體" w:hAnsi="標楷體"/>
        </w:rPr>
        <w:t>(Ａ)</w:t>
      </w:r>
      <w:r>
        <w:rPr>
          <w:rFonts w:ascii="標楷體" w:hAnsi="標楷體" w:hint="eastAsia"/>
        </w:rPr>
        <w:t xml:space="preserve"> </w:t>
      </w:r>
      <w:r w:rsidRPr="00BB3D67">
        <w:rPr>
          <w:rFonts w:ascii="標楷體" w:hAnsi="標楷體" w:hint="eastAsia"/>
        </w:rPr>
        <w:t xml:space="preserve">仰漂 </w:t>
      </w:r>
      <w:r w:rsidR="00F775C6">
        <w:rPr>
          <w:rFonts w:ascii="標楷體" w:hAnsi="標楷體" w:hint="eastAsia"/>
        </w:rPr>
        <w:t xml:space="preserve">      </w:t>
      </w:r>
      <w:r w:rsidRPr="00BB3D67">
        <w:rPr>
          <w:rFonts w:ascii="標楷體" w:hAnsi="標楷體"/>
        </w:rPr>
        <w:t>(Ｂ)</w:t>
      </w:r>
      <w:r>
        <w:rPr>
          <w:rFonts w:ascii="標楷體" w:hAnsi="標楷體" w:hint="eastAsia"/>
        </w:rPr>
        <w:t xml:space="preserve"> </w:t>
      </w:r>
      <w:r w:rsidRPr="00BB3D67">
        <w:rPr>
          <w:rFonts w:ascii="標楷體" w:hAnsi="標楷體" w:hint="eastAsia"/>
        </w:rPr>
        <w:t xml:space="preserve">水母漂 </w:t>
      </w:r>
      <w:r w:rsidR="00F775C6">
        <w:rPr>
          <w:rFonts w:ascii="標楷體" w:hAnsi="標楷體" w:hint="eastAsia"/>
        </w:rPr>
        <w:t xml:space="preserve">    </w:t>
      </w:r>
      <w:r w:rsidRPr="00BB3D67">
        <w:rPr>
          <w:rFonts w:ascii="標楷體" w:hAnsi="標楷體"/>
        </w:rPr>
        <w:t>(Ｃ)</w:t>
      </w:r>
      <w:r>
        <w:rPr>
          <w:rFonts w:ascii="標楷體" w:hAnsi="標楷體" w:hint="eastAsia"/>
        </w:rPr>
        <w:t xml:space="preserve"> </w:t>
      </w:r>
      <w:r w:rsidRPr="00BB3D67">
        <w:rPr>
          <w:rFonts w:ascii="標楷體" w:hAnsi="標楷體" w:hint="eastAsia"/>
        </w:rPr>
        <w:t>踩水</w:t>
      </w:r>
      <w:r w:rsidR="00F775C6">
        <w:rPr>
          <w:rFonts w:ascii="標楷體" w:hAnsi="標楷體" w:hint="eastAsia"/>
        </w:rPr>
        <w:t xml:space="preserve">       </w:t>
      </w:r>
      <w:r w:rsidRPr="00CF25AB">
        <w:rPr>
          <w:rFonts w:ascii="標楷體" w:hAnsi="標楷體" w:hint="eastAsia"/>
        </w:rPr>
        <w:t>（D）</w:t>
      </w:r>
      <w:r>
        <w:rPr>
          <w:rFonts w:ascii="標楷體" w:hAnsi="標楷體" w:hint="eastAsia"/>
        </w:rPr>
        <w:t xml:space="preserve"> </w:t>
      </w:r>
      <w:r w:rsidRPr="00BB3D67">
        <w:rPr>
          <w:rFonts w:ascii="標楷體" w:hAnsi="標楷體" w:hint="eastAsia"/>
        </w:rPr>
        <w:t>潛水。</w:t>
      </w:r>
    </w:p>
    <w:p w:rsidR="00F775C6" w:rsidRDefault="00246021" w:rsidP="00246021">
      <w:pPr>
        <w:rPr>
          <w:rFonts w:ascii="標楷體" w:hAnsi="標楷體" w:hint="eastAsia"/>
        </w:rPr>
      </w:pPr>
      <w:bookmarkStart w:id="50" w:name="Q_698133164C0C49C2AECC07798C60B34F"/>
      <w:bookmarkEnd w:id="49"/>
      <w:r w:rsidRPr="00BB3D67">
        <w:rPr>
          <w:rFonts w:ascii="標楷體" w:hAnsi="標楷體" w:hint="eastAsia"/>
        </w:rPr>
        <w:t>（</w:t>
      </w:r>
      <w:r w:rsidRPr="00BB3D67">
        <w:rPr>
          <w:rFonts w:ascii="標楷體" w:hAnsi="標楷體" w:hint="eastAsia"/>
        </w:rPr>
        <w:tab/>
        <w:t>）</w:t>
      </w:r>
      <w:r>
        <w:rPr>
          <w:rFonts w:ascii="標楷體" w:hAnsi="標楷體" w:hint="eastAsia"/>
        </w:rPr>
        <w:t>55</w:t>
      </w:r>
      <w:r w:rsidRPr="00BB3D67">
        <w:rPr>
          <w:rFonts w:ascii="標楷體" w:hAnsi="標楷體" w:hint="eastAsia"/>
        </w:rPr>
        <w:t xml:space="preserve">. </w:t>
      </w:r>
      <w:r>
        <w:rPr>
          <w:rFonts w:ascii="標楷體" w:hAnsi="標楷體" w:hint="eastAsia"/>
        </w:rPr>
        <w:t>夏日炎炎，以下何處為理想的戲水場域</w:t>
      </w:r>
      <w:r w:rsidRPr="00BB3D67">
        <w:rPr>
          <w:rFonts w:ascii="標楷體" w:hAnsi="標楷體" w:hint="eastAsia"/>
        </w:rPr>
        <w:t xml:space="preserve">？ </w:t>
      </w:r>
    </w:p>
    <w:p w:rsidR="00246021" w:rsidRPr="00BB3D67" w:rsidRDefault="00246021" w:rsidP="00F775C6">
      <w:pPr>
        <w:ind w:firstLineChars="500" w:firstLine="1200"/>
        <w:rPr>
          <w:rFonts w:ascii="標楷體" w:hAnsi="標楷體"/>
        </w:rPr>
      </w:pPr>
      <w:r w:rsidRPr="00BB3D67">
        <w:rPr>
          <w:rFonts w:ascii="標楷體" w:hAnsi="標楷體"/>
        </w:rPr>
        <w:t>(Ａ)</w:t>
      </w:r>
      <w:r>
        <w:rPr>
          <w:rFonts w:ascii="標楷體" w:hAnsi="標楷體" w:hint="eastAsia"/>
        </w:rPr>
        <w:t xml:space="preserve"> 美麗的溪邊</w:t>
      </w:r>
      <w:r w:rsidRPr="00BB3D67">
        <w:rPr>
          <w:rFonts w:ascii="標楷體" w:hAnsi="標楷體" w:hint="eastAsia"/>
        </w:rPr>
        <w:t xml:space="preserve"> </w:t>
      </w:r>
      <w:r w:rsidRPr="00BB3D67">
        <w:rPr>
          <w:rFonts w:ascii="標楷體" w:hAnsi="標楷體"/>
        </w:rPr>
        <w:t>(Ｂ)</w:t>
      </w:r>
      <w:r>
        <w:rPr>
          <w:rFonts w:ascii="標楷體" w:hAnsi="標楷體" w:hint="eastAsia"/>
        </w:rPr>
        <w:t xml:space="preserve"> 遼闊的海邊 </w:t>
      </w:r>
      <w:r w:rsidRPr="00BB3D67">
        <w:rPr>
          <w:rFonts w:ascii="標楷體" w:hAnsi="標楷體"/>
        </w:rPr>
        <w:t>(Ｃ)</w:t>
      </w:r>
      <w:r>
        <w:rPr>
          <w:rFonts w:ascii="標楷體" w:hAnsi="標楷體" w:hint="eastAsia"/>
        </w:rPr>
        <w:t xml:space="preserve"> 平靜的深潭 </w:t>
      </w:r>
      <w:r w:rsidRPr="00CF25AB">
        <w:rPr>
          <w:rFonts w:ascii="標楷體" w:hAnsi="標楷體" w:hint="eastAsia"/>
        </w:rPr>
        <w:t>（D）</w:t>
      </w:r>
      <w:r>
        <w:rPr>
          <w:rFonts w:ascii="標楷體" w:hAnsi="標楷體" w:hint="eastAsia"/>
        </w:rPr>
        <w:t>有合格救生員的泳池</w:t>
      </w:r>
      <w:r w:rsidRPr="00BB3D67">
        <w:rPr>
          <w:rFonts w:ascii="標楷體" w:hAnsi="標楷體" w:hint="eastAsia"/>
        </w:rPr>
        <w:t>。</w:t>
      </w:r>
    </w:p>
    <w:p w:rsidR="00246021" w:rsidRPr="00BB3D67" w:rsidRDefault="00246021" w:rsidP="00246021">
      <w:pPr>
        <w:rPr>
          <w:rFonts w:ascii="標楷體" w:hAnsi="標楷體"/>
        </w:rPr>
      </w:pPr>
      <w:bookmarkStart w:id="51" w:name="Q_00C91491F8A945E3AD65B942315FF53D"/>
      <w:bookmarkEnd w:id="50"/>
      <w:r w:rsidRPr="00BB3D67">
        <w:rPr>
          <w:rFonts w:ascii="標楷體" w:hAnsi="標楷體" w:hint="eastAsia"/>
        </w:rPr>
        <w:t>（</w:t>
      </w:r>
      <w:r w:rsidRPr="00BB3D67">
        <w:rPr>
          <w:rFonts w:ascii="標楷體" w:hAnsi="標楷體" w:hint="eastAsia"/>
        </w:rPr>
        <w:tab/>
        <w:t>）</w:t>
      </w:r>
      <w:r>
        <w:rPr>
          <w:rFonts w:ascii="標楷體" w:hAnsi="標楷體" w:hint="eastAsia"/>
        </w:rPr>
        <w:t>56</w:t>
      </w:r>
      <w:r w:rsidRPr="00BB3D67">
        <w:rPr>
          <w:rFonts w:ascii="標楷體" w:hAnsi="標楷體" w:hint="eastAsia"/>
        </w:rPr>
        <w:t xml:space="preserve">. </w:t>
      </w:r>
      <w:r>
        <w:rPr>
          <w:rFonts w:ascii="標楷體" w:hAnsi="標楷體" w:hint="eastAsia"/>
        </w:rPr>
        <w:t>若不幸遇到水上意外，以下自保方式何者為</w:t>
      </w:r>
      <w:r w:rsidRPr="0067257C">
        <w:rPr>
          <w:rFonts w:ascii="標楷體" w:hAnsi="標楷體" w:hint="eastAsia"/>
          <w:u w:val="double"/>
        </w:rPr>
        <w:t>非</w:t>
      </w:r>
      <w:r>
        <w:rPr>
          <w:rFonts w:ascii="標楷體" w:hAnsi="標楷體" w:hint="eastAsia"/>
        </w:rPr>
        <w:t>？</w:t>
      </w:r>
    </w:p>
    <w:p w:rsidR="00246021" w:rsidRPr="00BB3D67" w:rsidRDefault="00246021" w:rsidP="00246021">
      <w:pPr>
        <w:rPr>
          <w:rFonts w:ascii="標楷體" w:hAnsi="標楷體"/>
        </w:rPr>
      </w:pPr>
      <w:r w:rsidRPr="00BB3D67">
        <w:rPr>
          <w:rFonts w:ascii="標楷體" w:hAnsi="標楷體" w:hint="eastAsia"/>
        </w:rPr>
        <w:t xml:space="preserve">        </w:t>
      </w:r>
      <w:r>
        <w:rPr>
          <w:rFonts w:ascii="標楷體" w:hAnsi="標楷體" w:hint="eastAsia"/>
        </w:rPr>
        <w:t xml:space="preserve"> </w:t>
      </w:r>
      <w:r w:rsidRPr="00BB3D67">
        <w:rPr>
          <w:rFonts w:ascii="標楷體" w:hAnsi="標楷體" w:hint="eastAsia"/>
        </w:rPr>
        <w:t xml:space="preserve"> </w:t>
      </w:r>
      <w:r w:rsidRPr="00BB3D67">
        <w:rPr>
          <w:rFonts w:ascii="標楷體" w:hAnsi="標楷體"/>
        </w:rPr>
        <w:t>(Ａ)</w:t>
      </w:r>
      <w:r>
        <w:rPr>
          <w:rFonts w:ascii="標楷體" w:hAnsi="標楷體" w:hint="eastAsia"/>
        </w:rPr>
        <w:t xml:space="preserve"> 仰漂 </w:t>
      </w:r>
      <w:r w:rsidR="00F775C6">
        <w:rPr>
          <w:rFonts w:ascii="標楷體" w:hAnsi="標楷體" w:hint="eastAsia"/>
        </w:rPr>
        <w:t xml:space="preserve">      </w:t>
      </w:r>
      <w:r w:rsidRPr="00BB3D67">
        <w:rPr>
          <w:rFonts w:ascii="標楷體" w:hAnsi="標楷體"/>
        </w:rPr>
        <w:t>(Ｂ)</w:t>
      </w:r>
      <w:r>
        <w:rPr>
          <w:rFonts w:ascii="標楷體" w:hAnsi="標楷體" w:hint="eastAsia"/>
        </w:rPr>
        <w:t xml:space="preserve"> 水母漂</w:t>
      </w:r>
      <w:r w:rsidR="00F775C6">
        <w:rPr>
          <w:rFonts w:ascii="標楷體" w:hAnsi="標楷體" w:hint="eastAsia"/>
        </w:rPr>
        <w:t xml:space="preserve">    </w:t>
      </w:r>
      <w:r w:rsidRPr="00BB3D67">
        <w:rPr>
          <w:rFonts w:ascii="標楷體" w:hAnsi="標楷體" w:hint="eastAsia"/>
        </w:rPr>
        <w:t xml:space="preserve"> </w:t>
      </w:r>
      <w:r w:rsidRPr="00BB3D67">
        <w:rPr>
          <w:rFonts w:ascii="標楷體" w:hAnsi="標楷體"/>
        </w:rPr>
        <w:t>(Ｃ)</w:t>
      </w:r>
      <w:r>
        <w:rPr>
          <w:rFonts w:ascii="標楷體" w:hAnsi="標楷體" w:hint="eastAsia"/>
        </w:rPr>
        <w:t xml:space="preserve"> 水上芭蕾</w:t>
      </w:r>
      <w:r w:rsidRPr="00BB3D67">
        <w:rPr>
          <w:rFonts w:ascii="標楷體" w:hAnsi="標楷體" w:hint="eastAsia"/>
        </w:rPr>
        <w:t xml:space="preserve"> </w:t>
      </w:r>
      <w:r w:rsidR="00F775C6">
        <w:rPr>
          <w:rFonts w:ascii="標楷體" w:hAnsi="標楷體" w:hint="eastAsia"/>
        </w:rPr>
        <w:t xml:space="preserve">   </w:t>
      </w:r>
      <w:r w:rsidRPr="00BB3D67">
        <w:rPr>
          <w:rFonts w:ascii="標楷體" w:hAnsi="標楷體"/>
        </w:rPr>
        <w:t>(Ｄ)</w:t>
      </w:r>
      <w:r>
        <w:rPr>
          <w:rFonts w:ascii="標楷體" w:hAnsi="標楷體" w:hint="eastAsia"/>
        </w:rPr>
        <w:t xml:space="preserve"> 基本游泳技能</w:t>
      </w:r>
    </w:p>
    <w:bookmarkEnd w:id="51"/>
    <w:p w:rsidR="00246021" w:rsidRDefault="005605A0" w:rsidP="005605A0">
      <w:pPr>
        <w:jc w:val="center"/>
        <w:rPr>
          <w:rFonts w:ascii="標楷體" w:hAnsi="標楷體" w:hint="eastAsia"/>
        </w:rPr>
      </w:pPr>
      <w:r>
        <w:rPr>
          <w:rFonts w:ascii="標楷體" w:hAnsi="標楷體" w:hint="eastAsia"/>
        </w:rPr>
        <w:t>【尚有試題請繼續作答】</w:t>
      </w:r>
    </w:p>
    <w:p w:rsidR="00F775C6" w:rsidRPr="005605A0" w:rsidRDefault="00F775C6" w:rsidP="00246021">
      <w:pPr>
        <w:rPr>
          <w:rFonts w:ascii="標楷體" w:hAnsi="標楷體"/>
        </w:rPr>
      </w:pPr>
    </w:p>
    <w:p w:rsidR="00246021" w:rsidRPr="00BB3D67" w:rsidRDefault="00246021" w:rsidP="00246021">
      <w:pPr>
        <w:spacing w:line="360" w:lineRule="auto"/>
        <w:rPr>
          <w:rFonts w:ascii="標楷體" w:hAnsi="標楷體"/>
          <w:sz w:val="28"/>
          <w:szCs w:val="28"/>
          <w:shd w:val="pct15" w:color="auto" w:fill="FFFFFF"/>
        </w:rPr>
      </w:pPr>
      <w:r w:rsidRPr="00BB3D67">
        <w:rPr>
          <w:rFonts w:ascii="標楷體" w:hAnsi="標楷體" w:hint="eastAsia"/>
          <w:sz w:val="28"/>
          <w:szCs w:val="28"/>
          <w:shd w:val="pct15" w:color="auto" w:fill="FFFFFF"/>
        </w:rPr>
        <w:t>排球</w:t>
      </w:r>
      <w:r w:rsidRPr="00BB3D67">
        <w:rPr>
          <w:rFonts w:ascii="標楷體" w:hAnsi="標楷體"/>
          <w:sz w:val="28"/>
          <w:szCs w:val="28"/>
          <w:shd w:val="pct15" w:color="auto" w:fill="FFFFFF"/>
        </w:rPr>
        <w:t>(</w:t>
      </w:r>
      <w:r>
        <w:rPr>
          <w:rFonts w:ascii="標楷體" w:hAnsi="標楷體" w:hint="eastAsia"/>
          <w:sz w:val="28"/>
          <w:szCs w:val="28"/>
          <w:shd w:val="pct15" w:color="auto" w:fill="FFFFFF"/>
        </w:rPr>
        <w:t>57</w:t>
      </w:r>
      <w:r w:rsidRPr="00BB3D67">
        <w:rPr>
          <w:rFonts w:ascii="標楷體" w:hAnsi="標楷體" w:hint="eastAsia"/>
          <w:sz w:val="28"/>
          <w:szCs w:val="28"/>
          <w:shd w:val="pct15" w:color="auto" w:fill="FFFFFF"/>
        </w:rPr>
        <w:t>～</w:t>
      </w:r>
      <w:r>
        <w:rPr>
          <w:rFonts w:ascii="標楷體" w:hAnsi="標楷體" w:hint="eastAsia"/>
          <w:sz w:val="28"/>
          <w:szCs w:val="28"/>
          <w:shd w:val="pct15" w:color="auto" w:fill="FFFFFF"/>
        </w:rPr>
        <w:t>64</w:t>
      </w:r>
      <w:r w:rsidRPr="00BB3D67">
        <w:rPr>
          <w:rFonts w:ascii="標楷體" w:hAnsi="標楷體" w:hint="eastAsia"/>
          <w:sz w:val="28"/>
          <w:szCs w:val="28"/>
          <w:shd w:val="pct15" w:color="auto" w:fill="FFFFFF"/>
        </w:rPr>
        <w:t>題，每題</w:t>
      </w:r>
      <w:r>
        <w:rPr>
          <w:rFonts w:ascii="標楷體" w:hAnsi="標楷體" w:hint="eastAsia"/>
          <w:sz w:val="28"/>
          <w:szCs w:val="28"/>
          <w:shd w:val="pct15" w:color="auto" w:fill="FFFFFF"/>
        </w:rPr>
        <w:t>2.5</w:t>
      </w:r>
      <w:r w:rsidRPr="00BB3D67">
        <w:rPr>
          <w:rFonts w:ascii="標楷體" w:hAnsi="標楷體" w:hint="eastAsia"/>
          <w:sz w:val="28"/>
          <w:szCs w:val="28"/>
          <w:shd w:val="pct15" w:color="auto" w:fill="FFFFFF"/>
        </w:rPr>
        <w:t>分，共</w:t>
      </w:r>
      <w:r>
        <w:rPr>
          <w:rFonts w:ascii="標楷體" w:hAnsi="標楷體" w:hint="eastAsia"/>
          <w:sz w:val="28"/>
          <w:szCs w:val="28"/>
          <w:shd w:val="pct15" w:color="auto" w:fill="FFFFFF"/>
        </w:rPr>
        <w:t>2</w:t>
      </w:r>
      <w:r w:rsidRPr="00BB3D67">
        <w:rPr>
          <w:rFonts w:ascii="標楷體" w:hAnsi="標楷體" w:hint="eastAsia"/>
          <w:sz w:val="28"/>
          <w:szCs w:val="28"/>
          <w:shd w:val="pct15" w:color="auto" w:fill="FFFFFF"/>
        </w:rPr>
        <w:t>0分)</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57</w:t>
      </w:r>
      <w:r w:rsidRPr="00466E5F">
        <w:rPr>
          <w:rFonts w:ascii="標楷體" w:hAnsi="標楷體" w:hint="eastAsia"/>
        </w:rPr>
        <w:t>.</w:t>
      </w:r>
      <w:r w:rsidRPr="00466E5F">
        <w:rPr>
          <w:rFonts w:ascii="標楷體" w:hAnsi="標楷體"/>
        </w:rPr>
        <w:t xml:space="preserve"> </w:t>
      </w:r>
      <w:r w:rsidRPr="00466E5F">
        <w:rPr>
          <w:rFonts w:ascii="標楷體" w:hAnsi="標楷體" w:hint="eastAsia"/>
        </w:rPr>
        <w:t>排球比賽中，除第5局外，先得幾分者為勝？</w:t>
      </w:r>
      <w:r>
        <w:rPr>
          <w:rFonts w:ascii="標楷體" w:hAnsi="標楷體" w:hint="eastAsia"/>
        </w:rPr>
        <w:t xml:space="preserve"> </w:t>
      </w:r>
      <w:r w:rsidRPr="00466E5F">
        <w:rPr>
          <w:rFonts w:ascii="標楷體" w:hAnsi="標楷體" w:hint="eastAsia"/>
        </w:rPr>
        <w:t>（A）</w:t>
      </w:r>
      <w:r>
        <w:rPr>
          <w:rFonts w:ascii="標楷體" w:hAnsi="標楷體" w:hint="eastAsia"/>
        </w:rPr>
        <w:t>30</w:t>
      </w:r>
      <w:r w:rsidRPr="00466E5F">
        <w:rPr>
          <w:rFonts w:ascii="標楷體" w:hAnsi="標楷體" w:hint="eastAsia"/>
        </w:rPr>
        <w:t>分（B）25分（C）</w:t>
      </w:r>
      <w:r>
        <w:rPr>
          <w:rFonts w:ascii="標楷體" w:hAnsi="標楷體" w:hint="eastAsia"/>
        </w:rPr>
        <w:t>20</w:t>
      </w:r>
      <w:r w:rsidRPr="00466E5F">
        <w:rPr>
          <w:rFonts w:ascii="標楷體" w:hAnsi="標楷體" w:hint="eastAsia"/>
        </w:rPr>
        <w:t>分（D）</w:t>
      </w:r>
      <w:r>
        <w:rPr>
          <w:rFonts w:ascii="標楷體" w:hAnsi="標楷體" w:hint="eastAsia"/>
        </w:rPr>
        <w:t>15</w:t>
      </w:r>
      <w:r w:rsidRPr="00466E5F">
        <w:rPr>
          <w:rFonts w:ascii="標楷體" w:hAnsi="標楷體" w:hint="eastAsia"/>
        </w:rPr>
        <w:t>分。</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58</w:t>
      </w:r>
      <w:r w:rsidRPr="00466E5F">
        <w:rPr>
          <w:rFonts w:ascii="標楷體" w:hAnsi="標楷體" w:hint="eastAsia"/>
        </w:rPr>
        <w:t>. 排球比賽每一隊有幾次機會，將球擊回到對方的場區？</w:t>
      </w:r>
      <w:r>
        <w:rPr>
          <w:rFonts w:ascii="標楷體" w:hAnsi="標楷體" w:hint="eastAsia"/>
        </w:rPr>
        <w:t xml:space="preserve"> </w:t>
      </w:r>
      <w:r w:rsidRPr="00466E5F">
        <w:rPr>
          <w:rFonts w:ascii="標楷體" w:hAnsi="標楷體" w:hint="eastAsia"/>
        </w:rPr>
        <w:t>（A）</w:t>
      </w:r>
      <w:r>
        <w:rPr>
          <w:rFonts w:ascii="標楷體" w:hAnsi="標楷體" w:hint="eastAsia"/>
        </w:rPr>
        <w:t>4</w:t>
      </w:r>
      <w:r w:rsidRPr="00466E5F">
        <w:rPr>
          <w:rFonts w:ascii="標楷體" w:hAnsi="標楷體" w:hint="eastAsia"/>
        </w:rPr>
        <w:t>（B）</w:t>
      </w:r>
      <w:r>
        <w:rPr>
          <w:rFonts w:ascii="標楷體" w:hAnsi="標楷體" w:hint="eastAsia"/>
        </w:rPr>
        <w:t>3</w:t>
      </w:r>
      <w:r w:rsidRPr="00466E5F">
        <w:rPr>
          <w:rFonts w:ascii="標楷體" w:hAnsi="標楷體" w:hint="eastAsia"/>
        </w:rPr>
        <w:t>（C）</w:t>
      </w:r>
      <w:r>
        <w:rPr>
          <w:rFonts w:ascii="標楷體" w:hAnsi="標楷體" w:hint="eastAsia"/>
        </w:rPr>
        <w:t>2</w:t>
      </w:r>
      <w:r w:rsidRPr="00466E5F">
        <w:rPr>
          <w:rFonts w:ascii="標楷體" w:hAnsi="標楷體" w:hint="eastAsia"/>
        </w:rPr>
        <w:t>（D）</w:t>
      </w:r>
      <w:r>
        <w:rPr>
          <w:rFonts w:ascii="標楷體" w:hAnsi="標楷體" w:hint="eastAsia"/>
        </w:rPr>
        <w:t>1</w:t>
      </w:r>
      <w:r w:rsidRPr="00466E5F">
        <w:rPr>
          <w:rFonts w:ascii="標楷體" w:hAnsi="標楷體" w:hint="eastAsia"/>
        </w:rPr>
        <w:t xml:space="preserve"> 次。</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59</w:t>
      </w:r>
      <w:r w:rsidRPr="00466E5F">
        <w:rPr>
          <w:rFonts w:ascii="標楷體" w:hAnsi="標楷體" w:hint="eastAsia"/>
        </w:rPr>
        <w:t>. 排球運動中，在發球或比賽中，球觸網而過，則</w:t>
      </w:r>
      <w:r>
        <w:rPr>
          <w:rFonts w:ascii="標楷體" w:hAnsi="標楷體" w:hint="eastAsia"/>
        </w:rPr>
        <w:t xml:space="preserve"> </w:t>
      </w:r>
      <w:r w:rsidRPr="00466E5F">
        <w:rPr>
          <w:rFonts w:ascii="標楷體" w:hAnsi="標楷體" w:hint="eastAsia"/>
        </w:rPr>
        <w:t>（A）比賽繼續（B）對方得分（C）重行發球（D）犯規。</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60</w:t>
      </w:r>
      <w:r w:rsidRPr="00466E5F">
        <w:rPr>
          <w:rFonts w:ascii="標楷體" w:hAnsi="標楷體" w:hint="eastAsia"/>
        </w:rPr>
        <w:t>. 排球場地之標準尺寸為</w:t>
      </w:r>
      <w:r>
        <w:rPr>
          <w:rFonts w:ascii="標楷體" w:hAnsi="標楷體" w:hint="eastAsia"/>
        </w:rPr>
        <w:t xml:space="preserve"> </w:t>
      </w:r>
      <w:r w:rsidRPr="00466E5F">
        <w:rPr>
          <w:rFonts w:ascii="標楷體" w:hAnsi="標楷體" w:hint="eastAsia"/>
        </w:rPr>
        <w:t>（A）9×16（B）8×16（C）9×18（D）20×</w:t>
      </w:r>
      <w:smartTag w:uri="urn:schemas-microsoft-com:office:smarttags" w:element="chmetcnv">
        <w:smartTagPr>
          <w:attr w:name="UnitName" w:val="公尺"/>
          <w:attr w:name="SourceValue" w:val="20"/>
          <w:attr w:name="HasSpace" w:val="True"/>
          <w:attr w:name="Negative" w:val="False"/>
          <w:attr w:name="NumberType" w:val="1"/>
          <w:attr w:name="TCSC" w:val="0"/>
        </w:smartTagPr>
        <w:r w:rsidRPr="00466E5F">
          <w:rPr>
            <w:rFonts w:ascii="標楷體" w:hAnsi="標楷體" w:hint="eastAsia"/>
          </w:rPr>
          <w:t>20 公尺</w:t>
        </w:r>
      </w:smartTag>
      <w:r w:rsidRPr="00466E5F">
        <w:rPr>
          <w:rFonts w:ascii="標楷體" w:hAnsi="標楷體" w:hint="eastAsia"/>
        </w:rPr>
        <w:t>。</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61</w:t>
      </w:r>
      <w:r w:rsidRPr="00466E5F">
        <w:rPr>
          <w:rFonts w:ascii="標楷體" w:hAnsi="標楷體" w:hint="eastAsia"/>
        </w:rPr>
        <w:t>. 排球攻擊區是在雙方網前</w:t>
      </w:r>
      <w:r>
        <w:rPr>
          <w:rFonts w:ascii="標楷體" w:hAnsi="標楷體" w:hint="eastAsia"/>
        </w:rPr>
        <w:t xml:space="preserve"> </w:t>
      </w:r>
      <w:r w:rsidRPr="00466E5F">
        <w:rPr>
          <w:rFonts w:ascii="標楷體" w:hAnsi="標楷體" w:hint="eastAsia"/>
        </w:rPr>
        <w:t>（A）2（B）3（C）4（D）</w:t>
      </w:r>
      <w:smartTag w:uri="urn:schemas-microsoft-com:office:smarttags" w:element="chmetcnv">
        <w:smartTagPr>
          <w:attr w:name="UnitName" w:val="公尺"/>
          <w:attr w:name="SourceValue" w:val="5"/>
          <w:attr w:name="HasSpace" w:val="True"/>
          <w:attr w:name="Negative" w:val="False"/>
          <w:attr w:name="NumberType" w:val="1"/>
          <w:attr w:name="TCSC" w:val="0"/>
        </w:smartTagPr>
        <w:r w:rsidRPr="00466E5F">
          <w:rPr>
            <w:rFonts w:ascii="標楷體" w:hAnsi="標楷體" w:hint="eastAsia"/>
          </w:rPr>
          <w:t>5 公尺</w:t>
        </w:r>
      </w:smartTag>
      <w:r w:rsidRPr="00466E5F">
        <w:rPr>
          <w:rFonts w:ascii="標楷體" w:hAnsi="標楷體" w:hint="eastAsia"/>
        </w:rPr>
        <w:t>。</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62</w:t>
      </w:r>
      <w:r w:rsidRPr="00466E5F">
        <w:rPr>
          <w:rFonts w:ascii="標楷體" w:hAnsi="標楷體" w:hint="eastAsia"/>
        </w:rPr>
        <w:t>. 排球場發球區的寬度為</w:t>
      </w:r>
      <w:r>
        <w:rPr>
          <w:rFonts w:ascii="標楷體" w:hAnsi="標楷體" w:hint="eastAsia"/>
        </w:rPr>
        <w:t xml:space="preserve"> </w:t>
      </w:r>
      <w:r w:rsidRPr="00466E5F">
        <w:rPr>
          <w:rFonts w:ascii="標楷體" w:hAnsi="標楷體" w:hint="eastAsia"/>
        </w:rPr>
        <w:t>（A）3（B）</w:t>
      </w:r>
      <w:r>
        <w:rPr>
          <w:rFonts w:ascii="標楷體" w:hAnsi="標楷體" w:hint="eastAsia"/>
        </w:rPr>
        <w:t>5</w:t>
      </w:r>
      <w:r w:rsidRPr="00466E5F">
        <w:rPr>
          <w:rFonts w:ascii="標楷體" w:hAnsi="標楷體" w:hint="eastAsia"/>
        </w:rPr>
        <w:t>（C）</w:t>
      </w:r>
      <w:r>
        <w:rPr>
          <w:rFonts w:ascii="標楷體" w:hAnsi="標楷體" w:hint="eastAsia"/>
        </w:rPr>
        <w:t>7</w:t>
      </w:r>
      <w:r w:rsidRPr="00466E5F">
        <w:rPr>
          <w:rFonts w:ascii="標楷體" w:hAnsi="標楷體" w:hint="eastAsia"/>
        </w:rPr>
        <w:t>（D）</w:t>
      </w:r>
      <w:r>
        <w:rPr>
          <w:rFonts w:ascii="標楷體" w:hAnsi="標楷體" w:hint="eastAsia"/>
        </w:rPr>
        <w:t>9</w:t>
      </w:r>
      <w:r w:rsidRPr="00466E5F">
        <w:rPr>
          <w:rFonts w:ascii="標楷體" w:hAnsi="標楷體" w:hint="eastAsia"/>
        </w:rPr>
        <w:t xml:space="preserve"> 公尺。</w:t>
      </w:r>
    </w:p>
    <w:p w:rsidR="00246021" w:rsidRPr="00466E5F"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63</w:t>
      </w:r>
      <w:r w:rsidRPr="00466E5F">
        <w:rPr>
          <w:rFonts w:ascii="標楷體" w:hAnsi="標楷體" w:hint="eastAsia"/>
        </w:rPr>
        <w:t>. 排球比賽獲發球權之一方應以</w:t>
      </w:r>
      <w:r>
        <w:rPr>
          <w:rFonts w:ascii="標楷體" w:hAnsi="標楷體" w:hint="eastAsia"/>
        </w:rPr>
        <w:t xml:space="preserve"> </w:t>
      </w:r>
      <w:r w:rsidRPr="00466E5F">
        <w:rPr>
          <w:rFonts w:ascii="標楷體" w:hAnsi="標楷體" w:hint="eastAsia"/>
        </w:rPr>
        <w:t>（A）逆時鐘（B）裁判決定（C）順時鐘（D</w:t>
      </w:r>
      <w:r>
        <w:rPr>
          <w:rFonts w:ascii="標楷體" w:hAnsi="標楷體" w:hint="eastAsia"/>
        </w:rPr>
        <w:t xml:space="preserve">）教練指示  </w:t>
      </w:r>
      <w:r w:rsidRPr="00466E5F">
        <w:rPr>
          <w:rFonts w:ascii="標楷體" w:hAnsi="標楷體" w:hint="eastAsia"/>
        </w:rPr>
        <w:t>輪轉一位</w:t>
      </w:r>
      <w:r>
        <w:rPr>
          <w:rFonts w:ascii="標楷體" w:hAnsi="標楷體" w:hint="eastAsia"/>
        </w:rPr>
        <w:t>。</w:t>
      </w:r>
    </w:p>
    <w:p w:rsidR="00246021" w:rsidRDefault="00246021" w:rsidP="00246021">
      <w:pPr>
        <w:rPr>
          <w:rFonts w:ascii="標楷體" w:hAnsi="標楷體"/>
        </w:rPr>
      </w:pPr>
      <w:r w:rsidRPr="00466E5F">
        <w:rPr>
          <w:rFonts w:ascii="標楷體" w:hAnsi="標楷體" w:hint="eastAsia"/>
        </w:rPr>
        <w:t>（</w:t>
      </w:r>
      <w:r w:rsidRPr="00466E5F">
        <w:rPr>
          <w:rFonts w:ascii="標楷體" w:hAnsi="標楷體" w:hint="eastAsia"/>
        </w:rPr>
        <w:tab/>
        <w:t>）</w:t>
      </w:r>
      <w:r>
        <w:rPr>
          <w:rFonts w:ascii="標楷體" w:hAnsi="標楷體" w:hint="eastAsia"/>
        </w:rPr>
        <w:t>64</w:t>
      </w:r>
      <w:r w:rsidRPr="00466E5F">
        <w:rPr>
          <w:rFonts w:ascii="標楷體" w:hAnsi="標楷體" w:hint="eastAsia"/>
        </w:rPr>
        <w:t>. 排球低手傳球的</w:t>
      </w:r>
      <w:r w:rsidRPr="001B463F">
        <w:rPr>
          <w:rFonts w:ascii="標楷體" w:hAnsi="標楷體" w:hint="eastAsia"/>
          <w:u w:val="double"/>
        </w:rPr>
        <w:t>最佳</w:t>
      </w:r>
      <w:r w:rsidRPr="00466E5F">
        <w:rPr>
          <w:rFonts w:ascii="標楷體" w:hAnsi="標楷體" w:hint="eastAsia"/>
        </w:rPr>
        <w:t>接球位置</w:t>
      </w:r>
      <w:r>
        <w:rPr>
          <w:rFonts w:ascii="標楷體" w:hAnsi="標楷體" w:hint="eastAsia"/>
        </w:rPr>
        <w:t xml:space="preserve"> </w:t>
      </w:r>
      <w:r w:rsidRPr="00466E5F">
        <w:rPr>
          <w:rFonts w:ascii="標楷體" w:hAnsi="標楷體" w:hint="eastAsia"/>
        </w:rPr>
        <w:t>（A）姆指（B）手掌（C）腕關節至肘部</w:t>
      </w:r>
      <w:r>
        <w:rPr>
          <w:rFonts w:ascii="標楷體" w:hAnsi="標楷體" w:hint="eastAsia"/>
        </w:rPr>
        <w:t>5</w:t>
      </w:r>
      <w:smartTag w:uri="urn:schemas-microsoft-com:office:smarttags" w:element="chmetcnv">
        <w:smartTagPr>
          <w:attr w:name="UnitName" w:val="公分"/>
          <w:attr w:name="SourceValue" w:val="10"/>
          <w:attr w:name="HasSpace" w:val="False"/>
          <w:attr w:name="Negative" w:val="True"/>
          <w:attr w:name="NumberType" w:val="1"/>
          <w:attr w:name="TCSC" w:val="0"/>
        </w:smartTagPr>
        <w:r>
          <w:rPr>
            <w:rFonts w:ascii="標楷體" w:hAnsi="標楷體" w:hint="eastAsia"/>
          </w:rPr>
          <w:t>-</w:t>
        </w:r>
        <w:smartTag w:uri="urn:schemas-microsoft-com:office:smarttags" w:element="chmetcnv">
          <w:smartTagPr>
            <w:attr w:name="UnitName" w:val="公分"/>
            <w:attr w:name="SourceValue" w:val="10"/>
            <w:attr w:name="HasSpace" w:val="False"/>
            <w:attr w:name="Negative" w:val="False"/>
            <w:attr w:name="NumberType" w:val="1"/>
            <w:attr w:name="TCSC" w:val="0"/>
          </w:smartTagPr>
          <w:r w:rsidRPr="00466E5F">
            <w:rPr>
              <w:rFonts w:ascii="標楷體" w:hAnsi="標楷體" w:hint="eastAsia"/>
            </w:rPr>
            <w:t>10公分</w:t>
          </w:r>
        </w:smartTag>
      </w:smartTag>
      <w:r w:rsidRPr="00466E5F">
        <w:rPr>
          <w:rFonts w:ascii="標楷體" w:hAnsi="標楷體" w:hint="eastAsia"/>
        </w:rPr>
        <w:t>處（D）手刀。</w:t>
      </w:r>
    </w:p>
    <w:p w:rsidR="00246021" w:rsidRDefault="00246021" w:rsidP="00246021">
      <w:pPr>
        <w:rPr>
          <w:rFonts w:ascii="標楷體" w:hAnsi="標楷體" w:hint="eastAsia"/>
        </w:rPr>
      </w:pPr>
    </w:p>
    <w:p w:rsidR="005605A0" w:rsidRPr="00466E5F" w:rsidRDefault="005605A0" w:rsidP="00246021">
      <w:pPr>
        <w:rPr>
          <w:rFonts w:ascii="標楷體" w:hAnsi="標楷體"/>
        </w:rPr>
      </w:pPr>
    </w:p>
    <w:p w:rsidR="00246021" w:rsidRPr="00BB3D67" w:rsidRDefault="00246021" w:rsidP="00246021">
      <w:pPr>
        <w:spacing w:line="360" w:lineRule="auto"/>
        <w:rPr>
          <w:rFonts w:ascii="標楷體" w:hAnsi="標楷體" w:cs="新細明體"/>
          <w:kern w:val="0"/>
          <w:sz w:val="28"/>
          <w:szCs w:val="28"/>
          <w:shd w:val="pct15" w:color="auto" w:fill="FFFFFF"/>
        </w:rPr>
      </w:pPr>
      <w:r w:rsidRPr="00BB3D67">
        <w:rPr>
          <w:rFonts w:ascii="標楷體" w:hAnsi="標楷體" w:cs="新細明體" w:hint="eastAsia"/>
          <w:kern w:val="0"/>
          <w:sz w:val="28"/>
          <w:szCs w:val="28"/>
          <w:shd w:val="pct15" w:color="auto" w:fill="FFFFFF"/>
        </w:rPr>
        <w:t>籃球</w:t>
      </w:r>
      <w:r w:rsidRPr="00BB3D67">
        <w:rPr>
          <w:rFonts w:ascii="標楷體" w:hAnsi="標楷體"/>
          <w:sz w:val="28"/>
          <w:szCs w:val="28"/>
          <w:shd w:val="pct15" w:color="auto" w:fill="FFFFFF"/>
        </w:rPr>
        <w:t>(</w:t>
      </w:r>
      <w:r>
        <w:rPr>
          <w:rFonts w:ascii="標楷體" w:hAnsi="標楷體" w:hint="eastAsia"/>
          <w:sz w:val="28"/>
          <w:szCs w:val="28"/>
          <w:shd w:val="pct15" w:color="auto" w:fill="FFFFFF"/>
        </w:rPr>
        <w:t>65</w:t>
      </w:r>
      <w:r w:rsidRPr="00BB3D67">
        <w:rPr>
          <w:rFonts w:ascii="標楷體" w:hAnsi="標楷體" w:hint="eastAsia"/>
          <w:sz w:val="28"/>
          <w:szCs w:val="28"/>
          <w:shd w:val="pct15" w:color="auto" w:fill="FFFFFF"/>
        </w:rPr>
        <w:t>～</w:t>
      </w:r>
      <w:r>
        <w:rPr>
          <w:rFonts w:ascii="標楷體" w:hAnsi="標楷體" w:hint="eastAsia"/>
          <w:sz w:val="28"/>
          <w:szCs w:val="28"/>
          <w:shd w:val="pct15" w:color="auto" w:fill="FFFFFF"/>
        </w:rPr>
        <w:t>72</w:t>
      </w:r>
      <w:r w:rsidRPr="00BB3D67">
        <w:rPr>
          <w:rFonts w:ascii="標楷體" w:hAnsi="標楷體" w:hint="eastAsia"/>
          <w:sz w:val="28"/>
          <w:szCs w:val="28"/>
          <w:shd w:val="pct15" w:color="auto" w:fill="FFFFFF"/>
        </w:rPr>
        <w:t>題，每題</w:t>
      </w:r>
      <w:r>
        <w:rPr>
          <w:rFonts w:ascii="標楷體" w:hAnsi="標楷體" w:hint="eastAsia"/>
          <w:sz w:val="28"/>
          <w:szCs w:val="28"/>
          <w:shd w:val="pct15" w:color="auto" w:fill="FFFFFF"/>
        </w:rPr>
        <w:t>2.5</w:t>
      </w:r>
      <w:r w:rsidRPr="00BB3D67">
        <w:rPr>
          <w:rFonts w:ascii="標楷體" w:hAnsi="標楷體" w:hint="eastAsia"/>
          <w:sz w:val="28"/>
          <w:szCs w:val="28"/>
          <w:shd w:val="pct15" w:color="auto" w:fill="FFFFFF"/>
        </w:rPr>
        <w:t>分，共</w:t>
      </w:r>
      <w:r>
        <w:rPr>
          <w:rFonts w:ascii="標楷體" w:hAnsi="標楷體" w:hint="eastAsia"/>
          <w:sz w:val="28"/>
          <w:szCs w:val="28"/>
          <w:shd w:val="pct15" w:color="auto" w:fill="FFFFFF"/>
        </w:rPr>
        <w:t>2</w:t>
      </w:r>
      <w:r w:rsidRPr="00BB3D67">
        <w:rPr>
          <w:rFonts w:ascii="標楷體" w:hAnsi="標楷體" w:hint="eastAsia"/>
          <w:sz w:val="28"/>
          <w:szCs w:val="28"/>
          <w:shd w:val="pct15" w:color="auto" w:fill="FFFFFF"/>
        </w:rPr>
        <w:t>0分)</w:t>
      </w:r>
    </w:p>
    <w:p w:rsidR="00246021" w:rsidRPr="00BB3D67" w:rsidRDefault="00246021" w:rsidP="00246021">
      <w:pPr>
        <w:ind w:left="480" w:hangingChars="200" w:hanging="480"/>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65</w:t>
      </w:r>
      <w:r w:rsidRPr="00BB3D67">
        <w:rPr>
          <w:rFonts w:ascii="標楷體" w:hAnsi="標楷體" w:hint="eastAsia"/>
        </w:rPr>
        <w:t>.</w:t>
      </w:r>
      <w:r>
        <w:rPr>
          <w:rFonts w:ascii="標楷體" w:hAnsi="標楷體" w:hint="eastAsia"/>
        </w:rPr>
        <w:t xml:space="preserve"> </w:t>
      </w:r>
      <w:r w:rsidRPr="00BB3D67">
        <w:rPr>
          <w:rFonts w:ascii="標楷體" w:hAnsi="標楷體" w:hint="eastAsia"/>
        </w:rPr>
        <w:t>請問「哈佛小子」</w:t>
      </w:r>
      <w:r w:rsidRPr="00BB3D67">
        <w:rPr>
          <w:rFonts w:ascii="標楷體" w:hAnsi="標楷體" w:hint="eastAsia"/>
          <w:u w:val="single"/>
        </w:rPr>
        <w:t>林書豪</w:t>
      </w:r>
      <w:r w:rsidRPr="00BB3D67">
        <w:rPr>
          <w:rFonts w:ascii="標楷體" w:hAnsi="標楷體" w:hint="eastAsia"/>
        </w:rPr>
        <w:t>目前效力於NBA哪一隊？</w:t>
      </w:r>
      <w:r>
        <w:rPr>
          <w:rFonts w:ascii="標楷體" w:hAnsi="標楷體"/>
        </w:rPr>
        <w:br/>
      </w:r>
      <w:r>
        <w:rPr>
          <w:rFonts w:ascii="標楷體" w:hAnsi="標楷體" w:hint="eastAsia"/>
        </w:rPr>
        <w:t xml:space="preserve">      </w:t>
      </w:r>
      <w:r w:rsidRPr="00BB3D67">
        <w:rPr>
          <w:rFonts w:ascii="標楷體" w:hAnsi="標楷體" w:hint="eastAsia"/>
        </w:rPr>
        <w:t>(A)</w:t>
      </w:r>
      <w:r>
        <w:rPr>
          <w:rFonts w:ascii="標楷體" w:hAnsi="標楷體" w:hint="eastAsia"/>
        </w:rPr>
        <w:t xml:space="preserve"> </w:t>
      </w:r>
      <w:r w:rsidR="00C76E03">
        <w:rPr>
          <w:rFonts w:ascii="標楷體" w:hAnsi="標楷體" w:hint="eastAsia"/>
        </w:rPr>
        <w:t>布魯克林籃網</w:t>
      </w:r>
      <w:r w:rsidRPr="00BB3D67">
        <w:rPr>
          <w:rFonts w:ascii="標楷體" w:hAnsi="標楷體" w:hint="eastAsia"/>
        </w:rPr>
        <w:t>隊 (B)</w:t>
      </w:r>
      <w:r>
        <w:rPr>
          <w:rFonts w:ascii="標楷體" w:hAnsi="標楷體" w:hint="eastAsia"/>
        </w:rPr>
        <w:t xml:space="preserve"> </w:t>
      </w:r>
      <w:r w:rsidRPr="00BB3D67">
        <w:rPr>
          <w:rFonts w:ascii="標楷體" w:hAnsi="標楷體" w:hint="eastAsia"/>
        </w:rPr>
        <w:t>洛杉磯湖人隊 (C)</w:t>
      </w:r>
      <w:r>
        <w:rPr>
          <w:rFonts w:ascii="標楷體" w:hAnsi="標楷體" w:hint="eastAsia"/>
        </w:rPr>
        <w:t xml:space="preserve"> </w:t>
      </w:r>
      <w:r w:rsidRPr="00BB3D67">
        <w:rPr>
          <w:rFonts w:ascii="標楷體" w:hAnsi="標楷體" w:hint="eastAsia"/>
        </w:rPr>
        <w:t>休士頓火箭隊 (D)</w:t>
      </w:r>
      <w:r>
        <w:rPr>
          <w:rFonts w:ascii="標楷體" w:hAnsi="標楷體" w:hint="eastAsia"/>
        </w:rPr>
        <w:t xml:space="preserve"> 夏洛特黃蜂</w:t>
      </w:r>
      <w:r w:rsidRPr="00BB3D67">
        <w:rPr>
          <w:rFonts w:ascii="標楷體" w:hAnsi="標楷體" w:hint="eastAsia"/>
        </w:rPr>
        <w:t>隊</w:t>
      </w:r>
      <w:r>
        <w:rPr>
          <w:rFonts w:ascii="標楷體" w:hAnsi="標楷體" w:hint="eastAsia"/>
        </w:rPr>
        <w:t>。</w:t>
      </w:r>
    </w:p>
    <w:p w:rsidR="00246021" w:rsidRPr="00BB3D67" w:rsidRDefault="00246021" w:rsidP="00246021">
      <w:pPr>
        <w:spacing w:line="360" w:lineRule="auto"/>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66</w:t>
      </w:r>
      <w:r w:rsidRPr="00BB3D67">
        <w:rPr>
          <w:rFonts w:ascii="標楷體" w:hAnsi="標楷體" w:hint="eastAsia"/>
        </w:rPr>
        <w:t>.</w:t>
      </w:r>
      <w:r>
        <w:rPr>
          <w:rFonts w:ascii="標楷體" w:hAnsi="標楷體" w:hint="eastAsia"/>
        </w:rPr>
        <w:t xml:space="preserve"> </w:t>
      </w:r>
      <w:r w:rsidRPr="00BB3D67">
        <w:rPr>
          <w:rFonts w:ascii="標楷體" w:hAnsi="標楷體" w:hint="eastAsia"/>
        </w:rPr>
        <w:t>籃球比賽中，進攻隊一次</w:t>
      </w:r>
      <w:r>
        <w:rPr>
          <w:rFonts w:ascii="標楷體" w:hAnsi="標楷體" w:hint="eastAsia"/>
        </w:rPr>
        <w:t>完整</w:t>
      </w:r>
      <w:r w:rsidRPr="00BB3D67">
        <w:rPr>
          <w:rFonts w:ascii="標楷體" w:hAnsi="標楷體" w:hint="eastAsia"/>
        </w:rPr>
        <w:t>的進攻有多少</w:t>
      </w:r>
      <w:r w:rsidRPr="00BB3D67">
        <w:rPr>
          <w:rFonts w:ascii="標楷體" w:hAnsi="標楷體" w:hint="eastAsia"/>
          <w:u w:val="double"/>
        </w:rPr>
        <w:t>進攻時間</w:t>
      </w:r>
      <w:r w:rsidRPr="00BB3D67">
        <w:rPr>
          <w:rFonts w:ascii="標楷體" w:hAnsi="標楷體" w:hint="eastAsia"/>
        </w:rPr>
        <w:t>？ (A)</w:t>
      </w:r>
      <w:r>
        <w:rPr>
          <w:rFonts w:ascii="標楷體" w:hAnsi="標楷體" w:hint="eastAsia"/>
        </w:rPr>
        <w:t xml:space="preserve"> </w:t>
      </w:r>
      <w:r w:rsidRPr="00BB3D67">
        <w:rPr>
          <w:rFonts w:ascii="標楷體" w:hAnsi="標楷體" w:hint="eastAsia"/>
        </w:rPr>
        <w:t>24 (B)</w:t>
      </w:r>
      <w:r>
        <w:rPr>
          <w:rFonts w:ascii="標楷體" w:hAnsi="標楷體" w:hint="eastAsia"/>
        </w:rPr>
        <w:t xml:space="preserve"> </w:t>
      </w:r>
      <w:r w:rsidRPr="00BB3D67">
        <w:rPr>
          <w:rFonts w:ascii="標楷體" w:hAnsi="標楷體" w:hint="eastAsia"/>
        </w:rPr>
        <w:t>14 (C)</w:t>
      </w:r>
      <w:r>
        <w:rPr>
          <w:rFonts w:ascii="標楷體" w:hAnsi="標楷體" w:hint="eastAsia"/>
        </w:rPr>
        <w:t xml:space="preserve"> </w:t>
      </w:r>
      <w:r w:rsidRPr="00BB3D67">
        <w:rPr>
          <w:rFonts w:ascii="標楷體" w:hAnsi="標楷體" w:hint="eastAsia"/>
        </w:rPr>
        <w:t>8 (D)</w:t>
      </w:r>
      <w:r>
        <w:rPr>
          <w:rFonts w:ascii="標楷體" w:hAnsi="標楷體" w:hint="eastAsia"/>
        </w:rPr>
        <w:t xml:space="preserve"> </w:t>
      </w:r>
      <w:r w:rsidRPr="00BB3D67">
        <w:rPr>
          <w:rFonts w:ascii="標楷體" w:hAnsi="標楷體" w:hint="eastAsia"/>
        </w:rPr>
        <w:t>5 秒</w:t>
      </w:r>
      <w:r>
        <w:rPr>
          <w:rFonts w:ascii="標楷體" w:hAnsi="標楷體" w:hint="eastAsia"/>
        </w:rPr>
        <w:t>。</w:t>
      </w: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67</w:t>
      </w:r>
      <w:r w:rsidRPr="00BB3D67">
        <w:rPr>
          <w:rFonts w:ascii="標楷體" w:hAnsi="標楷體" w:hint="eastAsia"/>
        </w:rPr>
        <w:t>.</w:t>
      </w:r>
      <w:r>
        <w:rPr>
          <w:rFonts w:ascii="標楷體" w:hAnsi="標楷體" w:hint="eastAsia"/>
        </w:rPr>
        <w:t xml:space="preserve"> </w:t>
      </w:r>
      <w:r w:rsidRPr="00BB3D67">
        <w:rPr>
          <w:rFonts w:ascii="標楷體" w:hAnsi="標楷體" w:hint="eastAsia"/>
        </w:rPr>
        <w:t>籃球正式比賽中，</w:t>
      </w:r>
      <w:r>
        <w:rPr>
          <w:rFonts w:ascii="標楷體" w:hAnsi="標楷體" w:hint="eastAsia"/>
          <w:u w:val="double"/>
        </w:rPr>
        <w:t>一隊</w:t>
      </w:r>
      <w:r w:rsidRPr="00BB3D67">
        <w:rPr>
          <w:rFonts w:ascii="標楷體" w:hAnsi="標楷體" w:hint="eastAsia"/>
        </w:rPr>
        <w:t>同時最多有幾位球員</w:t>
      </w:r>
      <w:r>
        <w:rPr>
          <w:rFonts w:ascii="標楷體" w:hAnsi="標楷體" w:hint="eastAsia"/>
        </w:rPr>
        <w:t>在場上</w:t>
      </w:r>
      <w:r w:rsidRPr="00BB3D67">
        <w:rPr>
          <w:rFonts w:ascii="標楷體" w:hAnsi="標楷體" w:hint="eastAsia"/>
        </w:rPr>
        <w:t>？</w:t>
      </w:r>
      <w:r>
        <w:rPr>
          <w:rFonts w:ascii="標楷體" w:hAnsi="標楷體" w:hint="eastAsia"/>
        </w:rPr>
        <w:t xml:space="preserve"> </w:t>
      </w:r>
      <w:r w:rsidRPr="00BB3D67">
        <w:rPr>
          <w:rFonts w:ascii="標楷體" w:hAnsi="標楷體" w:hint="eastAsia"/>
        </w:rPr>
        <w:t>(A)</w:t>
      </w:r>
      <w:r>
        <w:rPr>
          <w:rFonts w:ascii="標楷體" w:hAnsi="標楷體" w:hint="eastAsia"/>
        </w:rPr>
        <w:t xml:space="preserve"> </w:t>
      </w:r>
      <w:r w:rsidRPr="00BB3D67">
        <w:rPr>
          <w:rFonts w:ascii="標楷體" w:hAnsi="標楷體" w:hint="eastAsia"/>
        </w:rPr>
        <w:t>12 (B)</w:t>
      </w:r>
      <w:r>
        <w:rPr>
          <w:rFonts w:ascii="標楷體" w:hAnsi="標楷體" w:hint="eastAsia"/>
        </w:rPr>
        <w:t xml:space="preserve"> </w:t>
      </w:r>
      <w:r w:rsidRPr="00BB3D67">
        <w:rPr>
          <w:rFonts w:ascii="標楷體" w:hAnsi="標楷體" w:hint="eastAsia"/>
        </w:rPr>
        <w:t>10 (C)</w:t>
      </w:r>
      <w:r>
        <w:rPr>
          <w:rFonts w:ascii="標楷體" w:hAnsi="標楷體" w:hint="eastAsia"/>
        </w:rPr>
        <w:t xml:space="preserve"> </w:t>
      </w:r>
      <w:r w:rsidRPr="00BB3D67">
        <w:rPr>
          <w:rFonts w:ascii="標楷體" w:hAnsi="標楷體" w:hint="eastAsia"/>
        </w:rPr>
        <w:t>8 (D)</w:t>
      </w:r>
      <w:r>
        <w:rPr>
          <w:rFonts w:ascii="標楷體" w:hAnsi="標楷體" w:hint="eastAsia"/>
        </w:rPr>
        <w:t xml:space="preserve"> </w:t>
      </w:r>
      <w:r w:rsidRPr="00BB3D67">
        <w:rPr>
          <w:rFonts w:ascii="標楷體" w:hAnsi="標楷體" w:hint="eastAsia"/>
        </w:rPr>
        <w:t>5 人</w:t>
      </w:r>
      <w:r>
        <w:rPr>
          <w:rFonts w:ascii="標楷體" w:hAnsi="標楷體" w:hint="eastAsia"/>
        </w:rPr>
        <w:t>。</w:t>
      </w:r>
    </w:p>
    <w:p w:rsidR="00246021" w:rsidRPr="00BB3D67" w:rsidRDefault="00246021" w:rsidP="00246021">
      <w:pPr>
        <w:spacing w:line="360" w:lineRule="auto"/>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68</w:t>
      </w:r>
      <w:r w:rsidRPr="00BB3D67">
        <w:rPr>
          <w:rFonts w:ascii="標楷體" w:hAnsi="標楷體" w:hint="eastAsia"/>
        </w:rPr>
        <w:t>.</w:t>
      </w:r>
      <w:r>
        <w:rPr>
          <w:rFonts w:ascii="標楷體" w:hAnsi="標楷體" w:hint="eastAsia"/>
        </w:rPr>
        <w:t xml:space="preserve"> </w:t>
      </w:r>
      <w:r w:rsidRPr="00BB3D67">
        <w:rPr>
          <w:rFonts w:ascii="標楷體" w:hAnsi="標楷體" w:hint="eastAsia"/>
        </w:rPr>
        <w:t>以下何者</w:t>
      </w:r>
      <w:r w:rsidRPr="00BB3D67">
        <w:rPr>
          <w:rFonts w:ascii="標楷體" w:hAnsi="標楷體" w:hint="eastAsia"/>
          <w:u w:val="double"/>
        </w:rPr>
        <w:t>非</w:t>
      </w:r>
      <w:r w:rsidRPr="00BB3D67">
        <w:rPr>
          <w:rFonts w:ascii="標楷體" w:hAnsi="標楷體" w:hint="eastAsia"/>
        </w:rPr>
        <w:t>籃球運動的基本技術？</w:t>
      </w:r>
      <w:r>
        <w:rPr>
          <w:rFonts w:ascii="標楷體" w:hAnsi="標楷體" w:hint="eastAsia"/>
        </w:rPr>
        <w:t xml:space="preserve"> </w:t>
      </w:r>
      <w:r w:rsidRPr="00BB3D67">
        <w:rPr>
          <w:rFonts w:ascii="標楷體" w:hAnsi="標楷體" w:hint="eastAsia"/>
        </w:rPr>
        <w:t>(A)</w:t>
      </w:r>
      <w:r w:rsidRPr="0067257C">
        <w:rPr>
          <w:rFonts w:ascii="標楷體" w:hAnsi="標楷體" w:hint="eastAsia"/>
        </w:rPr>
        <w:t xml:space="preserve"> </w:t>
      </w:r>
      <w:r w:rsidRPr="00BB3D67">
        <w:rPr>
          <w:rFonts w:ascii="標楷體" w:hAnsi="標楷體" w:hint="eastAsia"/>
        </w:rPr>
        <w:t>原地投籃</w:t>
      </w:r>
      <w:r>
        <w:rPr>
          <w:rFonts w:ascii="標楷體" w:hAnsi="標楷體" w:hint="eastAsia"/>
        </w:rPr>
        <w:t xml:space="preserve"> </w:t>
      </w:r>
      <w:r w:rsidRPr="00BB3D67">
        <w:rPr>
          <w:rFonts w:ascii="標楷體" w:hAnsi="標楷體" w:hint="eastAsia"/>
        </w:rPr>
        <w:t>(B)</w:t>
      </w:r>
      <w:r w:rsidRPr="0067257C">
        <w:rPr>
          <w:rFonts w:ascii="標楷體" w:hAnsi="標楷體" w:hint="eastAsia"/>
        </w:rPr>
        <w:t xml:space="preserve"> </w:t>
      </w:r>
      <w:r w:rsidRPr="00BB3D67">
        <w:rPr>
          <w:rFonts w:ascii="標楷體" w:hAnsi="標楷體" w:hint="eastAsia"/>
        </w:rPr>
        <w:t>胸前傳球</w:t>
      </w:r>
      <w:r>
        <w:rPr>
          <w:rFonts w:ascii="標楷體" w:hAnsi="標楷體" w:hint="eastAsia"/>
        </w:rPr>
        <w:t xml:space="preserve"> </w:t>
      </w:r>
      <w:r w:rsidRPr="00BB3D67">
        <w:rPr>
          <w:rFonts w:ascii="標楷體" w:hAnsi="標楷體" w:hint="eastAsia"/>
        </w:rPr>
        <w:t>(C) 360度灌籃 (D)</w:t>
      </w:r>
      <w:r w:rsidRPr="0067257C">
        <w:rPr>
          <w:rFonts w:ascii="標楷體" w:hAnsi="標楷體" w:hint="eastAsia"/>
        </w:rPr>
        <w:t xml:space="preserve"> </w:t>
      </w:r>
      <w:r w:rsidRPr="00BB3D67">
        <w:rPr>
          <w:rFonts w:ascii="標楷體" w:hAnsi="標楷體" w:hint="eastAsia"/>
        </w:rPr>
        <w:t>換手運球</w:t>
      </w:r>
      <w:r>
        <w:rPr>
          <w:rFonts w:ascii="標楷體" w:hAnsi="標楷體" w:hint="eastAsia"/>
        </w:rPr>
        <w:t xml:space="preserve">。 </w:t>
      </w:r>
    </w:p>
    <w:p w:rsidR="00246021" w:rsidRPr="00BB3D67" w:rsidRDefault="00246021" w:rsidP="00246021">
      <w:pPr>
        <w:ind w:left="480" w:hangingChars="200" w:hanging="480"/>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69</w:t>
      </w:r>
      <w:r w:rsidRPr="00BB3D67">
        <w:rPr>
          <w:rFonts w:ascii="標楷體" w:hAnsi="標楷體" w:hint="eastAsia"/>
        </w:rPr>
        <w:t>.</w:t>
      </w:r>
      <w:r>
        <w:rPr>
          <w:rFonts w:ascii="標楷體" w:hAnsi="標楷體" w:hint="eastAsia"/>
        </w:rPr>
        <w:t xml:space="preserve"> </w:t>
      </w:r>
      <w:r w:rsidRPr="00BB3D67">
        <w:rPr>
          <w:rFonts w:ascii="標楷體" w:hAnsi="標楷體" w:hint="eastAsia"/>
        </w:rPr>
        <w:t>籃球正式比賽(依國際籃球規則，非NBA)，下列何者為</w:t>
      </w:r>
      <w:r w:rsidRPr="00BB3D67">
        <w:rPr>
          <w:rFonts w:ascii="標楷體" w:hAnsi="標楷體" w:hint="eastAsia"/>
          <w:u w:val="double"/>
        </w:rPr>
        <w:t>正確</w:t>
      </w:r>
      <w:r w:rsidRPr="00BB3D67">
        <w:rPr>
          <w:rFonts w:ascii="標楷體" w:hAnsi="標楷體" w:hint="eastAsia"/>
        </w:rPr>
        <w:t>的比賽時間？</w:t>
      </w:r>
    </w:p>
    <w:p w:rsidR="00246021" w:rsidRPr="00BB3D67" w:rsidRDefault="00246021" w:rsidP="00246021">
      <w:pPr>
        <w:ind w:left="240" w:hangingChars="100" w:hanging="240"/>
        <w:rPr>
          <w:rFonts w:ascii="標楷體" w:hAnsi="標楷體"/>
        </w:rPr>
      </w:pPr>
      <w:r w:rsidRPr="00BB3D67">
        <w:rPr>
          <w:rFonts w:ascii="標楷體" w:hAnsi="標楷體" w:hint="eastAsia"/>
        </w:rPr>
        <w:t xml:space="preserve">      </w:t>
      </w:r>
      <w:r>
        <w:rPr>
          <w:rFonts w:ascii="標楷體" w:hAnsi="標楷體" w:hint="eastAsia"/>
        </w:rPr>
        <w:t xml:space="preserve">    </w:t>
      </w:r>
      <w:r w:rsidRPr="00BB3D67">
        <w:rPr>
          <w:rFonts w:ascii="標楷體" w:hAnsi="標楷體" w:hint="eastAsia"/>
        </w:rPr>
        <w:t>(A)</w:t>
      </w:r>
      <w:r>
        <w:rPr>
          <w:rFonts w:ascii="標楷體" w:hAnsi="標楷體" w:hint="eastAsia"/>
        </w:rPr>
        <w:t xml:space="preserve"> </w:t>
      </w:r>
      <w:r w:rsidRPr="00BB3D67">
        <w:rPr>
          <w:rFonts w:ascii="標楷體" w:hAnsi="標楷體" w:hint="eastAsia"/>
        </w:rPr>
        <w:t xml:space="preserve">共一節50分鐘 </w:t>
      </w:r>
      <w:r>
        <w:rPr>
          <w:rFonts w:ascii="標楷體" w:hAnsi="標楷體" w:hint="eastAsia"/>
        </w:rPr>
        <w:t xml:space="preserve">               </w:t>
      </w:r>
      <w:r w:rsidRPr="00BB3D67">
        <w:rPr>
          <w:rFonts w:ascii="標楷體" w:hAnsi="標楷體" w:hint="eastAsia"/>
        </w:rPr>
        <w:t>(B)</w:t>
      </w:r>
      <w:r>
        <w:rPr>
          <w:rFonts w:ascii="標楷體" w:hAnsi="標楷體" w:hint="eastAsia"/>
        </w:rPr>
        <w:t xml:space="preserve"> </w:t>
      </w:r>
      <w:r w:rsidRPr="00BB3D67">
        <w:rPr>
          <w:rFonts w:ascii="標楷體" w:hAnsi="標楷體" w:hint="eastAsia"/>
        </w:rPr>
        <w:t xml:space="preserve">分上、下半場，半場為20分鐘 </w:t>
      </w:r>
      <w:r>
        <w:rPr>
          <w:rFonts w:ascii="標楷體" w:hAnsi="標楷體"/>
        </w:rPr>
        <w:br/>
      </w:r>
      <w:r>
        <w:rPr>
          <w:rFonts w:ascii="標楷體" w:hAnsi="標楷體" w:hint="eastAsia"/>
        </w:rPr>
        <w:t xml:space="preserve">        </w:t>
      </w:r>
      <w:r w:rsidRPr="00BB3D67">
        <w:rPr>
          <w:rFonts w:ascii="標楷體" w:hAnsi="標楷體" w:hint="eastAsia"/>
        </w:rPr>
        <w:t>(C)</w:t>
      </w:r>
      <w:r>
        <w:rPr>
          <w:rFonts w:ascii="標楷體" w:hAnsi="標楷體" w:hint="eastAsia"/>
        </w:rPr>
        <w:t xml:space="preserve"> </w:t>
      </w:r>
      <w:r w:rsidRPr="00BB3D67">
        <w:rPr>
          <w:rFonts w:ascii="標楷體" w:hAnsi="標楷體" w:hint="eastAsia"/>
        </w:rPr>
        <w:t xml:space="preserve">分上、下半場，半場為15分鐘 </w:t>
      </w:r>
      <w:r>
        <w:rPr>
          <w:rFonts w:ascii="標楷體" w:hAnsi="標楷體" w:hint="eastAsia"/>
        </w:rPr>
        <w:t xml:space="preserve"> </w:t>
      </w:r>
      <w:r w:rsidRPr="00BB3D67">
        <w:rPr>
          <w:rFonts w:ascii="標楷體" w:hAnsi="標楷體" w:hint="eastAsia"/>
        </w:rPr>
        <w:t>(D)</w:t>
      </w:r>
      <w:r>
        <w:rPr>
          <w:rFonts w:ascii="標楷體" w:hAnsi="標楷體" w:hint="eastAsia"/>
        </w:rPr>
        <w:t xml:space="preserve"> </w:t>
      </w:r>
      <w:r w:rsidRPr="00BB3D67">
        <w:rPr>
          <w:rFonts w:ascii="標楷體" w:hAnsi="標楷體" w:hint="eastAsia"/>
        </w:rPr>
        <w:t>分四節，每節10分鐘</w:t>
      </w:r>
      <w:r>
        <w:rPr>
          <w:rFonts w:ascii="標楷體" w:hAnsi="標楷體" w:hint="eastAsia"/>
        </w:rPr>
        <w:t>。</w:t>
      </w:r>
    </w:p>
    <w:p w:rsidR="00246021" w:rsidRPr="00BB3D67" w:rsidRDefault="00246021" w:rsidP="00246021">
      <w:pPr>
        <w:spacing w:line="360" w:lineRule="auto"/>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70</w:t>
      </w:r>
      <w:r w:rsidRPr="00BB3D67">
        <w:rPr>
          <w:rFonts w:ascii="標楷體" w:hAnsi="標楷體" w:hint="eastAsia"/>
        </w:rPr>
        <w:t>.</w:t>
      </w:r>
      <w:r>
        <w:rPr>
          <w:rFonts w:ascii="標楷體" w:hAnsi="標楷體" w:hint="eastAsia"/>
        </w:rPr>
        <w:t xml:space="preserve"> </w:t>
      </w:r>
      <w:r>
        <w:rPr>
          <w:rFonts w:ascii="標楷體" w:hAnsi="標楷體" w:hint="eastAsia"/>
          <w:u w:val="single"/>
        </w:rPr>
        <w:t>阿誠</w:t>
      </w:r>
      <w:r w:rsidRPr="00BB3D67">
        <w:rPr>
          <w:rFonts w:ascii="標楷體" w:hAnsi="標楷體" w:hint="eastAsia"/>
        </w:rPr>
        <w:t>為進攻隊球員，在球進入前場後，請問他</w:t>
      </w:r>
      <w:r w:rsidRPr="00BB3D67">
        <w:rPr>
          <w:rFonts w:ascii="標楷體" w:hAnsi="標楷體" w:hint="eastAsia"/>
          <w:u w:val="double"/>
        </w:rPr>
        <w:t>不能</w:t>
      </w:r>
      <w:r w:rsidRPr="00BB3D67">
        <w:rPr>
          <w:rFonts w:ascii="標楷體" w:hAnsi="標楷體" w:hint="eastAsia"/>
        </w:rPr>
        <w:t>在禁區待超過幾秒?</w:t>
      </w:r>
      <w:r>
        <w:rPr>
          <w:rFonts w:ascii="標楷體" w:hAnsi="標楷體" w:hint="eastAsia"/>
        </w:rPr>
        <w:t xml:space="preserve"> </w:t>
      </w:r>
      <w:r w:rsidRPr="00BB3D67">
        <w:rPr>
          <w:rFonts w:ascii="標楷體" w:hAnsi="標楷體" w:hint="eastAsia"/>
        </w:rPr>
        <w:t>(A)</w:t>
      </w:r>
      <w:r>
        <w:rPr>
          <w:rFonts w:ascii="標楷體" w:hAnsi="標楷體" w:hint="eastAsia"/>
        </w:rPr>
        <w:t xml:space="preserve"> </w:t>
      </w:r>
      <w:r w:rsidRPr="00BB3D67">
        <w:rPr>
          <w:rFonts w:ascii="標楷體" w:hAnsi="標楷體" w:hint="eastAsia"/>
        </w:rPr>
        <w:t>3 (B)</w:t>
      </w:r>
      <w:r>
        <w:rPr>
          <w:rFonts w:ascii="標楷體" w:hAnsi="標楷體" w:hint="eastAsia"/>
        </w:rPr>
        <w:t xml:space="preserve"> </w:t>
      </w:r>
      <w:r w:rsidRPr="00BB3D67">
        <w:rPr>
          <w:rFonts w:ascii="標楷體" w:hAnsi="標楷體" w:hint="eastAsia"/>
        </w:rPr>
        <w:t>5 (C)</w:t>
      </w:r>
      <w:r>
        <w:rPr>
          <w:rFonts w:ascii="標楷體" w:hAnsi="標楷體" w:hint="eastAsia"/>
        </w:rPr>
        <w:t xml:space="preserve"> </w:t>
      </w:r>
      <w:r w:rsidRPr="00BB3D67">
        <w:rPr>
          <w:rFonts w:ascii="標楷體" w:hAnsi="標楷體" w:hint="eastAsia"/>
        </w:rPr>
        <w:t>8 (D)</w:t>
      </w:r>
      <w:r>
        <w:rPr>
          <w:rFonts w:ascii="標楷體" w:hAnsi="標楷體" w:hint="eastAsia"/>
        </w:rPr>
        <w:t xml:space="preserve"> </w:t>
      </w:r>
      <w:r w:rsidRPr="00BB3D67">
        <w:rPr>
          <w:rFonts w:ascii="標楷體" w:hAnsi="標楷體" w:hint="eastAsia"/>
        </w:rPr>
        <w:t>10 秒</w:t>
      </w:r>
      <w:r>
        <w:rPr>
          <w:rFonts w:ascii="標楷體" w:hAnsi="標楷體" w:hint="eastAsia"/>
        </w:rPr>
        <w:t>。</w:t>
      </w:r>
    </w:p>
    <w:p w:rsidR="00246021" w:rsidRPr="00BB3D67" w:rsidRDefault="00246021" w:rsidP="00246021">
      <w:pPr>
        <w:spacing w:line="360" w:lineRule="auto"/>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 xml:space="preserve">71. </w:t>
      </w:r>
      <w:r w:rsidRPr="00BB3D67">
        <w:rPr>
          <w:rFonts w:ascii="標楷體" w:hAnsi="標楷體" w:hint="eastAsia"/>
        </w:rPr>
        <w:t>請問比賽中若要請求暫停，該</w:t>
      </w:r>
      <w:r w:rsidRPr="00BB3D67">
        <w:rPr>
          <w:rFonts w:ascii="標楷體" w:hAnsi="標楷體" w:hint="eastAsia"/>
          <w:u w:val="double"/>
        </w:rPr>
        <w:t>由誰來請求</w:t>
      </w:r>
      <w:r w:rsidRPr="00BB3D67">
        <w:rPr>
          <w:rFonts w:ascii="標楷體" w:hAnsi="標楷體" w:hint="eastAsia"/>
        </w:rPr>
        <w:t>？</w:t>
      </w:r>
      <w:r>
        <w:rPr>
          <w:rFonts w:ascii="標楷體" w:hAnsi="標楷體" w:hint="eastAsia"/>
        </w:rPr>
        <w:t xml:space="preserve"> </w:t>
      </w:r>
      <w:r w:rsidRPr="00BB3D67">
        <w:rPr>
          <w:rFonts w:ascii="標楷體" w:hAnsi="標楷體" w:hint="eastAsia"/>
        </w:rPr>
        <w:t>(A)</w:t>
      </w:r>
      <w:r>
        <w:rPr>
          <w:rFonts w:ascii="標楷體" w:hAnsi="標楷體" w:hint="eastAsia"/>
        </w:rPr>
        <w:t xml:space="preserve"> </w:t>
      </w:r>
      <w:r w:rsidRPr="00BB3D67">
        <w:rPr>
          <w:rFonts w:ascii="標楷體" w:hAnsi="標楷體" w:hint="eastAsia"/>
        </w:rPr>
        <w:t>球員 (B)</w:t>
      </w:r>
      <w:r w:rsidRPr="0067257C">
        <w:rPr>
          <w:rFonts w:ascii="標楷體" w:hAnsi="標楷體" w:hint="eastAsia"/>
        </w:rPr>
        <w:t xml:space="preserve"> </w:t>
      </w:r>
      <w:r w:rsidRPr="00BB3D67">
        <w:rPr>
          <w:rFonts w:ascii="標楷體" w:hAnsi="標楷體" w:hint="eastAsia"/>
        </w:rPr>
        <w:t>球隊教練 (C)</w:t>
      </w:r>
      <w:r w:rsidRPr="0067257C">
        <w:rPr>
          <w:rFonts w:ascii="標楷體" w:hAnsi="標楷體" w:hint="eastAsia"/>
        </w:rPr>
        <w:t xml:space="preserve"> </w:t>
      </w:r>
      <w:r w:rsidRPr="00BB3D67">
        <w:rPr>
          <w:rFonts w:ascii="標楷體" w:hAnsi="標楷體" w:hint="eastAsia"/>
        </w:rPr>
        <w:t>場邊觀眾、加油團</w:t>
      </w:r>
      <w:r>
        <w:rPr>
          <w:rFonts w:ascii="標楷體" w:hAnsi="標楷體" w:hint="eastAsia"/>
        </w:rPr>
        <w:t xml:space="preserve"> </w:t>
      </w:r>
      <w:r w:rsidRPr="00BB3D67">
        <w:rPr>
          <w:rFonts w:ascii="標楷體" w:hAnsi="標楷體" w:hint="eastAsia"/>
        </w:rPr>
        <w:t>(D)</w:t>
      </w:r>
      <w:r>
        <w:rPr>
          <w:rFonts w:ascii="標楷體" w:hAnsi="標楷體" w:hint="eastAsia"/>
        </w:rPr>
        <w:t xml:space="preserve"> </w:t>
      </w:r>
      <w:r w:rsidRPr="00BB3D67">
        <w:rPr>
          <w:rFonts w:ascii="標楷體" w:hAnsi="標楷體" w:hint="eastAsia"/>
        </w:rPr>
        <w:t>看裁判心情</w:t>
      </w:r>
      <w:r>
        <w:rPr>
          <w:rFonts w:ascii="標楷體" w:hAnsi="標楷體" w:hint="eastAsia"/>
        </w:rPr>
        <w:t>。</w:t>
      </w:r>
    </w:p>
    <w:p w:rsidR="00246021" w:rsidRPr="00BB3D67" w:rsidRDefault="00246021" w:rsidP="00246021">
      <w:pPr>
        <w:rPr>
          <w:rFonts w:ascii="標楷體" w:hAnsi="標楷體"/>
        </w:rPr>
      </w:pPr>
      <w:r w:rsidRPr="00BB3D67">
        <w:rPr>
          <w:rFonts w:ascii="標楷體" w:hAnsi="標楷體" w:hint="eastAsia"/>
        </w:rPr>
        <w:t>（</w:t>
      </w:r>
      <w:r w:rsidRPr="00BB3D67">
        <w:rPr>
          <w:rFonts w:ascii="標楷體" w:hAnsi="標楷體" w:hint="eastAsia"/>
        </w:rPr>
        <w:tab/>
        <w:t>）</w:t>
      </w:r>
      <w:r>
        <w:rPr>
          <w:rFonts w:ascii="標楷體" w:hAnsi="標楷體" w:hint="eastAsia"/>
        </w:rPr>
        <w:t>72</w:t>
      </w:r>
      <w:r w:rsidRPr="00BB3D67">
        <w:rPr>
          <w:rFonts w:ascii="標楷體" w:hAnsi="標楷體" w:hint="eastAsia"/>
        </w:rPr>
        <w:t>.</w:t>
      </w:r>
      <w:r>
        <w:rPr>
          <w:rFonts w:ascii="標楷體" w:hAnsi="標楷體" w:hint="eastAsia"/>
        </w:rPr>
        <w:t xml:space="preserve"> </w:t>
      </w:r>
      <w:r w:rsidRPr="00BB3D67">
        <w:rPr>
          <w:rFonts w:ascii="標楷體" w:hAnsi="標楷體" w:hint="eastAsia"/>
        </w:rPr>
        <w:t>籃球比賽中，假設對裁判判決有疑義，下列何種做法是被</w:t>
      </w:r>
      <w:r w:rsidRPr="00BB3D67">
        <w:rPr>
          <w:rFonts w:ascii="標楷體" w:hAnsi="標楷體" w:hint="eastAsia"/>
          <w:u w:val="double"/>
        </w:rPr>
        <w:t>允許</w:t>
      </w:r>
      <w:r w:rsidRPr="00BB3D67">
        <w:rPr>
          <w:rFonts w:ascii="標楷體" w:hAnsi="標楷體" w:hint="eastAsia"/>
        </w:rPr>
        <w:t>的?</w:t>
      </w:r>
    </w:p>
    <w:p w:rsidR="00246021" w:rsidRDefault="00246021" w:rsidP="00246021">
      <w:pPr>
        <w:rPr>
          <w:rFonts w:ascii="標楷體" w:hAnsi="標楷體"/>
        </w:rPr>
      </w:pPr>
      <w:r w:rsidRPr="00BB3D67">
        <w:rPr>
          <w:rFonts w:ascii="標楷體" w:hAnsi="標楷體" w:hint="eastAsia"/>
        </w:rPr>
        <w:t xml:space="preserve">     </w:t>
      </w:r>
      <w:r>
        <w:rPr>
          <w:rFonts w:ascii="標楷體" w:hAnsi="標楷體" w:hint="eastAsia"/>
        </w:rPr>
        <w:t xml:space="preserve">    </w:t>
      </w:r>
      <w:r w:rsidRPr="00BB3D67">
        <w:rPr>
          <w:rFonts w:ascii="標楷體" w:hAnsi="標楷體" w:hint="eastAsia"/>
        </w:rPr>
        <w:t xml:space="preserve"> (A)</w:t>
      </w:r>
      <w:r>
        <w:rPr>
          <w:rFonts w:ascii="標楷體" w:hAnsi="標楷體" w:hint="eastAsia"/>
        </w:rPr>
        <w:t xml:space="preserve"> </w:t>
      </w:r>
      <w:r w:rsidRPr="00BB3D67">
        <w:rPr>
          <w:rFonts w:ascii="標楷體" w:hAnsi="標楷體" w:hint="eastAsia"/>
        </w:rPr>
        <w:t xml:space="preserve">大聲對裁判咆哮 </w:t>
      </w:r>
      <w:r>
        <w:rPr>
          <w:rFonts w:ascii="標楷體" w:hAnsi="標楷體" w:hint="eastAsia"/>
        </w:rPr>
        <w:t xml:space="preserve">          </w:t>
      </w:r>
      <w:r w:rsidRPr="00BB3D67">
        <w:rPr>
          <w:rFonts w:ascii="標楷體" w:hAnsi="標楷體" w:hint="eastAsia"/>
        </w:rPr>
        <w:t>(B)</w:t>
      </w:r>
      <w:r>
        <w:rPr>
          <w:rFonts w:ascii="標楷體" w:hAnsi="標楷體" w:hint="eastAsia"/>
        </w:rPr>
        <w:t xml:space="preserve"> </w:t>
      </w:r>
      <w:r w:rsidRPr="00BB3D67">
        <w:rPr>
          <w:rFonts w:ascii="標楷體" w:hAnsi="標楷體" w:hint="eastAsia"/>
        </w:rPr>
        <w:t xml:space="preserve">由場上隊長有禮貌的向裁判詢問 </w:t>
      </w:r>
      <w:r>
        <w:rPr>
          <w:rFonts w:ascii="標楷體" w:hAnsi="標楷體"/>
        </w:rPr>
        <w:br/>
      </w:r>
      <w:r>
        <w:rPr>
          <w:rFonts w:ascii="標楷體" w:hAnsi="標楷體" w:hint="eastAsia"/>
        </w:rPr>
        <w:t xml:space="preserve">          </w:t>
      </w:r>
      <w:r w:rsidRPr="00BB3D67">
        <w:rPr>
          <w:rFonts w:ascii="標楷體" w:hAnsi="標楷體" w:hint="eastAsia"/>
        </w:rPr>
        <w:t>(C)</w:t>
      </w:r>
      <w:r>
        <w:rPr>
          <w:rFonts w:ascii="標楷體" w:hAnsi="標楷體" w:hint="eastAsia"/>
        </w:rPr>
        <w:t xml:space="preserve"> </w:t>
      </w:r>
      <w:r w:rsidRPr="00BB3D67">
        <w:rPr>
          <w:rFonts w:ascii="標楷體" w:hAnsi="標楷體" w:hint="eastAsia"/>
        </w:rPr>
        <w:t xml:space="preserve">教練直接到場上質問裁判 </w:t>
      </w:r>
      <w:r>
        <w:rPr>
          <w:rFonts w:ascii="標楷體" w:hAnsi="標楷體" w:hint="eastAsia"/>
        </w:rPr>
        <w:t xml:space="preserve">  </w:t>
      </w:r>
      <w:r w:rsidRPr="00BB3D67">
        <w:rPr>
          <w:rFonts w:ascii="標楷體" w:hAnsi="標楷體" w:hint="eastAsia"/>
        </w:rPr>
        <w:t>(D)</w:t>
      </w:r>
      <w:r>
        <w:rPr>
          <w:rFonts w:ascii="標楷體" w:hAnsi="標楷體" w:hint="eastAsia"/>
        </w:rPr>
        <w:t xml:space="preserve"> </w:t>
      </w:r>
      <w:r w:rsidRPr="00BB3D67">
        <w:rPr>
          <w:rFonts w:ascii="標楷體" w:hAnsi="標楷體" w:hint="eastAsia"/>
        </w:rPr>
        <w:t>加油團直接詢問裁判</w:t>
      </w:r>
      <w:r>
        <w:rPr>
          <w:rFonts w:ascii="標楷體" w:hAnsi="標楷體" w:hint="eastAsia"/>
        </w:rPr>
        <w:t>。</w:t>
      </w:r>
    </w:p>
    <w:p w:rsidR="00246021" w:rsidRDefault="00246021" w:rsidP="00246021">
      <w:pPr>
        <w:rPr>
          <w:rFonts w:ascii="標楷體" w:hAnsi="標楷體" w:hint="eastAsia"/>
        </w:rPr>
      </w:pPr>
    </w:p>
    <w:p w:rsidR="005605A0" w:rsidRPr="00BB3D67" w:rsidRDefault="005605A0" w:rsidP="00246021">
      <w:pPr>
        <w:rPr>
          <w:rFonts w:ascii="標楷體" w:hAnsi="標楷體"/>
        </w:rPr>
      </w:pPr>
    </w:p>
    <w:p w:rsidR="00246021" w:rsidRPr="00BB3D67" w:rsidRDefault="00B964C0" w:rsidP="00246021">
      <w:pPr>
        <w:spacing w:line="360" w:lineRule="auto"/>
        <w:rPr>
          <w:rFonts w:ascii="標楷體" w:hAnsi="標楷體"/>
          <w:sz w:val="28"/>
          <w:szCs w:val="28"/>
          <w:shd w:val="pct15" w:color="auto" w:fill="FFFFFF"/>
        </w:rPr>
      </w:pPr>
      <w:r>
        <w:rPr>
          <w:rFonts w:ascii="標楷體" w:hAnsi="標楷體" w:hint="eastAsia"/>
          <w:sz w:val="28"/>
          <w:szCs w:val="28"/>
          <w:shd w:val="pct15" w:color="auto" w:fill="FFFFFF"/>
        </w:rPr>
        <w:t>田徑</w:t>
      </w:r>
      <w:r w:rsidR="00246021" w:rsidRPr="00BB3D67">
        <w:rPr>
          <w:rFonts w:ascii="標楷體" w:hAnsi="標楷體"/>
          <w:sz w:val="28"/>
          <w:szCs w:val="28"/>
          <w:shd w:val="pct15" w:color="auto" w:fill="FFFFFF"/>
        </w:rPr>
        <w:t>(</w:t>
      </w:r>
      <w:r w:rsidR="00246021">
        <w:rPr>
          <w:rFonts w:ascii="標楷體" w:hAnsi="標楷體" w:hint="eastAsia"/>
          <w:sz w:val="28"/>
          <w:szCs w:val="28"/>
          <w:shd w:val="pct15" w:color="auto" w:fill="FFFFFF"/>
        </w:rPr>
        <w:t>73</w:t>
      </w:r>
      <w:r w:rsidR="00246021" w:rsidRPr="00BB3D67">
        <w:rPr>
          <w:rFonts w:ascii="標楷體" w:hAnsi="標楷體" w:hint="eastAsia"/>
          <w:sz w:val="28"/>
          <w:szCs w:val="28"/>
          <w:shd w:val="pct15" w:color="auto" w:fill="FFFFFF"/>
        </w:rPr>
        <w:t>～</w:t>
      </w:r>
      <w:r w:rsidR="00246021">
        <w:rPr>
          <w:rFonts w:ascii="標楷體" w:hAnsi="標楷體" w:hint="eastAsia"/>
          <w:sz w:val="28"/>
          <w:szCs w:val="28"/>
          <w:shd w:val="pct15" w:color="auto" w:fill="FFFFFF"/>
        </w:rPr>
        <w:t>80</w:t>
      </w:r>
      <w:r w:rsidR="00246021" w:rsidRPr="00BB3D67">
        <w:rPr>
          <w:rFonts w:ascii="標楷體" w:hAnsi="標楷體" w:hint="eastAsia"/>
          <w:sz w:val="28"/>
          <w:szCs w:val="28"/>
          <w:shd w:val="pct15" w:color="auto" w:fill="FFFFFF"/>
        </w:rPr>
        <w:t>題，每題</w:t>
      </w:r>
      <w:r w:rsidR="00246021">
        <w:rPr>
          <w:rFonts w:ascii="標楷體" w:hAnsi="標楷體" w:hint="eastAsia"/>
          <w:sz w:val="28"/>
          <w:szCs w:val="28"/>
          <w:shd w:val="pct15" w:color="auto" w:fill="FFFFFF"/>
        </w:rPr>
        <w:t>2.5</w:t>
      </w:r>
      <w:r w:rsidR="00246021" w:rsidRPr="00BB3D67">
        <w:rPr>
          <w:rFonts w:ascii="標楷體" w:hAnsi="標楷體" w:hint="eastAsia"/>
          <w:sz w:val="28"/>
          <w:szCs w:val="28"/>
          <w:shd w:val="pct15" w:color="auto" w:fill="FFFFFF"/>
        </w:rPr>
        <w:t>分，共</w:t>
      </w:r>
      <w:r w:rsidR="00246021">
        <w:rPr>
          <w:rFonts w:ascii="標楷體" w:hAnsi="標楷體" w:hint="eastAsia"/>
          <w:sz w:val="28"/>
          <w:szCs w:val="28"/>
          <w:shd w:val="pct15" w:color="auto" w:fill="FFFFFF"/>
        </w:rPr>
        <w:t>2</w:t>
      </w:r>
      <w:r w:rsidR="00246021" w:rsidRPr="00BB3D67">
        <w:rPr>
          <w:rFonts w:ascii="標楷體" w:hAnsi="標楷體" w:hint="eastAsia"/>
          <w:sz w:val="28"/>
          <w:szCs w:val="28"/>
          <w:shd w:val="pct15" w:color="auto" w:fill="FFFFFF"/>
        </w:rPr>
        <w:t>0分)</w:t>
      </w:r>
    </w:p>
    <w:p w:rsidR="00246021" w:rsidRPr="00DE207A" w:rsidRDefault="00246021" w:rsidP="00246021">
      <w:pPr>
        <w:autoSpaceDE w:val="0"/>
        <w:autoSpaceDN w:val="0"/>
        <w:adjustRightInd w:val="0"/>
        <w:rPr>
          <w:rFonts w:ascii="標楷體" w:hAnsi="標楷體" w:cs="標楷體"/>
          <w:color w:val="000000"/>
          <w:kern w:val="0"/>
        </w:rPr>
      </w:pPr>
      <w:r w:rsidRPr="00DE207A">
        <w:rPr>
          <w:rFonts w:ascii="標楷體" w:hAnsi="標楷體" w:hint="eastAsia"/>
        </w:rPr>
        <w:t>（</w:t>
      </w:r>
      <w:r w:rsidRPr="00DE207A">
        <w:rPr>
          <w:rFonts w:ascii="標楷體" w:hAnsi="標楷體" w:hint="eastAsia"/>
        </w:rPr>
        <w:tab/>
        <w:t>）</w:t>
      </w:r>
      <w:r>
        <w:rPr>
          <w:rFonts w:ascii="標楷體" w:hAnsi="標楷體" w:hint="eastAsia"/>
        </w:rPr>
        <w:t>73</w:t>
      </w:r>
      <w:r w:rsidRPr="00DE207A">
        <w:rPr>
          <w:rFonts w:ascii="標楷體" w:hAnsi="標楷體" w:hint="eastAsia"/>
        </w:rPr>
        <w:t>.</w:t>
      </w:r>
      <w:r>
        <w:rPr>
          <w:rFonts w:ascii="標楷體" w:hAnsi="標楷體" w:hint="eastAsia"/>
        </w:rPr>
        <w:t xml:space="preserve"> </w:t>
      </w:r>
      <w:r w:rsidR="00B964C0" w:rsidRPr="00DE207A">
        <w:rPr>
          <w:rFonts w:ascii="標楷體" w:hAnsi="標楷體" w:cs="標楷體" w:hint="eastAsia"/>
          <w:color w:val="000000"/>
          <w:kern w:val="0"/>
        </w:rPr>
        <w:t>下列哪一項徑賽，發令員口令不需含「預備」？</w:t>
      </w:r>
      <w:r w:rsidR="00B964C0">
        <w:rPr>
          <w:rFonts w:ascii="標楷體" w:hAnsi="標楷體" w:cs="標楷體" w:hint="eastAsia"/>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A</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00B964C0" w:rsidRPr="00DE207A">
          <w:rPr>
            <w:rFonts w:ascii="標楷體" w:hAnsi="標楷體" w:cs="標楷體" w:hint="eastAsia"/>
            <w:color w:val="000000"/>
            <w:kern w:val="0"/>
          </w:rPr>
          <w:t>1</w:t>
        </w:r>
        <w:r w:rsidR="00B964C0" w:rsidRPr="00DE207A">
          <w:rPr>
            <w:rFonts w:ascii="標楷體" w:hAnsi="標楷體" w:cs="標楷體"/>
            <w:color w:val="000000"/>
            <w:kern w:val="0"/>
          </w:rPr>
          <w:t>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B</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800"/>
          <w:attr w:name="UnitName" w:val="m"/>
        </w:smartTagPr>
        <w:r w:rsidR="00B964C0" w:rsidRPr="00DE207A">
          <w:rPr>
            <w:rFonts w:ascii="標楷體" w:hAnsi="標楷體" w:cs="標楷體" w:hint="eastAsia"/>
            <w:color w:val="000000"/>
            <w:kern w:val="0"/>
          </w:rPr>
          <w:t>8</w:t>
        </w:r>
        <w:r w:rsidR="00B964C0" w:rsidRPr="00DE207A">
          <w:rPr>
            <w:rFonts w:ascii="標楷體" w:hAnsi="標楷體" w:cs="標楷體"/>
            <w:color w:val="000000"/>
            <w:kern w:val="0"/>
          </w:rPr>
          <w:t>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C</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400"/>
          <w:attr w:name="UnitName" w:val="m"/>
        </w:smartTagPr>
        <w:r w:rsidR="00B964C0" w:rsidRPr="00DE207A">
          <w:rPr>
            <w:rFonts w:ascii="標楷體" w:hAnsi="標楷體" w:cs="標楷體"/>
            <w:color w:val="000000"/>
            <w:kern w:val="0"/>
          </w:rPr>
          <w:t>400m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D</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00B964C0" w:rsidRPr="00DE207A">
          <w:rPr>
            <w:rFonts w:ascii="標楷體" w:hAnsi="標楷體" w:cs="標楷體"/>
            <w:color w:val="000000"/>
            <w:kern w:val="0"/>
          </w:rPr>
          <w:t>200m</w:t>
        </w:r>
      </w:smartTag>
      <w:r w:rsidR="00B964C0" w:rsidRPr="00DE207A">
        <w:rPr>
          <w:rFonts w:ascii="標楷體" w:hAnsi="標楷體" w:cs="標楷體" w:hint="eastAsia"/>
          <w:color w:val="000000"/>
          <w:kern w:val="0"/>
        </w:rPr>
        <w:t>。</w:t>
      </w:r>
    </w:p>
    <w:p w:rsidR="00B964C0" w:rsidRPr="00DE207A" w:rsidRDefault="00246021" w:rsidP="00B964C0">
      <w:pPr>
        <w:kinsoku w:val="0"/>
        <w:overflowPunct w:val="0"/>
        <w:autoSpaceDE w:val="0"/>
        <w:autoSpaceDN w:val="0"/>
        <w:spacing w:line="360" w:lineRule="auto"/>
        <w:ind w:rightChars="100" w:right="240"/>
        <w:rPr>
          <w:rFonts w:ascii="標楷體" w:hAnsi="標楷體"/>
        </w:rPr>
      </w:pPr>
      <w:bookmarkStart w:id="52" w:name="Q_205D3A9B6E64462D825101AEC06CAFEA"/>
      <w:r w:rsidRPr="00DE207A">
        <w:rPr>
          <w:rFonts w:ascii="標楷體" w:hAnsi="標楷體" w:hint="eastAsia"/>
        </w:rPr>
        <w:t>（</w:t>
      </w:r>
      <w:r w:rsidR="00C76E03">
        <w:rPr>
          <w:rFonts w:ascii="標楷體" w:hAnsi="標楷體" w:hint="eastAsia"/>
        </w:rPr>
        <w:t xml:space="preserve">  </w:t>
      </w:r>
      <w:r w:rsidRPr="00DE207A">
        <w:rPr>
          <w:rFonts w:ascii="標楷體" w:hAnsi="標楷體" w:hint="eastAsia"/>
        </w:rPr>
        <w:t>）</w:t>
      </w:r>
      <w:r>
        <w:rPr>
          <w:rFonts w:ascii="標楷體" w:hAnsi="標楷體" w:hint="eastAsia"/>
        </w:rPr>
        <w:t>74</w:t>
      </w:r>
      <w:r w:rsidRPr="00DE207A">
        <w:rPr>
          <w:rFonts w:ascii="標楷體" w:hAnsi="標楷體" w:hint="eastAsia"/>
        </w:rPr>
        <w:t>.</w:t>
      </w:r>
      <w:bookmarkEnd w:id="52"/>
      <w:r>
        <w:rPr>
          <w:rFonts w:ascii="標楷體" w:hAnsi="標楷體" w:hint="eastAsia"/>
        </w:rPr>
        <w:t xml:space="preserve"> </w:t>
      </w:r>
      <w:r w:rsidR="00B964C0" w:rsidRPr="00DE207A">
        <w:rPr>
          <w:rFonts w:ascii="標楷體" w:hAnsi="標楷體" w:cs="標楷體" w:hint="eastAsia"/>
          <w:color w:val="000000"/>
          <w:kern w:val="0"/>
        </w:rPr>
        <w:t>下列哪一項徑賽</w:t>
      </w:r>
      <w:r w:rsidR="00B964C0" w:rsidRPr="00DE207A">
        <w:rPr>
          <w:rFonts w:ascii="標楷體" w:hAnsi="標楷體" w:cs="標楷體" w:hint="eastAsia"/>
          <w:color w:val="000000"/>
          <w:kern w:val="0"/>
          <w:u w:val="single"/>
        </w:rPr>
        <w:t>起跑</w:t>
      </w:r>
      <w:r w:rsidR="00B964C0" w:rsidRPr="00DE207A">
        <w:rPr>
          <w:rFonts w:ascii="標楷體" w:hAnsi="標楷體" w:cs="標楷體" w:hint="eastAsia"/>
          <w:color w:val="000000"/>
          <w:kern w:val="0"/>
        </w:rPr>
        <w:t>不需分道？</w:t>
      </w:r>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A</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400"/>
          <w:attr w:name="UnitName" w:val="m"/>
        </w:smartTagPr>
        <w:r w:rsidR="00B964C0" w:rsidRPr="00DE207A">
          <w:rPr>
            <w:rFonts w:ascii="標楷體" w:hAnsi="標楷體" w:cs="標楷體"/>
            <w:color w:val="000000"/>
            <w:kern w:val="0"/>
          </w:rPr>
          <w:t>400m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B</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800"/>
          <w:attr w:name="UnitName" w:val="m"/>
        </w:smartTagPr>
        <w:r w:rsidR="00B964C0" w:rsidRPr="00DE207A">
          <w:rPr>
            <w:rFonts w:ascii="標楷體" w:hAnsi="標楷體" w:cs="標楷體"/>
            <w:color w:val="000000"/>
            <w:kern w:val="0"/>
          </w:rPr>
          <w:t>800m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(C)</w:t>
      </w:r>
      <w:smartTag w:uri="urn:schemas-microsoft-com:office:smarttags" w:element="chmetcnv">
        <w:smartTagPr>
          <w:attr w:name="TCSC" w:val="0"/>
          <w:attr w:name="NumberType" w:val="1"/>
          <w:attr w:name="Negative" w:val="False"/>
          <w:attr w:name="HasSpace" w:val="False"/>
          <w:attr w:name="SourceValue" w:val="1500"/>
          <w:attr w:name="UnitName" w:val="m"/>
        </w:smartTagPr>
        <w:r w:rsidR="00B964C0" w:rsidRPr="00DE207A">
          <w:rPr>
            <w:rFonts w:ascii="標楷體" w:hAnsi="標楷體" w:cs="標楷體"/>
            <w:color w:val="000000"/>
            <w:kern w:val="0"/>
          </w:rPr>
          <w:t>1500m</w:t>
        </w:r>
      </w:smartTag>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D</w:t>
      </w:r>
      <w:r w:rsidR="00B964C0" w:rsidRPr="00DE207A">
        <w:rPr>
          <w:rFonts w:ascii="標楷體" w:hAnsi="標楷體" w:cs="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00B964C0" w:rsidRPr="00DE207A">
          <w:rPr>
            <w:rFonts w:ascii="標楷體" w:hAnsi="標楷體" w:cs="標楷體"/>
            <w:color w:val="000000"/>
            <w:kern w:val="0"/>
          </w:rPr>
          <w:t>200m</w:t>
        </w:r>
      </w:smartTag>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 xml:space="preserve"> </w:t>
      </w:r>
    </w:p>
    <w:p w:rsidR="00B964C0" w:rsidRDefault="00246021" w:rsidP="00B964C0">
      <w:pPr>
        <w:ind w:left="680" w:hanging="680"/>
        <w:rPr>
          <w:rFonts w:ascii="標楷體" w:hAnsi="標楷體" w:cs="標楷體"/>
          <w:color w:val="000000"/>
          <w:kern w:val="0"/>
        </w:rPr>
      </w:pPr>
      <w:r w:rsidRPr="00DE207A">
        <w:rPr>
          <w:rFonts w:ascii="標楷體" w:hAnsi="標楷體" w:hint="eastAsia"/>
        </w:rPr>
        <w:t>（</w:t>
      </w:r>
      <w:r w:rsidR="00C76E03">
        <w:rPr>
          <w:rFonts w:ascii="標楷體" w:hAnsi="標楷體" w:hint="eastAsia"/>
        </w:rPr>
        <w:t xml:space="preserve">  </w:t>
      </w:r>
      <w:r w:rsidRPr="00DE207A">
        <w:rPr>
          <w:rFonts w:ascii="標楷體" w:hAnsi="標楷體" w:hint="eastAsia"/>
        </w:rPr>
        <w:t>）</w:t>
      </w:r>
      <w:r>
        <w:rPr>
          <w:rFonts w:ascii="標楷體" w:hAnsi="標楷體" w:hint="eastAsia"/>
        </w:rPr>
        <w:t>75</w:t>
      </w:r>
      <w:r w:rsidRPr="00DE207A">
        <w:rPr>
          <w:rFonts w:ascii="標楷體" w:hAnsi="標楷體" w:hint="eastAsia"/>
        </w:rPr>
        <w:t>.</w:t>
      </w:r>
      <w:r>
        <w:rPr>
          <w:rFonts w:ascii="標楷體" w:hAnsi="標楷體" w:hint="eastAsia"/>
        </w:rPr>
        <w:t xml:space="preserve"> </w:t>
      </w:r>
      <w:r w:rsidR="00B964C0" w:rsidRPr="00DE207A">
        <w:rPr>
          <w:rFonts w:ascii="標楷體" w:hAnsi="標楷體" w:cs="標楷體" w:hint="eastAsia"/>
          <w:color w:val="000000"/>
          <w:kern w:val="0"/>
        </w:rPr>
        <w:t>跑步時，兩隻腳交替著地的時間稱為</w:t>
      </w:r>
      <w:r w:rsidR="00B964C0">
        <w:rPr>
          <w:rFonts w:ascii="標楷體" w:hAnsi="標楷體" w:cs="標楷體" w:hint="eastAsia"/>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A</w:t>
      </w:r>
      <w:r w:rsidR="00B964C0" w:rsidRPr="00DE207A">
        <w:rPr>
          <w:rFonts w:ascii="標楷體" w:hAnsi="標楷體" w:cs="標楷體" w:hint="eastAsia"/>
          <w:color w:val="000000"/>
          <w:kern w:val="0"/>
        </w:rPr>
        <w:t>)步頻</w:t>
      </w:r>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B</w:t>
      </w:r>
      <w:r w:rsidR="00B964C0" w:rsidRPr="00DE207A">
        <w:rPr>
          <w:rFonts w:ascii="標楷體" w:hAnsi="標楷體" w:cs="標楷體" w:hint="eastAsia"/>
          <w:color w:val="000000"/>
          <w:kern w:val="0"/>
        </w:rPr>
        <w:t>)步幅</w:t>
      </w:r>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C</w:t>
      </w:r>
      <w:r w:rsidR="00B964C0" w:rsidRPr="00DE207A">
        <w:rPr>
          <w:rFonts w:ascii="標楷體" w:hAnsi="標楷體" w:cs="標楷體" w:hint="eastAsia"/>
          <w:color w:val="000000"/>
          <w:kern w:val="0"/>
        </w:rPr>
        <w:t>)跨長</w:t>
      </w:r>
      <w:r w:rsidR="00B964C0" w:rsidRPr="00DE207A">
        <w:rPr>
          <w:rFonts w:ascii="標楷體" w:hAnsi="標楷體" w:cs="標楷體"/>
          <w:color w:val="000000"/>
          <w:kern w:val="0"/>
        </w:rPr>
        <w:t xml:space="preserve"> </w:t>
      </w:r>
      <w:r w:rsidR="00B964C0" w:rsidRPr="00DE207A">
        <w:rPr>
          <w:rFonts w:ascii="標楷體" w:hAnsi="標楷體" w:cs="標楷體" w:hint="eastAsia"/>
          <w:color w:val="000000"/>
          <w:kern w:val="0"/>
        </w:rPr>
        <w:t>(</w:t>
      </w:r>
      <w:r w:rsidR="00B964C0" w:rsidRPr="00DE207A">
        <w:rPr>
          <w:rFonts w:ascii="標楷體" w:hAnsi="標楷體" w:cs="標楷體"/>
          <w:color w:val="000000"/>
          <w:kern w:val="0"/>
        </w:rPr>
        <w:t>D</w:t>
      </w:r>
      <w:r w:rsidR="00B964C0" w:rsidRPr="00DE207A">
        <w:rPr>
          <w:rFonts w:ascii="標楷體" w:hAnsi="標楷體" w:cs="標楷體" w:hint="eastAsia"/>
          <w:color w:val="000000"/>
          <w:kern w:val="0"/>
        </w:rPr>
        <w:t>)彈性。</w:t>
      </w:r>
    </w:p>
    <w:p w:rsidR="00B964C0" w:rsidRDefault="00246021" w:rsidP="00B964C0">
      <w:pPr>
        <w:ind w:left="680" w:hanging="680"/>
        <w:rPr>
          <w:rFonts w:ascii="標楷體" w:hAnsi="標楷體" w:cs="標楷體"/>
          <w:color w:val="000000"/>
          <w:kern w:val="0"/>
        </w:rPr>
      </w:pPr>
      <w:r w:rsidRPr="00DE207A">
        <w:rPr>
          <w:rFonts w:ascii="標楷體" w:hAnsi="標楷體" w:hint="eastAsia"/>
        </w:rPr>
        <w:t>（</w:t>
      </w:r>
      <w:r w:rsidR="00C76E03">
        <w:rPr>
          <w:rFonts w:ascii="標楷體" w:hAnsi="標楷體" w:hint="eastAsia"/>
        </w:rPr>
        <w:t xml:space="preserve">  </w:t>
      </w:r>
      <w:r w:rsidRPr="00DE207A">
        <w:rPr>
          <w:rFonts w:ascii="標楷體" w:hAnsi="標楷體" w:hint="eastAsia"/>
        </w:rPr>
        <w:t>）</w:t>
      </w:r>
      <w:r>
        <w:rPr>
          <w:rFonts w:ascii="標楷體" w:hAnsi="標楷體" w:hint="eastAsia"/>
        </w:rPr>
        <w:t>76</w:t>
      </w:r>
      <w:r w:rsidRPr="00DE207A">
        <w:rPr>
          <w:rFonts w:ascii="標楷體" w:hAnsi="標楷體" w:hint="eastAsia"/>
        </w:rPr>
        <w:t>.</w:t>
      </w:r>
      <w:r>
        <w:rPr>
          <w:rFonts w:ascii="標楷體" w:hAnsi="標楷體" w:hint="eastAsia"/>
        </w:rPr>
        <w:t xml:space="preserve"> </w:t>
      </w:r>
      <w:r w:rsidR="0028723A">
        <w:rPr>
          <w:rFonts w:ascii="標楷體" w:hAnsi="標楷體" w:cs="標楷體" w:hint="eastAsia"/>
          <w:color w:val="000000"/>
          <w:kern w:val="0"/>
        </w:rPr>
        <w:t>田徑比賽接力賽</w:t>
      </w:r>
      <w:r w:rsidR="00B964C0" w:rsidRPr="00DE207A">
        <w:rPr>
          <w:rFonts w:ascii="標楷體" w:hAnsi="標楷體" w:cs="標楷體" w:hint="eastAsia"/>
          <w:color w:val="000000"/>
          <w:kern w:val="0"/>
        </w:rPr>
        <w:t>傳接棒的接力區</w:t>
      </w:r>
      <w:r w:rsidR="0028723A">
        <w:rPr>
          <w:rFonts w:ascii="標楷體" w:hAnsi="標楷體" w:cs="標楷體" w:hint="eastAsia"/>
          <w:color w:val="000000"/>
          <w:kern w:val="0"/>
        </w:rPr>
        <w:t>距離</w:t>
      </w:r>
      <w:r w:rsidR="00B964C0" w:rsidRPr="00DE207A">
        <w:rPr>
          <w:rFonts w:ascii="標楷體" w:hAnsi="標楷體" w:cs="標楷體" w:hint="eastAsia"/>
          <w:color w:val="000000"/>
          <w:kern w:val="0"/>
        </w:rPr>
        <w:t>是 (A)20 (B)15 (C)10 (D)18</w:t>
      </w:r>
      <w:r w:rsidR="0028723A">
        <w:rPr>
          <w:rFonts w:ascii="標楷體" w:hAnsi="標楷體" w:cs="標楷體" w:hint="eastAsia"/>
          <w:color w:val="000000"/>
          <w:kern w:val="0"/>
        </w:rPr>
        <w:t xml:space="preserve">  公尺</w:t>
      </w:r>
      <w:r w:rsidR="00B964C0">
        <w:rPr>
          <w:rFonts w:ascii="標楷體" w:hAnsi="標楷體" w:cs="標楷體" w:hint="eastAsia"/>
          <w:color w:val="000000"/>
          <w:kern w:val="0"/>
        </w:rPr>
        <w:t>。</w:t>
      </w:r>
    </w:p>
    <w:p w:rsidR="00B964C0" w:rsidRDefault="00246021" w:rsidP="00B964C0">
      <w:pPr>
        <w:ind w:left="680" w:hanging="680"/>
        <w:rPr>
          <w:rFonts w:ascii="標楷體" w:hAnsi="標楷體"/>
          <w:kern w:val="0"/>
        </w:rPr>
      </w:pPr>
      <w:r w:rsidRPr="00DE207A">
        <w:rPr>
          <w:rFonts w:ascii="標楷體" w:hAnsi="標楷體" w:hint="eastAsia"/>
        </w:rPr>
        <w:t>（</w:t>
      </w:r>
      <w:r w:rsidR="005977E6">
        <w:rPr>
          <w:rFonts w:ascii="標楷體" w:hAnsi="標楷體" w:hint="eastAsia"/>
        </w:rPr>
        <w:t xml:space="preserve">  </w:t>
      </w:r>
      <w:r w:rsidRPr="00DE207A">
        <w:rPr>
          <w:rFonts w:ascii="標楷體" w:hAnsi="標楷體" w:hint="eastAsia"/>
        </w:rPr>
        <w:t>）</w:t>
      </w:r>
      <w:r>
        <w:rPr>
          <w:rFonts w:ascii="標楷體" w:hAnsi="標楷體" w:hint="eastAsia"/>
        </w:rPr>
        <w:t>77</w:t>
      </w:r>
      <w:r w:rsidRPr="00DE207A">
        <w:rPr>
          <w:rFonts w:ascii="標楷體" w:hAnsi="標楷體" w:hint="eastAsia"/>
        </w:rPr>
        <w:t>.</w:t>
      </w:r>
      <w:r>
        <w:rPr>
          <w:rFonts w:ascii="標楷體" w:hAnsi="標楷體" w:hint="eastAsia"/>
        </w:rPr>
        <w:t xml:space="preserve"> </w:t>
      </w:r>
      <w:r w:rsidR="00B964C0" w:rsidRPr="00DE207A">
        <w:rPr>
          <w:rFonts w:ascii="標楷體" w:hAnsi="標楷體" w:hint="eastAsia"/>
          <w:kern w:val="0"/>
        </w:rPr>
        <w:t>下列何者不是田徑比賽中的短距離項目</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A</w:t>
      </w:r>
      <w:r w:rsidR="00B964C0" w:rsidRPr="00DE207A">
        <w:rPr>
          <w:rFonts w:ascii="標楷體" w:hAnsi="標楷體" w:hint="eastAsia"/>
          <w:kern w:val="0"/>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00B964C0" w:rsidRPr="00DE207A">
          <w:rPr>
            <w:rFonts w:ascii="標楷體" w:hAnsi="標楷體"/>
            <w:kern w:val="0"/>
          </w:rPr>
          <w:t>100</w:t>
        </w:r>
        <w:r w:rsidR="00B964C0" w:rsidRPr="00DE207A">
          <w:rPr>
            <w:rFonts w:ascii="標楷體" w:hAnsi="標楷體" w:hint="eastAsia"/>
            <w:kern w:val="0"/>
          </w:rPr>
          <w:t>公尺</w:t>
        </w:r>
      </w:smartTag>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B</w:t>
      </w:r>
      <w:r w:rsidR="00B964C0" w:rsidRPr="00DE207A">
        <w:rPr>
          <w:rFonts w:ascii="標楷體" w:hAnsi="標楷體" w:hint="eastAsia"/>
          <w:kern w:val="0"/>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00B964C0" w:rsidRPr="00DE207A">
          <w:rPr>
            <w:rFonts w:ascii="標楷體" w:hAnsi="標楷體"/>
            <w:kern w:val="0"/>
          </w:rPr>
          <w:t>200</w:t>
        </w:r>
        <w:r w:rsidR="00B964C0" w:rsidRPr="00DE207A">
          <w:rPr>
            <w:rFonts w:ascii="標楷體" w:hAnsi="標楷體" w:hint="eastAsia"/>
            <w:kern w:val="0"/>
          </w:rPr>
          <w:t>公尺</w:t>
        </w:r>
      </w:smartTag>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C</w:t>
      </w:r>
      <w:r w:rsidR="00B964C0" w:rsidRPr="00DE207A">
        <w:rPr>
          <w:rFonts w:ascii="標楷體" w:hAnsi="標楷體" w:hint="eastAsia"/>
          <w:kern w:val="0"/>
        </w:rPr>
        <w:t>)</w:t>
      </w:r>
      <w:smartTag w:uri="urn:schemas-microsoft-com:office:smarttags" w:element="chmetcnv">
        <w:smartTagPr>
          <w:attr w:name="TCSC" w:val="0"/>
          <w:attr w:name="NumberType" w:val="1"/>
          <w:attr w:name="Negative" w:val="False"/>
          <w:attr w:name="HasSpace" w:val="False"/>
          <w:attr w:name="SourceValue" w:val="300"/>
          <w:attr w:name="UnitName" w:val="公尺"/>
        </w:smartTagPr>
        <w:r w:rsidR="00B964C0" w:rsidRPr="00DE207A">
          <w:rPr>
            <w:rFonts w:ascii="標楷體" w:hAnsi="標楷體"/>
            <w:kern w:val="0"/>
          </w:rPr>
          <w:t>300</w:t>
        </w:r>
        <w:r w:rsidR="00B964C0" w:rsidRPr="00DE207A">
          <w:rPr>
            <w:rFonts w:ascii="標楷體" w:hAnsi="標楷體" w:hint="eastAsia"/>
            <w:kern w:val="0"/>
          </w:rPr>
          <w:t>公尺</w:t>
        </w:r>
      </w:smartTag>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D</w:t>
      </w:r>
      <w:r w:rsidR="00B964C0" w:rsidRPr="00DE207A">
        <w:rPr>
          <w:rFonts w:ascii="標楷體" w:hAnsi="標楷體" w:hint="eastAsia"/>
          <w:kern w:val="0"/>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00B964C0" w:rsidRPr="00DE207A">
          <w:rPr>
            <w:rFonts w:ascii="標楷體" w:hAnsi="標楷體"/>
            <w:kern w:val="0"/>
          </w:rPr>
          <w:t>400</w:t>
        </w:r>
        <w:r w:rsidR="00B964C0" w:rsidRPr="00DE207A">
          <w:rPr>
            <w:rFonts w:ascii="標楷體" w:hAnsi="標楷體" w:hint="eastAsia"/>
            <w:kern w:val="0"/>
          </w:rPr>
          <w:t>公尺</w:t>
        </w:r>
      </w:smartTag>
      <w:r w:rsidR="00B964C0" w:rsidRPr="00DE207A">
        <w:rPr>
          <w:rFonts w:ascii="標楷體" w:hAnsi="標楷體" w:hint="eastAsia"/>
          <w:kern w:val="0"/>
        </w:rPr>
        <w:t>。</w:t>
      </w:r>
    </w:p>
    <w:p w:rsidR="00B964C0" w:rsidRPr="00DE207A" w:rsidRDefault="00246021" w:rsidP="00B964C0">
      <w:pPr>
        <w:autoSpaceDE w:val="0"/>
        <w:autoSpaceDN w:val="0"/>
        <w:adjustRightInd w:val="0"/>
        <w:ind w:left="720" w:hanging="720"/>
        <w:rPr>
          <w:rFonts w:ascii="標楷體" w:hAnsi="標楷體"/>
          <w:kern w:val="0"/>
        </w:rPr>
      </w:pPr>
      <w:r w:rsidRPr="00DE207A">
        <w:rPr>
          <w:rFonts w:ascii="標楷體" w:hAnsi="標楷體" w:hint="eastAsia"/>
        </w:rPr>
        <w:t>（  ）</w:t>
      </w:r>
      <w:r>
        <w:rPr>
          <w:rFonts w:ascii="標楷體" w:hAnsi="標楷體" w:hint="eastAsia"/>
        </w:rPr>
        <w:t>78</w:t>
      </w:r>
      <w:r w:rsidRPr="00DE207A">
        <w:rPr>
          <w:rFonts w:ascii="標楷體" w:hAnsi="標楷體" w:hint="eastAsia"/>
        </w:rPr>
        <w:t>.</w:t>
      </w:r>
      <w:r>
        <w:rPr>
          <w:rFonts w:ascii="標楷體" w:hAnsi="標楷體" w:hint="eastAsia"/>
        </w:rPr>
        <w:t xml:space="preserve"> </w:t>
      </w:r>
      <w:r w:rsidR="00B964C0" w:rsidRPr="00DE207A">
        <w:rPr>
          <w:rFonts w:ascii="標楷體" w:hAnsi="標楷體" w:hint="eastAsia"/>
          <w:kern w:val="0"/>
        </w:rPr>
        <w:t>下列何者是田徑正式比賽中的團體項目</w:t>
      </w:r>
      <w:r w:rsidR="00B964C0" w:rsidRPr="00DE207A">
        <w:rPr>
          <w:rFonts w:ascii="標楷體" w:hAnsi="標楷體"/>
          <w:kern w:val="0"/>
        </w:rPr>
        <w:t>? (</w:t>
      </w:r>
      <w:r w:rsidR="00B964C0" w:rsidRPr="00DE207A">
        <w:rPr>
          <w:rFonts w:ascii="標楷體" w:hAnsi="標楷體" w:hint="eastAsia"/>
          <w:kern w:val="0"/>
        </w:rPr>
        <w:t>甲</w:t>
      </w:r>
      <w:r w:rsidR="00B964C0" w:rsidRPr="00DE207A">
        <w:rPr>
          <w:rFonts w:ascii="標楷體" w:hAnsi="標楷體"/>
          <w:kern w:val="0"/>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00B964C0" w:rsidRPr="00DE207A">
          <w:rPr>
            <w:rFonts w:ascii="標楷體" w:hAnsi="標楷體"/>
            <w:kern w:val="0"/>
          </w:rPr>
          <w:t>400</w:t>
        </w:r>
        <w:r w:rsidR="00B964C0" w:rsidRPr="00DE207A">
          <w:rPr>
            <w:rFonts w:ascii="標楷體" w:hAnsi="標楷體" w:hint="eastAsia"/>
            <w:kern w:val="0"/>
          </w:rPr>
          <w:t>公尺</w:t>
        </w:r>
      </w:smartTag>
      <w:r w:rsidR="00B964C0" w:rsidRPr="00DE207A">
        <w:rPr>
          <w:rFonts w:ascii="標楷體" w:hAnsi="標楷體" w:hint="eastAsia"/>
          <w:kern w:val="0"/>
        </w:rPr>
        <w:t>接力</w:t>
      </w:r>
      <w:r w:rsidR="00B964C0" w:rsidRPr="00DE207A">
        <w:rPr>
          <w:rFonts w:ascii="標楷體" w:hAnsi="標楷體"/>
          <w:kern w:val="0"/>
        </w:rPr>
        <w:t xml:space="preserve"> (</w:t>
      </w:r>
      <w:r w:rsidR="00B964C0" w:rsidRPr="00DE207A">
        <w:rPr>
          <w:rFonts w:ascii="標楷體" w:hAnsi="標楷體" w:hint="eastAsia"/>
          <w:kern w:val="0"/>
        </w:rPr>
        <w:t>乙</w:t>
      </w:r>
      <w:r w:rsidR="00B964C0" w:rsidRPr="00DE207A">
        <w:rPr>
          <w:rFonts w:ascii="標楷體" w:hAnsi="標楷體"/>
          <w:kern w:val="0"/>
        </w:rPr>
        <w:t>)</w:t>
      </w:r>
      <w:r w:rsidR="00B964C0" w:rsidRPr="00DE207A">
        <w:rPr>
          <w:rFonts w:ascii="標楷體" w:hAnsi="標楷體" w:hint="eastAsia"/>
          <w:kern w:val="0"/>
        </w:rPr>
        <w:t>大隊接力</w:t>
      </w:r>
      <w:r w:rsidR="00B964C0" w:rsidRPr="00DE207A">
        <w:rPr>
          <w:rFonts w:ascii="標楷體" w:hAnsi="標楷體"/>
          <w:kern w:val="0"/>
        </w:rPr>
        <w:t xml:space="preserve"> (</w:t>
      </w:r>
      <w:r w:rsidR="00B964C0" w:rsidRPr="00DE207A">
        <w:rPr>
          <w:rFonts w:ascii="標楷體" w:hAnsi="標楷體" w:hint="eastAsia"/>
          <w:kern w:val="0"/>
        </w:rPr>
        <w:t>丙</w:t>
      </w:r>
      <w:r w:rsidR="00B964C0" w:rsidRPr="00DE207A">
        <w:rPr>
          <w:rFonts w:ascii="標楷體" w:hAnsi="標楷體"/>
          <w:kern w:val="0"/>
        </w:rPr>
        <w:t>)</w:t>
      </w:r>
      <w:smartTag w:uri="urn:schemas-microsoft-com:office:smarttags" w:element="chmetcnv">
        <w:smartTagPr>
          <w:attr w:name="UnitName" w:val="公尺"/>
          <w:attr w:name="SourceValue" w:val="1600"/>
          <w:attr w:name="HasSpace" w:val="False"/>
          <w:attr w:name="Negative" w:val="False"/>
          <w:attr w:name="NumberType" w:val="1"/>
          <w:attr w:name="TCSC" w:val="0"/>
        </w:smartTagPr>
        <w:r w:rsidR="00B964C0" w:rsidRPr="00DE207A">
          <w:rPr>
            <w:rFonts w:ascii="標楷體" w:hAnsi="標楷體"/>
            <w:kern w:val="0"/>
          </w:rPr>
          <w:t>1600</w:t>
        </w:r>
        <w:r w:rsidR="00B964C0" w:rsidRPr="00DE207A">
          <w:rPr>
            <w:rFonts w:ascii="標楷體" w:hAnsi="標楷體" w:hint="eastAsia"/>
            <w:kern w:val="0"/>
          </w:rPr>
          <w:t>公尺</w:t>
        </w:r>
      </w:smartTag>
      <w:r w:rsidR="00B964C0" w:rsidRPr="00DE207A">
        <w:rPr>
          <w:rFonts w:ascii="標楷體" w:hAnsi="標楷體" w:hint="eastAsia"/>
          <w:kern w:val="0"/>
        </w:rPr>
        <w:t>接力</w:t>
      </w:r>
      <w:r w:rsidR="00B964C0" w:rsidRPr="00DE207A">
        <w:rPr>
          <w:rFonts w:ascii="標楷體" w:hAnsi="標楷體"/>
          <w:kern w:val="0"/>
        </w:rPr>
        <w:t xml:space="preserve"> (</w:t>
      </w:r>
      <w:r w:rsidR="00B964C0" w:rsidRPr="00DE207A">
        <w:rPr>
          <w:rFonts w:ascii="標楷體" w:hAnsi="標楷體" w:hint="eastAsia"/>
          <w:kern w:val="0"/>
        </w:rPr>
        <w:t>丁</w:t>
      </w:r>
      <w:r w:rsidR="00B964C0" w:rsidRPr="00DE207A">
        <w:rPr>
          <w:rFonts w:ascii="標楷體" w:hAnsi="標楷體"/>
          <w:kern w:val="0"/>
        </w:rPr>
        <w:t>)</w:t>
      </w:r>
      <w:r w:rsidR="00B964C0" w:rsidRPr="00DE207A">
        <w:rPr>
          <w:rFonts w:ascii="標楷體" w:hAnsi="標楷體" w:hint="eastAsia"/>
          <w:kern w:val="0"/>
        </w:rPr>
        <w:t>十項全能</w:t>
      </w:r>
      <w:r w:rsidR="00B964C0" w:rsidRPr="00DE207A">
        <w:rPr>
          <w:rFonts w:ascii="標楷體" w:hAnsi="標楷體"/>
          <w:kern w:val="0"/>
        </w:rPr>
        <w:t xml:space="preserve"> </w:t>
      </w:r>
    </w:p>
    <w:p w:rsidR="00B964C0" w:rsidRPr="00DE207A" w:rsidRDefault="00B964C0" w:rsidP="00B964C0">
      <w:pPr>
        <w:autoSpaceDE w:val="0"/>
        <w:autoSpaceDN w:val="0"/>
        <w:adjustRightInd w:val="0"/>
        <w:ind w:firstLine="480"/>
        <w:rPr>
          <w:rFonts w:ascii="標楷體" w:hAnsi="標楷體"/>
          <w:kern w:val="0"/>
        </w:rPr>
      </w:pPr>
      <w:r w:rsidRPr="00DE207A">
        <w:rPr>
          <w:rFonts w:ascii="標楷體" w:hAnsi="標楷體" w:hint="eastAsia"/>
          <w:kern w:val="0"/>
        </w:rPr>
        <w:t xml:space="preserve">  </w:t>
      </w:r>
      <w:r>
        <w:rPr>
          <w:rFonts w:ascii="標楷體" w:hAnsi="標楷體" w:hint="eastAsia"/>
          <w:kern w:val="0"/>
        </w:rPr>
        <w:t xml:space="preserve">    </w:t>
      </w:r>
      <w:r w:rsidRPr="00DE207A">
        <w:rPr>
          <w:rFonts w:ascii="標楷體" w:hAnsi="標楷體" w:hint="eastAsia"/>
          <w:kern w:val="0"/>
        </w:rPr>
        <w:t>(</w:t>
      </w:r>
      <w:r w:rsidRPr="00DE207A">
        <w:rPr>
          <w:rFonts w:ascii="標楷體" w:hAnsi="標楷體"/>
          <w:kern w:val="0"/>
        </w:rPr>
        <w:t>A</w:t>
      </w:r>
      <w:r w:rsidRPr="00DE207A">
        <w:rPr>
          <w:rFonts w:ascii="標楷體" w:hAnsi="標楷體" w:hint="eastAsia"/>
          <w:kern w:val="0"/>
        </w:rPr>
        <w:t>)丙丁</w:t>
      </w:r>
      <w:r w:rsidRPr="00DE207A">
        <w:rPr>
          <w:rFonts w:ascii="標楷體" w:hAnsi="標楷體"/>
          <w:kern w:val="0"/>
        </w:rPr>
        <w:t xml:space="preserve"> </w:t>
      </w:r>
      <w:r w:rsidRPr="00DE207A">
        <w:rPr>
          <w:rFonts w:ascii="標楷體" w:hAnsi="標楷體" w:hint="eastAsia"/>
          <w:kern w:val="0"/>
        </w:rPr>
        <w:t>(</w:t>
      </w:r>
      <w:r w:rsidRPr="00DE207A">
        <w:rPr>
          <w:rFonts w:ascii="標楷體" w:hAnsi="標楷體"/>
          <w:kern w:val="0"/>
        </w:rPr>
        <w:t>B</w:t>
      </w:r>
      <w:r w:rsidRPr="00DE207A">
        <w:rPr>
          <w:rFonts w:ascii="標楷體" w:hAnsi="標楷體" w:hint="eastAsia"/>
          <w:kern w:val="0"/>
        </w:rPr>
        <w:t>)甲乙</w:t>
      </w:r>
      <w:r w:rsidRPr="00DE207A">
        <w:rPr>
          <w:rFonts w:ascii="標楷體" w:hAnsi="標楷體"/>
          <w:kern w:val="0"/>
        </w:rPr>
        <w:t xml:space="preserve"> </w:t>
      </w:r>
      <w:r w:rsidRPr="00DE207A">
        <w:rPr>
          <w:rFonts w:ascii="標楷體" w:hAnsi="標楷體" w:hint="eastAsia"/>
          <w:kern w:val="0"/>
        </w:rPr>
        <w:t>(</w:t>
      </w:r>
      <w:r w:rsidRPr="00DE207A">
        <w:rPr>
          <w:rFonts w:ascii="標楷體" w:hAnsi="標楷體"/>
          <w:kern w:val="0"/>
        </w:rPr>
        <w:t>C</w:t>
      </w:r>
      <w:r w:rsidRPr="00DE207A">
        <w:rPr>
          <w:rFonts w:ascii="標楷體" w:hAnsi="標楷體" w:hint="eastAsia"/>
          <w:kern w:val="0"/>
        </w:rPr>
        <w:t>)乙丁</w:t>
      </w:r>
      <w:r w:rsidRPr="00DE207A">
        <w:rPr>
          <w:rFonts w:ascii="標楷體" w:hAnsi="標楷體"/>
          <w:kern w:val="0"/>
        </w:rPr>
        <w:t xml:space="preserve"> </w:t>
      </w:r>
      <w:r w:rsidRPr="00DE207A">
        <w:rPr>
          <w:rFonts w:ascii="標楷體" w:hAnsi="標楷體" w:hint="eastAsia"/>
          <w:kern w:val="0"/>
        </w:rPr>
        <w:t>(</w:t>
      </w:r>
      <w:r w:rsidRPr="00DE207A">
        <w:rPr>
          <w:rFonts w:ascii="標楷體" w:hAnsi="標楷體"/>
          <w:kern w:val="0"/>
        </w:rPr>
        <w:t>D</w:t>
      </w:r>
      <w:r w:rsidRPr="00DE207A">
        <w:rPr>
          <w:rFonts w:ascii="標楷體" w:hAnsi="標楷體" w:hint="eastAsia"/>
          <w:kern w:val="0"/>
        </w:rPr>
        <w:t>)甲丙。</w:t>
      </w:r>
      <w:r w:rsidRPr="00DE207A">
        <w:rPr>
          <w:rFonts w:ascii="標楷體" w:hAnsi="標楷體"/>
          <w:kern w:val="0"/>
        </w:rPr>
        <w:t xml:space="preserve"> </w:t>
      </w:r>
    </w:p>
    <w:p w:rsidR="00246021" w:rsidRPr="005977E6" w:rsidRDefault="00246021" w:rsidP="005977E6">
      <w:pPr>
        <w:ind w:left="680" w:hanging="680"/>
      </w:pPr>
      <w:r w:rsidRPr="00DE207A">
        <w:rPr>
          <w:rFonts w:ascii="標楷體" w:hAnsi="標楷體" w:hint="eastAsia"/>
        </w:rPr>
        <w:t>（</w:t>
      </w:r>
      <w:r w:rsidR="005977E6">
        <w:rPr>
          <w:rFonts w:ascii="標楷體" w:hAnsi="標楷體" w:hint="eastAsia"/>
        </w:rPr>
        <w:t xml:space="preserve">  </w:t>
      </w:r>
      <w:r w:rsidRPr="00DE207A">
        <w:rPr>
          <w:rFonts w:ascii="標楷體" w:hAnsi="標楷體" w:hint="eastAsia"/>
        </w:rPr>
        <w:t>）</w:t>
      </w:r>
      <w:r>
        <w:rPr>
          <w:rFonts w:ascii="標楷體" w:hAnsi="標楷體" w:hint="eastAsia"/>
        </w:rPr>
        <w:t>79</w:t>
      </w:r>
      <w:r w:rsidRPr="00DE207A">
        <w:rPr>
          <w:rFonts w:ascii="標楷體" w:hAnsi="標楷體" w:hint="eastAsia"/>
        </w:rPr>
        <w:t>.</w:t>
      </w:r>
      <w:r>
        <w:rPr>
          <w:rFonts w:ascii="標楷體" w:hAnsi="標楷體" w:hint="eastAsia"/>
        </w:rPr>
        <w:t xml:space="preserve"> </w:t>
      </w:r>
      <w:r w:rsidR="00B964C0" w:rsidRPr="00DE207A">
        <w:rPr>
          <w:rFonts w:ascii="標楷體" w:hAnsi="標楷體" w:hint="eastAsia"/>
          <w:kern w:val="0"/>
        </w:rPr>
        <w:t>下列何者屬「有氧運動」？</w:t>
      </w:r>
      <w:r w:rsidR="00B964C0" w:rsidRPr="00DE207A">
        <w:rPr>
          <w:rFonts w:ascii="標楷體" w:hAnsi="標楷體"/>
          <w:kern w:val="0"/>
        </w:rPr>
        <w:t xml:space="preserve"> </w:t>
      </w:r>
      <w:r w:rsidR="00B964C0" w:rsidRPr="00DE207A">
        <w:rPr>
          <w:rFonts w:ascii="標楷體" w:hAnsi="標楷體" w:hint="eastAsia"/>
          <w:kern w:val="0"/>
        </w:rPr>
        <w:t xml:space="preserve"> (</w:t>
      </w:r>
      <w:r w:rsidR="00B964C0" w:rsidRPr="00DE207A">
        <w:rPr>
          <w:rFonts w:ascii="標楷體" w:hAnsi="標楷體"/>
          <w:kern w:val="0"/>
        </w:rPr>
        <w:t>A</w:t>
      </w:r>
      <w:r w:rsidR="00B964C0" w:rsidRPr="00DE207A">
        <w:rPr>
          <w:rFonts w:ascii="標楷體" w:hAnsi="標楷體" w:hint="eastAsia"/>
          <w:kern w:val="0"/>
        </w:rPr>
        <w:t>)壓腿</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B</w:t>
      </w:r>
      <w:r w:rsidR="00B964C0" w:rsidRPr="00DE207A">
        <w:rPr>
          <w:rFonts w:ascii="標楷體" w:hAnsi="標楷體" w:hint="eastAsia"/>
          <w:kern w:val="0"/>
        </w:rPr>
        <w:t>)慢跑</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C</w:t>
      </w:r>
      <w:r w:rsidR="00B964C0" w:rsidRPr="00DE207A">
        <w:rPr>
          <w:rFonts w:ascii="標楷體" w:hAnsi="標楷體" w:hint="eastAsia"/>
          <w:kern w:val="0"/>
        </w:rPr>
        <w:t>)看電視</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D</w:t>
      </w:r>
      <w:r w:rsidR="00B964C0" w:rsidRPr="00DE207A">
        <w:rPr>
          <w:rFonts w:ascii="標楷體" w:hAnsi="標楷體" w:hint="eastAsia"/>
          <w:kern w:val="0"/>
        </w:rPr>
        <w:t>)短跑。</w:t>
      </w:r>
      <w:r w:rsidRPr="00DE207A">
        <w:rPr>
          <w:rFonts w:ascii="標楷體" w:hAnsi="標楷體"/>
          <w:kern w:val="0"/>
        </w:rPr>
        <w:t xml:space="preserve"> </w:t>
      </w:r>
    </w:p>
    <w:p w:rsidR="005977E6" w:rsidRDefault="00246021" w:rsidP="005977E6">
      <w:pPr>
        <w:ind w:left="680" w:hanging="680"/>
      </w:pPr>
      <w:r w:rsidRPr="00DE207A">
        <w:rPr>
          <w:rFonts w:ascii="標楷體" w:hAnsi="標楷體" w:hint="eastAsia"/>
        </w:rPr>
        <w:t>（</w:t>
      </w:r>
      <w:r w:rsidR="005977E6">
        <w:rPr>
          <w:rFonts w:ascii="標楷體" w:hAnsi="標楷體" w:hint="eastAsia"/>
        </w:rPr>
        <w:t xml:space="preserve">  </w:t>
      </w:r>
      <w:r w:rsidRPr="00DE207A">
        <w:rPr>
          <w:rFonts w:ascii="標楷體" w:hAnsi="標楷體" w:hint="eastAsia"/>
        </w:rPr>
        <w:t>）</w:t>
      </w:r>
      <w:r>
        <w:rPr>
          <w:rFonts w:ascii="標楷體" w:hAnsi="標楷體" w:hint="eastAsia"/>
        </w:rPr>
        <w:t>80</w:t>
      </w:r>
      <w:r w:rsidRPr="00DE207A">
        <w:rPr>
          <w:rFonts w:ascii="標楷體" w:hAnsi="標楷體" w:hint="eastAsia"/>
        </w:rPr>
        <w:t>.</w:t>
      </w:r>
      <w:r>
        <w:rPr>
          <w:rFonts w:ascii="標楷體" w:hAnsi="標楷體" w:hint="eastAsia"/>
        </w:rPr>
        <w:t xml:space="preserve"> </w:t>
      </w:r>
      <w:bookmarkStart w:id="53" w:name="Q00629_E"/>
      <w:r w:rsidR="00B964C0" w:rsidRPr="00DE207A">
        <w:rPr>
          <w:rFonts w:ascii="標楷體" w:hAnsi="標楷體" w:hint="eastAsia"/>
          <w:kern w:val="0"/>
        </w:rPr>
        <w:t>馬拉松比賽的距離有多長？</w:t>
      </w:r>
      <w:r w:rsidR="005605A0">
        <w:rPr>
          <w:rFonts w:ascii="標楷體" w:hAnsi="標楷體" w:hint="eastAsia"/>
          <w:kern w:val="0"/>
        </w:rPr>
        <w:t xml:space="preserve"> </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A</w:t>
      </w:r>
      <w:r w:rsidR="00B964C0" w:rsidRPr="00DE207A">
        <w:rPr>
          <w:rFonts w:ascii="標楷體" w:hAnsi="標楷體" w:hint="eastAsia"/>
          <w:kern w:val="0"/>
        </w:rPr>
        <w:t>)</w:t>
      </w:r>
      <w:r w:rsidR="00B964C0" w:rsidRPr="00DE207A">
        <w:rPr>
          <w:rFonts w:ascii="標楷體" w:hAnsi="標楷體"/>
          <w:kern w:val="0"/>
        </w:rPr>
        <w:t>26</w:t>
      </w:r>
      <w:r w:rsidR="00B964C0" w:rsidRPr="00DE207A">
        <w:rPr>
          <w:rFonts w:ascii="標楷體" w:hAnsi="標楷體" w:hint="eastAsia"/>
          <w:kern w:val="0"/>
        </w:rPr>
        <w:t>公里</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B</w:t>
      </w:r>
      <w:r w:rsidR="00B964C0" w:rsidRPr="00DE207A">
        <w:rPr>
          <w:rFonts w:ascii="標楷體" w:hAnsi="標楷體" w:hint="eastAsia"/>
          <w:kern w:val="0"/>
        </w:rPr>
        <w:t>)</w:t>
      </w:r>
      <w:r w:rsidR="00B964C0" w:rsidRPr="00DE207A">
        <w:rPr>
          <w:rFonts w:ascii="標楷體" w:hAnsi="標楷體"/>
          <w:kern w:val="0"/>
        </w:rPr>
        <w:t>42.195</w:t>
      </w:r>
      <w:r w:rsidR="00B964C0" w:rsidRPr="00DE207A">
        <w:rPr>
          <w:rFonts w:ascii="標楷體" w:hAnsi="標楷體" w:hint="eastAsia"/>
          <w:kern w:val="0"/>
        </w:rPr>
        <w:t>公里</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C</w:t>
      </w:r>
      <w:r w:rsidR="00B964C0" w:rsidRPr="00DE207A">
        <w:rPr>
          <w:rFonts w:ascii="標楷體" w:hAnsi="標楷體" w:hint="eastAsia"/>
          <w:kern w:val="0"/>
        </w:rPr>
        <w:t>)</w:t>
      </w:r>
      <w:r w:rsidR="00B964C0" w:rsidRPr="00DE207A">
        <w:rPr>
          <w:rFonts w:ascii="標楷體" w:hAnsi="標楷體"/>
          <w:kern w:val="0"/>
        </w:rPr>
        <w:t>40</w:t>
      </w:r>
      <w:r w:rsidR="00B964C0" w:rsidRPr="00DE207A">
        <w:rPr>
          <w:rFonts w:ascii="標楷體" w:hAnsi="標楷體" w:hint="eastAsia"/>
          <w:kern w:val="0"/>
        </w:rPr>
        <w:t>公里</w:t>
      </w:r>
      <w:r w:rsidR="00B964C0" w:rsidRPr="00DE207A">
        <w:rPr>
          <w:rFonts w:ascii="標楷體" w:hAnsi="標楷體"/>
          <w:kern w:val="0"/>
        </w:rPr>
        <w:t xml:space="preserve"> </w:t>
      </w:r>
      <w:r w:rsidR="00B964C0" w:rsidRPr="00DE207A">
        <w:rPr>
          <w:rFonts w:ascii="標楷體" w:hAnsi="標楷體" w:hint="eastAsia"/>
          <w:kern w:val="0"/>
        </w:rPr>
        <w:t>(</w:t>
      </w:r>
      <w:r w:rsidR="00B964C0" w:rsidRPr="00DE207A">
        <w:rPr>
          <w:rFonts w:ascii="標楷體" w:hAnsi="標楷體"/>
          <w:kern w:val="0"/>
        </w:rPr>
        <w:t>D</w:t>
      </w:r>
      <w:r w:rsidR="00B964C0" w:rsidRPr="00DE207A">
        <w:rPr>
          <w:rFonts w:ascii="標楷體" w:hAnsi="標楷體" w:hint="eastAsia"/>
          <w:kern w:val="0"/>
        </w:rPr>
        <w:t>)</w:t>
      </w:r>
      <w:r w:rsidR="00B964C0" w:rsidRPr="00DE207A">
        <w:rPr>
          <w:rFonts w:ascii="標楷體" w:hAnsi="標楷體"/>
          <w:kern w:val="0"/>
        </w:rPr>
        <w:t>100</w:t>
      </w:r>
      <w:r w:rsidR="00B964C0" w:rsidRPr="00DE207A">
        <w:rPr>
          <w:rFonts w:ascii="標楷體" w:hAnsi="標楷體" w:hint="eastAsia"/>
          <w:kern w:val="0"/>
        </w:rPr>
        <w:t>公里</w:t>
      </w:r>
      <w:r w:rsidR="00B964C0">
        <w:rPr>
          <w:rFonts w:ascii="標楷體" w:hAnsi="標楷體" w:hint="eastAsia"/>
          <w:kern w:val="0"/>
        </w:rPr>
        <w:t>。</w:t>
      </w:r>
    </w:p>
    <w:bookmarkEnd w:id="53"/>
    <w:p w:rsidR="00246021" w:rsidRPr="005977E6"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p w:rsidR="00246021" w:rsidRDefault="00246021" w:rsidP="00246021">
      <w:pPr>
        <w:snapToGrid w:val="0"/>
        <w:rPr>
          <w:rFonts w:ascii="標楷體" w:hAnsi="標楷體"/>
          <w:kern w:val="0"/>
        </w:rPr>
      </w:pPr>
    </w:p>
    <w:bookmarkEnd w:id="0"/>
    <w:bookmarkEnd w:id="1"/>
    <w:p w:rsidR="00BB77C0" w:rsidRDefault="00BB77C0" w:rsidP="005605A0">
      <w:pPr>
        <w:snapToGrid w:val="0"/>
        <w:rPr>
          <w:rFonts w:ascii="新細明體" w:hAnsi="新細明體"/>
          <w:b/>
        </w:rPr>
        <w:sectPr w:rsidR="00BB77C0" w:rsidSect="00053D18">
          <w:footerReference w:type="even" r:id="rId8"/>
          <w:footerReference w:type="default" r:id="rId9"/>
          <w:pgSz w:w="14572" w:h="20639" w:code="12"/>
          <w:pgMar w:top="850" w:right="850" w:bottom="850" w:left="850" w:header="850" w:footer="992" w:gutter="0"/>
          <w:cols w:sep="1" w:space="720"/>
          <w:docGrid w:type="lines" w:linePitch="326"/>
        </w:sectPr>
      </w:pPr>
    </w:p>
    <w:p w:rsidR="00E76D36" w:rsidRPr="00570600" w:rsidRDefault="00E76D36" w:rsidP="00E76D36">
      <w:pPr>
        <w:kinsoku w:val="0"/>
        <w:overflowPunct w:val="0"/>
        <w:autoSpaceDE w:val="0"/>
        <w:autoSpaceDN w:val="0"/>
        <w:snapToGrid w:val="0"/>
        <w:spacing w:line="360" w:lineRule="auto"/>
        <w:jc w:val="distribute"/>
        <w:rPr>
          <w:b/>
          <w:sz w:val="28"/>
        </w:rPr>
      </w:pPr>
      <w:r w:rsidRPr="00570600">
        <w:rPr>
          <w:rFonts w:hAnsi="標楷體"/>
          <w:b/>
          <w:sz w:val="28"/>
        </w:rPr>
        <w:lastRenderedPageBreak/>
        <w:t>花蓮縣立宜昌國民中學</w:t>
      </w:r>
      <w:r w:rsidRPr="00570600">
        <w:rPr>
          <w:b/>
          <w:sz w:val="28"/>
        </w:rPr>
        <w:t>106</w:t>
      </w:r>
      <w:r w:rsidRPr="00570600">
        <w:rPr>
          <w:rFonts w:hAnsi="標楷體"/>
          <w:b/>
          <w:sz w:val="28"/>
        </w:rPr>
        <w:t>學年度第一學期第三次段考</w:t>
      </w:r>
      <w:r w:rsidRPr="00570600">
        <w:rPr>
          <w:b/>
          <w:sz w:val="28"/>
        </w:rPr>
        <w:t>7</w:t>
      </w:r>
      <w:r w:rsidRPr="00570600">
        <w:rPr>
          <w:rFonts w:hAnsi="標楷體"/>
          <w:b/>
          <w:sz w:val="28"/>
        </w:rPr>
        <w:t>年級健康與體育領域試題</w:t>
      </w:r>
    </w:p>
    <w:p w:rsidR="00BB77C0" w:rsidRDefault="00BB77C0" w:rsidP="00BB77C0">
      <w:pPr>
        <w:snapToGrid w:val="0"/>
        <w:jc w:val="center"/>
        <w:rPr>
          <w:rFonts w:ascii="新細明體" w:hAnsi="新細明體"/>
          <w:b/>
        </w:rPr>
      </w:pPr>
      <w:r>
        <w:rPr>
          <w:rFonts w:ascii="新細明體" w:hAnsi="新細明體" w:hint="eastAsia"/>
          <w:b/>
        </w:rPr>
        <w:t xml:space="preserve"> </w:t>
      </w:r>
      <w:r>
        <w:rPr>
          <w:rFonts w:ascii="新細明體" w:hAnsi="新細明體" w:hint="eastAsia"/>
          <w:b/>
        </w:rPr>
        <w:t>答案卷</w:t>
      </w:r>
    </w:p>
    <w:p w:rsidR="00BB77C0" w:rsidRDefault="00BB77C0" w:rsidP="00BB77C0">
      <w:pPr>
        <w:snapToGrid w:val="0"/>
        <w:jc w:val="center"/>
        <w:rPr>
          <w:rFonts w:ascii="新細明體" w:hAnsi="新細明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488"/>
        <w:gridCol w:w="488"/>
        <w:gridCol w:w="488"/>
        <w:gridCol w:w="488"/>
        <w:gridCol w:w="488"/>
        <w:gridCol w:w="488"/>
        <w:gridCol w:w="489"/>
        <w:gridCol w:w="489"/>
        <w:gridCol w:w="489"/>
        <w:gridCol w:w="489"/>
        <w:gridCol w:w="489"/>
        <w:gridCol w:w="489"/>
        <w:gridCol w:w="489"/>
        <w:gridCol w:w="489"/>
        <w:gridCol w:w="489"/>
        <w:gridCol w:w="489"/>
        <w:gridCol w:w="489"/>
        <w:gridCol w:w="489"/>
        <w:gridCol w:w="489"/>
        <w:gridCol w:w="489"/>
      </w:tblGrid>
      <w:tr w:rsidR="00BB77C0" w:rsidTr="00BF4294">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題號</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3</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4</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5</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6</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7</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8</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9</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10</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11</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12</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13</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14</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15</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16</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17</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18</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19</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20</w:t>
            </w:r>
          </w:p>
        </w:tc>
      </w:tr>
      <w:tr w:rsidR="00BB77C0" w:rsidTr="00BF4294">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答案</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r>
    </w:tbl>
    <w:p w:rsidR="00BB77C0" w:rsidRDefault="00BB77C0" w:rsidP="00BB77C0">
      <w:pPr>
        <w:snapToGrid w:val="0"/>
        <w:rPr>
          <w:rFonts w:ascii="新細明體" w:hAnsi="新細明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488"/>
        <w:gridCol w:w="488"/>
        <w:gridCol w:w="488"/>
        <w:gridCol w:w="488"/>
        <w:gridCol w:w="488"/>
        <w:gridCol w:w="488"/>
        <w:gridCol w:w="489"/>
        <w:gridCol w:w="489"/>
        <w:gridCol w:w="489"/>
        <w:gridCol w:w="489"/>
        <w:gridCol w:w="489"/>
        <w:gridCol w:w="489"/>
        <w:gridCol w:w="489"/>
        <w:gridCol w:w="489"/>
        <w:gridCol w:w="489"/>
        <w:gridCol w:w="489"/>
        <w:gridCol w:w="489"/>
        <w:gridCol w:w="489"/>
        <w:gridCol w:w="489"/>
        <w:gridCol w:w="489"/>
      </w:tblGrid>
      <w:tr w:rsidR="00BB77C0" w:rsidTr="00BF4294">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題號</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21</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22</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23</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24</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25</w:t>
            </w:r>
          </w:p>
        </w:tc>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26</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27</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28</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29</w:t>
            </w:r>
          </w:p>
        </w:tc>
        <w:tc>
          <w:tcPr>
            <w:tcW w:w="489"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30</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31</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32</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33</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34</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35</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36</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37</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38</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39</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40</w:t>
            </w:r>
          </w:p>
        </w:tc>
      </w:tr>
      <w:tr w:rsidR="00BB77C0" w:rsidTr="00BF4294">
        <w:tc>
          <w:tcPr>
            <w:tcW w:w="488" w:type="dxa"/>
            <w:tcBorders>
              <w:top w:val="single" w:sz="4" w:space="0" w:color="auto"/>
              <w:left w:val="single" w:sz="4" w:space="0" w:color="auto"/>
              <w:bottom w:val="single" w:sz="4" w:space="0" w:color="auto"/>
              <w:right w:val="single" w:sz="4" w:space="0" w:color="auto"/>
            </w:tcBorders>
            <w:hideMark/>
          </w:tcPr>
          <w:p w:rsidR="00BB77C0" w:rsidRDefault="00BB77C0" w:rsidP="00BF4294">
            <w:pPr>
              <w:snapToGrid w:val="0"/>
              <w:rPr>
                <w:rFonts w:ascii="新細明體" w:hAnsi="新細明體"/>
                <w:b/>
              </w:rPr>
            </w:pPr>
            <w:r>
              <w:rPr>
                <w:rFonts w:ascii="新細明體" w:hAnsi="新細明體" w:hint="eastAsia"/>
                <w:b/>
              </w:rPr>
              <w:t>答案</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C</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C</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8"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D</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C</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C</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C</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B</w:t>
            </w:r>
          </w:p>
        </w:tc>
        <w:tc>
          <w:tcPr>
            <w:tcW w:w="489" w:type="dxa"/>
            <w:tcBorders>
              <w:top w:val="single" w:sz="4" w:space="0" w:color="auto"/>
              <w:left w:val="single" w:sz="4" w:space="0" w:color="auto"/>
              <w:bottom w:val="single" w:sz="4" w:space="0" w:color="auto"/>
              <w:right w:val="single" w:sz="4" w:space="0" w:color="auto"/>
            </w:tcBorders>
          </w:tcPr>
          <w:p w:rsidR="00BB77C0" w:rsidRDefault="00BB77C0" w:rsidP="00BF4294">
            <w:pPr>
              <w:snapToGrid w:val="0"/>
              <w:rPr>
                <w:rFonts w:ascii="新細明體" w:hAnsi="新細明體"/>
                <w:b/>
              </w:rPr>
            </w:pPr>
            <w:r>
              <w:rPr>
                <w:rFonts w:ascii="新細明體" w:hAnsi="新細明體" w:hint="eastAsia"/>
                <w:b/>
              </w:rPr>
              <w:t>A</w:t>
            </w:r>
          </w:p>
        </w:tc>
      </w:tr>
    </w:tbl>
    <w:p w:rsidR="00BB77C0" w:rsidRDefault="00BB77C0" w:rsidP="00BB77C0">
      <w:pPr>
        <w:snapToGrid w:val="0"/>
        <w:rPr>
          <w:rFonts w:ascii="新細明體" w:hAnsi="新細明體"/>
          <w:b/>
        </w:rPr>
      </w:pPr>
    </w:p>
    <w:p w:rsidR="00BB77C0" w:rsidRPr="009B26CA" w:rsidRDefault="00BB77C0" w:rsidP="00BB77C0">
      <w:pPr>
        <w:snapToGrid w:val="0"/>
        <w:rPr>
          <w:rFonts w:ascii="新細明體" w:hAnsi="新細明體"/>
        </w:rPr>
      </w:pPr>
    </w:p>
    <w:p w:rsidR="00BB77C0" w:rsidRPr="00BB3D67" w:rsidRDefault="00BB77C0" w:rsidP="00E76D36">
      <w:pPr>
        <w:rPr>
          <w:rFonts w:ascii="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836"/>
        <w:gridCol w:w="836"/>
        <w:gridCol w:w="836"/>
        <w:gridCol w:w="836"/>
        <w:gridCol w:w="836"/>
        <w:gridCol w:w="836"/>
        <w:gridCol w:w="836"/>
        <w:gridCol w:w="837"/>
        <w:gridCol w:w="837"/>
      </w:tblGrid>
      <w:tr w:rsidR="00BB77C0" w:rsidRPr="00E76D36" w:rsidTr="00BF4294">
        <w:trPr>
          <w:trHeight w:val="698"/>
          <w:jc w:val="center"/>
        </w:trPr>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41</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42</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43</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44</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45</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46</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47</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48</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49</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50</w:t>
            </w:r>
          </w:p>
        </w:tc>
      </w:tr>
      <w:tr w:rsidR="00BB77C0" w:rsidRPr="00E76D36" w:rsidTr="00BF4294">
        <w:trPr>
          <w:trHeight w:val="698"/>
          <w:jc w:val="center"/>
        </w:trPr>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r>
      <w:tr w:rsidR="00BB77C0" w:rsidRPr="00E76D36" w:rsidTr="00BF4294">
        <w:trPr>
          <w:trHeight w:val="698"/>
          <w:jc w:val="center"/>
        </w:trPr>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51</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52</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53</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54</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55</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56</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57</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58</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59</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60</w:t>
            </w:r>
          </w:p>
        </w:tc>
      </w:tr>
      <w:tr w:rsidR="00BB77C0" w:rsidRPr="00E76D36" w:rsidTr="00BF4294">
        <w:trPr>
          <w:trHeight w:val="698"/>
          <w:jc w:val="center"/>
        </w:trPr>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r>
      <w:tr w:rsidR="00BB77C0" w:rsidRPr="00E76D36" w:rsidTr="00BF4294">
        <w:trPr>
          <w:trHeight w:val="698"/>
          <w:jc w:val="center"/>
        </w:trPr>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61</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62</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63</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64</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65</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66</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67</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68</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69</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70</w:t>
            </w:r>
          </w:p>
        </w:tc>
      </w:tr>
      <w:tr w:rsidR="00BB77C0" w:rsidRPr="00E76D36" w:rsidTr="00BF4294">
        <w:trPr>
          <w:trHeight w:val="698"/>
          <w:jc w:val="center"/>
        </w:trPr>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r>
      <w:tr w:rsidR="00BB77C0" w:rsidRPr="00E76D36" w:rsidTr="00BF4294">
        <w:trPr>
          <w:trHeight w:val="698"/>
          <w:jc w:val="center"/>
        </w:trPr>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71</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72</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73</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74</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75</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76</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77</w:t>
            </w:r>
          </w:p>
        </w:tc>
        <w:tc>
          <w:tcPr>
            <w:tcW w:w="836"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78</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79</w:t>
            </w:r>
          </w:p>
        </w:tc>
        <w:tc>
          <w:tcPr>
            <w:tcW w:w="837" w:type="dxa"/>
            <w:shd w:val="clear" w:color="auto" w:fill="D9D9D9"/>
            <w:vAlign w:val="center"/>
          </w:tcPr>
          <w:p w:rsidR="00BB77C0" w:rsidRPr="00E76D36" w:rsidRDefault="00BB77C0" w:rsidP="00BF4294">
            <w:pPr>
              <w:jc w:val="center"/>
              <w:rPr>
                <w:rFonts w:ascii="標楷體" w:hAnsi="標楷體"/>
                <w:color w:val="000000" w:themeColor="text1"/>
              </w:rPr>
            </w:pPr>
            <w:r w:rsidRPr="00E76D36">
              <w:rPr>
                <w:rFonts w:ascii="標楷體" w:hAnsi="標楷體" w:hint="eastAsia"/>
                <w:color w:val="000000" w:themeColor="text1"/>
              </w:rPr>
              <w:t>80</w:t>
            </w:r>
          </w:p>
        </w:tc>
      </w:tr>
      <w:tr w:rsidR="00BB77C0" w:rsidRPr="00E76D36" w:rsidTr="00BF4294">
        <w:trPr>
          <w:trHeight w:val="698"/>
          <w:jc w:val="center"/>
        </w:trPr>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A</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C</w:t>
            </w:r>
          </w:p>
        </w:tc>
        <w:tc>
          <w:tcPr>
            <w:tcW w:w="836"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D</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c>
          <w:tcPr>
            <w:tcW w:w="837" w:type="dxa"/>
            <w:tcBorders>
              <w:bottom w:val="single" w:sz="4" w:space="0" w:color="auto"/>
            </w:tcBorders>
            <w:vAlign w:val="center"/>
          </w:tcPr>
          <w:p w:rsidR="00BB77C0" w:rsidRPr="00E76D36" w:rsidRDefault="00BB77C0" w:rsidP="00BF4294">
            <w:pPr>
              <w:jc w:val="center"/>
              <w:rPr>
                <w:rFonts w:ascii="標楷體" w:hAnsi="標楷體"/>
                <w:b/>
                <w:color w:val="000000" w:themeColor="text1"/>
              </w:rPr>
            </w:pPr>
            <w:r w:rsidRPr="00E76D36">
              <w:rPr>
                <w:rFonts w:ascii="標楷體" w:hAnsi="標楷體" w:hint="eastAsia"/>
                <w:b/>
                <w:color w:val="000000" w:themeColor="text1"/>
              </w:rPr>
              <w:t>B</w:t>
            </w:r>
          </w:p>
        </w:tc>
      </w:tr>
    </w:tbl>
    <w:p w:rsidR="00BB77C0" w:rsidRDefault="00BB77C0" w:rsidP="00BB77C0"/>
    <w:p w:rsidR="00BB77C0" w:rsidRDefault="00BB77C0" w:rsidP="00BB77C0"/>
    <w:p w:rsidR="00BB77C0" w:rsidRDefault="00BB77C0" w:rsidP="00BB77C0"/>
    <w:p w:rsidR="00570600" w:rsidRPr="00465018" w:rsidRDefault="00570600" w:rsidP="00053D18">
      <w:pPr>
        <w:snapToGrid w:val="0"/>
        <w:spacing w:line="360" w:lineRule="atLeast"/>
      </w:pPr>
    </w:p>
    <w:sectPr w:rsidR="00570600" w:rsidRPr="00465018" w:rsidSect="00BB77C0">
      <w:pgSz w:w="11907" w:h="16840" w:code="9"/>
      <w:pgMar w:top="851" w:right="851" w:bottom="851" w:left="851" w:header="851" w:footer="992" w:gutter="0"/>
      <w:cols w:sep="1"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7E" w:rsidRDefault="00A7307E">
      <w:pPr>
        <w:spacing w:line="240" w:lineRule="auto"/>
      </w:pPr>
      <w:r>
        <w:separator/>
      </w:r>
    </w:p>
  </w:endnote>
  <w:endnote w:type="continuationSeparator" w:id="0">
    <w:p w:rsidR="00A7307E" w:rsidRDefault="00A730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7" w:rsidRDefault="00243AE1">
    <w:pPr>
      <w:pStyle w:val="a3"/>
      <w:framePr w:wrap="around" w:vAnchor="text" w:hAnchor="margin" w:xAlign="center" w:y="1"/>
      <w:rPr>
        <w:rStyle w:val="a5"/>
      </w:rPr>
    </w:pPr>
    <w:r>
      <w:rPr>
        <w:rStyle w:val="a5"/>
      </w:rPr>
      <w:fldChar w:fldCharType="begin"/>
    </w:r>
    <w:r w:rsidR="004F1417">
      <w:rPr>
        <w:rStyle w:val="a5"/>
      </w:rPr>
      <w:instrText xml:space="preserve">PAGE  </w:instrText>
    </w:r>
    <w:r>
      <w:rPr>
        <w:rStyle w:val="a5"/>
      </w:rPr>
      <w:fldChar w:fldCharType="end"/>
    </w:r>
  </w:p>
  <w:p w:rsidR="004F1417" w:rsidRDefault="004F14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17" w:rsidRDefault="00243AE1">
    <w:pPr>
      <w:pStyle w:val="a3"/>
      <w:framePr w:wrap="around" w:vAnchor="text" w:hAnchor="margin" w:xAlign="center" w:y="1"/>
      <w:rPr>
        <w:rStyle w:val="a5"/>
      </w:rPr>
    </w:pPr>
    <w:r>
      <w:rPr>
        <w:rStyle w:val="a5"/>
      </w:rPr>
      <w:fldChar w:fldCharType="begin"/>
    </w:r>
    <w:r w:rsidR="004F1417">
      <w:rPr>
        <w:rStyle w:val="a5"/>
      </w:rPr>
      <w:instrText xml:space="preserve">PAGE  </w:instrText>
    </w:r>
    <w:r>
      <w:rPr>
        <w:rStyle w:val="a5"/>
      </w:rPr>
      <w:fldChar w:fldCharType="separate"/>
    </w:r>
    <w:r w:rsidR="00E76D36">
      <w:rPr>
        <w:rStyle w:val="a5"/>
        <w:noProof/>
      </w:rPr>
      <w:t>5</w:t>
    </w:r>
    <w:r>
      <w:rPr>
        <w:rStyle w:val="a5"/>
      </w:rPr>
      <w:fldChar w:fldCharType="end"/>
    </w:r>
  </w:p>
  <w:p w:rsidR="004F1417" w:rsidRDefault="004F14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7E" w:rsidRDefault="00A7307E">
      <w:pPr>
        <w:spacing w:line="240" w:lineRule="auto"/>
      </w:pPr>
      <w:r>
        <w:separator/>
      </w:r>
    </w:p>
  </w:footnote>
  <w:footnote w:type="continuationSeparator" w:id="0">
    <w:p w:rsidR="00A7307E" w:rsidRDefault="00A730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348"/>
    <w:multiLevelType w:val="hybridMultilevel"/>
    <w:tmpl w:val="885CB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8179AA"/>
    <w:multiLevelType w:val="singleLevel"/>
    <w:tmpl w:val="CA4ECE78"/>
    <w:lvl w:ilvl="0">
      <w:start w:val="1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2">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72C4277B"/>
    <w:multiLevelType w:val="hybridMultilevel"/>
    <w:tmpl w:val="3910AE50"/>
    <w:lvl w:ilvl="0" w:tplc="5678A9DE">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76DE0686"/>
    <w:multiLevelType w:val="multilevel"/>
    <w:tmpl w:val="65BAF920"/>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0"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7ABA0E5D"/>
    <w:multiLevelType w:val="singleLevel"/>
    <w:tmpl w:val="C722FCB6"/>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4"/>
  </w:num>
  <w:num w:numId="2">
    <w:abstractNumId w:val="4"/>
    <w:lvlOverride w:ilvl="0">
      <w:startOverride w:val="3"/>
    </w:lvlOverride>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D18"/>
    <w:rsid w:val="00025BC1"/>
    <w:rsid w:val="00043074"/>
    <w:rsid w:val="00053D18"/>
    <w:rsid w:val="0008235C"/>
    <w:rsid w:val="000C61F5"/>
    <w:rsid w:val="000E402A"/>
    <w:rsid w:val="001169D1"/>
    <w:rsid w:val="001D3A13"/>
    <w:rsid w:val="00240975"/>
    <w:rsid w:val="00243AE1"/>
    <w:rsid w:val="00246021"/>
    <w:rsid w:val="0028723A"/>
    <w:rsid w:val="002D3936"/>
    <w:rsid w:val="002F14D3"/>
    <w:rsid w:val="00375DDE"/>
    <w:rsid w:val="003B6898"/>
    <w:rsid w:val="003D244A"/>
    <w:rsid w:val="003E46ED"/>
    <w:rsid w:val="004E15F5"/>
    <w:rsid w:val="004F1417"/>
    <w:rsid w:val="00516693"/>
    <w:rsid w:val="00526990"/>
    <w:rsid w:val="00535313"/>
    <w:rsid w:val="0054143B"/>
    <w:rsid w:val="005605A0"/>
    <w:rsid w:val="00570600"/>
    <w:rsid w:val="005977E6"/>
    <w:rsid w:val="006367CC"/>
    <w:rsid w:val="0066166E"/>
    <w:rsid w:val="0070065C"/>
    <w:rsid w:val="007224FE"/>
    <w:rsid w:val="00825B4E"/>
    <w:rsid w:val="008379F8"/>
    <w:rsid w:val="00853FE7"/>
    <w:rsid w:val="00926478"/>
    <w:rsid w:val="00932040"/>
    <w:rsid w:val="009D22C0"/>
    <w:rsid w:val="009E7307"/>
    <w:rsid w:val="009F22F9"/>
    <w:rsid w:val="00A44DE0"/>
    <w:rsid w:val="00A7307E"/>
    <w:rsid w:val="00A907A5"/>
    <w:rsid w:val="00AA15AE"/>
    <w:rsid w:val="00AB1962"/>
    <w:rsid w:val="00AE34E7"/>
    <w:rsid w:val="00B964C0"/>
    <w:rsid w:val="00BB77C0"/>
    <w:rsid w:val="00C74F97"/>
    <w:rsid w:val="00C76E03"/>
    <w:rsid w:val="00C97F49"/>
    <w:rsid w:val="00DF11DF"/>
    <w:rsid w:val="00E34FF3"/>
    <w:rsid w:val="00E6520C"/>
    <w:rsid w:val="00E76D36"/>
    <w:rsid w:val="00E87747"/>
    <w:rsid w:val="00E97D8B"/>
    <w:rsid w:val="00F2151F"/>
    <w:rsid w:val="00F775C6"/>
    <w:rsid w:val="00F855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18"/>
    <w:pPr>
      <w:widowControl w:val="0"/>
      <w:spacing w:line="240" w:lineRule="atLeast"/>
    </w:pPr>
    <w:rPr>
      <w:rFonts w:ascii="Times New Roman" w:eastAsia="標楷體" w:hAnsi="Times New Roman"/>
      <w:kern w:val="2"/>
      <w:sz w:val="24"/>
      <w:szCs w:val="24"/>
    </w:rPr>
  </w:style>
  <w:style w:type="paragraph" w:styleId="1">
    <w:name w:val="heading 1"/>
    <w:basedOn w:val="a"/>
    <w:next w:val="a"/>
    <w:link w:val="10"/>
    <w:uiPriority w:val="9"/>
    <w:qFormat/>
    <w:rsid w:val="00053D18"/>
    <w:pPr>
      <w:keepNext/>
      <w:spacing w:before="180" w:after="180" w:line="720" w:lineRule="atLeast"/>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53D18"/>
    <w:pPr>
      <w:tabs>
        <w:tab w:val="center" w:pos="4153"/>
        <w:tab w:val="right" w:pos="8306"/>
      </w:tabs>
      <w:snapToGrid w:val="0"/>
    </w:pPr>
    <w:rPr>
      <w:sz w:val="20"/>
      <w:szCs w:val="20"/>
    </w:rPr>
  </w:style>
  <w:style w:type="character" w:customStyle="1" w:styleId="a4">
    <w:name w:val="頁尾 字元"/>
    <w:basedOn w:val="a0"/>
    <w:link w:val="a3"/>
    <w:rsid w:val="00053D18"/>
    <w:rPr>
      <w:rFonts w:ascii="Times New Roman" w:eastAsia="標楷體" w:hAnsi="Times New Roman" w:cs="Times New Roman"/>
      <w:sz w:val="20"/>
      <w:szCs w:val="20"/>
    </w:rPr>
  </w:style>
  <w:style w:type="character" w:styleId="a5">
    <w:name w:val="page number"/>
    <w:basedOn w:val="a0"/>
    <w:rsid w:val="00053D18"/>
  </w:style>
  <w:style w:type="paragraph" w:customStyle="1" w:styleId="testTypeHeader">
    <w:name w:val="testTypeHeader"/>
    <w:basedOn w:val="1"/>
    <w:next w:val="a"/>
    <w:autoRedefine/>
    <w:rsid w:val="00053D18"/>
    <w:pPr>
      <w:keepNext w:val="0"/>
      <w:numPr>
        <w:numId w:val="1"/>
      </w:numPr>
      <w:adjustRightInd w:val="0"/>
      <w:snapToGrid w:val="0"/>
      <w:spacing w:before="0" w:after="0" w:line="240" w:lineRule="auto"/>
    </w:pPr>
    <w:rPr>
      <w:rFonts w:ascii="Arial" w:eastAsia="標楷體" w:hAnsi="Arial"/>
      <w:sz w:val="24"/>
    </w:rPr>
  </w:style>
  <w:style w:type="paragraph" w:customStyle="1" w:styleId="noSerialize">
    <w:name w:val="noSerialize"/>
    <w:basedOn w:val="a"/>
    <w:autoRedefine/>
    <w:rsid w:val="00053D18"/>
    <w:pPr>
      <w:numPr>
        <w:ilvl w:val="1"/>
        <w:numId w:val="1"/>
      </w:numPr>
      <w:adjustRightInd w:val="0"/>
      <w:snapToGrid w:val="0"/>
      <w:spacing w:line="360" w:lineRule="atLeast"/>
    </w:pPr>
    <w:rPr>
      <w:rFonts w:cs="Arial"/>
      <w:bCs/>
      <w:noProof/>
      <w:kern w:val="0"/>
      <w:szCs w:val="22"/>
      <w:lang w:eastAsia="ru-RU"/>
    </w:rPr>
  </w:style>
  <w:style w:type="paragraph" w:customStyle="1" w:styleId="choiceHeader">
    <w:name w:val="choiceHeader"/>
    <w:basedOn w:val="noSerialize"/>
    <w:autoRedefine/>
    <w:rsid w:val="00053D18"/>
    <w:pPr>
      <w:ind w:left="907" w:hanging="510"/>
    </w:pPr>
  </w:style>
  <w:style w:type="paragraph" w:customStyle="1" w:styleId="nonChoiceHeader">
    <w:name w:val="nonChoiceHeader"/>
    <w:basedOn w:val="noSerialize"/>
    <w:autoRedefine/>
    <w:rsid w:val="00053D18"/>
    <w:pPr>
      <w:ind w:left="397"/>
    </w:pPr>
  </w:style>
  <w:style w:type="character" w:customStyle="1" w:styleId="10">
    <w:name w:val="標題 1 字元"/>
    <w:basedOn w:val="a0"/>
    <w:link w:val="1"/>
    <w:uiPriority w:val="9"/>
    <w:rsid w:val="00053D18"/>
    <w:rPr>
      <w:rFonts w:ascii="Cambria" w:eastAsia="新細明體" w:hAnsi="Cambria" w:cs="Times New Roman"/>
      <w:b/>
      <w:bCs/>
      <w:kern w:val="52"/>
      <w:sz w:val="52"/>
      <w:szCs w:val="52"/>
    </w:rPr>
  </w:style>
  <w:style w:type="paragraph" w:styleId="a6">
    <w:name w:val="Balloon Text"/>
    <w:basedOn w:val="a"/>
    <w:link w:val="a7"/>
    <w:uiPriority w:val="99"/>
    <w:semiHidden/>
    <w:unhideWhenUsed/>
    <w:rsid w:val="00053D18"/>
    <w:pPr>
      <w:spacing w:line="240" w:lineRule="auto"/>
    </w:pPr>
    <w:rPr>
      <w:rFonts w:ascii="Cambria" w:eastAsia="新細明體" w:hAnsi="Cambria"/>
      <w:sz w:val="18"/>
      <w:szCs w:val="18"/>
    </w:rPr>
  </w:style>
  <w:style w:type="character" w:customStyle="1" w:styleId="a7">
    <w:name w:val="註解方塊文字 字元"/>
    <w:basedOn w:val="a0"/>
    <w:link w:val="a6"/>
    <w:uiPriority w:val="99"/>
    <w:semiHidden/>
    <w:rsid w:val="00053D18"/>
    <w:rPr>
      <w:rFonts w:ascii="Cambria" w:eastAsia="新細明體" w:hAnsi="Cambria" w:cs="Times New Roman"/>
      <w:sz w:val="18"/>
      <w:szCs w:val="18"/>
    </w:rPr>
  </w:style>
  <w:style w:type="character" w:styleId="a8">
    <w:name w:val="Strong"/>
    <w:basedOn w:val="a0"/>
    <w:uiPriority w:val="22"/>
    <w:qFormat/>
    <w:rsid w:val="002F14D3"/>
    <w:rPr>
      <w:b/>
      <w:bCs/>
    </w:rPr>
  </w:style>
  <w:style w:type="paragraph" w:styleId="a9">
    <w:name w:val="header"/>
    <w:basedOn w:val="a"/>
    <w:link w:val="aa"/>
    <w:uiPriority w:val="99"/>
    <w:semiHidden/>
    <w:unhideWhenUsed/>
    <w:rsid w:val="003E46ED"/>
    <w:pPr>
      <w:tabs>
        <w:tab w:val="center" w:pos="4153"/>
        <w:tab w:val="right" w:pos="8306"/>
      </w:tabs>
      <w:snapToGrid w:val="0"/>
    </w:pPr>
    <w:rPr>
      <w:sz w:val="20"/>
      <w:szCs w:val="20"/>
    </w:rPr>
  </w:style>
  <w:style w:type="character" w:customStyle="1" w:styleId="aa">
    <w:name w:val="頁首 字元"/>
    <w:basedOn w:val="a0"/>
    <w:link w:val="a9"/>
    <w:uiPriority w:val="99"/>
    <w:semiHidden/>
    <w:rsid w:val="003E46ED"/>
    <w:rPr>
      <w:rFonts w:ascii="Times New Roman" w:eastAsia="標楷體" w:hAnsi="Times New Roman"/>
      <w:kern w:val="2"/>
    </w:rPr>
  </w:style>
  <w:style w:type="paragraph" w:styleId="ab">
    <w:name w:val="List Paragraph"/>
    <w:basedOn w:val="a"/>
    <w:uiPriority w:val="34"/>
    <w:qFormat/>
    <w:rsid w:val="00246021"/>
    <w:pPr>
      <w:spacing w:line="240" w:lineRule="auto"/>
      <w:ind w:leftChars="200" w:left="480"/>
    </w:pPr>
    <w:rPr>
      <w:rFonts w:eastAsia="新細明體"/>
    </w:rPr>
  </w:style>
  <w:style w:type="paragraph" w:customStyle="1" w:styleId="ac">
    <w:name w:val="國中題目"/>
    <w:basedOn w:val="a"/>
    <w:rsid w:val="00C97F49"/>
    <w:pPr>
      <w:adjustRightInd w:val="0"/>
      <w:snapToGrid w:val="0"/>
      <w:spacing w:line="240" w:lineRule="auto"/>
    </w:pPr>
    <w:rPr>
      <w:rFonts w:eastAsia="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7109B-2D4E-4178-B423-46E6FD1E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1062</Words>
  <Characters>6056</Characters>
  <Application>Microsoft Office Word</Application>
  <DocSecurity>0</DocSecurity>
  <Lines>50</Lines>
  <Paragraphs>14</Paragraphs>
  <ScaleCrop>false</ScaleCrop>
  <Company>HOME</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YCJH</cp:lastModifiedBy>
  <cp:revision>7</cp:revision>
  <cp:lastPrinted>2015-11-25T02:39:00Z</cp:lastPrinted>
  <dcterms:created xsi:type="dcterms:W3CDTF">2018-01-15T04:24:00Z</dcterms:created>
  <dcterms:modified xsi:type="dcterms:W3CDTF">2018-01-15T06:54:00Z</dcterms:modified>
</cp:coreProperties>
</file>