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A5" w:rsidRPr="00ED6F79" w:rsidRDefault="004061A5" w:rsidP="005D7A26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 w:rsidRPr="00ED6F79">
        <w:rPr>
          <w:rFonts w:eastAsia="標楷體" w:hAnsi="標楷體" w:hint="eastAsia"/>
          <w:b/>
          <w:sz w:val="36"/>
          <w:szCs w:val="36"/>
        </w:rPr>
        <w:t>花蓮縣立宜昌國民中學</w:t>
      </w:r>
      <w:r w:rsidR="00F05D80">
        <w:rPr>
          <w:rFonts w:eastAsia="標楷體"/>
          <w:b/>
          <w:sz w:val="36"/>
          <w:szCs w:val="36"/>
        </w:rPr>
        <w:t>107</w:t>
      </w:r>
      <w:r w:rsidRPr="00ED6F79">
        <w:rPr>
          <w:rFonts w:eastAsia="標楷體" w:hAnsi="標楷體" w:hint="eastAsia"/>
          <w:b/>
          <w:sz w:val="36"/>
          <w:szCs w:val="36"/>
        </w:rPr>
        <w:t>學年度第</w:t>
      </w:r>
      <w:r w:rsidR="00F05D80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 w:rsidR="00504BE6">
        <w:rPr>
          <w:rFonts w:eastAsia="標楷體" w:hAnsi="標楷體" w:hint="eastAsia"/>
          <w:b/>
          <w:sz w:val="36"/>
          <w:szCs w:val="36"/>
        </w:rPr>
        <w:t>年級公民科試題</w:t>
      </w:r>
    </w:p>
    <w:p w:rsidR="004061A5" w:rsidRPr="00ED1C74" w:rsidRDefault="00F05D80" w:rsidP="00587F23">
      <w:pPr>
        <w:shd w:val="clear" w:color="auto" w:fill="FFFFFF"/>
        <w:spacing w:beforeLines="50" w:line="400" w:lineRule="atLeast"/>
        <w:rPr>
          <w:rFonts w:eastAsia="標楷體"/>
          <w:sz w:val="28"/>
          <w:u w:val="double"/>
        </w:rPr>
      </w:pPr>
      <w:r w:rsidRPr="00ED1C74">
        <w:rPr>
          <w:rFonts w:eastAsia="標楷體" w:hAnsi="標楷體" w:hint="eastAsia"/>
          <w:sz w:val="28"/>
        </w:rPr>
        <w:t>命題教師：潘盈婕</w:t>
      </w:r>
      <w:r w:rsidR="004061A5" w:rsidRPr="00ED1C74">
        <w:rPr>
          <w:rFonts w:eastAsia="標楷體" w:hAnsi="標楷體" w:hint="eastAsia"/>
          <w:sz w:val="28"/>
        </w:rPr>
        <w:t>老師</w:t>
      </w:r>
      <w:r w:rsidR="004061A5" w:rsidRPr="00ED1C74">
        <w:rPr>
          <w:rFonts w:eastAsia="標楷體"/>
          <w:sz w:val="28"/>
        </w:rPr>
        <w:tab/>
      </w:r>
      <w:r w:rsidR="00A172A9">
        <w:rPr>
          <w:rFonts w:eastAsia="標楷體" w:hint="eastAsia"/>
          <w:sz w:val="28"/>
        </w:rPr>
        <w:t xml:space="preserve">                                </w:t>
      </w:r>
      <w:r w:rsidR="004061A5" w:rsidRPr="00ED1C74">
        <w:rPr>
          <w:rFonts w:eastAsia="標楷體"/>
          <w:sz w:val="28"/>
          <w:u w:val="double"/>
        </w:rPr>
        <w:t>9</w:t>
      </w:r>
      <w:r w:rsidR="004061A5" w:rsidRPr="00ED1C74">
        <w:rPr>
          <w:rFonts w:eastAsia="標楷體" w:hAnsi="標楷體" w:hint="eastAsia"/>
          <w:sz w:val="28"/>
          <w:u w:val="double"/>
        </w:rPr>
        <w:t>年</w:t>
      </w:r>
      <w:r w:rsidR="00A172A9">
        <w:rPr>
          <w:rFonts w:eastAsia="標楷體" w:hAnsi="標楷體" w:hint="eastAsia"/>
          <w:sz w:val="28"/>
          <w:u w:val="double"/>
        </w:rPr>
        <w:t xml:space="preserve">      </w:t>
      </w:r>
      <w:r w:rsidR="004061A5" w:rsidRPr="00ED1C74">
        <w:rPr>
          <w:rFonts w:eastAsia="標楷體" w:hAnsi="標楷體" w:hint="eastAsia"/>
          <w:sz w:val="28"/>
          <w:u w:val="double"/>
        </w:rPr>
        <w:t>班</w:t>
      </w:r>
      <w:r w:rsidR="00A172A9">
        <w:rPr>
          <w:rFonts w:eastAsia="標楷體" w:hAnsi="標楷體" w:hint="eastAsia"/>
          <w:sz w:val="28"/>
          <w:u w:val="double"/>
        </w:rPr>
        <w:t>座</w:t>
      </w:r>
      <w:r w:rsidR="004061A5" w:rsidRPr="00ED1C74">
        <w:rPr>
          <w:rFonts w:eastAsia="標楷體" w:hAnsi="標楷體" w:hint="eastAsia"/>
          <w:sz w:val="28"/>
          <w:u w:val="double"/>
        </w:rPr>
        <w:t>號</w:t>
      </w:r>
      <w:r w:rsidR="00A172A9">
        <w:rPr>
          <w:rFonts w:eastAsia="標楷體" w:hAnsi="標楷體" w:hint="eastAsia"/>
          <w:sz w:val="28"/>
          <w:u w:val="double"/>
        </w:rPr>
        <w:t>：</w:t>
      </w:r>
      <w:r w:rsidR="00A172A9">
        <w:rPr>
          <w:rFonts w:eastAsia="標楷體" w:hAnsi="標楷體" w:hint="eastAsia"/>
          <w:sz w:val="28"/>
          <w:u w:val="double"/>
        </w:rPr>
        <w:t xml:space="preserve">        </w:t>
      </w:r>
      <w:r w:rsidR="004061A5" w:rsidRPr="00ED1C74">
        <w:rPr>
          <w:rFonts w:eastAsia="標楷體" w:hAnsi="標楷體" w:hint="eastAsia"/>
          <w:sz w:val="28"/>
          <w:u w:val="double"/>
        </w:rPr>
        <w:t>姓名：</w:t>
      </w:r>
      <w:r w:rsidR="00A172A9">
        <w:rPr>
          <w:rFonts w:eastAsia="標楷體" w:hAnsi="標楷體" w:hint="eastAsia"/>
          <w:sz w:val="28"/>
          <w:u w:val="double"/>
        </w:rPr>
        <w:t xml:space="preserve">         </w:t>
      </w:r>
    </w:p>
    <w:p w:rsidR="004061A5" w:rsidRPr="00ED1C74" w:rsidRDefault="00ED1C74" w:rsidP="00587F23">
      <w:pPr>
        <w:pStyle w:val="1"/>
        <w:spacing w:afterLines="50"/>
        <w:rPr>
          <w:rFonts w:ascii="標楷體" w:eastAsia="標楷體" w:hAnsi="標楷體"/>
          <w:b/>
          <w:sz w:val="24"/>
          <w:szCs w:val="24"/>
        </w:rPr>
      </w:pPr>
      <w:r w:rsidRPr="00ED1C74">
        <w:rPr>
          <w:rFonts w:ascii="標楷體" w:eastAsia="標楷體" w:hAnsi="標楷體" w:hint="eastAsia"/>
          <w:b/>
          <w:sz w:val="24"/>
          <w:szCs w:val="24"/>
        </w:rPr>
        <w:t>一、情境</w:t>
      </w:r>
      <w:r w:rsidR="00EE2CBE" w:rsidRPr="00ED1C74">
        <w:rPr>
          <w:rFonts w:ascii="標楷體" w:eastAsia="標楷體" w:hAnsi="標楷體" w:hint="eastAsia"/>
          <w:b/>
          <w:sz w:val="24"/>
          <w:szCs w:val="24"/>
        </w:rPr>
        <w:t>題</w:t>
      </w:r>
      <w:r w:rsidRPr="00ED1C74">
        <w:rPr>
          <w:rFonts w:ascii="標楷體" w:eastAsia="標楷體" w:hAnsi="標楷體" w:hint="eastAsia"/>
          <w:b/>
          <w:sz w:val="24"/>
          <w:szCs w:val="24"/>
        </w:rPr>
        <w:t>（單選）</w:t>
      </w:r>
      <w:r w:rsidR="004061A5" w:rsidRPr="00ED1C74">
        <w:rPr>
          <w:rFonts w:ascii="標楷體" w:eastAsia="標楷體" w:hAnsi="標楷體" w:hint="eastAsia"/>
          <w:b/>
          <w:sz w:val="24"/>
          <w:szCs w:val="24"/>
        </w:rPr>
        <w:t>：</w:t>
      </w:r>
      <w:r w:rsidR="009B5FF1" w:rsidRPr="00ED1C74">
        <w:rPr>
          <w:rFonts w:ascii="標楷體" w:eastAsia="標楷體" w:hAnsi="標楷體"/>
          <w:b/>
          <w:sz w:val="24"/>
          <w:szCs w:val="24"/>
        </w:rPr>
        <w:t>1-</w:t>
      </w:r>
      <w:r w:rsidR="006C6BB8" w:rsidRPr="00ED1C74">
        <w:rPr>
          <w:rFonts w:ascii="標楷體" w:eastAsia="標楷體" w:hAnsi="標楷體"/>
          <w:b/>
          <w:sz w:val="24"/>
          <w:szCs w:val="24"/>
        </w:rPr>
        <w:t>15</w:t>
      </w:r>
      <w:r w:rsidR="00663BFF" w:rsidRPr="00ED1C74">
        <w:rPr>
          <w:rFonts w:ascii="標楷體" w:eastAsia="標楷體" w:hAnsi="標楷體" w:hint="eastAsia"/>
          <w:b/>
          <w:sz w:val="24"/>
          <w:szCs w:val="24"/>
        </w:rPr>
        <w:t>每題</w:t>
      </w:r>
      <w:r w:rsidRPr="00ED1C74">
        <w:rPr>
          <w:rFonts w:ascii="標楷體" w:eastAsia="標楷體" w:hAnsi="標楷體"/>
          <w:b/>
          <w:sz w:val="24"/>
          <w:szCs w:val="24"/>
        </w:rPr>
        <w:t>5</w:t>
      </w:r>
      <w:r w:rsidRPr="00ED1C74">
        <w:rPr>
          <w:rFonts w:ascii="標楷體" w:eastAsia="標楷體" w:hAnsi="標楷體" w:hint="eastAsia"/>
          <w:b/>
          <w:sz w:val="24"/>
          <w:szCs w:val="24"/>
        </w:rPr>
        <w:t>分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16"/>
      </w:tblGrid>
      <w:tr w:rsidR="00F05D80" w:rsidTr="004D31DD">
        <w:tc>
          <w:tcPr>
            <w:tcW w:w="12616" w:type="dxa"/>
            <w:tcBorders>
              <w:top w:val="dashSmallGap" w:sz="12" w:space="0" w:color="000000"/>
              <w:left w:val="dashSmallGap" w:sz="12" w:space="0" w:color="000000"/>
              <w:bottom w:val="dashSmallGap" w:sz="12" w:space="0" w:color="000000"/>
              <w:right w:val="dashSmallGap" w:sz="12" w:space="0" w:color="000000"/>
            </w:tcBorders>
            <w:shd w:val="clear" w:color="auto" w:fill="auto"/>
          </w:tcPr>
          <w:p w:rsidR="00777F82" w:rsidRPr="00ED1C74" w:rsidRDefault="00777F82" w:rsidP="00587F23">
            <w:pPr>
              <w:spacing w:beforeLines="50"/>
              <w:rPr>
                <w:rFonts w:ascii="標楷體" w:eastAsia="標楷體" w:hAnsi="標楷體"/>
                <w:kern w:val="0"/>
              </w:rPr>
            </w:pPr>
            <w:r w:rsidRPr="00ED1C74">
              <w:rPr>
                <w:rFonts w:ascii="標楷體" w:eastAsia="標楷體" w:hAnsi="標楷體" w:hint="eastAsia"/>
                <w:kern w:val="0"/>
              </w:rPr>
              <w:t>人物介紹：</w:t>
            </w:r>
          </w:p>
          <w:p w:rsidR="00777F82" w:rsidRPr="00C556B3" w:rsidRDefault="00777F82" w:rsidP="00587F23">
            <w:pPr>
              <w:spacing w:afterLines="50"/>
              <w:ind w:firstLineChars="100" w:firstLine="240"/>
              <w:rPr>
                <w:kern w:val="0"/>
              </w:rPr>
            </w:pPr>
            <w:r w:rsidRPr="00ED1C74">
              <w:rPr>
                <w:rFonts w:ascii="標楷體" w:eastAsia="標楷體" w:hAnsi="標楷體" w:hint="eastAsia"/>
                <w:kern w:val="0"/>
              </w:rPr>
              <w:t>就讀</w:t>
            </w:r>
            <w:r w:rsidR="00F05D80" w:rsidRPr="00ED1C74">
              <w:rPr>
                <w:rFonts w:ascii="標楷體" w:eastAsia="標楷體" w:hAnsi="標楷體" w:hint="eastAsia"/>
                <w:kern w:val="0"/>
                <w:u w:val="single"/>
              </w:rPr>
              <w:t>宜昌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國中九年十一班的考生</w:t>
            </w:r>
            <w:r w:rsidR="00F05D80" w:rsidRPr="00ED1C74">
              <w:rPr>
                <w:rFonts w:ascii="標楷體" w:eastAsia="標楷體" w:hAnsi="標楷體" w:hint="eastAsia"/>
                <w:kern w:val="0"/>
                <w:u w:val="single"/>
              </w:rPr>
              <w:t>郝高芬</w:t>
            </w:r>
            <w:r w:rsidRPr="00ED1C74">
              <w:rPr>
                <w:rFonts w:ascii="標楷體" w:eastAsia="標楷體" w:hAnsi="標楷體" w:hint="eastAsia"/>
                <w:kern w:val="0"/>
              </w:rPr>
              <w:t>、大學的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姊姊</w:t>
            </w:r>
            <w:r w:rsidR="00F05D80" w:rsidRPr="00ED1C74">
              <w:rPr>
                <w:rFonts w:ascii="標楷體" w:eastAsia="標楷體" w:hAnsi="標楷體" w:hint="eastAsia"/>
                <w:kern w:val="0"/>
                <w:u w:val="single"/>
              </w:rPr>
              <w:t>郝悠秀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，</w:t>
            </w:r>
            <w:r w:rsidRPr="00ED1C74">
              <w:rPr>
                <w:rFonts w:ascii="標楷體" w:eastAsia="標楷體" w:hAnsi="標楷體" w:hint="eastAsia"/>
                <w:kern w:val="0"/>
              </w:rPr>
              <w:t>在</w:t>
            </w:r>
            <w:r w:rsidRPr="00ED1C74">
              <w:rPr>
                <w:rFonts w:ascii="標楷體" w:eastAsia="標楷體" w:hAnsi="標楷體" w:hint="eastAsia"/>
                <w:kern w:val="0"/>
                <w:u w:val="single"/>
              </w:rPr>
              <w:t>志學</w:t>
            </w:r>
            <w:r w:rsidRPr="00ED1C74">
              <w:rPr>
                <w:rFonts w:ascii="標楷體" w:eastAsia="標楷體" w:hAnsi="標楷體" w:hint="eastAsia"/>
                <w:kern w:val="0"/>
              </w:rPr>
              <w:t>附近開雞排店的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爸爸</w:t>
            </w:r>
            <w:r w:rsidR="00F05D80" w:rsidRPr="00ED1C74">
              <w:rPr>
                <w:rFonts w:ascii="標楷體" w:eastAsia="標楷體" w:hAnsi="標楷體" w:hint="eastAsia"/>
                <w:kern w:val="0"/>
                <w:u w:val="single"/>
              </w:rPr>
              <w:t>郝南仁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，</w:t>
            </w:r>
            <w:r w:rsidRPr="00ED1C74">
              <w:rPr>
                <w:rFonts w:ascii="標楷體" w:eastAsia="標楷體" w:hAnsi="標楷體" w:hint="eastAsia"/>
                <w:kern w:val="0"/>
              </w:rPr>
              <w:t>在會計公司上班的</w:t>
            </w:r>
            <w:r w:rsidR="00F05D80" w:rsidRPr="00ED1C74">
              <w:rPr>
                <w:rFonts w:ascii="標楷體" w:eastAsia="標楷體" w:hAnsi="標楷體" w:hint="eastAsia"/>
                <w:kern w:val="0"/>
              </w:rPr>
              <w:t>媽媽</w:t>
            </w:r>
            <w:r w:rsidR="00F05D80" w:rsidRPr="00ED1C74">
              <w:rPr>
                <w:rFonts w:ascii="標楷體" w:eastAsia="標楷體" w:hAnsi="標楷體" w:hint="eastAsia"/>
                <w:kern w:val="0"/>
                <w:u w:val="single"/>
              </w:rPr>
              <w:t>曾媄麗</w:t>
            </w:r>
            <w:r w:rsidRPr="00ED1C74">
              <w:rPr>
                <w:rFonts w:ascii="標楷體" w:eastAsia="標楷體" w:hAnsi="標楷體" w:hint="eastAsia"/>
                <w:kern w:val="0"/>
              </w:rPr>
              <w:t>。某天傍晚</w:t>
            </w:r>
            <w:r w:rsidR="004F5904" w:rsidRPr="00ED1C74">
              <w:rPr>
                <w:rFonts w:ascii="標楷體" w:eastAsia="標楷體" w:hAnsi="標楷體" w:hint="eastAsia"/>
                <w:kern w:val="0"/>
              </w:rPr>
              <w:t>，一家人坐在餐桌前</w:t>
            </w:r>
            <w:r w:rsidRPr="00ED1C74">
              <w:rPr>
                <w:rFonts w:ascii="標楷體" w:eastAsia="標楷體" w:hAnsi="標楷體" w:hint="eastAsia"/>
                <w:kern w:val="0"/>
              </w:rPr>
              <w:t>正在熱烈討論一整天的大小事。</w:t>
            </w:r>
          </w:p>
        </w:tc>
      </w:tr>
    </w:tbl>
    <w:p w:rsidR="00C556B3" w:rsidRPr="00C556B3" w:rsidRDefault="00C556B3" w:rsidP="00C556B3">
      <w:pPr>
        <w:rPr>
          <w:vanish/>
        </w:rPr>
      </w:pPr>
    </w:p>
    <w:tbl>
      <w:tblPr>
        <w:tblpPr w:leftFromText="180" w:rightFromText="180" w:vertAnchor="text" w:horzAnchor="margin" w:tblpXSpec="right" w:tblpY="9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126"/>
      </w:tblGrid>
      <w:tr w:rsidR="00D65AEC" w:rsidTr="00C556B3">
        <w:tc>
          <w:tcPr>
            <w:tcW w:w="3794" w:type="dxa"/>
            <w:gridSpan w:val="2"/>
            <w:shd w:val="clear" w:color="auto" w:fill="D9D9D9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1"/>
              </w:rPr>
              <w:t>〈</w:t>
            </w:r>
            <w:r w:rsidR="00682F08" w:rsidRPr="00C556B3">
              <w:rPr>
                <w:rFonts w:ascii="標楷體" w:eastAsia="標楷體" w:hAnsi="標楷體" w:hint="eastAsia"/>
                <w:kern w:val="0"/>
                <w:sz w:val="21"/>
              </w:rPr>
              <w:t>表</w:t>
            </w:r>
            <w:r w:rsidRPr="00C556B3">
              <w:rPr>
                <w:rFonts w:ascii="標楷體" w:eastAsia="標楷體" w:hAnsi="標楷體" w:hint="eastAsia"/>
                <w:kern w:val="0"/>
                <w:sz w:val="21"/>
              </w:rPr>
              <w:t>一〉</w:t>
            </w:r>
          </w:p>
        </w:tc>
      </w:tr>
      <w:tr w:rsidR="00D65AEC" w:rsidTr="00C556B3">
        <w:tc>
          <w:tcPr>
            <w:tcW w:w="1668" w:type="dxa"/>
            <w:shd w:val="clear" w:color="auto" w:fill="D9D9D9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選項</w:t>
            </w:r>
          </w:p>
        </w:tc>
        <w:tc>
          <w:tcPr>
            <w:tcW w:w="2126" w:type="dxa"/>
            <w:shd w:val="clear" w:color="auto" w:fill="D9D9D9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快樂程度（分）</w:t>
            </w:r>
          </w:p>
        </w:tc>
      </w:tr>
      <w:tr w:rsidR="00D65AEC" w:rsidTr="00C556B3">
        <w:tc>
          <w:tcPr>
            <w:tcW w:w="1668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看世足開幕式</w:t>
            </w:r>
          </w:p>
        </w:tc>
        <w:tc>
          <w:tcPr>
            <w:tcW w:w="2126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/>
                <w:kern w:val="0"/>
                <w:sz w:val="22"/>
              </w:rPr>
              <w:t>90</w:t>
            </w:r>
          </w:p>
        </w:tc>
      </w:tr>
      <w:tr w:rsidR="00D65AEC" w:rsidTr="00C556B3">
        <w:tc>
          <w:tcPr>
            <w:tcW w:w="1668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閱讀英文雜誌</w:t>
            </w:r>
          </w:p>
        </w:tc>
        <w:tc>
          <w:tcPr>
            <w:tcW w:w="2126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/>
                <w:kern w:val="0"/>
                <w:sz w:val="22"/>
              </w:rPr>
              <w:t>8</w:t>
            </w: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5</w:t>
            </w:r>
          </w:p>
        </w:tc>
      </w:tr>
      <w:tr w:rsidR="00D65AEC" w:rsidTr="00C556B3">
        <w:tc>
          <w:tcPr>
            <w:tcW w:w="1668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與家人聊天</w:t>
            </w:r>
          </w:p>
        </w:tc>
        <w:tc>
          <w:tcPr>
            <w:tcW w:w="2126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/>
                <w:kern w:val="0"/>
                <w:sz w:val="22"/>
              </w:rPr>
              <w:t>75</w:t>
            </w:r>
          </w:p>
        </w:tc>
      </w:tr>
      <w:tr w:rsidR="00D65AEC" w:rsidTr="00C556B3">
        <w:tc>
          <w:tcPr>
            <w:tcW w:w="1668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在房間滑手機</w:t>
            </w:r>
          </w:p>
        </w:tc>
        <w:tc>
          <w:tcPr>
            <w:tcW w:w="2126" w:type="dxa"/>
            <w:shd w:val="clear" w:color="auto" w:fill="auto"/>
          </w:tcPr>
          <w:p w:rsidR="00D65AEC" w:rsidRPr="00C556B3" w:rsidRDefault="00D65AEC" w:rsidP="00C556B3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2"/>
              </w:rPr>
              <w:t>7</w:t>
            </w:r>
            <w:r w:rsidRPr="00C556B3">
              <w:rPr>
                <w:rFonts w:ascii="標楷體" w:eastAsia="標楷體" w:hAnsi="標楷體"/>
                <w:kern w:val="0"/>
                <w:sz w:val="22"/>
              </w:rPr>
              <w:t>0</w:t>
            </w:r>
          </w:p>
        </w:tc>
      </w:tr>
    </w:tbl>
    <w:p w:rsidR="00340A81" w:rsidRDefault="00340A81" w:rsidP="00587F23">
      <w:pPr>
        <w:numPr>
          <w:ilvl w:val="0"/>
          <w:numId w:val="20"/>
        </w:numPr>
        <w:spacing w:beforeLines="50"/>
      </w:pPr>
      <w:r>
        <w:rPr>
          <w:rFonts w:hint="eastAsia"/>
        </w:rPr>
        <w:t>根據上述人物簡介，何者為經濟學中</w:t>
      </w:r>
      <w:r w:rsidR="00435195">
        <w:rPr>
          <w:rFonts w:hint="eastAsia"/>
        </w:rPr>
        <w:t>定義</w:t>
      </w:r>
      <w:r>
        <w:rPr>
          <w:rFonts w:hint="eastAsia"/>
        </w:rPr>
        <w:t>的「生產者」？</w:t>
      </w:r>
    </w:p>
    <w:p w:rsidR="00340A81" w:rsidRPr="00340A81" w:rsidRDefault="00340A81" w:rsidP="00C40CEA">
      <w:pPr>
        <w:spacing w:after="60"/>
        <w:ind w:left="482"/>
        <w:rPr>
          <w:u w:val="single"/>
        </w:rPr>
      </w:pPr>
      <w:r>
        <w:t>(A)</w:t>
      </w:r>
      <w:r>
        <w:rPr>
          <w:rFonts w:hint="eastAsia"/>
        </w:rPr>
        <w:t>考生</w:t>
      </w:r>
      <w:r w:rsidRPr="00777F82">
        <w:rPr>
          <w:rFonts w:hint="eastAsia"/>
          <w:u w:val="single"/>
        </w:rPr>
        <w:t>郝高芬</w:t>
      </w:r>
      <w:r>
        <w:t xml:space="preserve"> (B)</w:t>
      </w:r>
      <w:r w:rsidRPr="00777F82">
        <w:rPr>
          <w:rFonts w:hint="eastAsia"/>
        </w:rPr>
        <w:t>姊姊</w:t>
      </w:r>
      <w:r w:rsidRPr="00777F82">
        <w:rPr>
          <w:rFonts w:hint="eastAsia"/>
          <w:u w:val="single"/>
        </w:rPr>
        <w:t>郝悠秀</w:t>
      </w:r>
      <w:r>
        <w:t xml:space="preserve">  (C)</w:t>
      </w:r>
      <w:r w:rsidRPr="00777F82">
        <w:rPr>
          <w:rFonts w:hint="eastAsia"/>
        </w:rPr>
        <w:t>爸爸</w:t>
      </w:r>
      <w:r w:rsidRPr="00777F82">
        <w:rPr>
          <w:rFonts w:hint="eastAsia"/>
          <w:u w:val="single"/>
        </w:rPr>
        <w:t>郝南仁</w:t>
      </w:r>
      <w:r>
        <w:t xml:space="preserve">  (D)</w:t>
      </w:r>
      <w:r w:rsidRPr="00777F82">
        <w:rPr>
          <w:rFonts w:hint="eastAsia"/>
        </w:rPr>
        <w:t>媽媽</w:t>
      </w:r>
      <w:r w:rsidRPr="00777F82">
        <w:rPr>
          <w:rFonts w:hint="eastAsia"/>
          <w:u w:val="single"/>
        </w:rPr>
        <w:t>曾媄麗</w:t>
      </w:r>
    </w:p>
    <w:p w:rsidR="00663BFF" w:rsidRDefault="00777F82" w:rsidP="00C40CEA">
      <w:pPr>
        <w:numPr>
          <w:ilvl w:val="0"/>
          <w:numId w:val="20"/>
        </w:numPr>
        <w:ind w:left="482" w:hanging="482"/>
      </w:pPr>
      <w:r>
        <w:t>2018</w:t>
      </w:r>
      <w:r>
        <w:rPr>
          <w:rFonts w:hint="eastAsia"/>
        </w:rPr>
        <w:t>世界杯足球賽在</w:t>
      </w:r>
      <w:r>
        <w:t>6</w:t>
      </w:r>
      <w:r>
        <w:rPr>
          <w:rFonts w:hint="eastAsia"/>
        </w:rPr>
        <w:t>月</w:t>
      </w:r>
      <w:r>
        <w:t>14</w:t>
      </w:r>
      <w:r w:rsidR="001252F5">
        <w:rPr>
          <w:rFonts w:hint="eastAsia"/>
        </w:rPr>
        <w:t>日正式登場，全球掀起世足熱潮！</w:t>
      </w:r>
      <w:r w:rsidRPr="00777F82">
        <w:rPr>
          <w:rFonts w:hint="eastAsia"/>
          <w:u w:val="single"/>
        </w:rPr>
        <w:t>高芬</w:t>
      </w:r>
      <w:r w:rsidR="00663BFF">
        <w:rPr>
          <w:rFonts w:hint="eastAsia"/>
        </w:rPr>
        <w:t>面臨四項選擇</w:t>
      </w:r>
      <w:r>
        <w:rPr>
          <w:rFonts w:hint="eastAsia"/>
        </w:rPr>
        <w:t>難題。根據快樂程度整理</w:t>
      </w:r>
      <w:r w:rsidR="00663BFF">
        <w:rPr>
          <w:rFonts w:hint="eastAsia"/>
        </w:rPr>
        <w:t>，</w:t>
      </w:r>
      <w:r>
        <w:rPr>
          <w:rFonts w:hint="eastAsia"/>
        </w:rPr>
        <w:t>如</w:t>
      </w:r>
      <w:r w:rsidR="00663BFF" w:rsidRPr="00206751">
        <w:rPr>
          <w:rFonts w:ascii="標楷體" w:eastAsia="標楷體" w:hAnsi="標楷體" w:hint="eastAsia"/>
        </w:rPr>
        <w:t>〈</w:t>
      </w:r>
      <w:r w:rsidR="00682F08">
        <w:rPr>
          <w:rFonts w:ascii="標楷體" w:eastAsia="標楷體" w:hAnsi="標楷體" w:hint="eastAsia"/>
        </w:rPr>
        <w:t>表</w:t>
      </w:r>
      <w:r w:rsidRPr="00206751">
        <w:rPr>
          <w:rFonts w:ascii="標楷體" w:eastAsia="標楷體" w:hAnsi="標楷體" w:hint="eastAsia"/>
        </w:rPr>
        <w:t>一</w:t>
      </w:r>
      <w:r w:rsidR="00663BFF" w:rsidRPr="00206751">
        <w:rPr>
          <w:rFonts w:ascii="標楷體" w:eastAsia="標楷體" w:hAnsi="標楷體" w:hint="eastAsia"/>
        </w:rPr>
        <w:t>〉</w:t>
      </w:r>
      <w:r>
        <w:rPr>
          <w:rFonts w:hint="eastAsia"/>
        </w:rPr>
        <w:t>所示，</w:t>
      </w:r>
      <w:r w:rsidR="00663BFF">
        <w:rPr>
          <w:rFonts w:hint="eastAsia"/>
        </w:rPr>
        <w:t>請判斷下列敘述何者</w:t>
      </w:r>
      <w:r w:rsidR="00663BFF" w:rsidRPr="00916043">
        <w:rPr>
          <w:rFonts w:hint="eastAsia"/>
        </w:rPr>
        <w:t>正確</w:t>
      </w:r>
      <w:r w:rsidR="00663BFF">
        <w:rPr>
          <w:rFonts w:hint="eastAsia"/>
        </w:rPr>
        <w:t>？</w:t>
      </w:r>
    </w:p>
    <w:p w:rsidR="00663BFF" w:rsidRPr="00D65AEC" w:rsidRDefault="00663BFF" w:rsidP="00D65AEC">
      <w:pPr>
        <w:ind w:left="482"/>
      </w:pPr>
      <w:r>
        <w:t>(A)</w:t>
      </w:r>
      <w:r w:rsidR="00D65AEC">
        <w:rPr>
          <w:rFonts w:hint="eastAsia"/>
        </w:rPr>
        <w:t>選擇閱讀英文雜誌的機會成本為</w:t>
      </w:r>
      <w:r w:rsidR="00D65AEC">
        <w:t>235</w:t>
      </w:r>
      <w:r w:rsidR="00D65AEC">
        <w:rPr>
          <w:rFonts w:hint="eastAsia"/>
        </w:rPr>
        <w:t>分。</w:t>
      </w:r>
    </w:p>
    <w:p w:rsidR="00663BFF" w:rsidRDefault="00663BFF" w:rsidP="00D65AEC">
      <w:pPr>
        <w:ind w:left="482"/>
      </w:pPr>
      <w:r>
        <w:t>(B)</w:t>
      </w:r>
      <w:r w:rsidR="00D65AEC">
        <w:rPr>
          <w:rFonts w:hint="eastAsia"/>
        </w:rPr>
        <w:t>選擇與家人聊天的機會成本最低。</w:t>
      </w:r>
    </w:p>
    <w:p w:rsidR="00663BFF" w:rsidRDefault="00663BFF" w:rsidP="00D65AEC">
      <w:pPr>
        <w:ind w:left="482"/>
      </w:pPr>
      <w:r>
        <w:t>(C)</w:t>
      </w:r>
      <w:r w:rsidR="00D65AEC">
        <w:rPr>
          <w:rFonts w:hint="eastAsia"/>
        </w:rPr>
        <w:t>看世足開幕式是最佳選擇。</w:t>
      </w:r>
    </w:p>
    <w:p w:rsidR="00663BFF" w:rsidRDefault="00663BFF" w:rsidP="00C40CEA">
      <w:pPr>
        <w:spacing w:after="60"/>
        <w:ind w:left="482"/>
      </w:pPr>
      <w:r>
        <w:t>(D)</w:t>
      </w:r>
      <w:r w:rsidR="00D65AEC">
        <w:rPr>
          <w:rFonts w:hint="eastAsia"/>
        </w:rPr>
        <w:t>四個選項的機會成本皆不相同。</w:t>
      </w:r>
    </w:p>
    <w:p w:rsidR="00D65AEC" w:rsidRPr="004F5904" w:rsidRDefault="00D65AEC" w:rsidP="00C40CEA">
      <w:pPr>
        <w:numPr>
          <w:ilvl w:val="0"/>
          <w:numId w:val="20"/>
        </w:numPr>
        <w:spacing w:after="60"/>
        <w:ind w:left="482" w:hanging="482"/>
      </w:pPr>
      <w:r>
        <w:rPr>
          <w:rFonts w:hint="eastAsia"/>
        </w:rPr>
        <w:t>就經濟學的觀點而言，</w:t>
      </w:r>
      <w:r w:rsidRPr="00C40CEA">
        <w:rPr>
          <w:rFonts w:hint="eastAsia"/>
        </w:rPr>
        <w:t>高芬</w:t>
      </w:r>
      <w:r>
        <w:rPr>
          <w:rFonts w:hint="eastAsia"/>
        </w:rPr>
        <w:t>面臨選擇的課題，主要的原因為何？</w:t>
      </w:r>
      <w:r w:rsidR="00C40CEA">
        <w:br/>
      </w:r>
      <w:r>
        <w:t>(A)</w:t>
      </w:r>
      <w:r w:rsidR="003B36FA">
        <w:rPr>
          <w:rFonts w:hint="eastAsia"/>
        </w:rPr>
        <w:t>時間過多，難以選擇</w:t>
      </w:r>
      <w:r w:rsidR="00C40CEA">
        <w:rPr>
          <w:rFonts w:hint="eastAsia"/>
        </w:rPr>
        <w:t xml:space="preserve">  </w:t>
      </w:r>
      <w:r>
        <w:t>(B)</w:t>
      </w:r>
      <w:r w:rsidR="003B36FA">
        <w:rPr>
          <w:rFonts w:hint="eastAsia"/>
        </w:rPr>
        <w:t>資源有限，欲望無窮</w:t>
      </w:r>
      <w:r w:rsidR="00C40CEA">
        <w:rPr>
          <w:rFonts w:hint="eastAsia"/>
        </w:rPr>
        <w:t xml:space="preserve">  </w:t>
      </w:r>
      <w:r>
        <w:t>(C)</w:t>
      </w:r>
      <w:r w:rsidR="003B36FA">
        <w:rPr>
          <w:rFonts w:hint="eastAsia"/>
        </w:rPr>
        <w:t>生命有限，珍惜當下</w:t>
      </w:r>
      <w:r w:rsidR="00C40CEA">
        <w:rPr>
          <w:rFonts w:hint="eastAsia"/>
        </w:rPr>
        <w:t xml:space="preserve">  </w:t>
      </w:r>
      <w:r>
        <w:t>(D)</w:t>
      </w:r>
      <w:r w:rsidR="004F5904">
        <w:rPr>
          <w:rFonts w:hint="eastAsia"/>
        </w:rPr>
        <w:t>天下沒有白吃的午餐</w:t>
      </w:r>
      <w:r>
        <w:rPr>
          <w:rFonts w:hint="eastAsia"/>
        </w:rPr>
        <w:t>。</w:t>
      </w:r>
    </w:p>
    <w:p w:rsidR="004F5904" w:rsidRPr="004F5904" w:rsidRDefault="004F5904" w:rsidP="00C40CEA">
      <w:pPr>
        <w:numPr>
          <w:ilvl w:val="0"/>
          <w:numId w:val="20"/>
        </w:numPr>
        <w:spacing w:after="60"/>
        <w:ind w:left="482" w:hanging="482"/>
      </w:pPr>
      <w:r>
        <w:rPr>
          <w:rFonts w:hint="eastAsia"/>
        </w:rPr>
        <w:t>爸爸</w:t>
      </w:r>
      <w:r w:rsidRPr="00C40CEA">
        <w:rPr>
          <w:rFonts w:hint="eastAsia"/>
          <w:u w:val="single"/>
        </w:rPr>
        <w:t>郝南仁</w:t>
      </w:r>
      <w:r w:rsidRPr="004F5904">
        <w:rPr>
          <w:rFonts w:hint="eastAsia"/>
        </w:rPr>
        <w:t>因為想看世足開幕式，</w:t>
      </w:r>
      <w:r>
        <w:rPr>
          <w:rFonts w:hint="eastAsia"/>
        </w:rPr>
        <w:t>提早三個小時打烊，根據以往業績一個小時可為店裡賺進</w:t>
      </w:r>
      <w:r>
        <w:t>500</w:t>
      </w:r>
      <w:r>
        <w:rPr>
          <w:rFonts w:hint="eastAsia"/>
        </w:rPr>
        <w:t>元，在回家的路上</w:t>
      </w:r>
      <w:r w:rsidR="003B36FA" w:rsidRPr="003B36FA">
        <w:rPr>
          <w:rFonts w:hint="eastAsia"/>
        </w:rPr>
        <w:t>爸爸</w:t>
      </w:r>
      <w:r w:rsidRPr="004F5904">
        <w:rPr>
          <w:rFonts w:hint="eastAsia"/>
        </w:rPr>
        <w:t>還到</w:t>
      </w:r>
      <w:r w:rsidRPr="00C40CEA">
        <w:rPr>
          <w:rFonts w:hint="eastAsia"/>
          <w:u w:val="single"/>
        </w:rPr>
        <w:t>東</w:t>
      </w:r>
      <w:r w:rsidR="003712E4" w:rsidRPr="00C40CEA">
        <w:rPr>
          <w:rFonts w:hint="eastAsia"/>
          <w:u w:val="single"/>
        </w:rPr>
        <w:t>大門</w:t>
      </w:r>
      <w:r>
        <w:rPr>
          <w:rFonts w:hint="eastAsia"/>
        </w:rPr>
        <w:t>夜市</w:t>
      </w:r>
      <w:r w:rsidRPr="00C40CEA">
        <w:rPr>
          <w:rFonts w:ascii="新細明體" w:hAnsi="新細明體" w:cs="新細明體" w:hint="eastAsia"/>
        </w:rPr>
        <w:t>買了三盒蚵仔煎（</w:t>
      </w:r>
      <w:r w:rsidR="00F958D6" w:rsidRPr="00C40CEA">
        <w:rPr>
          <w:rFonts w:ascii="新細明體" w:hAnsi="新細明體" w:cs="新細明體" w:hint="eastAsia"/>
        </w:rPr>
        <w:t>共</w:t>
      </w:r>
      <w:r w:rsidRPr="00C40CEA">
        <w:rPr>
          <w:rFonts w:ascii="新細明體" w:hAnsi="新細明體" w:cs="新細明體"/>
        </w:rPr>
        <w:t>150</w:t>
      </w:r>
      <w:r w:rsidRPr="00C40CEA">
        <w:rPr>
          <w:rFonts w:ascii="新細明體" w:hAnsi="新細明體" w:cs="新細明體" w:hint="eastAsia"/>
        </w:rPr>
        <w:t>元），四杯珍奶（</w:t>
      </w:r>
      <w:r w:rsidR="00F958D6" w:rsidRPr="00C40CEA">
        <w:rPr>
          <w:rFonts w:ascii="新細明體" w:hAnsi="新細明體" w:cs="新細明體" w:hint="eastAsia"/>
        </w:rPr>
        <w:t>共</w:t>
      </w:r>
      <w:r w:rsidRPr="00C40CEA">
        <w:rPr>
          <w:rFonts w:ascii="新細明體" w:hAnsi="新細明體" w:cs="新細明體"/>
        </w:rPr>
        <w:t>200</w:t>
      </w:r>
      <w:r w:rsidRPr="00C40CEA">
        <w:rPr>
          <w:rFonts w:ascii="新細明體" w:hAnsi="新細明體" w:cs="新細明體" w:hint="eastAsia"/>
        </w:rPr>
        <w:t>元）回家。家人笑說為了看世足代價真大，請</w:t>
      </w:r>
      <w:r w:rsidR="003B36FA" w:rsidRPr="00C40CEA">
        <w:rPr>
          <w:rFonts w:ascii="新細明體" w:hAnsi="新細明體" w:cs="新細明體" w:hint="eastAsia"/>
        </w:rPr>
        <w:t>問爸爸</w:t>
      </w:r>
      <w:r w:rsidRPr="00C40CEA">
        <w:rPr>
          <w:rFonts w:ascii="新細明體" w:hAnsi="新細明體" w:cs="新細明體" w:hint="eastAsia"/>
        </w:rPr>
        <w:t>付出的機會成本是多少元</w:t>
      </w:r>
      <w:r w:rsidR="00F958D6" w:rsidRPr="00C40CEA">
        <w:rPr>
          <w:rFonts w:ascii="新細明體" w:hAnsi="新細明體" w:cs="新細明體" w:hint="eastAsia"/>
        </w:rPr>
        <w:t>？</w:t>
      </w:r>
      <w:r w:rsidR="00C40CEA">
        <w:rPr>
          <w:rFonts w:ascii="新細明體" w:hAnsi="新細明體" w:cs="新細明體"/>
        </w:rPr>
        <w:br/>
      </w:r>
      <w:r>
        <w:t>(A)</w:t>
      </w:r>
      <w:r w:rsidR="00F958D6">
        <w:t>350</w:t>
      </w:r>
      <w:r w:rsidR="004D31DD">
        <w:rPr>
          <w:rFonts w:hint="eastAsia"/>
        </w:rPr>
        <w:t>元</w:t>
      </w:r>
      <w:r w:rsidR="00C40CEA">
        <w:rPr>
          <w:rFonts w:hint="eastAsia"/>
        </w:rPr>
        <w:t xml:space="preserve">  </w:t>
      </w:r>
      <w:r>
        <w:t>(B)</w:t>
      </w:r>
      <w:r w:rsidR="00F958D6">
        <w:t>800</w:t>
      </w:r>
      <w:r w:rsidR="004D31DD">
        <w:rPr>
          <w:rFonts w:hint="eastAsia"/>
        </w:rPr>
        <w:t>元</w:t>
      </w:r>
      <w:r w:rsidR="00C40CEA">
        <w:rPr>
          <w:rFonts w:hint="eastAsia"/>
        </w:rPr>
        <w:t xml:space="preserve">  </w:t>
      </w:r>
      <w:r>
        <w:t>(C)</w:t>
      </w:r>
      <w:r w:rsidR="00F958D6">
        <w:t>1500</w:t>
      </w:r>
      <w:r w:rsidR="004D31DD">
        <w:rPr>
          <w:rFonts w:hint="eastAsia"/>
        </w:rPr>
        <w:t>元</w:t>
      </w:r>
      <w:r w:rsidR="00C40CEA">
        <w:rPr>
          <w:rFonts w:hint="eastAsia"/>
        </w:rPr>
        <w:t xml:space="preserve">  </w:t>
      </w:r>
      <w:r>
        <w:t>(D</w:t>
      </w:r>
      <w:r w:rsidR="00F958D6">
        <w:t>)1850</w:t>
      </w:r>
      <w:r w:rsidR="004D31DD">
        <w:rPr>
          <w:rFonts w:hint="eastAsia"/>
        </w:rPr>
        <w:t>元</w:t>
      </w:r>
    </w:p>
    <w:p w:rsidR="00885EE9" w:rsidRPr="00C569C4" w:rsidRDefault="00F958D6" w:rsidP="00C40CEA">
      <w:pPr>
        <w:numPr>
          <w:ilvl w:val="0"/>
          <w:numId w:val="20"/>
        </w:numPr>
        <w:ind w:left="482" w:hanging="482"/>
      </w:pPr>
      <w:r>
        <w:rPr>
          <w:rFonts w:hint="eastAsia"/>
        </w:rPr>
        <w:t>爸爸</w:t>
      </w:r>
      <w:r w:rsidRPr="00C40CEA">
        <w:rPr>
          <w:rFonts w:hint="eastAsia"/>
          <w:u w:val="single"/>
        </w:rPr>
        <w:t>郝南仁</w:t>
      </w:r>
      <w:r>
        <w:rPr>
          <w:rFonts w:hint="eastAsia"/>
        </w:rPr>
        <w:t>想為自己開的雞排店打</w:t>
      </w:r>
      <w:r w:rsidR="00206751">
        <w:rPr>
          <w:rFonts w:hint="eastAsia"/>
        </w:rPr>
        <w:t>開</w:t>
      </w:r>
      <w:r>
        <w:rPr>
          <w:rFonts w:hint="eastAsia"/>
        </w:rPr>
        <w:t>知名度。因此推出</w:t>
      </w:r>
      <w:r w:rsidR="00206751">
        <w:rPr>
          <w:rFonts w:hint="eastAsia"/>
        </w:rPr>
        <w:t>「</w:t>
      </w:r>
      <w:r>
        <w:rPr>
          <w:rFonts w:hint="eastAsia"/>
        </w:rPr>
        <w:t>招牌炸雞特價活動</w:t>
      </w:r>
      <w:r w:rsidR="00C569C4" w:rsidRPr="00C40CEA">
        <w:rPr>
          <w:rFonts w:ascii="標楷體" w:eastAsia="標楷體" w:hAnsi="標楷體" w:hint="eastAsia"/>
          <w:sz w:val="21"/>
        </w:rPr>
        <w:t>：</w:t>
      </w:r>
      <w:r w:rsidR="00C569C4" w:rsidRPr="00C40CEA">
        <w:rPr>
          <w:rFonts w:ascii="標楷體" w:eastAsia="標楷體" w:hAnsi="標楷體" w:hint="eastAsia"/>
        </w:rPr>
        <w:t>老闆說今天炸雞都只要</w:t>
      </w:r>
      <w:r w:rsidR="00C569C4" w:rsidRPr="00C40CEA">
        <w:rPr>
          <w:rFonts w:ascii="標楷體" w:eastAsia="標楷體" w:hAnsi="標楷體"/>
        </w:rPr>
        <w:t>1</w:t>
      </w:r>
      <w:r w:rsidR="00C569C4" w:rsidRPr="00C40CEA">
        <w:rPr>
          <w:rFonts w:ascii="標楷體" w:eastAsia="標楷體" w:hAnsi="標楷體" w:hint="eastAsia"/>
        </w:rPr>
        <w:t>塊錢</w:t>
      </w:r>
      <w:r w:rsidR="00C569C4" w:rsidRPr="00C40CEA">
        <w:rPr>
          <w:rFonts w:ascii="標楷體" w:eastAsia="標楷體" w:hAnsi="標楷體" w:hint="eastAsia"/>
          <w:sz w:val="21"/>
        </w:rPr>
        <w:t>」</w:t>
      </w:r>
      <w:r>
        <w:rPr>
          <w:rFonts w:hint="eastAsia"/>
        </w:rPr>
        <w:t>，成功造成話題！</w:t>
      </w:r>
      <w:r w:rsidR="00206751">
        <w:rPr>
          <w:rFonts w:hint="eastAsia"/>
        </w:rPr>
        <w:t>當日</w:t>
      </w:r>
      <w:r>
        <w:rPr>
          <w:rFonts w:hint="eastAsia"/>
        </w:rPr>
        <w:t>店外大排長龍，</w:t>
      </w:r>
      <w:r w:rsidR="00C569C4">
        <w:rPr>
          <w:rFonts w:hint="eastAsia"/>
        </w:rPr>
        <w:t>請問下方圖示中，</w:t>
      </w:r>
      <w:r w:rsidR="00206751">
        <w:rPr>
          <w:rFonts w:hint="eastAsia"/>
        </w:rPr>
        <w:t>何圖能說明</w:t>
      </w:r>
      <w:r w:rsidR="00514356">
        <w:rPr>
          <w:rFonts w:hint="eastAsia"/>
        </w:rPr>
        <w:t>該活動</w:t>
      </w:r>
      <w:r w:rsidR="00206751">
        <w:rPr>
          <w:rFonts w:hint="eastAsia"/>
        </w:rPr>
        <w:t>吸引消費者的因素？</w:t>
      </w:r>
      <w:r w:rsidR="00587F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6" o:spid="_x0000_i1025" type="#_x0000_t75" alt="" style="width:155.4pt;height:120pt;visibility:visible;mso-wrap-style:square;mso-width-percent:0;mso-height-percent:0;mso-width-percent:0;mso-height-percent:0">
            <v:imagedata r:id="rId8" o:title=""/>
          </v:shape>
        </w:pict>
      </w:r>
      <w:r w:rsidR="00587F23">
        <w:rPr>
          <w:noProof/>
        </w:rPr>
        <w:pict>
          <v:shape id="圖片 28" o:spid="_x0000_i1026" type="#_x0000_t75" alt="" style="width:154.2pt;height:118.8pt;visibility:visible;mso-wrap-style:square;mso-width-percent:0;mso-height-percent:0;mso-width-percent:0;mso-height-percent:0">
            <v:imagedata r:id="rId9" o:title=""/>
          </v:shape>
        </w:pict>
      </w:r>
      <w:r w:rsidR="00587F23">
        <w:rPr>
          <w:noProof/>
        </w:rPr>
        <w:pict>
          <v:shape id="圖片 29" o:spid="_x0000_i1027" type="#_x0000_t75" alt="" style="width:154.2pt;height:120pt;visibility:visible;mso-wrap-style:square;mso-width-percent:0;mso-height-percent:0;mso-width-percent:0;mso-height-percent:0">
            <v:imagedata r:id="rId10" o:title=""/>
          </v:shape>
        </w:pict>
      </w:r>
      <w:r w:rsidR="00587F23">
        <w:rPr>
          <w:noProof/>
        </w:rPr>
        <w:pict>
          <v:shape id="圖片 32" o:spid="_x0000_i1028" type="#_x0000_t75" alt="" style="width:154.2pt;height:120pt;visibility:visible;mso-wrap-style:square;mso-width-percent:0;mso-height-percent:0;mso-width-percent:0;mso-height-percent:0">
            <v:imagedata r:id="rId11" o:title=""/>
          </v:shape>
        </w:pict>
      </w:r>
    </w:p>
    <w:p w:rsidR="00F958D6" w:rsidRDefault="00206751" w:rsidP="00C40CEA">
      <w:pPr>
        <w:numPr>
          <w:ilvl w:val="0"/>
          <w:numId w:val="20"/>
        </w:numPr>
        <w:spacing w:after="60" w:line="340" w:lineRule="exact"/>
      </w:pPr>
      <w:r>
        <w:rPr>
          <w:rFonts w:hint="eastAsia"/>
        </w:rPr>
        <w:t>承上題</w:t>
      </w:r>
      <w:r w:rsidR="00336CCC">
        <w:rPr>
          <w:rFonts w:hint="eastAsia"/>
        </w:rPr>
        <w:t>(</w:t>
      </w:r>
      <w:r w:rsidR="00336CCC">
        <w:rPr>
          <w:rFonts w:hint="eastAsia"/>
        </w:rPr>
        <w:t>第</w:t>
      </w:r>
      <w:r w:rsidR="00336CCC">
        <w:t>5</w:t>
      </w:r>
      <w:r w:rsidR="00336CCC">
        <w:rPr>
          <w:rFonts w:hint="eastAsia"/>
        </w:rPr>
        <w:t>題</w:t>
      </w:r>
      <w:r w:rsidR="00336CCC">
        <w:rPr>
          <w:rFonts w:hint="eastAsia"/>
        </w:rPr>
        <w:t>)</w:t>
      </w:r>
      <w:r>
        <w:rPr>
          <w:rFonts w:hint="eastAsia"/>
        </w:rPr>
        <w:t>，此「特價活動」運用的是經濟學中的哪個概念？</w:t>
      </w:r>
      <w:r w:rsidR="00D47BBC">
        <w:br/>
      </w:r>
      <w:r>
        <w:t>(A)</w:t>
      </w:r>
      <w:r w:rsidR="00514356">
        <w:rPr>
          <w:rFonts w:hint="eastAsia"/>
        </w:rPr>
        <w:t>需求法則</w:t>
      </w:r>
      <w:r w:rsidR="00C40CEA">
        <w:rPr>
          <w:rFonts w:hint="eastAsia"/>
        </w:rPr>
        <w:t xml:space="preserve"> </w:t>
      </w:r>
      <w:r>
        <w:t>(B)</w:t>
      </w:r>
      <w:r w:rsidR="00514356">
        <w:rPr>
          <w:rFonts w:hint="eastAsia"/>
        </w:rPr>
        <w:t>機會成本</w:t>
      </w:r>
      <w:r w:rsidR="00C40CEA">
        <w:rPr>
          <w:rFonts w:hint="eastAsia"/>
        </w:rPr>
        <w:t xml:space="preserve"> </w:t>
      </w:r>
      <w:r>
        <w:t>(C)</w:t>
      </w:r>
      <w:r>
        <w:rPr>
          <w:rFonts w:hint="eastAsia"/>
        </w:rPr>
        <w:t>供給法則</w:t>
      </w:r>
      <w:r w:rsidR="00C40CEA">
        <w:rPr>
          <w:rFonts w:hint="eastAsia"/>
        </w:rPr>
        <w:t xml:space="preserve"> </w:t>
      </w:r>
      <w:r>
        <w:t>(D)</w:t>
      </w:r>
      <w:r>
        <w:rPr>
          <w:rFonts w:hint="eastAsia"/>
        </w:rPr>
        <w:t>負擔能力法則</w:t>
      </w:r>
    </w:p>
    <w:p w:rsidR="00C569C4" w:rsidRDefault="00C569C4" w:rsidP="00C40CEA">
      <w:pPr>
        <w:numPr>
          <w:ilvl w:val="0"/>
          <w:numId w:val="20"/>
        </w:numPr>
        <w:spacing w:after="60" w:line="340" w:lineRule="exact"/>
        <w:ind w:hanging="482"/>
      </w:pPr>
      <w:r>
        <w:rPr>
          <w:rFonts w:hint="eastAsia"/>
        </w:rPr>
        <w:t>姊姊</w:t>
      </w:r>
      <w:r w:rsidRPr="00D47BBC">
        <w:rPr>
          <w:rFonts w:hint="eastAsia"/>
          <w:u w:val="single"/>
        </w:rPr>
        <w:t>悠秀</w:t>
      </w:r>
      <w:r w:rsidR="00EE2CBE">
        <w:rPr>
          <w:rFonts w:hint="eastAsia"/>
        </w:rPr>
        <w:t>對於爸爸的特價活動不以為然，說道：</w:t>
      </w:r>
      <w:r>
        <w:rPr>
          <w:rFonts w:hint="eastAsia"/>
        </w:rPr>
        <w:t>「</w:t>
      </w:r>
      <w:r w:rsidR="00EE2CBE" w:rsidRPr="00D47BBC">
        <w:rPr>
          <w:rFonts w:ascii="標楷體" w:eastAsia="標楷體" w:hAnsi="標楷體" w:hint="eastAsia"/>
        </w:rPr>
        <w:t>買這麼多，吃不完浪費拉</w:t>
      </w:r>
      <w:r w:rsidRPr="00D47BBC">
        <w:rPr>
          <w:rFonts w:ascii="標楷體" w:eastAsia="標楷體" w:hAnsi="標楷體" w:hint="eastAsia"/>
        </w:rPr>
        <w:t>！對我來說買炸雞送世足周邊商品更吸引我。」</w:t>
      </w:r>
      <w:r w:rsidRPr="00D47BBC">
        <w:rPr>
          <w:rFonts w:ascii="新細明體" w:hAnsi="新細明體" w:hint="eastAsia"/>
        </w:rPr>
        <w:t>請問</w:t>
      </w:r>
      <w:r w:rsidR="00916043" w:rsidRPr="00D47BBC">
        <w:rPr>
          <w:rFonts w:ascii="新細明體" w:hAnsi="新細明體" w:hint="eastAsia"/>
        </w:rPr>
        <w:t>：</w:t>
      </w:r>
      <w:r w:rsidRPr="00D47BBC">
        <w:rPr>
          <w:rFonts w:ascii="新細明體" w:hAnsi="新細明體" w:hint="eastAsia"/>
        </w:rPr>
        <w:t>吸引</w:t>
      </w:r>
      <w:r w:rsidRPr="00D47BBC">
        <w:rPr>
          <w:rFonts w:ascii="新細明體" w:hAnsi="新細明體" w:hint="eastAsia"/>
          <w:u w:val="single"/>
        </w:rPr>
        <w:t>悠秀</w:t>
      </w:r>
      <w:r w:rsidRPr="00D47BBC">
        <w:rPr>
          <w:rFonts w:ascii="新細明體" w:hAnsi="新細明體" w:hint="eastAsia"/>
        </w:rPr>
        <w:t>消費行為的因素為下列何者？</w:t>
      </w:r>
      <w:r w:rsidR="00D47BBC">
        <w:rPr>
          <w:rFonts w:ascii="新細明體" w:hAnsi="新細明體"/>
        </w:rPr>
        <w:br/>
      </w:r>
      <w:r>
        <w:t>(A)</w:t>
      </w:r>
      <w:r>
        <w:rPr>
          <w:rFonts w:hint="eastAsia"/>
        </w:rPr>
        <w:t>商品價格</w:t>
      </w:r>
      <w:r>
        <w:t>(B)</w:t>
      </w:r>
      <w:r w:rsidR="00514356">
        <w:rPr>
          <w:rFonts w:hint="eastAsia"/>
        </w:rPr>
        <w:t>個人偏好</w:t>
      </w:r>
      <w:r>
        <w:t>(C)</w:t>
      </w:r>
      <w:r w:rsidR="00514356">
        <w:rPr>
          <w:rFonts w:hint="eastAsia"/>
        </w:rPr>
        <w:t>所得</w:t>
      </w:r>
      <w:r>
        <w:t>(D)</w:t>
      </w:r>
      <w:r>
        <w:rPr>
          <w:rFonts w:hint="eastAsia"/>
        </w:rPr>
        <w:t>預期心理</w:t>
      </w:r>
    </w:p>
    <w:p w:rsidR="00FD2D48" w:rsidRPr="00FD2D48" w:rsidRDefault="00FD2D48" w:rsidP="00C40CEA">
      <w:pPr>
        <w:numPr>
          <w:ilvl w:val="0"/>
          <w:numId w:val="20"/>
        </w:numPr>
        <w:spacing w:after="60" w:line="340" w:lineRule="exact"/>
        <w:ind w:hanging="482"/>
      </w:pPr>
      <w:r>
        <w:rPr>
          <w:rFonts w:hint="eastAsia"/>
        </w:rPr>
        <w:t>聽完姊姊</w:t>
      </w:r>
      <w:r w:rsidRPr="00C40CEA">
        <w:rPr>
          <w:rFonts w:hint="eastAsia"/>
          <w:u w:val="single"/>
        </w:rPr>
        <w:t>悠秀</w:t>
      </w:r>
      <w:r>
        <w:rPr>
          <w:rFonts w:hint="eastAsia"/>
        </w:rPr>
        <w:t>的話，爸爸突然靈光乍現</w:t>
      </w:r>
      <w:r w:rsidR="00435195">
        <w:rPr>
          <w:rFonts w:hint="eastAsia"/>
        </w:rPr>
        <w:t>，說道：「</w:t>
      </w:r>
      <w:r w:rsidRPr="00C40CEA">
        <w:rPr>
          <w:rFonts w:ascii="標楷體" w:eastAsia="標楷體" w:hAnsi="標楷體" w:hint="eastAsia"/>
        </w:rPr>
        <w:t>原來賣東西也是一大學問，要先分析</w:t>
      </w:r>
      <w:r w:rsidR="0084515E" w:rsidRPr="00C40CEA">
        <w:rPr>
          <w:rFonts w:ascii="標楷體" w:eastAsia="標楷體" w:hAnsi="標楷體" w:hint="eastAsia"/>
        </w:rPr>
        <w:t>會買雞排的</w:t>
      </w:r>
      <w:r w:rsidRPr="00C40CEA">
        <w:rPr>
          <w:rFonts w:ascii="標楷體" w:eastAsia="標楷體" w:hAnsi="標楷體" w:hint="eastAsia"/>
        </w:rPr>
        <w:t>客群</w:t>
      </w:r>
      <w:r w:rsidR="0084515E" w:rsidRPr="00C40CEA">
        <w:rPr>
          <w:rFonts w:ascii="標楷體" w:eastAsia="標楷體" w:hAnsi="標楷體" w:hint="eastAsia"/>
        </w:rPr>
        <w:t>，他們</w:t>
      </w:r>
      <w:r w:rsidRPr="00C40CEA">
        <w:rPr>
          <w:rFonts w:ascii="標楷體" w:eastAsia="標楷體" w:hAnsi="標楷體" w:hint="eastAsia"/>
        </w:rPr>
        <w:t>都有哪些需求、如何</w:t>
      </w:r>
      <w:r w:rsidR="0084515E" w:rsidRPr="00C40CEA">
        <w:rPr>
          <w:rFonts w:ascii="標楷體" w:eastAsia="標楷體" w:hAnsi="標楷體" w:hint="eastAsia"/>
        </w:rPr>
        <w:t>能夠引起消費者</w:t>
      </w:r>
      <w:r w:rsidRPr="00C40CEA">
        <w:rPr>
          <w:rFonts w:ascii="標楷體" w:eastAsia="標楷體" w:hAnsi="標楷體" w:hint="eastAsia"/>
        </w:rPr>
        <w:t>購買的動機</w:t>
      </w:r>
      <w:r>
        <w:rPr>
          <w:rFonts w:hint="eastAsia"/>
        </w:rPr>
        <w:t>。</w:t>
      </w:r>
      <w:r w:rsidR="00435195">
        <w:rPr>
          <w:rFonts w:hint="eastAsia"/>
        </w:rPr>
        <w:t>」</w:t>
      </w:r>
      <w:r>
        <w:rPr>
          <w:rFonts w:hint="eastAsia"/>
        </w:rPr>
        <w:t>請問：爸爸</w:t>
      </w:r>
      <w:r w:rsidR="0084515E">
        <w:rPr>
          <w:rFonts w:hint="eastAsia"/>
        </w:rPr>
        <w:t>領悟到的是生產過程中的哪項</w:t>
      </w:r>
      <w:r w:rsidR="00336CCC" w:rsidRPr="00916043">
        <w:rPr>
          <w:rFonts w:hint="eastAsia"/>
        </w:rPr>
        <w:t>生產</w:t>
      </w:r>
      <w:r w:rsidRPr="00916043">
        <w:rPr>
          <w:rFonts w:hint="eastAsia"/>
        </w:rPr>
        <w:t>課題</w:t>
      </w:r>
      <w:r>
        <w:rPr>
          <w:rFonts w:hint="eastAsia"/>
        </w:rPr>
        <w:t>？</w:t>
      </w:r>
      <w:r w:rsidR="00C40CEA">
        <w:br/>
      </w:r>
      <w:r>
        <w:t>(A)</w:t>
      </w:r>
      <w:r>
        <w:rPr>
          <w:rFonts w:hint="eastAsia"/>
        </w:rPr>
        <w:t>生產什麼</w:t>
      </w:r>
      <w:r w:rsidR="00C40CEA">
        <w:rPr>
          <w:rFonts w:hint="eastAsia"/>
        </w:rPr>
        <w:t xml:space="preserve">  </w:t>
      </w:r>
      <w:r>
        <w:t>(B)</w:t>
      </w:r>
      <w:r>
        <w:rPr>
          <w:rFonts w:hint="eastAsia"/>
        </w:rPr>
        <w:t>生產方式</w:t>
      </w:r>
      <w:r w:rsidR="00C40CEA">
        <w:rPr>
          <w:rFonts w:hint="eastAsia"/>
        </w:rPr>
        <w:t xml:space="preserve">  </w:t>
      </w:r>
      <w:r>
        <w:t>(C)</w:t>
      </w:r>
      <w:r>
        <w:rPr>
          <w:rFonts w:hint="eastAsia"/>
        </w:rPr>
        <w:t>為誰生產</w:t>
      </w:r>
      <w:r w:rsidR="00C40CEA">
        <w:rPr>
          <w:rFonts w:hint="eastAsia"/>
        </w:rPr>
        <w:t xml:space="preserve">  </w:t>
      </w:r>
      <w:r>
        <w:t>(D)</w:t>
      </w:r>
      <w:r>
        <w:rPr>
          <w:rFonts w:hint="eastAsia"/>
        </w:rPr>
        <w:t>生產成本</w:t>
      </w:r>
    </w:p>
    <w:p w:rsidR="00FD2D48" w:rsidRDefault="00FD2D48" w:rsidP="00C40CEA">
      <w:pPr>
        <w:numPr>
          <w:ilvl w:val="0"/>
          <w:numId w:val="20"/>
        </w:numPr>
        <w:spacing w:after="60" w:line="340" w:lineRule="exact"/>
        <w:ind w:hanging="482"/>
      </w:pPr>
      <w:r w:rsidRPr="00C40CEA">
        <w:rPr>
          <w:rFonts w:ascii="新細明體" w:hAnsi="新細明體" w:hint="eastAsia"/>
        </w:rPr>
        <w:t>不過媽媽</w:t>
      </w:r>
      <w:r w:rsidRPr="00C40CEA">
        <w:rPr>
          <w:rFonts w:ascii="新細明體" w:hAnsi="新細明體" w:hint="eastAsia"/>
          <w:u w:val="single"/>
        </w:rPr>
        <w:t>鎂麗</w:t>
      </w:r>
      <w:r w:rsidRPr="00C40CEA">
        <w:rPr>
          <w:rFonts w:ascii="新細明體" w:hAnsi="新細明體" w:hint="eastAsia"/>
        </w:rPr>
        <w:t>對於姊姊的想法表示疑惑：「</w:t>
      </w:r>
      <w:r w:rsidRPr="00C40CEA">
        <w:rPr>
          <w:rFonts w:ascii="標楷體" w:eastAsia="標楷體" w:hAnsi="標楷體" w:hint="eastAsia"/>
        </w:rPr>
        <w:t>爸爸要</w:t>
      </w:r>
      <w:r w:rsidR="00435195" w:rsidRPr="00C40CEA">
        <w:rPr>
          <w:rFonts w:ascii="標楷體" w:eastAsia="標楷體" w:hAnsi="標楷體" w:hint="eastAsia"/>
        </w:rPr>
        <w:t>從</w:t>
      </w:r>
      <w:r w:rsidRPr="00C40CEA">
        <w:rPr>
          <w:rFonts w:ascii="標楷體" w:eastAsia="標楷體" w:hAnsi="標楷體" w:hint="eastAsia"/>
        </w:rPr>
        <w:t>哪裡找世足周邊商品送客人，要買自己上網買！</w:t>
      </w:r>
      <w:r w:rsidRPr="00C40CEA">
        <w:rPr>
          <w:rFonts w:ascii="新細明體" w:hAnsi="新細明體" w:hint="eastAsia"/>
        </w:rPr>
        <w:t>」。</w:t>
      </w:r>
      <w:r w:rsidRPr="00C40CEA">
        <w:rPr>
          <w:rFonts w:ascii="新細明體" w:hAnsi="新細明體" w:hint="eastAsia"/>
          <w:u w:val="single"/>
        </w:rPr>
        <w:t>高芬</w:t>
      </w:r>
      <w:r w:rsidRPr="00C40CEA">
        <w:rPr>
          <w:rFonts w:ascii="新細明體" w:hAnsi="新細明體" w:hint="eastAsia"/>
        </w:rPr>
        <w:t>：「</w:t>
      </w:r>
      <w:r w:rsidRPr="00C40CEA">
        <w:rPr>
          <w:rFonts w:ascii="標楷體" w:eastAsia="標楷體" w:hAnsi="標楷體" w:hint="eastAsia"/>
        </w:rPr>
        <w:t>提醒你們，網路上很多都是假貨喔！</w:t>
      </w:r>
      <w:r w:rsidRPr="00C40CEA">
        <w:rPr>
          <w:rFonts w:ascii="新細明體" w:hAnsi="新細明體" w:hint="eastAsia"/>
        </w:rPr>
        <w:t>」於是</w:t>
      </w:r>
      <w:r w:rsidRPr="00C40CEA">
        <w:rPr>
          <w:rFonts w:ascii="新細明體" w:hAnsi="新細明體" w:hint="eastAsia"/>
          <w:u w:val="single"/>
        </w:rPr>
        <w:t>高芬</w:t>
      </w:r>
      <w:r w:rsidRPr="00C40CEA">
        <w:rPr>
          <w:rFonts w:ascii="新細明體" w:hAnsi="新細明體" w:hint="eastAsia"/>
        </w:rPr>
        <w:t>說了幾項從事網路購物行為的正確觀念。下列何者是</w:t>
      </w:r>
      <w:r w:rsidR="0010364C" w:rsidRPr="00C40CEA">
        <w:rPr>
          <w:rFonts w:ascii="新細明體" w:hAnsi="新細明體" w:hint="eastAsia"/>
        </w:rPr>
        <w:t>正確</w:t>
      </w:r>
      <w:r w:rsidRPr="00C40CEA">
        <w:rPr>
          <w:rFonts w:ascii="新細明體" w:hAnsi="新細明體" w:hint="eastAsia"/>
        </w:rPr>
        <w:t>的？</w:t>
      </w:r>
      <w:r w:rsidR="00C40CEA">
        <w:rPr>
          <w:rFonts w:ascii="新細明體" w:hAnsi="新細明體"/>
        </w:rPr>
        <w:br/>
      </w:r>
      <w:r>
        <w:t>(A)</w:t>
      </w:r>
      <w:r>
        <w:rPr>
          <w:rFonts w:hint="eastAsia"/>
        </w:rPr>
        <w:t>依據</w:t>
      </w:r>
      <w:r w:rsidRPr="00C569C4">
        <w:rPr>
          <w:rFonts w:hint="eastAsia"/>
        </w:rPr>
        <w:t>《</w:t>
      </w:r>
      <w:r>
        <w:rPr>
          <w:rFonts w:hint="eastAsia"/>
        </w:rPr>
        <w:t>消費者保護</w:t>
      </w:r>
      <w:r w:rsidRPr="00C569C4">
        <w:rPr>
          <w:rFonts w:hint="eastAsia"/>
        </w:rPr>
        <w:t>》</w:t>
      </w:r>
      <w:r>
        <w:rPr>
          <w:rFonts w:hint="eastAsia"/>
        </w:rPr>
        <w:t>規定，</w:t>
      </w:r>
      <w:r w:rsidR="0010364C">
        <w:rPr>
          <w:rFonts w:hint="eastAsia"/>
        </w:rPr>
        <w:t>可於七日之內申請退貨</w:t>
      </w:r>
      <w:r w:rsidR="00D47BBC">
        <w:rPr>
          <w:rFonts w:hint="eastAsia"/>
        </w:rPr>
        <w:t xml:space="preserve"> </w:t>
      </w:r>
      <w:r>
        <w:t>(B)</w:t>
      </w:r>
      <w:r>
        <w:rPr>
          <w:rFonts w:hint="eastAsia"/>
        </w:rPr>
        <w:t>若有任何消費糾紛可以撥打</w:t>
      </w:r>
      <w:r w:rsidR="0010364C">
        <w:t>1999</w:t>
      </w:r>
      <w:r>
        <w:rPr>
          <w:rFonts w:hint="eastAsia"/>
        </w:rPr>
        <w:t>專線詢問</w:t>
      </w:r>
      <w:r w:rsidR="00C40CEA">
        <w:br/>
      </w:r>
      <w:r>
        <w:t>(C)</w:t>
      </w:r>
      <w:r>
        <w:rPr>
          <w:rFonts w:hint="eastAsia"/>
        </w:rPr>
        <w:t>可就近到</w:t>
      </w:r>
      <w:r w:rsidR="0010364C">
        <w:rPr>
          <w:rFonts w:hint="eastAsia"/>
        </w:rPr>
        <w:t>花蓮縣政府的消費者文教基金會申訴</w:t>
      </w:r>
      <w:r>
        <w:t xml:space="preserve">     (D)</w:t>
      </w:r>
      <w:r>
        <w:rPr>
          <w:rFonts w:hint="eastAsia"/>
        </w:rPr>
        <w:t>萬一買到假貨，可根據</w:t>
      </w:r>
      <w:r w:rsidRPr="00C569C4">
        <w:rPr>
          <w:rFonts w:hint="eastAsia"/>
        </w:rPr>
        <w:t>《</w:t>
      </w:r>
      <w:r>
        <w:rPr>
          <w:rFonts w:hint="eastAsia"/>
        </w:rPr>
        <w:t>公平交易法</w:t>
      </w:r>
      <w:r w:rsidRPr="00C569C4">
        <w:rPr>
          <w:rFonts w:hint="eastAsia"/>
        </w:rPr>
        <w:t>》</w:t>
      </w:r>
      <w:r>
        <w:rPr>
          <w:rFonts w:hint="eastAsia"/>
        </w:rPr>
        <w:t>規定，追究賣家責任。</w:t>
      </w:r>
    </w:p>
    <w:p w:rsidR="00340A81" w:rsidRDefault="00FD2D48" w:rsidP="00C40CEA">
      <w:pPr>
        <w:numPr>
          <w:ilvl w:val="0"/>
          <w:numId w:val="20"/>
        </w:numPr>
        <w:spacing w:after="60" w:line="340" w:lineRule="exact"/>
        <w:ind w:hanging="482"/>
      </w:pPr>
      <w:r>
        <w:rPr>
          <w:rFonts w:hint="eastAsia"/>
        </w:rPr>
        <w:t>姊姊</w:t>
      </w:r>
      <w:r w:rsidRPr="00C40CEA">
        <w:rPr>
          <w:rFonts w:hint="eastAsia"/>
          <w:u w:val="single"/>
        </w:rPr>
        <w:t>悠秀</w:t>
      </w:r>
      <w:r w:rsidR="00340A81">
        <w:rPr>
          <w:rFonts w:hint="eastAsia"/>
        </w:rPr>
        <w:t>了解網路購物雖然方便，但還是存在品質風險，因此決定到各大運動廠牌實體店購買</w:t>
      </w:r>
      <w:r w:rsidR="00177A3E">
        <w:rPr>
          <w:rFonts w:hint="eastAsia"/>
        </w:rPr>
        <w:t>各國的足球衣</w:t>
      </w:r>
      <w:r w:rsidR="00340A81">
        <w:rPr>
          <w:rFonts w:hint="eastAsia"/>
        </w:rPr>
        <w:t>，發現：「</w:t>
      </w:r>
      <w:r w:rsidR="00514356" w:rsidRPr="00C40CEA">
        <w:rPr>
          <w:rFonts w:ascii="標楷體" w:eastAsia="標楷體" w:hAnsi="標楷體" w:hint="eastAsia"/>
        </w:rPr>
        <w:t>哇！這些衣服怎麼都這麼貴，還被一掃而空！我要預訂三</w:t>
      </w:r>
      <w:r w:rsidR="00340A81" w:rsidRPr="00C40CEA">
        <w:rPr>
          <w:rFonts w:ascii="標楷體" w:eastAsia="標楷體" w:hAnsi="標楷體" w:hint="eastAsia"/>
        </w:rPr>
        <w:t>件讓大家對我另眼相看。</w:t>
      </w:r>
      <w:r w:rsidR="00340A81">
        <w:rPr>
          <w:rFonts w:hint="eastAsia"/>
        </w:rPr>
        <w:t>」請問：</w:t>
      </w:r>
      <w:r w:rsidR="00336CCC">
        <w:rPr>
          <w:rFonts w:hint="eastAsia"/>
        </w:rPr>
        <w:t>世足球衣具有下列何種的特性</w:t>
      </w:r>
      <w:r w:rsidR="00340A81">
        <w:rPr>
          <w:rFonts w:hint="eastAsia"/>
        </w:rPr>
        <w:t>？</w:t>
      </w:r>
      <w:r w:rsidR="00C40CEA">
        <w:br/>
      </w:r>
      <w:r w:rsidR="00340A81">
        <w:t>(A)</w:t>
      </w:r>
      <w:r w:rsidR="00514356">
        <w:rPr>
          <w:rFonts w:hint="eastAsia"/>
        </w:rPr>
        <w:t>自由財</w:t>
      </w:r>
      <w:r w:rsidR="00C40CEA">
        <w:rPr>
          <w:rFonts w:hint="eastAsia"/>
        </w:rPr>
        <w:t xml:space="preserve"> </w:t>
      </w:r>
      <w:r w:rsidR="00340A81">
        <w:t>(B)</w:t>
      </w:r>
      <w:r w:rsidR="00177A3E">
        <w:rPr>
          <w:rFonts w:hint="eastAsia"/>
        </w:rPr>
        <w:t>季芬財</w:t>
      </w:r>
      <w:r w:rsidR="00C40CEA">
        <w:rPr>
          <w:rFonts w:hint="eastAsia"/>
        </w:rPr>
        <w:t xml:space="preserve"> </w:t>
      </w:r>
      <w:r w:rsidR="00340A81">
        <w:t>(C)</w:t>
      </w:r>
      <w:r w:rsidR="00177A3E">
        <w:rPr>
          <w:rFonts w:hint="eastAsia"/>
        </w:rPr>
        <w:t>互補性商品</w:t>
      </w:r>
      <w:r w:rsidR="00C40CEA">
        <w:rPr>
          <w:rFonts w:hint="eastAsia"/>
        </w:rPr>
        <w:t xml:space="preserve"> </w:t>
      </w:r>
      <w:r w:rsidR="00340A81">
        <w:t>(D)</w:t>
      </w:r>
      <w:r w:rsidR="00514356">
        <w:rPr>
          <w:rFonts w:hint="eastAsia"/>
        </w:rPr>
        <w:t>炫耀性商品</w:t>
      </w:r>
    </w:p>
    <w:p w:rsidR="001F33D3" w:rsidRPr="001F33D3" w:rsidRDefault="001F33D3" w:rsidP="00C40CEA">
      <w:pPr>
        <w:numPr>
          <w:ilvl w:val="0"/>
          <w:numId w:val="20"/>
        </w:numPr>
        <w:spacing w:after="60" w:line="340" w:lineRule="exact"/>
        <w:ind w:left="482" w:hanging="482"/>
        <w:rPr>
          <w:rFonts w:ascii="新細明體" w:hAnsi="新細明體"/>
        </w:rPr>
      </w:pPr>
      <w:r w:rsidRPr="001F33D3">
        <w:rPr>
          <w:rFonts w:ascii="新細明體" w:hAnsi="新細明體" w:hint="eastAsia"/>
        </w:rPr>
        <w:t>媽媽</w:t>
      </w:r>
      <w:r w:rsidRPr="001F33D3">
        <w:rPr>
          <w:rFonts w:ascii="新細明體" w:hAnsi="新細明體" w:hint="eastAsia"/>
          <w:u w:val="single"/>
        </w:rPr>
        <w:t>曾鎂麗</w:t>
      </w:r>
      <w:r w:rsidRPr="001F33D3">
        <w:rPr>
          <w:rFonts w:ascii="新細明體" w:hAnsi="新細明體" w:hint="eastAsia"/>
        </w:rPr>
        <w:t>跟家人抱怨：「</w:t>
      </w:r>
      <w:r w:rsidRPr="002C4A05">
        <w:rPr>
          <w:rFonts w:ascii="標楷體" w:eastAsia="標楷體" w:hAnsi="標楷體" w:hint="eastAsia"/>
        </w:rPr>
        <w:t>唉！以前假日常加班</w:t>
      </w:r>
      <w:r>
        <w:rPr>
          <w:rFonts w:ascii="標楷體" w:eastAsia="標楷體" w:hAnsi="標楷體" w:hint="eastAsia"/>
        </w:rPr>
        <w:t>。不過最近一例</w:t>
      </w:r>
      <w:r w:rsidRPr="002C4A05">
        <w:rPr>
          <w:rFonts w:ascii="標楷體" w:eastAsia="標楷體" w:hAnsi="標楷體" w:hint="eastAsia"/>
        </w:rPr>
        <w:t>一休</w:t>
      </w:r>
      <w:r>
        <w:rPr>
          <w:rFonts w:ascii="標楷體" w:eastAsia="標楷體" w:hAnsi="標楷體" w:hint="eastAsia"/>
        </w:rPr>
        <w:t>政策</w:t>
      </w:r>
      <w:r w:rsidRPr="002C4A05">
        <w:rPr>
          <w:rFonts w:ascii="標楷體" w:eastAsia="標楷體" w:hAnsi="標楷體" w:hint="eastAsia"/>
        </w:rPr>
        <w:t>上路。老闆卻鼓勵我們多休假陪陪家人，加上整體的經濟不景氣，少了加班費、薪水又縮水，</w:t>
      </w:r>
      <w:r>
        <w:rPr>
          <w:rFonts w:ascii="標楷體" w:eastAsia="標楷體" w:hAnsi="標楷體" w:hint="eastAsia"/>
        </w:rPr>
        <w:t>明天</w:t>
      </w:r>
      <w:r w:rsidRPr="002C4A05">
        <w:rPr>
          <w:rFonts w:ascii="標楷體" w:eastAsia="標楷體" w:hAnsi="標楷體" w:hint="eastAsia"/>
        </w:rPr>
        <w:t>中午</w:t>
      </w:r>
      <w:r>
        <w:rPr>
          <w:rFonts w:ascii="標楷體" w:eastAsia="標楷體" w:hAnsi="標楷體" w:hint="eastAsia"/>
        </w:rPr>
        <w:t>還是不吃員工餐廳了，自己帶便當省一點。</w:t>
      </w:r>
      <w:r w:rsidRPr="001F33D3">
        <w:rPr>
          <w:rFonts w:ascii="新細明體" w:hAnsi="新細明體" w:hint="eastAsia"/>
        </w:rPr>
        <w:t>」請問鎂麗的消費行為受到何種因素影響？</w:t>
      </w:r>
    </w:p>
    <w:p w:rsidR="001F33D3" w:rsidRDefault="001F33D3" w:rsidP="00C40CEA">
      <w:pPr>
        <w:spacing w:after="60" w:line="340" w:lineRule="exact"/>
        <w:ind w:left="480"/>
      </w:pPr>
      <w:r>
        <w:t>(A)</w:t>
      </w:r>
      <w:r>
        <w:rPr>
          <w:rFonts w:hint="eastAsia"/>
        </w:rPr>
        <w:t>商品價格</w:t>
      </w:r>
      <w:r>
        <w:t>(B)</w:t>
      </w:r>
      <w:r w:rsidR="00514356">
        <w:rPr>
          <w:rFonts w:hint="eastAsia"/>
        </w:rPr>
        <w:t>個人偏好</w:t>
      </w:r>
      <w:r>
        <w:t>(C)</w:t>
      </w:r>
      <w:r w:rsidR="00514356">
        <w:rPr>
          <w:rFonts w:hint="eastAsia"/>
        </w:rPr>
        <w:t>所得</w:t>
      </w:r>
      <w:r>
        <w:t xml:space="preserve"> (D)</w:t>
      </w:r>
      <w:r>
        <w:rPr>
          <w:rFonts w:hint="eastAsia"/>
        </w:rPr>
        <w:t>預期心理</w:t>
      </w:r>
    </w:p>
    <w:p w:rsidR="001F33D3" w:rsidRPr="001F33D3" w:rsidRDefault="001F33D3" w:rsidP="00587F23">
      <w:pPr>
        <w:numPr>
          <w:ilvl w:val="0"/>
          <w:numId w:val="20"/>
        </w:numPr>
        <w:spacing w:afterLines="50"/>
        <w:ind w:left="482" w:hanging="482"/>
        <w:rPr>
          <w:rFonts w:ascii="新細明體" w:hAnsi="新細明體"/>
        </w:rPr>
      </w:pPr>
      <w:r w:rsidRPr="001F33D3">
        <w:rPr>
          <w:rFonts w:ascii="新細明體" w:hAnsi="新細明體" w:hint="eastAsia"/>
        </w:rPr>
        <w:lastRenderedPageBreak/>
        <w:t>承上題</w:t>
      </w:r>
      <w:r>
        <w:rPr>
          <w:rFonts w:ascii="新細明體" w:hAnsi="新細明體" w:hint="eastAsia"/>
        </w:rPr>
        <w:t>(第</w:t>
      </w:r>
      <w:r>
        <w:rPr>
          <w:rFonts w:ascii="新細明體" w:hAnsi="新細明體"/>
        </w:rPr>
        <w:t>11</w:t>
      </w:r>
      <w:r>
        <w:rPr>
          <w:rFonts w:ascii="新細明體" w:hAnsi="新細明體" w:hint="eastAsia"/>
        </w:rPr>
        <w:t>題)</w:t>
      </w:r>
      <w:r w:rsidRPr="001F33D3">
        <w:rPr>
          <w:rFonts w:ascii="新細明體" w:hAnsi="新細明體" w:hint="eastAsia"/>
        </w:rPr>
        <w:t>，受到上述因素的影響。請問員工對於</w:t>
      </w:r>
      <w:r w:rsidRPr="001F33D3">
        <w:rPr>
          <w:rFonts w:ascii="新細明體" w:hAnsi="新細明體" w:hint="eastAsia"/>
          <w:bdr w:val="single" w:sz="4" w:space="0" w:color="auto"/>
        </w:rPr>
        <w:t>員工餐廳的需求</w:t>
      </w:r>
      <w:r w:rsidRPr="001F33D3">
        <w:rPr>
          <w:rFonts w:ascii="新細明體" w:hAnsi="新細明體" w:hint="eastAsia"/>
        </w:rPr>
        <w:t>會產生何種變化？</w:t>
      </w:r>
    </w:p>
    <w:p w:rsidR="001F33D3" w:rsidRPr="001F33D3" w:rsidRDefault="00587F23" w:rsidP="00587F23">
      <w:pPr>
        <w:spacing w:afterLines="50"/>
        <w:ind w:leftChars="101" w:left="242"/>
        <w:rPr>
          <w:rFonts w:ascii="新細明體" w:hAnsi="新細明體"/>
        </w:rPr>
      </w:pPr>
      <w:r w:rsidRPr="00457AE7">
        <w:rPr>
          <w:rFonts w:ascii="新細明體" w:hAnsi="新細明體"/>
          <w:noProof/>
        </w:rPr>
        <w:pict>
          <v:shape id="圖片 60" o:spid="_x0000_i1029" type="#_x0000_t75" alt="" style="width:171pt;height:120.6pt;visibility:visible;mso-wrap-style:square;mso-width-percent:0;mso-height-percent:0;mso-width-percent:0;mso-height-percent:0">
            <v:imagedata r:id="rId12" o:title="" cropright="5502f"/>
          </v:shape>
        </w:pict>
      </w:r>
      <w:r w:rsidRPr="00457AE7">
        <w:rPr>
          <w:rFonts w:ascii="新細明體" w:hAnsi="新細明體"/>
          <w:noProof/>
        </w:rPr>
        <w:pict>
          <v:shape id="圖片 44" o:spid="_x0000_i1030" type="#_x0000_t75" alt="" style="width:174.6pt;height:112.8pt;visibility:visible;mso-wrap-style:square;mso-width-percent:0;mso-height-percent:0;mso-width-percent:0;mso-height-percent:0">
            <v:imagedata r:id="rId13" o:title=""/>
          </v:shape>
        </w:pict>
      </w:r>
      <w:r w:rsidRPr="00457AE7">
        <w:rPr>
          <w:rFonts w:ascii="新細明體" w:hAnsi="新細明體"/>
          <w:noProof/>
        </w:rPr>
        <w:pict>
          <v:shape id="圖片 56" o:spid="_x0000_i1031" type="#_x0000_t75" alt="" style="width:2in;height:117pt;visibility:visible;mso-wrap-style:square;mso-width-percent:0;mso-height-percent:0;mso-width-percent:0;mso-height-percent:0">
            <v:imagedata r:id="rId14" o:title="" cropleft="2454f" cropright="3367f"/>
          </v:shape>
        </w:pict>
      </w:r>
      <w:r w:rsidRPr="00457AE7">
        <w:rPr>
          <w:rFonts w:ascii="新細明體" w:hAnsi="新細明體"/>
          <w:noProof/>
        </w:rPr>
        <w:pict>
          <v:shape id="圖片 58" o:spid="_x0000_i1032" type="#_x0000_t75" alt="" style="width:144.6pt;height:119.4pt;visibility:visible;mso-wrap-style:square;mso-width-percent:0;mso-height-percent:0;mso-width-percent:0;mso-height-percent:0">
            <v:imagedata r:id="rId15" o:title="" cropleft="2416f" cropright="4053f"/>
          </v:shape>
        </w:pict>
      </w:r>
    </w:p>
    <w:tbl>
      <w:tblPr>
        <w:tblpPr w:leftFromText="180" w:rightFromText="180" w:vertAnchor="text" w:horzAnchor="page" w:tblpX="10063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1275"/>
      </w:tblGrid>
      <w:tr w:rsidR="009F2FC3" w:rsidRPr="00C556B3" w:rsidTr="009F2FC3">
        <w:tc>
          <w:tcPr>
            <w:tcW w:w="3397" w:type="dxa"/>
            <w:gridSpan w:val="2"/>
            <w:shd w:val="clear" w:color="auto" w:fill="D9D9D9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C556B3">
              <w:rPr>
                <w:rFonts w:ascii="標楷體" w:eastAsia="標楷體" w:hAnsi="標楷體" w:hint="eastAsia"/>
                <w:kern w:val="0"/>
                <w:sz w:val="20"/>
              </w:rPr>
              <w:t>〈表二〉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D9D9D9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支出項目</w:t>
            </w:r>
          </w:p>
        </w:tc>
        <w:tc>
          <w:tcPr>
            <w:tcW w:w="1275" w:type="dxa"/>
            <w:shd w:val="clear" w:color="auto" w:fill="D9D9D9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金額(萬)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創新研發金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/>
                <w:kern w:val="0"/>
              </w:rPr>
              <w:t>30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原物料支出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35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機械設備添購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80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廠房維修金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/>
                <w:kern w:val="0"/>
              </w:rPr>
              <w:t>15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員工薪水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5</w:t>
            </w:r>
            <w:r w:rsidRPr="00C556B3">
              <w:rPr>
                <w:rFonts w:ascii="標楷體" w:eastAsia="標楷體" w:hAnsi="標楷體"/>
                <w:kern w:val="0"/>
              </w:rPr>
              <w:t>0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員工退休金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40</w:t>
            </w:r>
          </w:p>
        </w:tc>
      </w:tr>
      <w:tr w:rsidR="009F2FC3" w:rsidRPr="00C556B3" w:rsidTr="009F2FC3">
        <w:tc>
          <w:tcPr>
            <w:tcW w:w="2122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土地租金</w:t>
            </w:r>
          </w:p>
        </w:tc>
        <w:tc>
          <w:tcPr>
            <w:tcW w:w="1275" w:type="dxa"/>
            <w:shd w:val="clear" w:color="auto" w:fill="auto"/>
          </w:tcPr>
          <w:p w:rsidR="009F2FC3" w:rsidRPr="00C556B3" w:rsidRDefault="009F2FC3" w:rsidP="009F2FC3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/>
                <w:kern w:val="0"/>
              </w:rPr>
              <w:t>25</w:t>
            </w:r>
          </w:p>
        </w:tc>
      </w:tr>
    </w:tbl>
    <w:p w:rsidR="00682F08" w:rsidRPr="009B5FF1" w:rsidRDefault="00EE2CBE" w:rsidP="00587F23">
      <w:pPr>
        <w:numPr>
          <w:ilvl w:val="0"/>
          <w:numId w:val="20"/>
        </w:numPr>
        <w:spacing w:beforeLines="50"/>
        <w:rPr>
          <w:rFonts w:ascii="新細明體" w:hAnsi="新細明體"/>
        </w:rPr>
      </w:pPr>
      <w:r w:rsidRPr="00C556B3">
        <w:rPr>
          <w:rFonts w:ascii="新細明體" w:hAnsi="新細明體" w:hint="eastAsia"/>
        </w:rPr>
        <w:t>媽媽</w:t>
      </w:r>
      <w:r w:rsidR="009B5FF1" w:rsidRPr="009B5FF1">
        <w:rPr>
          <w:rFonts w:ascii="新細明體" w:hAnsi="新細明體" w:hint="eastAsia"/>
          <w:u w:val="single"/>
        </w:rPr>
        <w:t>曾鎂麗</w:t>
      </w:r>
      <w:r w:rsidRPr="00C556B3">
        <w:rPr>
          <w:rFonts w:ascii="新細明體" w:hAnsi="新細明體" w:hint="eastAsia"/>
        </w:rPr>
        <w:t>最近一直鬱鬱寡歡，原來是工作上遇到了麻煩，最近公司要處理決算報表</w:t>
      </w:r>
      <w:r w:rsidR="00682F08" w:rsidRPr="00C556B3">
        <w:rPr>
          <w:rFonts w:ascii="新細明體" w:hAnsi="新細明體" w:hint="eastAsia"/>
        </w:rPr>
        <w:t>，有許多帳目都需要重新核對，</w:t>
      </w:r>
      <w:r w:rsidR="00682F08" w:rsidRPr="00206751">
        <w:rPr>
          <w:rFonts w:ascii="標楷體" w:eastAsia="標楷體" w:hAnsi="標楷體" w:hint="eastAsia"/>
        </w:rPr>
        <w:t>〈</w:t>
      </w:r>
      <w:r w:rsidR="00682F08">
        <w:rPr>
          <w:rFonts w:ascii="標楷體" w:eastAsia="標楷體" w:hAnsi="標楷體" w:hint="eastAsia"/>
        </w:rPr>
        <w:t>表二</w:t>
      </w:r>
      <w:r w:rsidR="00682F08" w:rsidRPr="00206751">
        <w:rPr>
          <w:rFonts w:ascii="標楷體" w:eastAsia="標楷體" w:hAnsi="標楷體" w:hint="eastAsia"/>
        </w:rPr>
        <w:t>〉</w:t>
      </w:r>
      <w:r w:rsidRPr="00C556B3">
        <w:rPr>
          <w:rFonts w:ascii="新細明體" w:hAnsi="新細明體" w:hint="eastAsia"/>
        </w:rPr>
        <w:t>為報表內容</w:t>
      </w:r>
      <w:r w:rsidR="00682F08" w:rsidRPr="00C556B3">
        <w:rPr>
          <w:rFonts w:ascii="新細明體" w:hAnsi="新細明體" w:hint="eastAsia"/>
        </w:rPr>
        <w:t>：</w:t>
      </w:r>
      <w:r w:rsidR="009B5FF1" w:rsidRPr="009B5FF1">
        <w:rPr>
          <w:rFonts w:ascii="新細明體" w:hAnsi="新細明體" w:hint="eastAsia"/>
        </w:rPr>
        <w:t>依據</w:t>
      </w:r>
      <w:r w:rsidR="009B5FF1" w:rsidRPr="00206751">
        <w:rPr>
          <w:rFonts w:ascii="標楷體" w:eastAsia="標楷體" w:hAnsi="標楷體" w:hint="eastAsia"/>
        </w:rPr>
        <w:t>〈</w:t>
      </w:r>
      <w:r w:rsidR="009B5FF1">
        <w:rPr>
          <w:rFonts w:ascii="標楷體" w:eastAsia="標楷體" w:hAnsi="標楷體" w:hint="eastAsia"/>
        </w:rPr>
        <w:t>表二</w:t>
      </w:r>
      <w:r w:rsidR="009B5FF1" w:rsidRPr="00206751">
        <w:rPr>
          <w:rFonts w:ascii="標楷體" w:eastAsia="標楷體" w:hAnsi="標楷體" w:hint="eastAsia"/>
        </w:rPr>
        <w:t>〉</w:t>
      </w:r>
      <w:r w:rsidR="009B5FF1" w:rsidRPr="009B5FF1">
        <w:rPr>
          <w:rFonts w:ascii="新細明體" w:hAnsi="新細明體" w:hint="eastAsia"/>
        </w:rPr>
        <w:t>內容</w:t>
      </w:r>
      <w:r w:rsidR="009B5FF1">
        <w:rPr>
          <w:rFonts w:ascii="標楷體" w:eastAsia="標楷體" w:hAnsi="標楷體" w:hint="eastAsia"/>
        </w:rPr>
        <w:t>，</w:t>
      </w:r>
      <w:r w:rsidR="009B5FF1" w:rsidRPr="009B5FF1">
        <w:rPr>
          <w:rFonts w:ascii="新細明體" w:hAnsi="新細明體" w:hint="eastAsia"/>
        </w:rPr>
        <w:t>請問：「創新研發補助金」是</w:t>
      </w:r>
      <w:r w:rsidR="009B5FF1">
        <w:rPr>
          <w:rFonts w:ascii="新細明體" w:hAnsi="新細明體" w:hint="eastAsia"/>
        </w:rPr>
        <w:t>用在生產要素</w:t>
      </w:r>
      <w:r w:rsidR="009B5FF1" w:rsidRPr="009B5FF1">
        <w:rPr>
          <w:rFonts w:ascii="新細明體" w:hAnsi="新細明體" w:hint="eastAsia"/>
        </w:rPr>
        <w:t>的哪一項？</w:t>
      </w:r>
    </w:p>
    <w:p w:rsidR="00682F08" w:rsidRDefault="00682F08" w:rsidP="00682F08">
      <w:pPr>
        <w:ind w:left="480"/>
      </w:pPr>
      <w:r>
        <w:t>(A)</w:t>
      </w:r>
      <w:r>
        <w:rPr>
          <w:rFonts w:hint="eastAsia"/>
        </w:rPr>
        <w:t>資本</w:t>
      </w:r>
      <w:r>
        <w:t xml:space="preserve"> (B)</w:t>
      </w:r>
      <w:r>
        <w:rPr>
          <w:rFonts w:hint="eastAsia"/>
        </w:rPr>
        <w:t>人力資源</w:t>
      </w:r>
      <w:r w:rsidR="00C40CEA">
        <w:rPr>
          <w:rFonts w:hint="eastAsia"/>
        </w:rPr>
        <w:t xml:space="preserve"> </w:t>
      </w:r>
      <w:r>
        <w:t>(C)</w:t>
      </w:r>
      <w:r>
        <w:rPr>
          <w:rFonts w:hint="eastAsia"/>
        </w:rPr>
        <w:t>自然資源</w:t>
      </w:r>
      <w:r>
        <w:t xml:space="preserve"> (D)</w:t>
      </w:r>
      <w:r>
        <w:rPr>
          <w:rFonts w:hint="eastAsia"/>
        </w:rPr>
        <w:t>企業才能</w:t>
      </w:r>
    </w:p>
    <w:p w:rsidR="00682F08" w:rsidRPr="00C556B3" w:rsidRDefault="00682F08" w:rsidP="00587F23">
      <w:pPr>
        <w:numPr>
          <w:ilvl w:val="0"/>
          <w:numId w:val="20"/>
        </w:numPr>
        <w:spacing w:beforeLines="50"/>
        <w:rPr>
          <w:rFonts w:ascii="新細明體" w:hAnsi="新細明體"/>
        </w:rPr>
      </w:pPr>
      <w:r w:rsidRPr="00C556B3">
        <w:rPr>
          <w:rFonts w:ascii="新細明體" w:hAnsi="新細明體" w:hint="eastAsia"/>
        </w:rPr>
        <w:t>承上題</w:t>
      </w:r>
      <w:r w:rsidR="00336CCC">
        <w:t>(</w:t>
      </w:r>
      <w:r w:rsidR="00336CCC">
        <w:rPr>
          <w:rFonts w:hint="eastAsia"/>
        </w:rPr>
        <w:t>第</w:t>
      </w:r>
      <w:r w:rsidR="001F33D3">
        <w:t>13</w:t>
      </w:r>
      <w:r w:rsidR="00336CCC">
        <w:rPr>
          <w:rFonts w:hint="eastAsia"/>
        </w:rPr>
        <w:t>題</w:t>
      </w:r>
      <w:r w:rsidR="00336CCC">
        <w:rPr>
          <w:rFonts w:hint="eastAsia"/>
        </w:rPr>
        <w:t>)</w:t>
      </w:r>
      <w:r w:rsidR="00336CCC" w:rsidRPr="00C556B3">
        <w:rPr>
          <w:rFonts w:ascii="新細明體" w:hAnsi="新細明體" w:hint="eastAsia"/>
        </w:rPr>
        <w:t>，</w:t>
      </w:r>
      <w:r w:rsidRPr="00C556B3">
        <w:rPr>
          <w:rFonts w:ascii="新細明體" w:hAnsi="新細明體" w:hint="eastAsia"/>
        </w:rPr>
        <w:t>依據</w:t>
      </w:r>
      <w:r w:rsidRPr="00336CCC">
        <w:rPr>
          <w:rFonts w:ascii="標楷體" w:eastAsia="標楷體" w:hAnsi="標楷體" w:hint="eastAsia"/>
        </w:rPr>
        <w:t>〈表二〉</w:t>
      </w:r>
      <w:r w:rsidRPr="00C556B3">
        <w:rPr>
          <w:rFonts w:ascii="新細明體" w:hAnsi="新細明體" w:hint="eastAsia"/>
        </w:rPr>
        <w:t>內容，請問：該公司花費在「資本」的金額</w:t>
      </w:r>
      <w:r w:rsidR="00831B42" w:rsidRPr="00C556B3">
        <w:rPr>
          <w:rFonts w:ascii="新細明體" w:hAnsi="新細明體" w:hint="eastAsia"/>
        </w:rPr>
        <w:t>共</w:t>
      </w:r>
      <w:r w:rsidRPr="00C556B3">
        <w:rPr>
          <w:rFonts w:ascii="新細明體" w:hAnsi="新細明體" w:hint="eastAsia"/>
        </w:rPr>
        <w:t>為多少元？</w:t>
      </w:r>
    </w:p>
    <w:p w:rsidR="00682F08" w:rsidRDefault="009B5FF1" w:rsidP="00587F23">
      <w:pPr>
        <w:numPr>
          <w:ilvl w:val="0"/>
          <w:numId w:val="27"/>
        </w:numPr>
        <w:spacing w:afterLines="50"/>
      </w:pPr>
      <w:r>
        <w:rPr>
          <w:rFonts w:hint="eastAsia"/>
        </w:rPr>
        <w:t>80</w:t>
      </w:r>
      <w:r>
        <w:rPr>
          <w:rFonts w:hint="eastAsia"/>
        </w:rPr>
        <w:t>萬</w:t>
      </w:r>
      <w:r w:rsidR="00C40CEA">
        <w:rPr>
          <w:rFonts w:hint="eastAsia"/>
        </w:rPr>
        <w:t xml:space="preserve"> </w:t>
      </w:r>
      <w:r w:rsidR="00682F08">
        <w:t>(B)</w:t>
      </w:r>
      <w:r>
        <w:t>95</w:t>
      </w:r>
      <w:r>
        <w:rPr>
          <w:rFonts w:hint="eastAsia"/>
        </w:rPr>
        <w:t>萬</w:t>
      </w:r>
      <w:r w:rsidR="00682F08">
        <w:t xml:space="preserve">  (C)</w:t>
      </w:r>
      <w:r>
        <w:rPr>
          <w:rFonts w:hint="eastAsia"/>
        </w:rPr>
        <w:t>105</w:t>
      </w:r>
      <w:r>
        <w:rPr>
          <w:rFonts w:hint="eastAsia"/>
        </w:rPr>
        <w:t>萬</w:t>
      </w:r>
      <w:r w:rsidR="00C40CEA">
        <w:rPr>
          <w:rFonts w:hint="eastAsia"/>
        </w:rPr>
        <w:t xml:space="preserve"> </w:t>
      </w:r>
      <w:r w:rsidR="00682F08">
        <w:t>(D)</w:t>
      </w:r>
      <w:r>
        <w:rPr>
          <w:rFonts w:hint="eastAsia"/>
        </w:rPr>
        <w:t>115</w:t>
      </w:r>
      <w:r>
        <w:rPr>
          <w:rFonts w:hint="eastAsia"/>
        </w:rPr>
        <w:t>萬</w:t>
      </w:r>
    </w:p>
    <w:p w:rsidR="009F2FC3" w:rsidRDefault="009F2FC3" w:rsidP="00587F23">
      <w:pPr>
        <w:spacing w:afterLines="50"/>
      </w:pPr>
    </w:p>
    <w:p w:rsidR="00340A81" w:rsidRPr="00C556B3" w:rsidRDefault="00340A81" w:rsidP="00587F23">
      <w:pPr>
        <w:numPr>
          <w:ilvl w:val="0"/>
          <w:numId w:val="20"/>
        </w:numPr>
        <w:spacing w:afterLines="50"/>
        <w:ind w:left="482" w:hanging="482"/>
        <w:rPr>
          <w:rFonts w:ascii="新細明體" w:hAnsi="新細明體"/>
        </w:rPr>
      </w:pPr>
      <w:r w:rsidRPr="00340A81">
        <w:rPr>
          <w:rFonts w:ascii="新細明體" w:hAnsi="新細明體" w:hint="eastAsia"/>
        </w:rPr>
        <w:t>姊姊</w:t>
      </w:r>
      <w:r w:rsidRPr="00340A81">
        <w:rPr>
          <w:rFonts w:ascii="新細明體" w:hAnsi="新細明體" w:hint="eastAsia"/>
          <w:u w:val="single"/>
        </w:rPr>
        <w:t>郝悠秀</w:t>
      </w:r>
      <w:r w:rsidR="00435195">
        <w:rPr>
          <w:rFonts w:ascii="新細明體" w:hAnsi="新細明體" w:hint="eastAsia"/>
        </w:rPr>
        <w:t>提議</w:t>
      </w:r>
      <w:r w:rsidRPr="00340A81">
        <w:rPr>
          <w:rFonts w:ascii="新細明體" w:hAnsi="新細明體" w:hint="eastAsia"/>
        </w:rPr>
        <w:t>，既然媽媽有休假，不如來個「淡水一日遊」。行程如下：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74"/>
      </w:tblGrid>
      <w:tr w:rsidR="00257706" w:rsidRPr="00C556B3" w:rsidTr="00C556B3">
        <w:tc>
          <w:tcPr>
            <w:tcW w:w="13494" w:type="dxa"/>
            <w:shd w:val="clear" w:color="auto" w:fill="auto"/>
          </w:tcPr>
          <w:p w:rsidR="002C4A05" w:rsidRPr="00C556B3" w:rsidRDefault="002C4A05" w:rsidP="00587F23">
            <w:pPr>
              <w:spacing w:beforeLines="50" w:afterLines="50"/>
              <w:rPr>
                <w:rFonts w:ascii="標楷體" w:eastAsia="標楷體" w:hAnsi="標楷體"/>
                <w:kern w:val="0"/>
              </w:rPr>
            </w:pPr>
            <w:r w:rsidRPr="00C556B3">
              <w:rPr>
                <w:rFonts w:ascii="標楷體" w:eastAsia="標楷體" w:hAnsi="標楷體" w:hint="eastAsia"/>
                <w:kern w:val="0"/>
              </w:rPr>
              <w:t>一大早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全家人吃著（甲）</w:t>
            </w:r>
            <w:r w:rsidR="00257706" w:rsidRPr="00C556B3">
              <w:rPr>
                <w:rFonts w:ascii="標楷體" w:eastAsia="標楷體" w:hAnsi="標楷體" w:hint="eastAsia"/>
                <w:kern w:val="0"/>
                <w:u w:val="wave"/>
              </w:rPr>
              <w:t>媽媽做的三明治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踏上旅程，</w:t>
            </w:r>
            <w:r w:rsidR="008D7688" w:rsidRPr="00C556B3">
              <w:rPr>
                <w:rFonts w:ascii="標楷體" w:eastAsia="標楷體" w:hAnsi="標楷體" w:hint="eastAsia"/>
                <w:kern w:val="0"/>
              </w:rPr>
              <w:t>到台北之後再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搭</w:t>
            </w:r>
            <w:r w:rsidR="008D7688" w:rsidRPr="00C556B3">
              <w:rPr>
                <w:rFonts w:ascii="標楷體" w:eastAsia="標楷體" w:hAnsi="標楷體" w:hint="eastAsia"/>
                <w:kern w:val="0"/>
              </w:rPr>
              <w:t>乘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捷運到淡水，（乙）</w:t>
            </w:r>
            <w:r w:rsidR="00257706" w:rsidRPr="00C556B3">
              <w:rPr>
                <w:rFonts w:ascii="標楷體" w:eastAsia="標楷體" w:hAnsi="標楷體" w:hint="eastAsia"/>
                <w:kern w:val="0"/>
                <w:u w:val="wave"/>
              </w:rPr>
              <w:t>租借腳踏車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欣賞沿途風光，傍晚</w:t>
            </w:r>
            <w:r w:rsidRPr="00C556B3">
              <w:rPr>
                <w:rFonts w:ascii="標楷體" w:eastAsia="標楷體" w:hAnsi="標楷體" w:hint="eastAsia"/>
                <w:kern w:val="0"/>
              </w:rPr>
              <w:t>時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到淡水老街旁</w:t>
            </w:r>
            <w:r w:rsidRPr="00C556B3">
              <w:rPr>
                <w:rFonts w:ascii="標楷體" w:eastAsia="標楷體" w:hAnsi="標楷體" w:hint="eastAsia"/>
                <w:kern w:val="0"/>
              </w:rPr>
              <w:t>看（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丙）</w:t>
            </w:r>
            <w:r w:rsidR="00257706" w:rsidRPr="00C556B3">
              <w:rPr>
                <w:rFonts w:ascii="標楷體" w:eastAsia="標楷體" w:hAnsi="標楷體" w:hint="eastAsia"/>
                <w:kern w:val="0"/>
                <w:u w:val="wave"/>
              </w:rPr>
              <w:t>街頭藝人在表演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，回程買一些伴手禮回家，例如：（丁）</w:t>
            </w:r>
            <w:r w:rsidR="00257706" w:rsidRPr="00C556B3">
              <w:rPr>
                <w:rFonts w:ascii="標楷體" w:eastAsia="標楷體" w:hAnsi="標楷體" w:hint="eastAsia"/>
                <w:kern w:val="0"/>
                <w:u w:val="wave"/>
              </w:rPr>
              <w:t>阿婆鐵蛋</w:t>
            </w:r>
            <w:r w:rsidR="00257706" w:rsidRPr="00C556B3">
              <w:rPr>
                <w:rFonts w:ascii="標楷體" w:eastAsia="標楷體" w:hAnsi="標楷體" w:hint="eastAsia"/>
                <w:kern w:val="0"/>
              </w:rPr>
              <w:t>。</w:t>
            </w:r>
            <w:r w:rsidRPr="00C556B3">
              <w:rPr>
                <w:rFonts w:ascii="標楷體" w:eastAsia="標楷體" w:hAnsi="標楷體" w:hint="eastAsia"/>
                <w:kern w:val="0"/>
              </w:rPr>
              <w:t>為這趟旅程劃下句點。</w:t>
            </w:r>
          </w:p>
        </w:tc>
      </w:tr>
    </w:tbl>
    <w:p w:rsidR="001252F5" w:rsidRPr="00C556B3" w:rsidRDefault="00257706" w:rsidP="00587F23">
      <w:pPr>
        <w:spacing w:beforeLines="50"/>
        <w:ind w:firstLineChars="200" w:firstLine="480"/>
        <w:rPr>
          <w:rFonts w:ascii="新細明體" w:hAnsi="新細明體"/>
        </w:rPr>
      </w:pPr>
      <w:r w:rsidRPr="00C556B3">
        <w:rPr>
          <w:rFonts w:ascii="新細明體" w:hAnsi="新細明體" w:hint="eastAsia"/>
        </w:rPr>
        <w:t>請問：上述畫線部分</w:t>
      </w:r>
      <w:r w:rsidR="003B36FA" w:rsidRPr="00C556B3">
        <w:rPr>
          <w:rFonts w:ascii="新細明體" w:hAnsi="新細明體" w:hint="eastAsia"/>
        </w:rPr>
        <w:t>，何者</w:t>
      </w:r>
      <w:r w:rsidRPr="00C556B3">
        <w:rPr>
          <w:rFonts w:ascii="新細明體" w:hAnsi="新細明體" w:hint="eastAsia"/>
        </w:rPr>
        <w:t>既是</w:t>
      </w:r>
      <w:r w:rsidRPr="00C556B3">
        <w:rPr>
          <w:rFonts w:ascii="新細明體" w:hAnsi="新細明體" w:hint="eastAsia"/>
          <w:bdr w:val="single" w:sz="4" w:space="0" w:color="auto"/>
        </w:rPr>
        <w:t>商品</w:t>
      </w:r>
      <w:r w:rsidRPr="00C556B3">
        <w:rPr>
          <w:rFonts w:ascii="新細明體" w:hAnsi="新細明體" w:hint="eastAsia"/>
        </w:rPr>
        <w:t>又是</w:t>
      </w:r>
      <w:r w:rsidR="006C6BB8" w:rsidRPr="00C556B3">
        <w:rPr>
          <w:rFonts w:ascii="新細明體" w:hAnsi="新細明體" w:hint="eastAsia"/>
          <w:bdr w:val="single" w:sz="4" w:space="0" w:color="auto"/>
        </w:rPr>
        <w:t>財貨</w:t>
      </w:r>
      <w:r w:rsidRPr="00C556B3">
        <w:rPr>
          <w:rFonts w:ascii="新細明體" w:hAnsi="新細明體" w:hint="eastAsia"/>
        </w:rPr>
        <w:t>？</w:t>
      </w:r>
    </w:p>
    <w:p w:rsidR="008D7688" w:rsidRDefault="002C4A05" w:rsidP="00504BE6">
      <w:pPr>
        <w:ind w:left="480"/>
      </w:pPr>
      <w:r>
        <w:t>(A)</w:t>
      </w:r>
      <w:r>
        <w:rPr>
          <w:rFonts w:hint="eastAsia"/>
        </w:rPr>
        <w:t>甲</w:t>
      </w:r>
      <w:r w:rsidR="00C40CEA">
        <w:rPr>
          <w:rFonts w:hint="eastAsia"/>
        </w:rPr>
        <w:t xml:space="preserve"> </w:t>
      </w:r>
      <w:r>
        <w:t>(B)</w:t>
      </w:r>
      <w:r>
        <w:rPr>
          <w:rFonts w:hint="eastAsia"/>
        </w:rPr>
        <w:t>乙</w:t>
      </w:r>
      <w:r>
        <w:t xml:space="preserve"> (C)</w:t>
      </w:r>
      <w:r>
        <w:rPr>
          <w:rFonts w:hint="eastAsia"/>
        </w:rPr>
        <w:t>丙</w:t>
      </w:r>
      <w:r w:rsidR="00C40CEA">
        <w:rPr>
          <w:rFonts w:hint="eastAsia"/>
        </w:rPr>
        <w:t xml:space="preserve"> </w:t>
      </w:r>
      <w:r>
        <w:t>(D)</w:t>
      </w:r>
      <w:r>
        <w:rPr>
          <w:rFonts w:hint="eastAsia"/>
        </w:rPr>
        <w:t>丁</w:t>
      </w:r>
    </w:p>
    <w:p w:rsidR="008D7688" w:rsidRPr="00ED1C74" w:rsidRDefault="006C6BB8" w:rsidP="00587F23">
      <w:pPr>
        <w:pStyle w:val="3-"/>
        <w:tabs>
          <w:tab w:val="clear" w:pos="1302"/>
        </w:tabs>
        <w:spacing w:beforeLines="50"/>
        <w:ind w:left="0" w:firstLineChars="0" w:firstLine="0"/>
        <w:rPr>
          <w:rFonts w:ascii="標楷體" w:eastAsia="標楷體" w:hAnsi="標楷體"/>
          <w:b/>
          <w:sz w:val="24"/>
          <w:szCs w:val="24"/>
        </w:rPr>
      </w:pPr>
      <w:r w:rsidRPr="00ED1C74">
        <w:rPr>
          <w:rFonts w:ascii="標楷體" w:eastAsia="標楷體" w:hAnsi="標楷體" w:hint="eastAsia"/>
          <w:b/>
          <w:sz w:val="24"/>
          <w:szCs w:val="24"/>
        </w:rPr>
        <w:t>二</w:t>
      </w:r>
      <w:r w:rsidR="000E6B8A" w:rsidRPr="00ED1C74">
        <w:rPr>
          <w:rFonts w:ascii="標楷體" w:eastAsia="標楷體" w:hAnsi="標楷體" w:hint="eastAsia"/>
          <w:b/>
          <w:sz w:val="24"/>
          <w:szCs w:val="24"/>
        </w:rPr>
        <w:t>、時事題</w:t>
      </w:r>
      <w:r w:rsidR="00ED1C74" w:rsidRPr="00ED1C74">
        <w:rPr>
          <w:rFonts w:ascii="標楷體" w:eastAsia="標楷體" w:hAnsi="標楷體" w:hint="eastAsia"/>
          <w:b/>
          <w:sz w:val="24"/>
          <w:szCs w:val="24"/>
        </w:rPr>
        <w:t>（單選）</w:t>
      </w:r>
      <w:r w:rsidR="008D7688" w:rsidRPr="00ED1C74">
        <w:rPr>
          <w:rFonts w:ascii="標楷體" w:eastAsia="標楷體" w:hAnsi="標楷體" w:hint="eastAsia"/>
          <w:b/>
          <w:sz w:val="24"/>
          <w:szCs w:val="24"/>
        </w:rPr>
        <w:t>：</w:t>
      </w:r>
      <w:r w:rsidR="00ED1C74" w:rsidRPr="00ED1C74">
        <w:rPr>
          <w:rFonts w:ascii="標楷體" w:eastAsia="標楷體" w:hAnsi="標楷體"/>
          <w:b/>
          <w:sz w:val="24"/>
          <w:szCs w:val="24"/>
        </w:rPr>
        <w:t>16-20</w:t>
      </w:r>
      <w:r w:rsidR="00ED1C74" w:rsidRPr="00ED1C74">
        <w:rPr>
          <w:rFonts w:ascii="標楷體" w:eastAsia="標楷體" w:hAnsi="標楷體" w:hint="eastAsia"/>
          <w:b/>
          <w:sz w:val="24"/>
          <w:szCs w:val="24"/>
        </w:rPr>
        <w:t xml:space="preserve"> 每題</w:t>
      </w:r>
      <w:r w:rsidR="00ED1C74" w:rsidRPr="00ED1C74">
        <w:rPr>
          <w:rFonts w:ascii="標楷體" w:eastAsia="標楷體" w:hAnsi="標楷體"/>
          <w:b/>
          <w:sz w:val="24"/>
          <w:szCs w:val="24"/>
        </w:rPr>
        <w:t>5</w:t>
      </w:r>
      <w:r w:rsidR="00ED1C74" w:rsidRPr="00ED1C74">
        <w:rPr>
          <w:rFonts w:ascii="標楷體" w:eastAsia="標楷體" w:hAnsi="標楷體" w:hint="eastAsia"/>
          <w:b/>
          <w:sz w:val="24"/>
          <w:szCs w:val="24"/>
        </w:rPr>
        <w:t>分</w:t>
      </w:r>
    </w:p>
    <w:p w:rsidR="0047082C" w:rsidRPr="004D31DD" w:rsidRDefault="0047082C" w:rsidP="0047082C">
      <w:pPr>
        <w:numPr>
          <w:ilvl w:val="0"/>
          <w:numId w:val="20"/>
        </w:numPr>
        <w:rPr>
          <w:u w:val="single"/>
        </w:rPr>
      </w:pPr>
      <w:r>
        <w:rPr>
          <w:rFonts w:hint="eastAsia"/>
        </w:rPr>
        <w:t>適逢中秋，民眾紛紛團圓過節，新聞標題：「</w:t>
      </w:r>
      <w:r>
        <w:rPr>
          <w:rFonts w:ascii="標楷體" w:eastAsia="標楷體" w:hAnsi="標楷體" w:hint="eastAsia"/>
        </w:rPr>
        <w:t>因應中秋節三</w:t>
      </w:r>
      <w:r w:rsidRPr="004D31DD">
        <w:rPr>
          <w:rFonts w:ascii="標楷體" w:eastAsia="標楷體" w:hAnsi="標楷體" w:hint="eastAsia"/>
        </w:rPr>
        <w:t>天連假，交通部公布多項國道疏運措施，希望能分散車流，使行車更順暢</w:t>
      </w:r>
      <w:r>
        <w:rPr>
          <w:rFonts w:hint="eastAsia"/>
        </w:rPr>
        <w:t>。」請問：下列何項措施為「</w:t>
      </w:r>
      <w:r w:rsidRPr="004D31DD">
        <w:rPr>
          <w:rFonts w:hint="eastAsia"/>
        </w:rPr>
        <w:t>需求法則</w:t>
      </w:r>
      <w:r>
        <w:rPr>
          <w:rFonts w:hint="eastAsia"/>
        </w:rPr>
        <w:t>」的應用？</w:t>
      </w:r>
    </w:p>
    <w:p w:rsidR="000E2187" w:rsidRDefault="000E2187" w:rsidP="000E2187">
      <w:pPr>
        <w:ind w:left="480"/>
      </w:pPr>
      <w:r>
        <w:t>(A)</w:t>
      </w:r>
      <w:r w:rsidR="0047082C">
        <w:rPr>
          <w:rFonts w:hint="eastAsia"/>
        </w:rPr>
        <w:t>開放小型車行駛路肩</w:t>
      </w:r>
      <w:r w:rsidR="00C40CEA">
        <w:rPr>
          <w:rFonts w:hint="eastAsia"/>
        </w:rPr>
        <w:t xml:space="preserve">          </w:t>
      </w:r>
      <w:r w:rsidR="0047082C">
        <w:t>(B</w:t>
      </w:r>
      <w:r w:rsidR="0047082C" w:rsidRPr="00A55449">
        <w:t>)</w:t>
      </w:r>
      <w:r w:rsidR="0047082C">
        <w:rPr>
          <w:rFonts w:hint="eastAsia"/>
        </w:rPr>
        <w:t>部分時段、路段限制「搭載</w:t>
      </w:r>
      <w:r w:rsidR="0047082C">
        <w:rPr>
          <w:rFonts w:hint="eastAsia"/>
        </w:rPr>
        <w:t>3</w:t>
      </w:r>
      <w:r w:rsidR="0047082C">
        <w:rPr>
          <w:rFonts w:hint="eastAsia"/>
        </w:rPr>
        <w:t>人以上車輛才可上國道」</w:t>
      </w:r>
    </w:p>
    <w:p w:rsidR="0047082C" w:rsidRPr="000E2187" w:rsidRDefault="0047082C" w:rsidP="000E2187">
      <w:pPr>
        <w:ind w:left="480"/>
      </w:pPr>
      <w:r>
        <w:t>(C</w:t>
      </w:r>
      <w:r w:rsidRPr="00A55449">
        <w:t>)</w:t>
      </w:r>
      <w:r>
        <w:rPr>
          <w:rFonts w:hint="eastAsia"/>
        </w:rPr>
        <w:t>匝道入口以紅綠燈管控車流量</w:t>
      </w:r>
      <w:r w:rsidR="00C40CEA">
        <w:rPr>
          <w:rFonts w:hint="eastAsia"/>
        </w:rPr>
        <w:t xml:space="preserve">  </w:t>
      </w:r>
      <w:r>
        <w:t>(D</w:t>
      </w:r>
      <w:r w:rsidRPr="00A55449">
        <w:t>)</w:t>
      </w:r>
      <w:r>
        <w:rPr>
          <w:rFonts w:hint="eastAsia"/>
        </w:rPr>
        <w:t>國道</w:t>
      </w:r>
      <w:r>
        <w:rPr>
          <w:rFonts w:hint="eastAsia"/>
        </w:rPr>
        <w:t>3</w:t>
      </w:r>
      <w:r>
        <w:rPr>
          <w:rFonts w:hint="eastAsia"/>
        </w:rPr>
        <w:t>新竹至燕巢系統通行費打</w:t>
      </w:r>
      <w:r>
        <w:rPr>
          <w:rFonts w:hint="eastAsia"/>
        </w:rPr>
        <w:t>8</w:t>
      </w:r>
      <w:r>
        <w:rPr>
          <w:rFonts w:hint="eastAsia"/>
        </w:rPr>
        <w:t>折，鼓勵車輛分流</w:t>
      </w:r>
      <w:r w:rsidRPr="000E2187">
        <w:rPr>
          <w:rFonts w:hAnsi="新細明體"/>
        </w:rPr>
        <w:t>。</w:t>
      </w:r>
    </w:p>
    <w:p w:rsidR="008A7332" w:rsidRPr="00926984" w:rsidRDefault="000E6B8A" w:rsidP="00587F23">
      <w:pPr>
        <w:numPr>
          <w:ilvl w:val="0"/>
          <w:numId w:val="20"/>
        </w:numPr>
        <w:spacing w:beforeLines="50"/>
        <w:ind w:left="482" w:hanging="482"/>
        <w:rPr>
          <w:rFonts w:ascii="新細明體" w:hAnsi="新細明體"/>
        </w:rPr>
      </w:pPr>
      <w:r w:rsidRPr="00926984">
        <w:rPr>
          <w:rFonts w:ascii="新細明體" w:hAnsi="新細明體" w:hint="eastAsia"/>
        </w:rPr>
        <w:t>各超商為搶咖啡客源，常會不定期推出第二杯優惠的折扣方案，但都會設定寄杯兌換期限。</w:t>
      </w:r>
      <w:r w:rsidRPr="00926984">
        <w:rPr>
          <w:rFonts w:ascii="新細明體" w:hAnsi="新細明體" w:hint="eastAsia"/>
          <w:u w:val="single"/>
        </w:rPr>
        <w:t>行政院</w:t>
      </w:r>
      <w:r w:rsidRPr="00926984">
        <w:rPr>
          <w:rFonts w:ascii="新細明體" w:hAnsi="新細明體" w:hint="eastAsia"/>
          <w:bdr w:val="single" w:sz="4" w:space="0" w:color="auto"/>
        </w:rPr>
        <w:t>甲機關</w:t>
      </w:r>
      <w:r w:rsidR="0047082C" w:rsidRPr="00926984">
        <w:rPr>
          <w:rFonts w:ascii="新細明體" w:hAnsi="新細明體" w:hint="eastAsia"/>
        </w:rPr>
        <w:t>於日前宣布：「</w:t>
      </w:r>
      <w:r w:rsidRPr="000E2187">
        <w:rPr>
          <w:rFonts w:ascii="標楷體" w:eastAsia="標楷體" w:hAnsi="標楷體" w:hint="eastAsia"/>
        </w:rPr>
        <w:t>為保障消費者權益，未來超商的咖啡寄杯將沒有領取期限，只要民眾有消費就可領到咖啡</w:t>
      </w:r>
      <w:r w:rsidRPr="00926984">
        <w:rPr>
          <w:rFonts w:ascii="新細明體" w:hAnsi="新細明體" w:hint="eastAsia"/>
        </w:rPr>
        <w:t>。</w:t>
      </w:r>
      <w:r w:rsidR="0047082C" w:rsidRPr="00926984">
        <w:rPr>
          <w:rFonts w:ascii="新細明體" w:hAnsi="新細明體" w:hint="eastAsia"/>
        </w:rPr>
        <w:t>」</w:t>
      </w:r>
      <w:r w:rsidRPr="00926984">
        <w:rPr>
          <w:rFonts w:ascii="新細明體" w:hAnsi="新細明體" w:hint="eastAsia"/>
        </w:rPr>
        <w:t>請問：</w:t>
      </w:r>
      <w:r w:rsidRPr="00926984">
        <w:rPr>
          <w:rFonts w:ascii="新細明體" w:hAnsi="新細明體" w:hint="eastAsia"/>
          <w:bdr w:val="single" w:sz="4" w:space="0" w:color="auto"/>
        </w:rPr>
        <w:t>甲機關</w:t>
      </w:r>
      <w:r w:rsidRPr="00926984">
        <w:rPr>
          <w:rFonts w:ascii="新細明體" w:hAnsi="新細明體" w:hint="eastAsia"/>
        </w:rPr>
        <w:t>應是何者？</w:t>
      </w:r>
    </w:p>
    <w:p w:rsidR="008A7332" w:rsidRPr="00926984" w:rsidRDefault="008A7332" w:rsidP="008A7332">
      <w:pPr>
        <w:ind w:left="480"/>
        <w:rPr>
          <w:rFonts w:ascii="新細明體" w:hAnsi="新細明體"/>
        </w:rPr>
      </w:pPr>
      <w:r w:rsidRPr="00926984">
        <w:rPr>
          <w:rFonts w:ascii="新細明體" w:hAnsi="新細明體"/>
        </w:rPr>
        <w:t>(A</w:t>
      </w:r>
      <w:r w:rsidR="000E6B8A" w:rsidRPr="00926984">
        <w:rPr>
          <w:rFonts w:ascii="新細明體" w:hAnsi="新細明體"/>
        </w:rPr>
        <w:t>)</w:t>
      </w:r>
      <w:r w:rsidR="000E6B8A" w:rsidRPr="00926984">
        <w:rPr>
          <w:rFonts w:ascii="新細明體" w:hAnsi="新細明體" w:hint="eastAsia"/>
        </w:rPr>
        <w:t>消費者文教基金會</w:t>
      </w:r>
      <w:r w:rsidRPr="00926984">
        <w:rPr>
          <w:rFonts w:ascii="新細明體" w:hAnsi="新細明體"/>
        </w:rPr>
        <w:t>(B</w:t>
      </w:r>
      <w:r w:rsidR="000E6B8A" w:rsidRPr="00926984">
        <w:rPr>
          <w:rFonts w:ascii="新細明體" w:hAnsi="新細明體"/>
        </w:rPr>
        <w:t>)</w:t>
      </w:r>
      <w:r w:rsidR="000E6B8A" w:rsidRPr="00926984">
        <w:rPr>
          <w:rFonts w:ascii="新細明體" w:hAnsi="新細明體" w:hint="eastAsia"/>
        </w:rPr>
        <w:t>消費者保護處</w:t>
      </w:r>
      <w:r w:rsidRPr="00926984">
        <w:rPr>
          <w:rFonts w:ascii="新細明體" w:hAnsi="新細明體"/>
        </w:rPr>
        <w:t>(C</w:t>
      </w:r>
      <w:r w:rsidR="000E6B8A" w:rsidRPr="00926984">
        <w:rPr>
          <w:rFonts w:ascii="新細明體" w:hAnsi="新細明體"/>
        </w:rPr>
        <w:t>)</w:t>
      </w:r>
      <w:r w:rsidR="000E6B8A" w:rsidRPr="00926984">
        <w:rPr>
          <w:rFonts w:ascii="新細明體" w:hAnsi="新細明體" w:hint="eastAsia"/>
        </w:rPr>
        <w:t xml:space="preserve">公平交易委員會 </w:t>
      </w:r>
      <w:r w:rsidRPr="00926984">
        <w:rPr>
          <w:rFonts w:ascii="新細明體" w:hAnsi="新細明體"/>
        </w:rPr>
        <w:t>(D</w:t>
      </w:r>
      <w:r w:rsidR="000E6B8A" w:rsidRPr="00926984">
        <w:rPr>
          <w:rFonts w:ascii="新細明體" w:hAnsi="新細明體"/>
        </w:rPr>
        <w:t>)</w:t>
      </w:r>
      <w:r w:rsidR="00105F07" w:rsidRPr="00926984">
        <w:rPr>
          <w:rFonts w:ascii="新細明體" w:hAnsi="新細明體" w:hint="eastAsia"/>
        </w:rPr>
        <w:t>消費者保護協</w:t>
      </w:r>
      <w:r w:rsidR="000E6B8A" w:rsidRPr="00926984">
        <w:rPr>
          <w:rFonts w:ascii="新細明體" w:hAnsi="新細明體" w:hint="eastAsia"/>
        </w:rPr>
        <w:t>會</w:t>
      </w:r>
      <w:r w:rsidR="000E6B8A" w:rsidRPr="00926984">
        <w:rPr>
          <w:rFonts w:ascii="新細明體" w:hAnsi="新細明體"/>
        </w:rPr>
        <w:t>。</w:t>
      </w:r>
    </w:p>
    <w:p w:rsidR="008A7332" w:rsidRPr="00926984" w:rsidRDefault="000E6B8A" w:rsidP="00587F23">
      <w:pPr>
        <w:numPr>
          <w:ilvl w:val="0"/>
          <w:numId w:val="20"/>
        </w:numPr>
        <w:spacing w:beforeLines="50"/>
        <w:ind w:left="482" w:hanging="482"/>
        <w:rPr>
          <w:rFonts w:ascii="新細明體" w:hAnsi="新細明體"/>
        </w:rPr>
      </w:pPr>
      <w:r w:rsidRPr="00926984">
        <w:rPr>
          <w:rFonts w:ascii="新細明體" w:hAnsi="新細明體" w:hint="eastAsia"/>
        </w:rPr>
        <w:t>中油公司</w:t>
      </w:r>
      <w:r w:rsidR="000E2187" w:rsidRPr="00926984">
        <w:rPr>
          <w:rFonts w:ascii="新細明體" w:hAnsi="新細明體" w:hint="eastAsia"/>
        </w:rPr>
        <w:t>日前</w:t>
      </w:r>
      <w:r w:rsidR="00ED1C74" w:rsidRPr="00926984">
        <w:rPr>
          <w:rFonts w:ascii="新細明體" w:hAnsi="新細明體" w:hint="eastAsia"/>
        </w:rPr>
        <w:t>表示：「</w:t>
      </w:r>
      <w:r w:rsidRPr="00ED1C74">
        <w:rPr>
          <w:rFonts w:ascii="標楷體" w:eastAsia="標楷體" w:hAnsi="標楷體" w:hint="eastAsia"/>
        </w:rPr>
        <w:t>九月初開始受美國商用原油庫存意外連5周下降，及美國即將啟動禁運伊朗石油措施，市場擔心原油供應趨緊，</w:t>
      </w:r>
      <w:r w:rsidR="00514356">
        <w:rPr>
          <w:rFonts w:ascii="標楷體" w:eastAsia="標楷體" w:hAnsi="標楷體" w:hint="eastAsia"/>
        </w:rPr>
        <w:t>未來</w:t>
      </w:r>
      <w:r w:rsidR="008A7332" w:rsidRPr="00ED1C74">
        <w:rPr>
          <w:rFonts w:ascii="標楷體" w:eastAsia="標楷體" w:hAnsi="標楷體" w:hint="eastAsia"/>
        </w:rPr>
        <w:t>可能帶動國際油價續揚</w:t>
      </w:r>
      <w:r w:rsidR="008A7332" w:rsidRPr="00926984">
        <w:rPr>
          <w:rFonts w:ascii="新細明體" w:hAnsi="新細明體" w:hint="eastAsia"/>
        </w:rPr>
        <w:t>。</w:t>
      </w:r>
      <w:r w:rsidR="00ED1C74" w:rsidRPr="00926984">
        <w:rPr>
          <w:rFonts w:ascii="新細明體" w:hAnsi="新細明體" w:hint="eastAsia"/>
        </w:rPr>
        <w:t>」</w:t>
      </w:r>
      <w:r w:rsidRPr="00926984">
        <w:rPr>
          <w:rFonts w:ascii="新細明體" w:hAnsi="新細明體" w:hint="eastAsia"/>
        </w:rPr>
        <w:t>民眾聽聞此</w:t>
      </w:r>
      <w:r w:rsidR="00ED1C74" w:rsidRPr="00926984">
        <w:rPr>
          <w:rFonts w:ascii="新細明體" w:hAnsi="新細明體" w:hint="eastAsia"/>
        </w:rPr>
        <w:t>消息</w:t>
      </w:r>
      <w:r w:rsidRPr="00926984">
        <w:rPr>
          <w:rFonts w:ascii="新細明體" w:hAnsi="新細明體" w:hint="eastAsia"/>
        </w:rPr>
        <w:t>立即前往加油站</w:t>
      </w:r>
      <w:r w:rsidR="00ED1C74" w:rsidRPr="00926984">
        <w:rPr>
          <w:rFonts w:ascii="新細明體" w:hAnsi="新細明體" w:hint="eastAsia"/>
        </w:rPr>
        <w:t>加油</w:t>
      </w:r>
      <w:r w:rsidRPr="00926984">
        <w:rPr>
          <w:rFonts w:ascii="新細明體" w:hAnsi="新細明體" w:hint="eastAsia"/>
        </w:rPr>
        <w:t>。請問：根據上述情況，</w:t>
      </w:r>
      <w:r w:rsidR="008A7332" w:rsidRPr="00926984">
        <w:rPr>
          <w:rFonts w:ascii="新細明體" w:hAnsi="新細明體" w:hint="eastAsia"/>
        </w:rPr>
        <w:t>消費者受到下列何種因素影響</w:t>
      </w:r>
      <w:r w:rsidRPr="00926984">
        <w:rPr>
          <w:rFonts w:ascii="新細明體" w:hAnsi="新細明體" w:hint="eastAsia"/>
        </w:rPr>
        <w:t>？</w:t>
      </w:r>
    </w:p>
    <w:p w:rsidR="008A7332" w:rsidRPr="00926984" w:rsidRDefault="000E6B8A" w:rsidP="008A7332">
      <w:pPr>
        <w:ind w:left="480"/>
        <w:rPr>
          <w:rFonts w:ascii="新細明體" w:hAnsi="新細明體"/>
        </w:rPr>
      </w:pPr>
      <w:r w:rsidRPr="00926984">
        <w:rPr>
          <w:rFonts w:ascii="新細明體" w:hAnsi="新細明體"/>
        </w:rPr>
        <w:t>(A)</w:t>
      </w:r>
      <w:r w:rsidRPr="00926984">
        <w:rPr>
          <w:rFonts w:ascii="新細明體" w:hAnsi="新細明體" w:hint="eastAsia"/>
        </w:rPr>
        <w:t>所得</w:t>
      </w:r>
      <w:r w:rsidRPr="00926984">
        <w:rPr>
          <w:rFonts w:ascii="新細明體" w:hAnsi="新細明體"/>
        </w:rPr>
        <w:t xml:space="preserve">   (B)</w:t>
      </w:r>
      <w:r w:rsidR="00514356" w:rsidRPr="00926984">
        <w:rPr>
          <w:rFonts w:ascii="新細明體" w:hAnsi="新細明體" w:hint="eastAsia"/>
        </w:rPr>
        <w:t>個人偏好</w:t>
      </w:r>
      <w:r w:rsidRPr="00926984">
        <w:rPr>
          <w:rFonts w:ascii="新細明體" w:hAnsi="新細明體"/>
        </w:rPr>
        <w:t xml:space="preserve">       (C)</w:t>
      </w:r>
      <w:r w:rsidR="00514356" w:rsidRPr="00926984">
        <w:rPr>
          <w:rFonts w:ascii="新細明體" w:hAnsi="新細明體" w:hint="eastAsia"/>
        </w:rPr>
        <w:t>預期心理</w:t>
      </w:r>
      <w:bookmarkStart w:id="0" w:name="_GoBack"/>
      <w:bookmarkEnd w:id="0"/>
      <w:r w:rsidRPr="00926984">
        <w:rPr>
          <w:rFonts w:ascii="新細明體" w:hAnsi="新細明體" w:hint="eastAsia"/>
        </w:rPr>
        <w:t>(</w:t>
      </w:r>
      <w:r w:rsidRPr="00926984">
        <w:rPr>
          <w:rFonts w:ascii="新細明體" w:hAnsi="新細明體"/>
        </w:rPr>
        <w:t>D)</w:t>
      </w:r>
      <w:r w:rsidRPr="00926984">
        <w:rPr>
          <w:rFonts w:ascii="新細明體" w:hAnsi="新細明體" w:hint="eastAsia"/>
        </w:rPr>
        <w:t>商品價格</w:t>
      </w:r>
    </w:p>
    <w:p w:rsidR="0047082C" w:rsidRPr="00926984" w:rsidRDefault="008A7332" w:rsidP="00587F23">
      <w:pPr>
        <w:numPr>
          <w:ilvl w:val="0"/>
          <w:numId w:val="20"/>
        </w:numPr>
        <w:spacing w:beforeLines="50"/>
        <w:ind w:left="482" w:hanging="482"/>
        <w:rPr>
          <w:rFonts w:ascii="新細明體" w:hAnsi="新細明體" w:cs="Arial"/>
          <w:color w:val="222222"/>
          <w:kern w:val="0"/>
          <w:shd w:val="clear" w:color="auto" w:fill="FFFFFF"/>
        </w:rPr>
      </w:pPr>
      <w:r w:rsidRPr="00926984">
        <w:rPr>
          <w:rFonts w:ascii="新細明體" w:hAnsi="新細明體" w:cs="ñõ¨Œ˛"/>
          <w:kern w:val="0"/>
        </w:rPr>
        <w:t>花東是台灣的觀光勝地</w:t>
      </w:r>
      <w:r w:rsidRPr="00926984">
        <w:rPr>
          <w:rFonts w:ascii="新細明體" w:hAnsi="新細明體" w:cs="ñõ¨Œ˛" w:hint="eastAsia"/>
          <w:kern w:val="0"/>
        </w:rPr>
        <w:t>，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蘇</w:t>
      </w:r>
      <w:r w:rsidRPr="00926984">
        <w:rPr>
          <w:rFonts w:ascii="新細明體" w:hAnsi="新細明體" w:cs="Arial"/>
          <w:color w:val="222222"/>
          <w:kern w:val="0"/>
          <w:shd w:val="clear" w:color="auto" w:fill="FFFFFF"/>
        </w:rPr>
        <w:t>花改</w:t>
      </w:r>
      <w:r w:rsidR="0047082C"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「</w:t>
      </w:r>
      <w:r w:rsidRPr="00926984">
        <w:rPr>
          <w:rFonts w:ascii="新細明體" w:hAnsi="新細明體" w:cs="Arial"/>
          <w:color w:val="222222"/>
          <w:kern w:val="0"/>
          <w:shd w:val="clear" w:color="auto" w:fill="FFFFFF"/>
        </w:rPr>
        <w:t>蘇澳至東澳段</w:t>
      </w:r>
      <w:r w:rsidR="0047082C"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」</w:t>
      </w:r>
      <w:r w:rsidRPr="00926984">
        <w:rPr>
          <w:rFonts w:ascii="新細明體" w:hAnsi="新細明體" w:cs="Arial"/>
          <w:color w:val="222222"/>
          <w:kern w:val="0"/>
          <w:shd w:val="clear" w:color="auto" w:fill="FFFFFF"/>
        </w:rPr>
        <w:t>通車後，原本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三十</w:t>
      </w:r>
      <w:r w:rsidRPr="00926984">
        <w:rPr>
          <w:rFonts w:ascii="新細明體" w:hAnsi="新細明體" w:cs="Arial"/>
          <w:color w:val="222222"/>
          <w:kern w:val="0"/>
          <w:shd w:val="clear" w:color="auto" w:fill="FFFFFF"/>
        </w:rPr>
        <w:t>分鐘車行時間將縮短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二十</w:t>
      </w:r>
      <w:r w:rsidRPr="00926984">
        <w:rPr>
          <w:rFonts w:ascii="新細明體" w:hAnsi="新細明體" w:cs="Arial"/>
          <w:color w:val="222222"/>
          <w:kern w:val="0"/>
          <w:shd w:val="clear" w:color="auto" w:fill="FFFFFF"/>
        </w:rPr>
        <w:t>分鐘，僅十分鐘就可到達，東部交通邁入新里程碑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。但早在蘇花改興建之初就爭議不斷，對於當地居民而言，在環境的保護與工作機會的謀求衝突</w:t>
      </w:r>
      <w:r w:rsidR="00514356">
        <w:rPr>
          <w:rFonts w:ascii="新細明體" w:hAnsi="新細明體" w:cs="Arial" w:hint="eastAsia"/>
          <w:color w:val="222222"/>
          <w:kern w:val="0"/>
          <w:shd w:val="clear" w:color="auto" w:fill="FFFFFF"/>
        </w:rPr>
        <w:t>之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間，如何取得平衡，一直是最重要的議題。請問：當地居民所思考的議題，蘊含下列何種經濟學概念？</w:t>
      </w:r>
    </w:p>
    <w:p w:rsidR="00497C7E" w:rsidRPr="00926984" w:rsidRDefault="00514356" w:rsidP="000E2187">
      <w:pPr>
        <w:numPr>
          <w:ilvl w:val="0"/>
          <w:numId w:val="22"/>
        </w:numPr>
        <w:rPr>
          <w:rFonts w:ascii="新細明體" w:hAnsi="新細明體" w:cs="Arial"/>
          <w:color w:val="222222"/>
          <w:kern w:val="0"/>
          <w:shd w:val="clear" w:color="auto" w:fill="FFFFFF"/>
        </w:rPr>
      </w:pP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機會成本</w:t>
      </w:r>
      <w:r w:rsidR="0047082C"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(B)需求法則(C)</w:t>
      </w:r>
      <w:r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供給法則</w:t>
      </w:r>
      <w:r w:rsidR="0047082C" w:rsidRPr="00926984">
        <w:rPr>
          <w:rFonts w:ascii="新細明體" w:hAnsi="新細明體" w:cs="Arial" w:hint="eastAsia"/>
          <w:color w:val="222222"/>
          <w:kern w:val="0"/>
          <w:shd w:val="clear" w:color="auto" w:fill="FFFFFF"/>
        </w:rPr>
        <w:t>(D)</w:t>
      </w:r>
      <w:r>
        <w:rPr>
          <w:rFonts w:ascii="新細明體" w:hAnsi="新細明體" w:cs="Arial" w:hint="eastAsia"/>
          <w:color w:val="222222"/>
          <w:kern w:val="0"/>
          <w:shd w:val="clear" w:color="auto" w:fill="FFFFFF"/>
        </w:rPr>
        <w:t>炫耀財</w:t>
      </w:r>
    </w:p>
    <w:p w:rsidR="00105F07" w:rsidRPr="00926984" w:rsidRDefault="00105F07" w:rsidP="00587F23">
      <w:pPr>
        <w:numPr>
          <w:ilvl w:val="0"/>
          <w:numId w:val="20"/>
        </w:numPr>
        <w:spacing w:beforeLines="50"/>
        <w:ind w:left="482" w:hanging="482"/>
        <w:rPr>
          <w:rFonts w:ascii="新細明體" w:hAnsi="新細明體"/>
        </w:rPr>
      </w:pPr>
      <w:r w:rsidRPr="00105F07">
        <w:rPr>
          <w:rFonts w:hint="eastAsia"/>
        </w:rPr>
        <w:t>4G</w:t>
      </w:r>
      <w:r>
        <w:rPr>
          <w:rFonts w:hint="eastAsia"/>
        </w:rPr>
        <w:t>吃到飽風暴再起，電信三雄近期聯袂宣布</w:t>
      </w:r>
      <w:r w:rsidRPr="00105F07">
        <w:rPr>
          <w:rFonts w:hint="eastAsia"/>
        </w:rPr>
        <w:t>499</w:t>
      </w:r>
      <w:r w:rsidRPr="00105F07">
        <w:rPr>
          <w:rFonts w:hint="eastAsia"/>
        </w:rPr>
        <w:t>上網吃到飽</w:t>
      </w:r>
      <w:r>
        <w:rPr>
          <w:rFonts w:hint="eastAsia"/>
        </w:rPr>
        <w:t>，</w:t>
      </w:r>
      <w:r w:rsidRPr="00105F07">
        <w:rPr>
          <w:rFonts w:hint="eastAsia"/>
          <w:u w:val="single"/>
        </w:rPr>
        <w:t>公平交易委員會</w:t>
      </w:r>
      <w:r>
        <w:rPr>
          <w:rFonts w:hint="eastAsia"/>
        </w:rPr>
        <w:t>表示：「</w:t>
      </w:r>
      <w:r w:rsidRPr="00105F07">
        <w:rPr>
          <w:rFonts w:ascii="標楷體" w:eastAsia="標楷體" w:hAnsi="標楷體" w:hint="eastAsia"/>
        </w:rPr>
        <w:t>若有一家業者推出某方案，其他業</w:t>
      </w:r>
      <w:r>
        <w:rPr>
          <w:rFonts w:ascii="標楷體" w:eastAsia="標楷體" w:hAnsi="標楷體" w:hint="eastAsia"/>
        </w:rPr>
        <w:t>者跟進，這是跟隨動作，且初步調查業者間無意思聯絡，不屬於</w:t>
      </w:r>
      <w:r w:rsidRPr="00105F07">
        <w:rPr>
          <w:rFonts w:ascii="標楷體" w:eastAsia="標楷體" w:hAnsi="標楷體" w:hint="eastAsia"/>
        </w:rPr>
        <w:t>《</w:t>
      </w:r>
      <w:r>
        <w:rPr>
          <w:rFonts w:ascii="標楷體" w:eastAsia="標楷體" w:hAnsi="標楷體" w:hint="eastAsia"/>
        </w:rPr>
        <w:t>公平交易法</w:t>
      </w:r>
      <w:r w:rsidRPr="00105F07">
        <w:rPr>
          <w:rFonts w:ascii="標楷體" w:eastAsia="標楷體" w:hAnsi="標楷體" w:hint="eastAsia"/>
        </w:rPr>
        <w:t>》</w:t>
      </w:r>
      <w:r>
        <w:rPr>
          <w:rFonts w:ascii="標楷體" w:eastAsia="標楷體" w:hAnsi="標楷體" w:hint="eastAsia"/>
        </w:rPr>
        <w:t>中的聯合行為。」</w:t>
      </w:r>
      <w:r w:rsidR="000E2187" w:rsidRPr="00105F07">
        <w:rPr>
          <w:rFonts w:ascii="新細明體" w:hAnsi="新細明體" w:hint="eastAsia"/>
        </w:rPr>
        <w:t>《</w:t>
      </w:r>
      <w:r w:rsidR="000E2187" w:rsidRPr="000E2187">
        <w:rPr>
          <w:rFonts w:ascii="新細明體" w:hAnsi="新細明體" w:hint="eastAsia"/>
        </w:rPr>
        <w:t>公平交易法</w:t>
      </w:r>
      <w:r w:rsidR="000E2187" w:rsidRPr="00105F07">
        <w:rPr>
          <w:rFonts w:ascii="新細明體" w:hAnsi="新細明體" w:hint="eastAsia"/>
        </w:rPr>
        <w:t>》</w:t>
      </w:r>
      <w:r w:rsidR="000E2187">
        <w:rPr>
          <w:rFonts w:ascii="新細明體" w:hAnsi="新細明體" w:hint="eastAsia"/>
        </w:rPr>
        <w:t>主要的目的在於</w:t>
      </w:r>
      <w:r w:rsidR="000E2187" w:rsidRPr="000E2187">
        <w:rPr>
          <w:rFonts w:ascii="新細明體" w:hAnsi="新細明體" w:hint="eastAsia"/>
        </w:rPr>
        <w:t>確保自由與公平競爭，促進經濟之安定</w:t>
      </w:r>
      <w:r w:rsidR="000E2187" w:rsidRPr="00926984">
        <w:rPr>
          <w:rFonts w:ascii="新細明體" w:hAnsi="新細明體" w:hint="eastAsia"/>
        </w:rPr>
        <w:t>。請問：</w:t>
      </w:r>
      <w:r w:rsidRPr="00926984">
        <w:rPr>
          <w:rFonts w:ascii="新細明體" w:hAnsi="新細明體" w:hint="eastAsia"/>
        </w:rPr>
        <w:t>以下何種情況「已違反」</w:t>
      </w:r>
      <w:r w:rsidRPr="00105F07">
        <w:rPr>
          <w:rFonts w:ascii="新細明體" w:hAnsi="新細明體" w:hint="eastAsia"/>
        </w:rPr>
        <w:t>《</w:t>
      </w:r>
      <w:r w:rsidRPr="00926984">
        <w:rPr>
          <w:rFonts w:ascii="新細明體" w:hAnsi="新細明體" w:hint="eastAsia"/>
        </w:rPr>
        <w:t>公平交易法</w:t>
      </w:r>
      <w:r w:rsidRPr="00105F07">
        <w:rPr>
          <w:rFonts w:ascii="新細明體" w:hAnsi="新細明體" w:hint="eastAsia"/>
        </w:rPr>
        <w:t>》</w:t>
      </w:r>
      <w:r w:rsidRPr="00926984">
        <w:rPr>
          <w:rFonts w:ascii="新細明體" w:hAnsi="新細明體" w:hint="eastAsia"/>
        </w:rPr>
        <w:t>規定？</w:t>
      </w:r>
    </w:p>
    <w:p w:rsidR="000E2187" w:rsidRDefault="00105F07" w:rsidP="00105F07">
      <w:pPr>
        <w:ind w:left="480"/>
        <w:rPr>
          <w:rFonts w:ascii="新細明體" w:hAnsi="新細明體"/>
        </w:rPr>
      </w:pPr>
      <w:r w:rsidRPr="00105F07">
        <w:rPr>
          <w:rFonts w:ascii="新細明體" w:hAnsi="新細明體"/>
        </w:rPr>
        <w:t>(A)</w:t>
      </w:r>
      <w:r w:rsidR="00F95107">
        <w:rPr>
          <w:rFonts w:ascii="新細明體" w:hAnsi="新細明體" w:hint="eastAsia"/>
        </w:rPr>
        <w:t>調漲自家商品價格以提高</w:t>
      </w:r>
      <w:r w:rsidR="000E2187">
        <w:rPr>
          <w:rFonts w:ascii="新細明體" w:hAnsi="新細明體" w:hint="eastAsia"/>
        </w:rPr>
        <w:t>利潤</w:t>
      </w:r>
      <w:r w:rsidRPr="00105F07">
        <w:rPr>
          <w:rFonts w:ascii="新細明體" w:hAnsi="新細明體"/>
        </w:rPr>
        <w:t>(B</w:t>
      </w:r>
      <w:r w:rsidR="000E2187">
        <w:rPr>
          <w:rFonts w:ascii="新細明體" w:hAnsi="新細明體"/>
        </w:rPr>
        <w:t>)</w:t>
      </w:r>
      <w:r w:rsidR="000E2187">
        <w:rPr>
          <w:rFonts w:ascii="新細明體" w:hAnsi="新細明體" w:hint="eastAsia"/>
        </w:rPr>
        <w:t>刊登不實廣告毀謗其他廠商</w:t>
      </w:r>
    </w:p>
    <w:p w:rsidR="00105F07" w:rsidRPr="00105F07" w:rsidRDefault="00105F07" w:rsidP="00105F07">
      <w:pPr>
        <w:ind w:left="480"/>
        <w:rPr>
          <w:rFonts w:ascii="新細明體" w:hAnsi="新細明體"/>
        </w:rPr>
      </w:pPr>
      <w:r w:rsidRPr="00105F07">
        <w:rPr>
          <w:rFonts w:ascii="新細明體" w:hAnsi="新細明體"/>
        </w:rPr>
        <w:t>(C)</w:t>
      </w:r>
      <w:r w:rsidR="00F95107">
        <w:rPr>
          <w:rFonts w:ascii="新細明體" w:hAnsi="新細明體" w:hint="eastAsia"/>
        </w:rPr>
        <w:t>聯合其他家</w:t>
      </w:r>
      <w:r w:rsidR="000E2187">
        <w:rPr>
          <w:rFonts w:ascii="新細明體" w:hAnsi="新細明體" w:hint="eastAsia"/>
        </w:rPr>
        <w:t>廠商研</w:t>
      </w:r>
      <w:r w:rsidR="00F95107">
        <w:rPr>
          <w:rFonts w:ascii="新細明體" w:hAnsi="新細明體" w:hint="eastAsia"/>
        </w:rPr>
        <w:t>發新興</w:t>
      </w:r>
      <w:r w:rsidR="000E2187">
        <w:rPr>
          <w:rFonts w:ascii="新細明體" w:hAnsi="新細明體" w:hint="eastAsia"/>
        </w:rPr>
        <w:t>技術</w:t>
      </w:r>
      <w:r w:rsidRPr="00105F07">
        <w:rPr>
          <w:rFonts w:ascii="新細明體" w:hAnsi="新細明體"/>
        </w:rPr>
        <w:t>(D)</w:t>
      </w:r>
      <w:r w:rsidR="00F95107">
        <w:rPr>
          <w:rFonts w:ascii="新細明體" w:hAnsi="新細明體" w:hint="eastAsia"/>
        </w:rPr>
        <w:t>邀請偶像明星代言自家產品</w:t>
      </w:r>
    </w:p>
    <w:p w:rsidR="003E4A70" w:rsidRPr="00383631" w:rsidRDefault="003E4A70" w:rsidP="003E4A70">
      <w:pPr>
        <w:jc w:val="center"/>
        <w:rPr>
          <w:sz w:val="32"/>
          <w:szCs w:val="32"/>
        </w:rPr>
      </w:pPr>
      <w:r>
        <w:rPr>
          <w:rFonts w:cs="新細明體"/>
          <w:color w:val="000000"/>
          <w:kern w:val="0"/>
          <w:szCs w:val="21"/>
        </w:rPr>
        <w:br w:type="page"/>
      </w:r>
      <w:r w:rsidRPr="00383631">
        <w:rPr>
          <w:rFonts w:hint="eastAsia"/>
          <w:sz w:val="32"/>
          <w:szCs w:val="32"/>
        </w:rPr>
        <w:lastRenderedPageBreak/>
        <w:t>宜昌國中</w:t>
      </w:r>
      <w:r>
        <w:rPr>
          <w:rFonts w:hint="eastAsia"/>
          <w:sz w:val="32"/>
          <w:szCs w:val="32"/>
        </w:rPr>
        <w:t>107</w:t>
      </w:r>
      <w:r w:rsidRPr="00383631">
        <w:rPr>
          <w:rFonts w:hint="eastAsia"/>
          <w:sz w:val="32"/>
          <w:szCs w:val="32"/>
        </w:rPr>
        <w:t>學年度第一學期</w:t>
      </w:r>
      <w:r w:rsidR="00587F23">
        <w:rPr>
          <w:rFonts w:hint="eastAsia"/>
          <w:sz w:val="32"/>
          <w:szCs w:val="32"/>
        </w:rPr>
        <w:t>9</w:t>
      </w:r>
      <w:r w:rsidR="00587F23">
        <w:rPr>
          <w:rFonts w:hint="eastAsia"/>
          <w:sz w:val="32"/>
          <w:szCs w:val="32"/>
        </w:rPr>
        <w:t>年級</w:t>
      </w:r>
      <w:r w:rsidRPr="00383631">
        <w:rPr>
          <w:rFonts w:hint="eastAsia"/>
          <w:sz w:val="32"/>
          <w:szCs w:val="32"/>
        </w:rPr>
        <w:t>第一次段考社會科</w:t>
      </w:r>
      <w:r>
        <w:rPr>
          <w:rFonts w:hint="eastAsia"/>
          <w:sz w:val="32"/>
          <w:szCs w:val="32"/>
        </w:rPr>
        <w:t>(</w:t>
      </w:r>
      <w:r w:rsidRPr="00383631">
        <w:rPr>
          <w:rFonts w:hint="eastAsia"/>
          <w:sz w:val="32"/>
          <w:szCs w:val="32"/>
        </w:rPr>
        <w:t>地理</w:t>
      </w:r>
      <w:r w:rsidRPr="00383631">
        <w:rPr>
          <w:rFonts w:hint="eastAsia"/>
          <w:sz w:val="32"/>
          <w:szCs w:val="32"/>
        </w:rPr>
        <w:t>)</w:t>
      </w:r>
      <w:r w:rsidRPr="00383631">
        <w:rPr>
          <w:rFonts w:hint="eastAsia"/>
          <w:sz w:val="32"/>
          <w:szCs w:val="32"/>
        </w:rPr>
        <w:t>試題</w:t>
      </w:r>
    </w:p>
    <w:p w:rsidR="003E4A70" w:rsidRDefault="003E4A70" w:rsidP="00587F23">
      <w:pPr>
        <w:spacing w:beforeLines="50"/>
      </w:pPr>
      <w:r>
        <w:rPr>
          <w:rFonts w:hint="eastAsia"/>
        </w:rPr>
        <w:t>命題教師：林素葉</w:t>
      </w: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班級</w:t>
      </w:r>
      <w:r>
        <w:rPr>
          <w:rFonts w:hint="eastAsia"/>
        </w:rPr>
        <w:t xml:space="preserve">: </w:t>
      </w:r>
      <w:r w:rsidRPr="00E2280C"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姓名</w:t>
      </w:r>
      <w:r>
        <w:rPr>
          <w:rFonts w:hint="eastAsia"/>
        </w:rPr>
        <w:t xml:space="preserve">: </w:t>
      </w:r>
      <w:r w:rsidRPr="00E2280C">
        <w:rPr>
          <w:rFonts w:hint="eastAsia"/>
          <w:u w:val="single"/>
        </w:rPr>
        <w:t xml:space="preserve">                </w:t>
      </w:r>
      <w:r>
        <w:rPr>
          <w:rFonts w:hint="eastAsia"/>
        </w:rPr>
        <w:t>座號</w:t>
      </w:r>
      <w:r>
        <w:rPr>
          <w:rFonts w:hint="eastAsia"/>
        </w:rPr>
        <w:t>:</w:t>
      </w:r>
      <w:r w:rsidRPr="00E2280C"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</w:t>
      </w:r>
    </w:p>
    <w:p w:rsidR="003E4A70" w:rsidRDefault="003E4A70" w:rsidP="003E4A70">
      <w:pPr>
        <w:pStyle w:val="af"/>
        <w:numPr>
          <w:ilvl w:val="0"/>
          <w:numId w:val="23"/>
        </w:numPr>
        <w:ind w:leftChars="0"/>
      </w:pPr>
      <w:r>
        <w:rPr>
          <w:rFonts w:hint="eastAsia"/>
        </w:rPr>
        <w:t>單選題</w:t>
      </w:r>
      <w:r>
        <w:rPr>
          <w:rFonts w:hint="eastAsia"/>
        </w:rPr>
        <w:t xml:space="preserve">  (</w:t>
      </w:r>
      <w:r>
        <w:rPr>
          <w:rFonts w:hint="eastAsia"/>
        </w:rPr>
        <w:t>每題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rPr>
          <w:rFonts w:hint="eastAsia"/>
        </w:rPr>
        <w:t>80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3E4A70" w:rsidRDefault="003E4A70" w:rsidP="003E4A70">
      <w:r>
        <w:rPr>
          <w:rFonts w:hint="eastAsia"/>
        </w:rPr>
        <w:t>右圖</w:t>
      </w: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為西亞與中亞簡圖，請回答下列問題</w:t>
      </w:r>
      <w:r>
        <w:rPr>
          <w:rFonts w:hint="eastAsia"/>
        </w:rPr>
        <w:t>:</w:t>
      </w:r>
    </w:p>
    <w:p w:rsidR="003E4A70" w:rsidRPr="000738A8" w:rsidRDefault="00457AE7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w:pict>
          <v:rect id="_x0000_s1034" style="position:absolute;left:0;text-align:left;margin-left:376.1pt;margin-top:14.35pt;width:49.9pt;height:23.8pt;z-index:251662336">
            <v:textbox>
              <w:txbxContent>
                <w:p w:rsidR="001F2332" w:rsidRDefault="001F2332" w:rsidP="003E4A70">
                  <w:r>
                    <w:rPr>
                      <w:rFonts w:hint="eastAsia"/>
                    </w:rPr>
                    <w:t>圖一</w:t>
                  </w:r>
                </w:p>
              </w:txbxContent>
            </v:textbox>
          </v:rect>
        </w:pict>
      </w:r>
      <w:r w:rsidR="003E4A70" w:rsidRPr="000738A8"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102235</wp:posOffset>
            </wp:positionV>
            <wp:extent cx="3377565" cy="3137535"/>
            <wp:effectExtent l="19050" t="0" r="0" b="0"/>
            <wp:wrapSquare wrapText="bothSides"/>
            <wp:docPr id="55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A70" w:rsidRPr="000738A8">
        <w:rPr>
          <w:rFonts w:asciiTheme="minorEastAsia" w:hAnsiTheme="minorEastAsia" w:hint="eastAsia"/>
          <w:noProof/>
          <w:color w:val="000000" w:themeColor="text1"/>
        </w:rPr>
        <w:t>西亞最主要的主體地形為下列何者？</w:t>
      </w:r>
      <w:r w:rsidR="003E4A70" w:rsidRPr="000738A8">
        <w:rPr>
          <w:rFonts w:asciiTheme="minorEastAsia" w:hAnsiTheme="minorEastAsia"/>
          <w:noProof/>
          <w:color w:val="000000" w:themeColor="text1"/>
        </w:rPr>
        <w:br/>
      </w:r>
      <w:r w:rsidR="003E4A70" w:rsidRPr="000738A8">
        <w:rPr>
          <w:rFonts w:asciiTheme="minorEastAsia" w:hAnsiTheme="minorEastAsia" w:hint="eastAsia"/>
          <w:noProof/>
          <w:color w:val="000000" w:themeColor="text1"/>
        </w:rPr>
        <w:t>(A)平原  (B)山地  (C)高原  (D)盆地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請問下列哪一張等高線地形圖可用來表示「丁」區地形？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</w:p>
    <w:tbl>
      <w:tblPr>
        <w:tblStyle w:val="ab"/>
        <w:tblW w:w="0" w:type="auto"/>
        <w:tblInd w:w="392" w:type="dxa"/>
        <w:tblLook w:val="04A0"/>
      </w:tblPr>
      <w:tblGrid>
        <w:gridCol w:w="2551"/>
        <w:gridCol w:w="2449"/>
      </w:tblGrid>
      <w:tr w:rsidR="003E4A70" w:rsidTr="001F2332">
        <w:tc>
          <w:tcPr>
            <w:tcW w:w="2551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rFonts w:hint="eastAsia"/>
              </w:rPr>
              <w:t>(A)</w:t>
            </w:r>
          </w:p>
        </w:tc>
        <w:tc>
          <w:tcPr>
            <w:tcW w:w="2449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rFonts w:hint="eastAsia"/>
              </w:rPr>
              <w:t>(B)</w:t>
            </w:r>
          </w:p>
        </w:tc>
      </w:tr>
      <w:tr w:rsidR="003E4A70" w:rsidTr="001F2332">
        <w:tc>
          <w:tcPr>
            <w:tcW w:w="2551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0618" cy="1080000"/>
                  <wp:effectExtent l="19050" t="0" r="982" b="0"/>
                  <wp:docPr id="4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8667" cy="1080000"/>
                  <wp:effectExtent l="19050" t="0" r="0" b="0"/>
                  <wp:docPr id="4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A70" w:rsidTr="001F2332">
        <w:tc>
          <w:tcPr>
            <w:tcW w:w="2551" w:type="dxa"/>
            <w:vAlign w:val="center"/>
          </w:tcPr>
          <w:p w:rsidR="003E4A70" w:rsidRDefault="003E4A70" w:rsidP="001F2332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(C)</w:t>
            </w:r>
          </w:p>
        </w:tc>
        <w:tc>
          <w:tcPr>
            <w:tcW w:w="2449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rFonts w:hint="eastAsia"/>
              </w:rPr>
              <w:t>(D)</w:t>
            </w:r>
          </w:p>
        </w:tc>
      </w:tr>
      <w:tr w:rsidR="003E4A70" w:rsidTr="001F2332">
        <w:tc>
          <w:tcPr>
            <w:tcW w:w="2551" w:type="dxa"/>
            <w:vAlign w:val="center"/>
          </w:tcPr>
          <w:p w:rsidR="003E4A70" w:rsidRDefault="003E4A70" w:rsidP="001F23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3663" cy="1080000"/>
                  <wp:effectExtent l="19050" t="0" r="0" b="0"/>
                  <wp:docPr id="4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vAlign w:val="center"/>
          </w:tcPr>
          <w:p w:rsidR="003E4A70" w:rsidRDefault="003E4A70" w:rsidP="001F2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6800" cy="1080000"/>
                  <wp:effectExtent l="19050" t="0" r="0" b="0"/>
                  <wp:docPr id="5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664210</wp:posOffset>
            </wp:positionV>
            <wp:extent cx="1562100" cy="923925"/>
            <wp:effectExtent l="19050" t="0" r="0" b="0"/>
            <wp:wrapSquare wrapText="bothSides"/>
            <wp:docPr id="56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r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8A8">
        <w:rPr>
          <w:rFonts w:asciiTheme="minorEastAsia" w:hAnsiTheme="minorEastAsia" w:hint="eastAsia"/>
          <w:noProof/>
          <w:color w:val="000000" w:themeColor="text1"/>
        </w:rPr>
        <w:t>西亞從甲區向東延伸至丙區，跟台灣一樣地震頻繁，主要原因是下列何者？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(A)位於地中海沿岸  (B)位於環太平洋火山地震帶  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(C)為戰爭頻繁地區  (D)位於板塊交界帶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從空中眺望西亞某一地區，可以看到如右圖一圈圈的綠色圓形田，此為該區居民利用鑽油井的技術開發深層的地下水井所形成的「人工綠洲」，請問：此「人工綠洲出現在圖中哪一個地區？ 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 甲  (B) 乙  (C) 丁  (D) 戊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承上題，西亞除了地下水井灌溉外，在丙區還有「坎井」的灌溉設施，請問上述這些水利設施的出現，最主要與西亞哪一項特色關係最密切？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(A)位於歐、亞、非三洲交界  (B)農業科技發達  (C)氣候乾燥缺乏水源  (D)炫富的代表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「</w:t>
      </w:r>
      <w:r w:rsidRPr="000738A8">
        <w:rPr>
          <w:rFonts w:asciiTheme="minorEastAsia" w:hAnsiTheme="minorEastAsia"/>
          <w:noProof/>
          <w:color w:val="000000" w:themeColor="text1"/>
        </w:rPr>
        <w:t>台灣中油公司表示，依浮動油價機制及油價平穩機制，</w:t>
      </w:r>
      <w:r w:rsidRPr="000738A8">
        <w:rPr>
          <w:rFonts w:asciiTheme="minorEastAsia" w:hAnsiTheme="minorEastAsia" w:hint="eastAsia"/>
          <w:noProof/>
          <w:color w:val="000000" w:themeColor="text1"/>
        </w:rPr>
        <w:t>自</w:t>
      </w:r>
      <w:r w:rsidRPr="000738A8">
        <w:rPr>
          <w:rFonts w:asciiTheme="minorEastAsia" w:hAnsiTheme="minorEastAsia"/>
          <w:noProof/>
          <w:color w:val="000000" w:themeColor="text1"/>
        </w:rPr>
        <w:t>10月1日凌晨零時起各式汽柴油每公升價格調漲0.5元，此油價續創四年新高。</w:t>
      </w:r>
      <w:r w:rsidRPr="000738A8">
        <w:rPr>
          <w:rFonts w:asciiTheme="minorEastAsia" w:hAnsiTheme="minorEastAsia" w:hint="eastAsia"/>
          <w:noProof/>
          <w:color w:val="000000" w:themeColor="text1"/>
        </w:rPr>
        <w:t>」請問油價調漲最可能與下列哪一個組織對國際原油價格調整的影響？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  APEC   (B)  OPEC  (C)  WTO  (D)  WHO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承上題，台灣原油進口以西亞地區國家為主，西亞也是全球石油蘊藏量最多地區，請問西亞石油主要分布於下列何區？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(A)波斯灣沿岸  (B)地中海沿岸  (C)紅海沿岸  (D)黑海沿岸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除西亞石油豐富外，中亞地區近年來也在裏海沿岸發現豐富油田，並利用油管直通鄰國，請問哈薩克輸油管線「向東」可將原油運往下列哪一個國家？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(A)俄羅斯  (B)伊朗  (C)中國  (D)烏克蘭</w:t>
      </w:r>
    </w:p>
    <w:p w:rsidR="003E4A70" w:rsidRPr="000738A8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/>
          <w:noProof/>
          <w:color w:val="000000" w:themeColor="text1"/>
        </w:rPr>
        <w:t>常常在</w:t>
      </w:r>
      <w:r w:rsidRPr="000738A8">
        <w:rPr>
          <w:rFonts w:asciiTheme="minorEastAsia" w:hAnsiTheme="minorEastAsia" w:hint="eastAsia"/>
          <w:noProof/>
          <w:color w:val="000000" w:themeColor="text1"/>
        </w:rPr>
        <w:t>電視及</w:t>
      </w:r>
      <w:r w:rsidRPr="000738A8">
        <w:rPr>
          <w:rFonts w:asciiTheme="minorEastAsia" w:hAnsiTheme="minorEastAsia"/>
          <w:noProof/>
          <w:color w:val="000000" w:themeColor="text1"/>
        </w:rPr>
        <w:t>報章雜誌</w:t>
      </w:r>
      <w:r w:rsidRPr="000738A8">
        <w:rPr>
          <w:rFonts w:asciiTheme="minorEastAsia" w:hAnsiTheme="minorEastAsia" w:hint="eastAsia"/>
          <w:noProof/>
          <w:color w:val="000000" w:themeColor="text1"/>
        </w:rPr>
        <w:t>等</w:t>
      </w:r>
      <w:r w:rsidRPr="000738A8">
        <w:rPr>
          <w:rFonts w:asciiTheme="minorEastAsia" w:hAnsiTheme="minorEastAsia"/>
          <w:noProof/>
          <w:color w:val="000000" w:themeColor="text1"/>
        </w:rPr>
        <w:t>電子媒體上，看到世界各地關</w:t>
      </w:r>
      <w:r w:rsidRPr="000738A8">
        <w:rPr>
          <w:rFonts w:asciiTheme="minorEastAsia" w:hAnsiTheme="minorEastAsia" w:hint="eastAsia"/>
          <w:noProof/>
          <w:color w:val="000000" w:themeColor="text1"/>
        </w:rPr>
        <w:t>於</w:t>
      </w:r>
      <w:r w:rsidRPr="000738A8">
        <w:rPr>
          <w:rFonts w:asciiTheme="minorEastAsia" w:hAnsiTheme="minorEastAsia"/>
          <w:noProof/>
          <w:color w:val="000000" w:themeColor="text1"/>
        </w:rPr>
        <w:t>發生戰爭的報導，其中以西亞地區最</w:t>
      </w:r>
      <w:r w:rsidRPr="000738A8">
        <w:rPr>
          <w:rFonts w:asciiTheme="minorEastAsia" w:hAnsiTheme="minorEastAsia" w:hint="eastAsia"/>
          <w:noProof/>
          <w:color w:val="000000" w:themeColor="text1"/>
        </w:rPr>
        <w:t>受</w:t>
      </w:r>
      <w:r w:rsidRPr="000738A8">
        <w:rPr>
          <w:rFonts w:asciiTheme="minorEastAsia" w:hAnsiTheme="minorEastAsia"/>
          <w:noProof/>
          <w:color w:val="000000" w:themeColor="text1"/>
        </w:rPr>
        <w:t>國際所矚目。從</w:t>
      </w:r>
      <w:r w:rsidRPr="000738A8">
        <w:rPr>
          <w:rFonts w:asciiTheme="minorEastAsia" w:hAnsiTheme="minorEastAsia" w:hint="eastAsia"/>
          <w:noProof/>
          <w:color w:val="000000" w:themeColor="text1"/>
        </w:rPr>
        <w:t>歷史上來看</w:t>
      </w:r>
      <w:r w:rsidRPr="000738A8">
        <w:rPr>
          <w:rFonts w:asciiTheme="minorEastAsia" w:hAnsiTheme="minorEastAsia"/>
          <w:noProof/>
          <w:color w:val="000000" w:themeColor="text1"/>
        </w:rPr>
        <w:t>，國際紛爭一直被認為是「國與國</w:t>
      </w:r>
      <w:r w:rsidRPr="000738A8">
        <w:rPr>
          <w:rFonts w:asciiTheme="minorEastAsia" w:hAnsiTheme="minorEastAsia" w:hint="eastAsia"/>
          <w:noProof/>
          <w:color w:val="000000" w:themeColor="text1"/>
        </w:rPr>
        <w:t>」</w:t>
      </w:r>
      <w:r w:rsidRPr="000738A8">
        <w:rPr>
          <w:rFonts w:asciiTheme="minorEastAsia" w:hAnsiTheme="minorEastAsia"/>
          <w:noProof/>
          <w:color w:val="000000" w:themeColor="text1"/>
        </w:rPr>
        <w:t>之爭，難解的問題」，</w:t>
      </w:r>
      <w:r w:rsidRPr="000738A8">
        <w:rPr>
          <w:rFonts w:asciiTheme="minorEastAsia" w:hAnsiTheme="minorEastAsia" w:hint="eastAsia"/>
          <w:noProof/>
          <w:color w:val="000000" w:themeColor="text1"/>
        </w:rPr>
        <w:t>但</w:t>
      </w:r>
      <w:r w:rsidRPr="000738A8">
        <w:rPr>
          <w:rFonts w:asciiTheme="minorEastAsia" w:hAnsiTheme="minorEastAsia"/>
          <w:noProof/>
          <w:color w:val="000000" w:themeColor="text1"/>
        </w:rPr>
        <w:t>有些國家內部種族對立，導致外國勢力趁機介入，而宗教、人種與文化的差異，也常製造糾紛，造成侵略與紛爭不斷</w:t>
      </w:r>
      <w:r w:rsidRPr="000738A8">
        <w:rPr>
          <w:rFonts w:asciiTheme="minorEastAsia" w:hAnsiTheme="minorEastAsia" w:hint="eastAsia"/>
          <w:noProof/>
          <w:color w:val="000000" w:themeColor="text1"/>
        </w:rPr>
        <w:t>。請問下列何者「不是」造成西亞紛爭不斷的主要原因？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br/>
        <w:t>(A)族群與宗教問題  (B)礦產資源的爭奪 (C)領土的爭奪 (D)航太產業競逐</w:t>
      </w:r>
    </w:p>
    <w:p w:rsidR="003E4A70" w:rsidRPr="00957F32" w:rsidRDefault="003E4A70" w:rsidP="00587F23">
      <w:pPr>
        <w:pStyle w:val="af"/>
        <w:spacing w:afterLines="50"/>
        <w:ind w:leftChars="0" w:left="482"/>
        <w:rPr>
          <w:noProof/>
        </w:rPr>
      </w:pPr>
    </w:p>
    <w:p w:rsidR="003E4A70" w:rsidRPr="00383631" w:rsidRDefault="003E4A70" w:rsidP="00587F23">
      <w:pPr>
        <w:pStyle w:val="af"/>
        <w:snapToGrid w:val="0"/>
        <w:spacing w:beforeLines="50" w:afterLines="50"/>
        <w:ind w:leftChars="0" w:left="482"/>
        <w:rPr>
          <w:rFonts w:ascii="標楷體" w:eastAsia="標楷體" w:hAnsi="標楷體"/>
          <w:b/>
          <w:noProof/>
          <w:color w:val="000000" w:themeColor="text1"/>
        </w:rPr>
      </w:pP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鹹海曾經是一個美麗、漁業興盛的大湖，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在1960年仍然是世界第四大湖，到了2007年，面積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卻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已縮減為原來的10％。曾經繁忙的漁船也從鹹海上消失，從前的港都也沒落了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，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大面積的海床露出並乾枯，風把鹽份與有毒物質吹往人群聚居的地區，造成嚴重的健康問題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。</w:t>
      </w:r>
      <w:r>
        <w:rPr>
          <w:rFonts w:ascii="標楷體" w:eastAsia="標楷體" w:hAnsi="標楷體" w:hint="eastAsia"/>
          <w:b/>
          <w:noProof/>
          <w:color w:val="000000" w:themeColor="text1"/>
        </w:rPr>
        <w:t>而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鹹海</w:t>
      </w:r>
      <w:r>
        <w:rPr>
          <w:rFonts w:ascii="標楷體" w:eastAsia="標楷體" w:hAnsi="標楷體" w:hint="eastAsia"/>
          <w:b/>
          <w:noProof/>
          <w:color w:val="000000" w:themeColor="text1"/>
        </w:rPr>
        <w:t>之所以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消失主要是</w:t>
      </w:r>
      <w:r>
        <w:rPr>
          <w:rFonts w:ascii="標楷體" w:eastAsia="標楷體" w:hAnsi="標楷體" w:hint="eastAsia"/>
          <w:b/>
          <w:noProof/>
          <w:color w:val="000000" w:themeColor="text1"/>
        </w:rPr>
        <w:t>流入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鹹海的水源阿姆河和錫爾河</w:t>
      </w:r>
      <w:r>
        <w:rPr>
          <w:rFonts w:ascii="標楷體" w:eastAsia="標楷體" w:hAnsi="標楷體" w:hint="eastAsia"/>
          <w:b/>
          <w:noProof/>
          <w:color w:val="000000" w:themeColor="text1"/>
        </w:rPr>
        <w:t>河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水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被大量汲取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，</w:t>
      </w:r>
      <w:r>
        <w:rPr>
          <w:rFonts w:ascii="標楷體" w:eastAsia="標楷體" w:hAnsi="標楷體" w:hint="eastAsia"/>
          <w:b/>
          <w:noProof/>
          <w:color w:val="000000" w:themeColor="text1"/>
        </w:rPr>
        <w:t>以便</w:t>
      </w:r>
      <w:r w:rsidRPr="00383631">
        <w:rPr>
          <w:rFonts w:ascii="標楷體" w:eastAsia="標楷體" w:hAnsi="標楷體"/>
          <w:b/>
          <w:noProof/>
          <w:color w:val="000000" w:themeColor="text1"/>
        </w:rPr>
        <w:t>對沙漠地區進行大面積的灌溉，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以</w:t>
      </w:r>
      <w:r>
        <w:rPr>
          <w:rFonts w:ascii="標楷體" w:eastAsia="標楷體" w:hAnsi="標楷體" w:hint="eastAsia"/>
          <w:b/>
          <w:noProof/>
          <w:color w:val="000000" w:themeColor="text1"/>
        </w:rPr>
        <w:t>發展農業</w:t>
      </w:r>
      <w:r w:rsidRPr="00383631">
        <w:rPr>
          <w:rFonts w:ascii="標楷體" w:eastAsia="標楷體" w:hAnsi="標楷體" w:hint="eastAsia"/>
          <w:b/>
          <w:noProof/>
          <w:color w:val="000000" w:themeColor="text1"/>
        </w:rPr>
        <w:t>。</w:t>
      </w:r>
    </w:p>
    <w:p w:rsidR="003E4A70" w:rsidRPr="00ED3E8E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bookmarkStart w:id="1" w:name="Z_3934E9532CBE49BD9F765E6B89EB042D"/>
      <w:bookmarkStart w:id="2" w:name="Q_3934E9532CBE49BD9F765E6B89EB042D"/>
      <w:r>
        <w:rPr>
          <w:rFonts w:asciiTheme="minorEastAsia" w:hAnsiTheme="minorEastAsia" w:hint="eastAsia"/>
          <w:noProof/>
          <w:color w:val="000000" w:themeColor="text1"/>
        </w:rPr>
        <w:lastRenderedPageBreak/>
        <w:t>請問上述短文所提及「</w:t>
      </w:r>
      <w:r w:rsidRPr="00ED3E8E">
        <w:rPr>
          <w:rFonts w:asciiTheme="minorEastAsia" w:hAnsiTheme="minorEastAsia"/>
          <w:noProof/>
          <w:color w:val="000000" w:themeColor="text1"/>
        </w:rPr>
        <w:t>阿姆河和錫爾河</w:t>
      </w:r>
      <w:r>
        <w:rPr>
          <w:rFonts w:asciiTheme="minorEastAsia" w:hAnsiTheme="minorEastAsia" w:hint="eastAsia"/>
          <w:noProof/>
          <w:color w:val="000000" w:themeColor="text1"/>
        </w:rPr>
        <w:t>河</w:t>
      </w:r>
      <w:r w:rsidRPr="00ED3E8E">
        <w:rPr>
          <w:rFonts w:asciiTheme="minorEastAsia" w:hAnsiTheme="minorEastAsia"/>
          <w:noProof/>
          <w:color w:val="000000" w:themeColor="text1"/>
        </w:rPr>
        <w:t>水</w:t>
      </w:r>
      <w:r w:rsidRPr="00ED3E8E">
        <w:rPr>
          <w:rFonts w:asciiTheme="minorEastAsia" w:hAnsiTheme="minorEastAsia" w:hint="eastAsia"/>
          <w:noProof/>
          <w:color w:val="000000" w:themeColor="text1"/>
        </w:rPr>
        <w:t>被大量汲取</w:t>
      </w:r>
      <w:r w:rsidRPr="00ED3E8E">
        <w:rPr>
          <w:rFonts w:asciiTheme="minorEastAsia" w:hAnsiTheme="minorEastAsia"/>
          <w:noProof/>
          <w:color w:val="000000" w:themeColor="text1"/>
        </w:rPr>
        <w:t>對沙漠地區進行大面積的灌溉</w:t>
      </w:r>
      <w:r>
        <w:rPr>
          <w:rFonts w:asciiTheme="minorEastAsia" w:hAnsiTheme="minorEastAsia" w:hint="eastAsia"/>
          <w:noProof/>
          <w:color w:val="000000" w:themeColor="text1"/>
        </w:rPr>
        <w:t>」，請問灌溉區最主要種植的經濟作物最可能為下列何者？</w:t>
      </w:r>
      <w:r w:rsidRPr="00ED3E8E">
        <w:rPr>
          <w:rFonts w:asciiTheme="minorEastAsia" w:hAnsiTheme="minorEastAsia" w:hint="eastAsia"/>
          <w:noProof/>
          <w:color w:val="000000" w:themeColor="text1"/>
        </w:rPr>
        <w:t>？</w:t>
      </w:r>
      <w:r>
        <w:rPr>
          <w:rFonts w:asciiTheme="minorEastAsia" w:hAnsiTheme="minorEastAsia"/>
          <w:noProof/>
          <w:color w:val="000000" w:themeColor="text1"/>
        </w:rPr>
        <w:br/>
      </w:r>
      <w:r w:rsidRPr="00ED3E8E">
        <w:rPr>
          <w:rFonts w:asciiTheme="minorEastAsia" w:hAnsiTheme="minorEastAsia" w:hint="eastAsia"/>
          <w:noProof/>
          <w:color w:val="000000" w:themeColor="text1"/>
        </w:rPr>
        <w:t>(A)</w:t>
      </w:r>
      <w:r>
        <w:rPr>
          <w:rFonts w:asciiTheme="minorEastAsia" w:hAnsiTheme="minorEastAsia" w:hint="eastAsia"/>
          <w:noProof/>
          <w:color w:val="000000" w:themeColor="text1"/>
        </w:rPr>
        <w:t>葡萄</w:t>
      </w:r>
      <w:r w:rsidRPr="00ED3E8E">
        <w:rPr>
          <w:rFonts w:asciiTheme="minorEastAsia" w:hAnsiTheme="minorEastAsia" w:hint="eastAsia"/>
          <w:noProof/>
          <w:color w:val="000000" w:themeColor="text1"/>
        </w:rPr>
        <w:t xml:space="preserve">  (B)</w:t>
      </w:r>
      <w:r>
        <w:rPr>
          <w:rFonts w:asciiTheme="minorEastAsia" w:hAnsiTheme="minorEastAsia" w:hint="eastAsia"/>
          <w:noProof/>
          <w:color w:val="000000" w:themeColor="text1"/>
        </w:rPr>
        <w:t>橄欖</w:t>
      </w:r>
      <w:r w:rsidRPr="00ED3E8E">
        <w:rPr>
          <w:rFonts w:asciiTheme="minorEastAsia" w:hAnsiTheme="minorEastAsia" w:hint="eastAsia"/>
          <w:noProof/>
          <w:color w:val="000000" w:themeColor="text1"/>
        </w:rPr>
        <w:t xml:space="preserve">  (C)</w:t>
      </w:r>
      <w:r>
        <w:rPr>
          <w:rFonts w:asciiTheme="minorEastAsia" w:hAnsiTheme="minorEastAsia" w:hint="eastAsia"/>
          <w:noProof/>
          <w:color w:val="000000" w:themeColor="text1"/>
        </w:rPr>
        <w:t>花生</w:t>
      </w:r>
      <w:r w:rsidRPr="00ED3E8E">
        <w:rPr>
          <w:rFonts w:asciiTheme="minorEastAsia" w:hAnsiTheme="minorEastAsia" w:hint="eastAsia"/>
          <w:noProof/>
          <w:color w:val="000000" w:themeColor="text1"/>
        </w:rPr>
        <w:t xml:space="preserve">  (D)</w:t>
      </w:r>
      <w:r>
        <w:rPr>
          <w:rFonts w:asciiTheme="minorEastAsia" w:hAnsiTheme="minorEastAsia" w:hint="eastAsia"/>
          <w:noProof/>
          <w:color w:val="000000" w:themeColor="text1"/>
        </w:rPr>
        <w:t>棉花</w:t>
      </w:r>
    </w:p>
    <w:p w:rsidR="003E4A70" w:rsidRPr="001176DB" w:rsidRDefault="003E4A70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1176DB">
        <w:rPr>
          <w:rFonts w:asciiTheme="minorEastAsia" w:hAnsiTheme="minorEastAsia" w:hint="eastAsia"/>
          <w:noProof/>
          <w:color w:val="000000" w:themeColor="text1"/>
        </w:rPr>
        <w:t>乾枯的鹹海</w:t>
      </w:r>
      <w:r w:rsidRPr="001176DB">
        <w:rPr>
          <w:rFonts w:asciiTheme="minorEastAsia" w:hAnsiTheme="minorEastAsia"/>
          <w:noProof/>
          <w:color w:val="000000" w:themeColor="text1"/>
        </w:rPr>
        <w:t>大面積的海床</w:t>
      </w:r>
      <w:r w:rsidRPr="001176DB">
        <w:rPr>
          <w:rFonts w:asciiTheme="minorEastAsia" w:hAnsiTheme="minorEastAsia" w:hint="eastAsia"/>
          <w:noProof/>
          <w:color w:val="000000" w:themeColor="text1"/>
        </w:rPr>
        <w:t>裸</w:t>
      </w:r>
      <w:r w:rsidRPr="001176DB">
        <w:rPr>
          <w:rFonts w:asciiTheme="minorEastAsia" w:hAnsiTheme="minorEastAsia"/>
          <w:noProof/>
          <w:color w:val="000000" w:themeColor="text1"/>
        </w:rPr>
        <w:t>露，風把鹽份與有毒物質吹往人群聚居的地區，</w:t>
      </w:r>
      <w:r w:rsidRPr="001176DB">
        <w:rPr>
          <w:rFonts w:asciiTheme="minorEastAsia" w:hAnsiTheme="minorEastAsia" w:hint="eastAsia"/>
          <w:noProof/>
          <w:color w:val="000000" w:themeColor="text1"/>
        </w:rPr>
        <w:t>除</w:t>
      </w:r>
      <w:r w:rsidRPr="001176DB">
        <w:rPr>
          <w:rFonts w:asciiTheme="minorEastAsia" w:hAnsiTheme="minorEastAsia"/>
          <w:noProof/>
          <w:color w:val="000000" w:themeColor="text1"/>
        </w:rPr>
        <w:t>造成嚴重的健康問題</w:t>
      </w:r>
      <w:r w:rsidRPr="001176DB">
        <w:rPr>
          <w:rFonts w:asciiTheme="minorEastAsia" w:hAnsiTheme="minorEastAsia" w:hint="eastAsia"/>
          <w:noProof/>
          <w:color w:val="000000" w:themeColor="text1"/>
        </w:rPr>
        <w:t>外，</w:t>
      </w:r>
      <w:r>
        <w:rPr>
          <w:rFonts w:asciiTheme="minorEastAsia" w:hAnsiTheme="minorEastAsia" w:hint="eastAsia"/>
          <w:noProof/>
          <w:color w:val="000000" w:themeColor="text1"/>
        </w:rPr>
        <w:t>大量河水被引至沙漠區灌溉，</w:t>
      </w:r>
      <w:r w:rsidRPr="001176DB">
        <w:rPr>
          <w:rFonts w:asciiTheme="minorEastAsia" w:hAnsiTheme="minorEastAsia" w:hint="eastAsia"/>
          <w:noProof/>
          <w:color w:val="000000" w:themeColor="text1"/>
        </w:rPr>
        <w:t>還可能導致下列哪一種環境災害？</w:t>
      </w:r>
      <w:r w:rsidRPr="001176DB">
        <w:rPr>
          <w:rFonts w:asciiTheme="minorEastAsia" w:hAnsiTheme="minorEastAsia"/>
          <w:noProof/>
          <w:color w:val="000000" w:themeColor="text1"/>
        </w:rPr>
        <w:br/>
      </w:r>
      <w:r w:rsidRPr="001176DB">
        <w:rPr>
          <w:rFonts w:asciiTheme="minorEastAsia" w:hAnsiTheme="minorEastAsia" w:hint="eastAsia"/>
          <w:noProof/>
          <w:color w:val="000000" w:themeColor="text1"/>
        </w:rPr>
        <w:t>(A)地層下陷  (B)水土流失  (C)</w:t>
      </w:r>
      <w:r w:rsidRPr="00241671">
        <w:rPr>
          <w:rFonts w:asciiTheme="minorEastAsia" w:hAnsiTheme="minorEastAsia" w:hint="eastAsia"/>
          <w:noProof/>
        </w:rPr>
        <w:t>土壤鹽鹼化</w:t>
      </w:r>
      <w:r w:rsidRPr="001176DB">
        <w:rPr>
          <w:rFonts w:asciiTheme="minorEastAsia" w:hAnsiTheme="minorEastAsia" w:hint="eastAsia"/>
          <w:noProof/>
          <w:color w:val="000000" w:themeColor="text1"/>
        </w:rPr>
        <w:t xml:space="preserve">  (D)</w:t>
      </w:r>
      <w:r>
        <w:rPr>
          <w:rFonts w:asciiTheme="minorEastAsia" w:hAnsiTheme="minorEastAsia" w:hint="eastAsia"/>
          <w:noProof/>
          <w:color w:val="000000" w:themeColor="text1"/>
        </w:rPr>
        <w:t>河川斷流</w:t>
      </w:r>
      <w:r>
        <w:rPr>
          <w:rFonts w:asciiTheme="minorEastAsia" w:hAnsiTheme="minorEastAsia"/>
          <w:noProof/>
          <w:color w:val="000000" w:themeColor="text1"/>
        </w:rPr>
        <w:br/>
      </w:r>
    </w:p>
    <w:bookmarkEnd w:id="1"/>
    <w:bookmarkEnd w:id="2"/>
    <w:p w:rsidR="003E4A70" w:rsidRPr="000776B8" w:rsidRDefault="003E4A70" w:rsidP="00587F23">
      <w:pPr>
        <w:pStyle w:val="af"/>
        <w:snapToGrid w:val="0"/>
        <w:spacing w:beforeLines="50" w:afterLines="50"/>
        <w:ind w:leftChars="0" w:left="482"/>
        <w:rPr>
          <w:rFonts w:ascii="標楷體" w:eastAsia="標楷體" w:hAnsi="標楷體"/>
          <w:b/>
          <w:noProof/>
          <w:color w:val="000000" w:themeColor="text1"/>
        </w:rPr>
      </w:pPr>
      <w:r>
        <w:rPr>
          <w:rFonts w:ascii="標楷體" w:eastAsia="標楷體" w:hAnsi="標楷體"/>
          <w:b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6612255</wp:posOffset>
            </wp:positionH>
            <wp:positionV relativeFrom="paragraph">
              <wp:posOffset>88265</wp:posOffset>
            </wp:positionV>
            <wp:extent cx="1910715" cy="1839595"/>
            <wp:effectExtent l="19050" t="19050" r="13335" b="27305"/>
            <wp:wrapSquare wrapText="bothSides"/>
            <wp:docPr id="1" name="圖片 1" descr="E:\三年級\課本圖片\第2課\1-2-6-聖哥達隧道路線示意圖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三年級\課本圖片\第2課\1-2-6-聖哥達隧道路線示意圖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000" r="14024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839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8">
        <w:rPr>
          <w:rFonts w:ascii="標楷體" w:eastAsia="標楷體" w:hAnsi="標楷體"/>
          <w:b/>
          <w:noProof/>
          <w:color w:val="000000" w:themeColor="text1"/>
        </w:rPr>
        <w:t>全世界最長鐵路隧道-「聖哥達基線隧道」於2016年6月1日舉行開通儀式</w:t>
      </w:r>
      <w:r w:rsidRPr="000776B8">
        <w:rPr>
          <w:rFonts w:ascii="標楷體" w:eastAsia="標楷體" w:hAnsi="標楷體" w:hint="eastAsia"/>
          <w:b/>
          <w:noProof/>
          <w:color w:val="000000" w:themeColor="text1"/>
        </w:rPr>
        <w:t>，並</w:t>
      </w:r>
      <w:r w:rsidRPr="000776B8">
        <w:rPr>
          <w:rFonts w:ascii="標楷體" w:eastAsia="標楷體" w:hAnsi="標楷體"/>
          <w:b/>
          <w:noProof/>
          <w:color w:val="000000" w:themeColor="text1"/>
        </w:rPr>
        <w:t>於12月通車，</w:t>
      </w:r>
      <w:r w:rsidRPr="000776B8">
        <w:rPr>
          <w:rFonts w:ascii="標楷體" w:eastAsia="標楷體" w:hAnsi="標楷體" w:hint="eastAsia"/>
          <w:b/>
          <w:noProof/>
          <w:color w:val="000000" w:themeColor="text1"/>
        </w:rPr>
        <w:t>這座全長57.</w:t>
      </w:r>
      <w:r>
        <w:rPr>
          <w:rFonts w:ascii="標楷體" w:eastAsia="標楷體" w:hAnsi="標楷體" w:hint="eastAsia"/>
          <w:b/>
          <w:noProof/>
          <w:color w:val="000000" w:themeColor="text1"/>
        </w:rPr>
        <w:t>4</w:t>
      </w:r>
      <w:r w:rsidRPr="000776B8">
        <w:rPr>
          <w:rFonts w:ascii="標楷體" w:eastAsia="標楷體" w:hAnsi="標楷體" w:hint="eastAsia"/>
          <w:b/>
          <w:noProof/>
          <w:color w:val="000000" w:themeColor="text1"/>
        </w:rPr>
        <w:t>公里，位於地底2.3公里處的隧道，將成為全球最長、最深的鐵路隧道。隧道也將成為萊因阿爾卑斯走廊的樞紐，連接德國的工業心臟地帶，北通荷蘭的鹿特丹和安特衛普，南接義大利的熱那亞。這項艱困工程打通過去因「山脈」天險而阻絕的歐洲南、北鐵路系統，將對歐洲貨運帶來革命性轉變。</w:t>
      </w:r>
    </w:p>
    <w:p w:rsidR="003E4A70" w:rsidRPr="001176DB" w:rsidRDefault="003E4A70" w:rsidP="00587F23">
      <w:pPr>
        <w:pStyle w:val="af"/>
        <w:numPr>
          <w:ilvl w:val="0"/>
          <w:numId w:val="25"/>
        </w:numPr>
        <w:spacing w:afterLines="50"/>
        <w:ind w:leftChars="0"/>
        <w:rPr>
          <w:rFonts w:asciiTheme="minorEastAsia" w:hAnsiTheme="minorEastAsia"/>
          <w:noProof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t>請問</w:t>
      </w:r>
      <w:r w:rsidRPr="001176DB">
        <w:rPr>
          <w:rFonts w:asciiTheme="minorEastAsia" w:hAnsiTheme="minorEastAsia"/>
          <w:noProof/>
          <w:color w:val="000000" w:themeColor="text1"/>
        </w:rPr>
        <w:t>「聖哥達基線隧道」</w:t>
      </w:r>
      <w:r>
        <w:rPr>
          <w:rFonts w:asciiTheme="minorEastAsia" w:hAnsiTheme="minorEastAsia" w:hint="eastAsia"/>
          <w:noProof/>
          <w:color w:val="000000" w:themeColor="text1"/>
        </w:rPr>
        <w:t>連接下列哪兩大地區？</w:t>
      </w:r>
      <w:r>
        <w:rPr>
          <w:rFonts w:asciiTheme="minorEastAsia" w:hAnsiTheme="minorEastAsia"/>
          <w:noProof/>
          <w:color w:val="000000" w:themeColor="text1"/>
        </w:rPr>
        <w:br/>
      </w:r>
      <w:r>
        <w:rPr>
          <w:rFonts w:hint="eastAsia"/>
        </w:rPr>
        <w:t>(A)</w:t>
      </w:r>
      <w:r>
        <w:rPr>
          <w:rFonts w:hint="eastAsia"/>
        </w:rPr>
        <w:t>西歐</w:t>
      </w:r>
      <w:r>
        <w:t>—</w:t>
      </w:r>
      <w:r>
        <w:rPr>
          <w:rFonts w:hint="eastAsia"/>
        </w:rPr>
        <w:t>南歐</w:t>
      </w:r>
      <w:r>
        <w:rPr>
          <w:rFonts w:hint="eastAsia"/>
        </w:rPr>
        <w:t xml:space="preserve">  (B)</w:t>
      </w:r>
      <w:r>
        <w:rPr>
          <w:rFonts w:hint="eastAsia"/>
        </w:rPr>
        <w:t>北歐</w:t>
      </w:r>
      <w:r>
        <w:t>—</w:t>
      </w:r>
      <w:r>
        <w:rPr>
          <w:rFonts w:hint="eastAsia"/>
        </w:rPr>
        <w:t>西歐</w:t>
      </w:r>
      <w:r>
        <w:rPr>
          <w:rFonts w:hint="eastAsia"/>
        </w:rPr>
        <w:t xml:space="preserve">  (C)</w:t>
      </w:r>
      <w:r>
        <w:rPr>
          <w:rFonts w:hint="eastAsia"/>
        </w:rPr>
        <w:t>南歐</w:t>
      </w:r>
      <w:r>
        <w:t>—</w:t>
      </w:r>
      <w:r>
        <w:rPr>
          <w:rFonts w:hint="eastAsia"/>
        </w:rPr>
        <w:t>東歐</w:t>
      </w:r>
      <w:r>
        <w:rPr>
          <w:rFonts w:hint="eastAsia"/>
        </w:rPr>
        <w:t xml:space="preserve">  (D)</w:t>
      </w:r>
      <w:r>
        <w:rPr>
          <w:rFonts w:hint="eastAsia"/>
        </w:rPr>
        <w:t>東歐</w:t>
      </w:r>
      <w:r>
        <w:t>—</w:t>
      </w:r>
      <w:r>
        <w:rPr>
          <w:rFonts w:hint="eastAsia"/>
        </w:rPr>
        <w:t>歐俄</w:t>
      </w:r>
    </w:p>
    <w:p w:rsidR="003E4A70" w:rsidRPr="00403559" w:rsidRDefault="003E4A70" w:rsidP="00587F23">
      <w:pPr>
        <w:pStyle w:val="af"/>
        <w:numPr>
          <w:ilvl w:val="0"/>
          <w:numId w:val="25"/>
        </w:numPr>
        <w:spacing w:afterLines="50"/>
        <w:ind w:leftChars="0"/>
        <w:rPr>
          <w:rFonts w:asciiTheme="minorEastAsia" w:hAnsiTheme="minorEastAsia"/>
          <w:noProof/>
          <w:color w:val="000000" w:themeColor="text1"/>
        </w:rPr>
      </w:pPr>
      <w:r w:rsidRPr="00087C05">
        <w:rPr>
          <w:rFonts w:asciiTheme="minorEastAsia" w:hAnsiTheme="minorEastAsia" w:hint="eastAsia"/>
          <w:noProof/>
          <w:color w:val="000000" w:themeColor="text1"/>
        </w:rPr>
        <w:t>此隧道工程打通過去因「山脈」天險而阻絕的歐</w:t>
      </w:r>
      <w:r>
        <w:rPr>
          <w:rFonts w:asciiTheme="minorEastAsia" w:hAnsiTheme="minorEastAsia" w:hint="eastAsia"/>
          <w:noProof/>
          <w:color w:val="000000" w:themeColor="text1"/>
        </w:rPr>
        <w:t>洲</w:t>
      </w:r>
      <w:r w:rsidRPr="00087C05">
        <w:rPr>
          <w:rFonts w:asciiTheme="minorEastAsia" w:hAnsiTheme="minorEastAsia" w:hint="eastAsia"/>
          <w:noProof/>
          <w:color w:val="000000" w:themeColor="text1"/>
        </w:rPr>
        <w:t>南、北鐵路系統，請問</w:t>
      </w:r>
      <w:r>
        <w:rPr>
          <w:rFonts w:asciiTheme="minorEastAsia" w:hAnsiTheme="minorEastAsia" w:hint="eastAsia"/>
          <w:noProof/>
          <w:color w:val="000000" w:themeColor="text1"/>
        </w:rPr>
        <w:t>「</w:t>
      </w:r>
      <w:r w:rsidRPr="001176DB">
        <w:rPr>
          <w:rFonts w:asciiTheme="minorEastAsia" w:hAnsiTheme="minorEastAsia"/>
          <w:noProof/>
          <w:color w:val="000000" w:themeColor="text1"/>
        </w:rPr>
        <w:t>聖哥達基線隧道</w:t>
      </w:r>
      <w:r>
        <w:rPr>
          <w:rFonts w:asciiTheme="minorEastAsia" w:hAnsiTheme="minorEastAsia" w:hint="eastAsia"/>
          <w:noProof/>
          <w:color w:val="000000" w:themeColor="text1"/>
        </w:rPr>
        <w:t>」穿越下列哪一座山脈？</w:t>
      </w:r>
      <w:r>
        <w:rPr>
          <w:rFonts w:asciiTheme="minorEastAsia" w:hAnsiTheme="minorEastAsia"/>
          <w:noProof/>
          <w:color w:val="000000" w:themeColor="text1"/>
        </w:rPr>
        <w:br/>
      </w:r>
      <w:r>
        <w:rPr>
          <w:rFonts w:hint="eastAsia"/>
        </w:rPr>
        <w:t>(A)</w:t>
      </w:r>
      <w:r>
        <w:rPr>
          <w:rFonts w:hint="eastAsia"/>
        </w:rPr>
        <w:t>斯堪地那維亞山</w:t>
      </w:r>
      <w:r>
        <w:rPr>
          <w:rFonts w:hint="eastAsia"/>
        </w:rPr>
        <w:t xml:space="preserve">  (B)</w:t>
      </w:r>
      <w:r>
        <w:rPr>
          <w:rFonts w:hint="eastAsia"/>
        </w:rPr>
        <w:t>阿爾卑斯山</w:t>
      </w:r>
      <w:r>
        <w:rPr>
          <w:rFonts w:hint="eastAsia"/>
        </w:rPr>
        <w:t xml:space="preserve">  (C)</w:t>
      </w:r>
      <w:r>
        <w:rPr>
          <w:rFonts w:hint="eastAsia"/>
        </w:rPr>
        <w:t>喜馬拉雅山</w:t>
      </w:r>
      <w:r>
        <w:rPr>
          <w:rFonts w:hint="eastAsia"/>
        </w:rPr>
        <w:t xml:space="preserve">  (D)</w:t>
      </w:r>
      <w:r>
        <w:rPr>
          <w:rFonts w:hint="eastAsia"/>
        </w:rPr>
        <w:t>烏拉山</w:t>
      </w:r>
    </w:p>
    <w:p w:rsidR="003E4A70" w:rsidRPr="001176DB" w:rsidRDefault="003E4A70" w:rsidP="00587F23">
      <w:pPr>
        <w:pStyle w:val="af"/>
        <w:numPr>
          <w:ilvl w:val="0"/>
          <w:numId w:val="25"/>
        </w:numPr>
        <w:spacing w:afterLines="50"/>
        <w:ind w:leftChars="0"/>
        <w:rPr>
          <w:rFonts w:asciiTheme="minorEastAsia" w:hAnsiTheme="minorEastAsia"/>
          <w:noProof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t>若從荷蘭鹿特丹搭火車，經過瑞士休息後，火車</w:t>
      </w:r>
      <w:r w:rsidRPr="005A4949">
        <w:rPr>
          <w:rFonts w:asciiTheme="minorEastAsia" w:hAnsiTheme="minorEastAsia" w:hint="eastAsia"/>
          <w:noProof/>
          <w:color w:val="000000" w:themeColor="text1"/>
        </w:rPr>
        <w:t>穿越該隧道前往義大利的熱那亞，在旅途中</w:t>
      </w:r>
      <w:r w:rsidRPr="005A4949">
        <w:rPr>
          <w:rFonts w:asciiTheme="minorEastAsia" w:hAnsiTheme="minorEastAsia" w:hint="eastAsia"/>
          <w:b/>
          <w:noProof/>
          <w:color w:val="000000" w:themeColor="text1"/>
        </w:rPr>
        <w:t>「依序」</w:t>
      </w:r>
      <w:r w:rsidRPr="005A4949">
        <w:rPr>
          <w:rFonts w:asciiTheme="minorEastAsia" w:hAnsiTheme="minorEastAsia" w:hint="eastAsia"/>
          <w:noProof/>
          <w:color w:val="000000" w:themeColor="text1"/>
        </w:rPr>
        <w:t>可經歷下列哪</w:t>
      </w:r>
      <w:r>
        <w:rPr>
          <w:rFonts w:asciiTheme="minorEastAsia" w:hAnsiTheme="minorEastAsia" w:hint="eastAsia"/>
          <w:noProof/>
          <w:color w:val="000000" w:themeColor="text1"/>
        </w:rPr>
        <w:t>些</w:t>
      </w:r>
      <w:r w:rsidRPr="005A4949">
        <w:rPr>
          <w:rFonts w:asciiTheme="minorEastAsia" w:hAnsiTheme="minorEastAsia" w:hint="eastAsia"/>
          <w:noProof/>
          <w:color w:val="000000" w:themeColor="text1"/>
        </w:rPr>
        <w:t>氣候類型？</w:t>
      </w:r>
      <w:r>
        <w:rPr>
          <w:rFonts w:asciiTheme="minorEastAsia" w:hAnsiTheme="minorEastAsia"/>
          <w:noProof/>
          <w:color w:val="000000" w:themeColor="text1"/>
        </w:rPr>
        <w:br/>
      </w:r>
      <w:r>
        <w:rPr>
          <w:rFonts w:hint="eastAsia"/>
        </w:rPr>
        <w:t>(A)</w:t>
      </w:r>
      <w:r>
        <w:rPr>
          <w:rFonts w:asciiTheme="minorEastAsia" w:hAnsiTheme="minorEastAsia" w:hint="eastAsia"/>
          <w:noProof/>
          <w:color w:val="000000" w:themeColor="text1"/>
        </w:rPr>
        <w:t>寒帶</w:t>
      </w:r>
      <w:r w:rsidRPr="005A4949">
        <w:rPr>
          <w:rFonts w:asciiTheme="minorEastAsia" w:hAnsiTheme="minorEastAsia" w:hint="eastAsia"/>
          <w:noProof/>
          <w:color w:val="000000" w:themeColor="text1"/>
        </w:rPr>
        <w:t>氣候</w:t>
      </w:r>
      <w:r>
        <w:rPr>
          <w:rFonts w:asciiTheme="minorEastAsia" w:hAnsiTheme="minorEastAsia" w:hint="eastAsia"/>
          <w:noProof/>
          <w:color w:val="000000" w:themeColor="text1"/>
        </w:rPr>
        <w:t>、</w:t>
      </w:r>
      <w:r w:rsidRPr="005A4949">
        <w:rPr>
          <w:rFonts w:asciiTheme="minorEastAsia" w:hAnsiTheme="minorEastAsia" w:hint="eastAsia"/>
          <w:noProof/>
          <w:color w:val="000000" w:themeColor="text1"/>
        </w:rPr>
        <w:t>溫帶大陸性氣候、</w:t>
      </w:r>
      <w:r>
        <w:rPr>
          <w:rFonts w:asciiTheme="minorEastAsia" w:hAnsiTheme="minorEastAsia" w:hint="eastAsia"/>
          <w:noProof/>
          <w:color w:val="000000" w:themeColor="text1"/>
        </w:rPr>
        <w:t>地中海型氣候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(B)</w:t>
      </w:r>
      <w:r w:rsidRPr="005A4949">
        <w:rPr>
          <w:rFonts w:asciiTheme="minorEastAsia" w:hAnsiTheme="minorEastAsia" w:hint="eastAsia"/>
          <w:noProof/>
          <w:color w:val="000000" w:themeColor="text1"/>
        </w:rPr>
        <w:t>溫帶大陸性氣候、溫帶海洋性氣候</w:t>
      </w:r>
      <w:r>
        <w:rPr>
          <w:rFonts w:asciiTheme="minorEastAsia" w:hAnsiTheme="minorEastAsia" w:hint="eastAsia"/>
          <w:noProof/>
          <w:color w:val="000000" w:themeColor="text1"/>
        </w:rPr>
        <w:t>、</w:t>
      </w:r>
      <w:r w:rsidRPr="005A4949">
        <w:rPr>
          <w:rFonts w:asciiTheme="minorEastAsia" w:hAnsiTheme="minorEastAsia" w:hint="eastAsia"/>
          <w:noProof/>
          <w:color w:val="000000" w:themeColor="text1"/>
        </w:rPr>
        <w:t>高地氣候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(C)</w:t>
      </w:r>
      <w:r w:rsidRPr="005A4949">
        <w:rPr>
          <w:rFonts w:asciiTheme="minorEastAsia" w:hAnsiTheme="minorEastAsia" w:hint="eastAsia"/>
          <w:noProof/>
          <w:color w:val="000000" w:themeColor="text1"/>
        </w:rPr>
        <w:t>溫帶海洋性氣候、高地氣候</w:t>
      </w:r>
      <w:r>
        <w:rPr>
          <w:rFonts w:asciiTheme="minorEastAsia" w:hAnsiTheme="minorEastAsia" w:hint="eastAsia"/>
          <w:noProof/>
          <w:color w:val="000000" w:themeColor="text1"/>
        </w:rPr>
        <w:t>、地中海型氣候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(D)</w:t>
      </w:r>
      <w:r w:rsidRPr="005A4949">
        <w:rPr>
          <w:rFonts w:asciiTheme="minorEastAsia" w:hAnsiTheme="minorEastAsia" w:hint="eastAsia"/>
          <w:noProof/>
          <w:color w:val="000000" w:themeColor="text1"/>
        </w:rPr>
        <w:t>溫帶地中海型氣候、高地氣候</w:t>
      </w:r>
      <w:r>
        <w:rPr>
          <w:rFonts w:asciiTheme="minorEastAsia" w:hAnsiTheme="minorEastAsia" w:hint="eastAsia"/>
          <w:noProof/>
          <w:color w:val="000000" w:themeColor="text1"/>
        </w:rPr>
        <w:t>、溫帶海洋性氣候</w:t>
      </w:r>
    </w:p>
    <w:p w:rsidR="003E4A70" w:rsidRPr="00D828A4" w:rsidRDefault="003E4A70" w:rsidP="00587F23">
      <w:pPr>
        <w:pStyle w:val="af"/>
        <w:snapToGrid w:val="0"/>
        <w:spacing w:beforeLines="50"/>
        <w:ind w:leftChars="0" w:left="482"/>
        <w:rPr>
          <w:rFonts w:ascii="標楷體" w:eastAsia="標楷體" w:hAnsi="標楷體"/>
          <w:b/>
          <w:noProof/>
          <w:color w:val="000000" w:themeColor="text1"/>
        </w:rPr>
      </w:pPr>
      <w:r w:rsidRPr="00D828A4">
        <w:rPr>
          <w:rFonts w:ascii="標楷體" w:eastAsia="標楷體" w:hAnsi="標楷體" w:hint="eastAsia"/>
          <w:b/>
          <w:noProof/>
          <w:color w:val="000000" w:themeColor="text1"/>
        </w:rPr>
        <w:t>下列為1995年至2015年歐洲人口金字塔變化圖。</w:t>
      </w:r>
    </w:p>
    <w:p w:rsidR="003E4A70" w:rsidRDefault="003E4A70" w:rsidP="00587F23">
      <w:pPr>
        <w:kinsoku w:val="0"/>
        <w:overflowPunct w:val="0"/>
        <w:autoSpaceDE w:val="0"/>
        <w:autoSpaceDN w:val="0"/>
        <w:adjustRightInd w:val="0"/>
        <w:snapToGrid w:val="0"/>
        <w:spacing w:beforeLines="50" w:line="0" w:lineRule="atLeast"/>
        <w:jc w:val="center"/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069065" cy="2520000"/>
            <wp:effectExtent l="19050" t="0" r="7385" b="0"/>
            <wp:docPr id="13" name="圖片 4" descr="E:\三年級\課本圖片\第2課\1-2-10-歐洲人口金字塔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三年級\課本圖片\第2課\1-2-10-歐洲人口金字塔圖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b="6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6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2042135" cy="2520000"/>
            <wp:effectExtent l="19050" t="0" r="0" b="0"/>
            <wp:docPr id="12" name="圖片 4" descr="E:\三年級\課本圖片\第2課\1-2-10-歐洲人口金字塔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三年級\課本圖片\第2課\1-2-10-歐洲人口金字塔圖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t="33622" b="3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3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2051170" cy="2520000"/>
            <wp:effectExtent l="19050" t="0" r="6230" b="0"/>
            <wp:docPr id="8" name="圖片 4" descr="E:\三年級\課本圖片\第2課\1-2-10-歐洲人口金字塔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三年級\課本圖片\第2課\1-2-10-歐洲人口金字塔圖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t="6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7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3E4A70" w:rsidRPr="008D2024" w:rsidRDefault="003E4A70" w:rsidP="00587F23">
      <w:pPr>
        <w:pStyle w:val="af"/>
        <w:numPr>
          <w:ilvl w:val="0"/>
          <w:numId w:val="25"/>
        </w:numPr>
        <w:spacing w:afterLines="50"/>
        <w:ind w:leftChars="0"/>
        <w:rPr>
          <w:rFonts w:asciiTheme="minorEastAsia" w:hAnsiTheme="minorEastAsia"/>
          <w:noProof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t>請問由歐洲人口金字塔圖的變化判斷，下列敘述何者正確？</w:t>
      </w:r>
      <w:r>
        <w:rPr>
          <w:rFonts w:asciiTheme="minorEastAsia" w:hAnsiTheme="minorEastAsia"/>
          <w:noProof/>
          <w:color w:val="000000" w:themeColor="text1"/>
        </w:rPr>
        <w:br/>
      </w:r>
      <w:r w:rsidRPr="003E4A70">
        <w:rPr>
          <w:rFonts w:asciiTheme="minorEastAsia" w:hAnsiTheme="minorEastAsia" w:hint="eastAsia"/>
          <w:noProof/>
          <w:color w:val="000000" w:themeColor="text1"/>
        </w:rPr>
        <w:t>(A)歐洲幼年人口逐年增加  (B)歐洲人口老化逐漸嚴重</w:t>
      </w:r>
      <w:r w:rsidRPr="003E4A70">
        <w:rPr>
          <w:rFonts w:asciiTheme="minorEastAsia" w:hAnsiTheme="minorEastAsia"/>
          <w:noProof/>
          <w:color w:val="000000" w:themeColor="text1"/>
        </w:rPr>
        <w:br/>
      </w:r>
      <w:r w:rsidRPr="003E4A70">
        <w:rPr>
          <w:rFonts w:asciiTheme="minorEastAsia" w:hAnsiTheme="minorEastAsia" w:hint="eastAsia"/>
          <w:noProof/>
          <w:color w:val="000000" w:themeColor="text1"/>
        </w:rPr>
        <w:t>(C)歐洲老年人口逐年減少  (D)歐洲勞動人口逐漸增加</w:t>
      </w:r>
    </w:p>
    <w:p w:rsidR="003E4A70" w:rsidRDefault="003E4A70" w:rsidP="00587F23">
      <w:pPr>
        <w:pStyle w:val="af"/>
        <w:numPr>
          <w:ilvl w:val="0"/>
          <w:numId w:val="25"/>
        </w:numPr>
        <w:spacing w:afterLines="50"/>
        <w:ind w:leftChars="0"/>
        <w:rPr>
          <w:rFonts w:asciiTheme="minorEastAsia" w:hAnsiTheme="minorEastAsia"/>
          <w:noProof/>
          <w:color w:val="000000" w:themeColor="text1"/>
        </w:rPr>
      </w:pPr>
      <w:r w:rsidRPr="0077043D">
        <w:rPr>
          <w:rFonts w:asciiTheme="minorEastAsia" w:hAnsiTheme="minorEastAsia"/>
          <w:noProof/>
          <w:color w:val="000000" w:themeColor="text1"/>
        </w:rPr>
        <w:t>英國於2016年6月公投決定脫離歐盟，主因之一是多數人認為數量眾多的外來移工壓縮本地人就業機會。這與歐盟的哪一項政策最相關？</w:t>
      </w:r>
      <w:r>
        <w:rPr>
          <w:rFonts w:asciiTheme="minorEastAsia" w:hAnsiTheme="minorEastAsia" w:hint="eastAsia"/>
          <w:noProof/>
          <w:color w:val="000000" w:themeColor="text1"/>
        </w:rPr>
        <w:br/>
      </w:r>
      <w:r w:rsidRPr="0077043D">
        <w:rPr>
          <w:rFonts w:asciiTheme="minorEastAsia" w:hAnsiTheme="minorEastAsia"/>
          <w:noProof/>
          <w:color w:val="000000" w:themeColor="text1"/>
        </w:rPr>
        <w:t>(A)會員國使用歐元作為統一貨幣</w:t>
      </w:r>
      <w:r>
        <w:rPr>
          <w:rFonts w:asciiTheme="minorEastAsia" w:hAnsiTheme="minorEastAsia" w:hint="eastAsia"/>
          <w:noProof/>
          <w:color w:val="000000" w:themeColor="text1"/>
        </w:rPr>
        <w:t xml:space="preserve">  </w:t>
      </w:r>
      <w:r w:rsidRPr="0077043D">
        <w:rPr>
          <w:rFonts w:asciiTheme="minorEastAsia" w:hAnsiTheme="minorEastAsia"/>
          <w:noProof/>
          <w:color w:val="000000" w:themeColor="text1"/>
        </w:rPr>
        <w:t>(B)會員國彼此享有免關稅的優惠</w:t>
      </w:r>
      <w:r>
        <w:rPr>
          <w:rFonts w:asciiTheme="minorEastAsia" w:hAnsiTheme="minorEastAsia" w:hint="eastAsia"/>
          <w:noProof/>
          <w:color w:val="000000" w:themeColor="text1"/>
        </w:rPr>
        <w:t xml:space="preserve">  </w:t>
      </w:r>
      <w:r>
        <w:rPr>
          <w:rFonts w:asciiTheme="minorEastAsia" w:hAnsiTheme="minorEastAsia"/>
          <w:noProof/>
          <w:color w:val="000000" w:themeColor="text1"/>
        </w:rPr>
        <w:br/>
      </w:r>
      <w:r w:rsidRPr="0077043D">
        <w:rPr>
          <w:rFonts w:asciiTheme="minorEastAsia" w:hAnsiTheme="minorEastAsia"/>
          <w:noProof/>
          <w:color w:val="000000" w:themeColor="text1"/>
        </w:rPr>
        <w:t>(C)</w:t>
      </w:r>
      <w:r>
        <w:rPr>
          <w:rFonts w:asciiTheme="minorEastAsia" w:hAnsiTheme="minorEastAsia" w:hint="eastAsia"/>
          <w:noProof/>
          <w:color w:val="000000" w:themeColor="text1"/>
        </w:rPr>
        <w:t>產品規格</w:t>
      </w:r>
      <w:r w:rsidRPr="0077043D">
        <w:rPr>
          <w:rFonts w:asciiTheme="minorEastAsia" w:hAnsiTheme="minorEastAsia"/>
          <w:noProof/>
          <w:color w:val="000000" w:themeColor="text1"/>
        </w:rPr>
        <w:t>統一以</w:t>
      </w:r>
      <w:r>
        <w:rPr>
          <w:rFonts w:asciiTheme="minorEastAsia" w:hAnsiTheme="minorEastAsia" w:hint="eastAsia"/>
          <w:noProof/>
          <w:color w:val="000000" w:themeColor="text1"/>
        </w:rPr>
        <w:t xml:space="preserve">方便貨物流通  </w:t>
      </w:r>
      <w:r w:rsidRPr="0077043D">
        <w:rPr>
          <w:rFonts w:asciiTheme="minorEastAsia" w:hAnsiTheme="minorEastAsia"/>
          <w:noProof/>
          <w:color w:val="000000" w:themeColor="text1"/>
        </w:rPr>
        <w:t>(D)多數會員國公民可以自由在其他會員國工作、居住</w:t>
      </w:r>
    </w:p>
    <w:p w:rsidR="00A172A9" w:rsidRPr="00ED6F79" w:rsidRDefault="00A172A9" w:rsidP="00A172A9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>
        <w:rPr>
          <w:rFonts w:asciiTheme="minorEastAsia" w:hAnsiTheme="minorEastAsia"/>
          <w:noProof/>
          <w:color w:val="000000" w:themeColor="text1"/>
        </w:rPr>
        <w:br w:type="page"/>
      </w:r>
      <w:r w:rsidRPr="00ED6F79">
        <w:rPr>
          <w:rFonts w:eastAsia="標楷體" w:hAnsi="標楷體"/>
          <w:b/>
          <w:sz w:val="36"/>
          <w:szCs w:val="36"/>
        </w:rPr>
        <w:lastRenderedPageBreak/>
        <w:t>花蓮縣立宜昌國民中學</w:t>
      </w:r>
      <w:r>
        <w:rPr>
          <w:rFonts w:eastAsia="標楷體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7</w:t>
      </w:r>
      <w:r w:rsidRPr="00ED6F79">
        <w:rPr>
          <w:rFonts w:eastAsia="標楷體" w:hAnsi="標楷體"/>
          <w:b/>
          <w:sz w:val="36"/>
          <w:szCs w:val="36"/>
        </w:rPr>
        <w:t>學年度第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>
        <w:rPr>
          <w:rFonts w:eastAsia="標楷體" w:hAnsi="標楷體"/>
          <w:b/>
          <w:sz w:val="36"/>
          <w:szCs w:val="36"/>
        </w:rPr>
        <w:t>年級</w:t>
      </w:r>
      <w:r>
        <w:rPr>
          <w:rFonts w:eastAsia="標楷體" w:hAnsi="標楷體" w:hint="eastAsia"/>
          <w:b/>
          <w:sz w:val="36"/>
          <w:szCs w:val="36"/>
        </w:rPr>
        <w:t>歷史</w:t>
      </w:r>
      <w:r w:rsidRPr="00ED6F79">
        <w:rPr>
          <w:rFonts w:eastAsia="標楷體" w:hAnsi="標楷體"/>
          <w:b/>
          <w:sz w:val="36"/>
          <w:szCs w:val="36"/>
        </w:rPr>
        <w:t>科試題卷</w:t>
      </w:r>
    </w:p>
    <w:p w:rsidR="00A172A9" w:rsidRPr="002452EA" w:rsidRDefault="00A172A9" w:rsidP="00A172A9">
      <w:pPr>
        <w:snapToGrid w:val="0"/>
        <w:spacing w:line="400" w:lineRule="atLeast"/>
        <w:jc w:val="center"/>
      </w:pPr>
      <w:r>
        <w:rPr>
          <w:rFonts w:hint="eastAsia"/>
        </w:rPr>
        <w:t xml:space="preserve">                                                                                        </w:t>
      </w:r>
      <w:r w:rsidRPr="002452EA">
        <w:rPr>
          <w:rFonts w:hint="eastAsia"/>
        </w:rPr>
        <w:t>命題教師：邱騰玄</w:t>
      </w:r>
      <w:r>
        <w:rPr>
          <w:rFonts w:hint="eastAsia"/>
        </w:rPr>
        <w:t>老師</w:t>
      </w:r>
    </w:p>
    <w:p w:rsidR="00A172A9" w:rsidRDefault="00A172A9" w:rsidP="00A172A9">
      <w:pPr>
        <w:spacing w:after="40"/>
        <w:ind w:rightChars="160" w:right="384"/>
      </w:pPr>
      <w:r>
        <w:rPr>
          <w:rFonts w:hint="eastAsia"/>
        </w:rPr>
        <w:t>一、</w:t>
      </w:r>
      <w:r w:rsidRPr="002452EA">
        <w:rPr>
          <w:rFonts w:hint="eastAsia"/>
        </w:rPr>
        <w:t>選擇題：</w:t>
      </w:r>
      <w:r>
        <w:rPr>
          <w:rFonts w:hint="eastAsia"/>
        </w:rPr>
        <w:t>共</w:t>
      </w:r>
      <w:r>
        <w:rPr>
          <w:rFonts w:hint="eastAsia"/>
        </w:rPr>
        <w:t>12</w:t>
      </w:r>
      <w:r>
        <w:rPr>
          <w:rFonts w:hint="eastAsia"/>
        </w:rPr>
        <w:t>題，每題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rPr>
          <w:rFonts w:hint="eastAsia"/>
        </w:rPr>
        <w:t>60</w:t>
      </w:r>
      <w:r>
        <w:rPr>
          <w:rFonts w:hint="eastAsia"/>
        </w:rPr>
        <w:t>分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釋迦牟尼雖貴為王子但卻主張平等，這主要是對他所身處的時代，人們普遍的接受哪一宗教灌輸的階級觀念提出的反思？</w:t>
      </w:r>
      <w:r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)婆羅門教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(B)猶太教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(C)祆教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(D)基督教</w:t>
      </w:r>
    </w:p>
    <w:p w:rsidR="00A172A9" w:rsidRPr="000738A8" w:rsidRDefault="00E7254E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433070</wp:posOffset>
            </wp:positionV>
            <wp:extent cx="4238625" cy="2162175"/>
            <wp:effectExtent l="19050" t="0" r="9525" b="0"/>
            <wp:wrapTight wrapText="bothSides">
              <wp:wrapPolygon edited="0">
                <wp:start x="-97" y="0"/>
                <wp:lineTo x="-97" y="21505"/>
                <wp:lineTo x="21649" y="21505"/>
                <wp:lineTo x="21649" y="0"/>
                <wp:lineTo x="-97" y="0"/>
              </wp:wrapPolygon>
            </wp:wrapTight>
            <wp:docPr id="5" name="圖片 1" descr="亞歷山大帝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亞歷山大帝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>釋迦牟尼冥想覺悟後，除了提出眾生平等與主張行善與修行，同時還提出了什麼樣的觀點，後來成為佛教重要的教義？</w:t>
      </w:r>
      <w:r w:rsidR="00A172A9"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)死而復活 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 (B)天堂、地獄 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 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(C)超脫因果輪迴 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 </w:t>
      </w:r>
      <w:r w:rsidR="00A172A9" w:rsidRPr="000738A8">
        <w:rPr>
          <w:rFonts w:asciiTheme="minorEastAsia" w:hAnsiTheme="minorEastAsia"/>
          <w:noProof/>
          <w:color w:val="000000" w:themeColor="text1"/>
        </w:rPr>
        <w:t>(D)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>平等與永生。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 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右圖是某位帝王所征服的領土，他用十三年的時間由馬其頓出發遠征各地，最後抵達印度西北。他不僅創建空前的帝國，並在各地建立許多以他為名的城市，將希臘的文化推廣到各地。上述這位帝王應該是誰？</w:t>
      </w:r>
      <w:r w:rsidRPr="000738A8">
        <w:rPr>
          <w:rFonts w:asciiTheme="minorEastAsia" w:hAnsiTheme="minorEastAsia" w:hint="eastAsia"/>
          <w:noProof/>
          <w:color w:val="000000" w:themeColor="text1"/>
        </w:rPr>
        <w:br/>
        <w:t>(A)凱撒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　(B)屋大維   (C)成吉思汗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　(D)亞歷山大</w:t>
      </w:r>
    </w:p>
    <w:p w:rsidR="00E7254E" w:rsidRPr="000738A8" w:rsidRDefault="00E7254E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對於「零」的發明，許多歷史書籍認為此觀念的突破在於為「什麼都沒有」發明了一個符號，提供了數學運算的原點。此一概念是哪個民族所發明？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(A)波斯人   (B)印度人   (C)阿拉伯人   (D)埃及人</w:t>
      </w:r>
    </w:p>
    <w:p w:rsidR="00A172A9" w:rsidRPr="000738A8" w:rsidRDefault="00E7254E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901065</wp:posOffset>
            </wp:positionV>
            <wp:extent cx="2314575" cy="1790700"/>
            <wp:effectExtent l="19050" t="0" r="9525" b="0"/>
            <wp:wrapTight wrapText="bothSides">
              <wp:wrapPolygon edited="0">
                <wp:start x="-178" y="0"/>
                <wp:lineTo x="-178" y="21370"/>
                <wp:lineTo x="21689" y="21370"/>
                <wp:lineTo x="21689" y="0"/>
                <wp:lineTo x="-178" y="0"/>
              </wp:wrapPolygon>
            </wp:wrapTight>
            <wp:docPr id="4" name="圖片 1" descr="2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-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>一本探討文字演變的書寫道：「由圖像與表音符號所組成的文字，是西方字母的起源，但經過數千年，已無法解讀，直到出土文物的發現，終於得到破解的契機」。請問：關於書中描述的文字，哪一個正確？</w:t>
      </w:r>
      <w:r w:rsidR="00A172A9"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)源自中國的象形文字  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 (B)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源自西亞的楔形文字  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br/>
      </w:r>
      <w:r w:rsidR="00A172A9" w:rsidRPr="000738A8">
        <w:rPr>
          <w:rFonts w:asciiTheme="minorEastAsia" w:hAnsiTheme="minorEastAsia"/>
          <w:noProof/>
          <w:color w:val="000000" w:themeColor="text1"/>
        </w:rPr>
        <w:t>(C)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 xml:space="preserve">阿拉伯人改良後傳入歐洲  </w:t>
      </w:r>
      <w:r w:rsidR="00A172A9" w:rsidRPr="000738A8">
        <w:rPr>
          <w:rFonts w:asciiTheme="minorEastAsia" w:hAnsiTheme="minorEastAsia"/>
          <w:noProof/>
          <w:color w:val="000000" w:themeColor="text1"/>
        </w:rPr>
        <w:t xml:space="preserve"> (D)</w:t>
      </w:r>
      <w:r w:rsidR="00A172A9" w:rsidRPr="000738A8">
        <w:rPr>
          <w:rFonts w:asciiTheme="minorEastAsia" w:hAnsiTheme="minorEastAsia" w:hint="eastAsia"/>
          <w:noProof/>
          <w:color w:val="000000" w:themeColor="text1"/>
        </w:rPr>
        <w:t>腓尼基人改良後傳入歐洲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世界四大古文明發展多采多姿，擁有燦爛的文化成就，右圖關於木乃伊的製作，是出自哪一個文明區？</w:t>
      </w:r>
      <w:r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)中國古文明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(B)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西亞古文明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br/>
      </w:r>
      <w:r w:rsidRPr="000738A8">
        <w:rPr>
          <w:rFonts w:asciiTheme="minorEastAsia" w:hAnsiTheme="minorEastAsia"/>
          <w:noProof/>
          <w:color w:val="000000" w:themeColor="text1"/>
        </w:rPr>
        <w:t>(C)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埃及古文明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(D)</w:t>
      </w:r>
      <w:r w:rsidRPr="000738A8">
        <w:rPr>
          <w:rFonts w:asciiTheme="minorEastAsia" w:hAnsiTheme="minorEastAsia" w:hint="eastAsia"/>
          <w:noProof/>
          <w:color w:val="000000" w:themeColor="text1"/>
        </w:rPr>
        <w:t>印度古文明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歷史老師在課堂上提到：「當時的學生用切斷的蘆葦桿，在柔軟的泥版上刻字，並用六十進位法進行計算，等泥版晒乾後，作業就完成了。」請問：老師應是描述上古時代哪一地區學生的上課情形？</w:t>
      </w:r>
      <w:r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)中國古文明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(B)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西亞古文明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br/>
      </w:r>
      <w:r w:rsidRPr="000738A8">
        <w:rPr>
          <w:rFonts w:asciiTheme="minorEastAsia" w:hAnsiTheme="minorEastAsia"/>
          <w:noProof/>
          <w:color w:val="000000" w:themeColor="text1"/>
        </w:rPr>
        <w:t>(C)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埃及古文明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(D)</w:t>
      </w:r>
      <w:r w:rsidRPr="000738A8">
        <w:rPr>
          <w:rFonts w:asciiTheme="minorEastAsia" w:hAnsiTheme="minorEastAsia" w:hint="eastAsia"/>
          <w:noProof/>
          <w:color w:val="000000" w:themeColor="text1"/>
        </w:rPr>
        <w:t>印度古文明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西元前2500年，拉普生活在埃及 尼羅河一帶的城市，他最有可能看到下列哪一種景象？　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(A)崇拜一神信仰，以上帝耶和華為唯一真神　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(B)社會上以宗法制度確立彼此親疏遠近的關係　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(C)人們經常會受到官員的徵召去興建大型國王陵墓　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(D)商人使用刻在泥版上的楔形文字，記錄交易往來的內容。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在歐洲的歷史上，分別有一個「希臘古典文化」與「希臘化文化」時代。希臘化文化的形成主要是哪一位君主在位期間的政策，促使希臘文化與西亞、埃及等地的文化逐建融合。</w:t>
      </w:r>
      <w:r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)漢摩拉比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(B)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阿育王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(C)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亞歷山大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(D)</w:t>
      </w:r>
      <w:r w:rsidRPr="000738A8">
        <w:rPr>
          <w:rFonts w:asciiTheme="minorEastAsia" w:hAnsiTheme="minorEastAsia" w:hint="eastAsia"/>
          <w:noProof/>
          <w:color w:val="000000" w:themeColor="text1"/>
        </w:rPr>
        <w:t>凱撒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（課本105頁）希臘化文化的成就，以科學研究最為突出。xxxx（323～285 B.C.）的幾何原本，是後世幾何學的重要教材。阿基米德則發現浮力、槓桿原理，至今仍是科學知識的基礎。xxxx應為何？</w:t>
      </w:r>
      <w:r w:rsidRPr="000738A8">
        <w:rPr>
          <w:rFonts w:asciiTheme="minorEastAsia" w:hAnsiTheme="minorEastAsia"/>
          <w:noProof/>
          <w:color w:val="000000" w:themeColor="text1"/>
        </w:rPr>
        <w:br/>
        <w:t>(A</w:t>
      </w:r>
      <w:r w:rsidRPr="000738A8">
        <w:rPr>
          <w:rFonts w:asciiTheme="minorEastAsia" w:hAnsiTheme="minorEastAsia" w:hint="eastAsia"/>
          <w:noProof/>
          <w:color w:val="000000" w:themeColor="text1"/>
        </w:rPr>
        <w:t>)</w:t>
      </w:r>
      <w:r w:rsidR="00E7254E" w:rsidRPr="000738A8">
        <w:rPr>
          <w:rFonts w:asciiTheme="minorEastAsia" w:hAnsiTheme="minorEastAsia" w:hint="eastAsia"/>
          <w:noProof/>
          <w:color w:val="000000" w:themeColor="text1"/>
        </w:rPr>
        <w:t>歐幾里德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(B)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亞里斯多德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(C)</w:t>
      </w:r>
      <w:r w:rsidR="00E7254E" w:rsidRPr="000738A8">
        <w:rPr>
          <w:rFonts w:asciiTheme="minorEastAsia" w:hAnsiTheme="minorEastAsia" w:hint="eastAsia"/>
          <w:noProof/>
          <w:color w:val="000000" w:themeColor="text1"/>
        </w:rPr>
        <w:t>柏拉圖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  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(D)</w:t>
      </w:r>
      <w:r w:rsidRPr="000738A8">
        <w:rPr>
          <w:rFonts w:asciiTheme="minorEastAsia" w:hAnsiTheme="minorEastAsia" w:hint="eastAsia"/>
          <w:noProof/>
          <w:color w:val="000000" w:themeColor="text1"/>
        </w:rPr>
        <w:t>希羅多德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（課本97頁）xxxx這個民族，居住在伊朗高原，西元前6世紀建立波斯帝國，並征服兩河流域、埃及等地，是歷史上第一個橫跨歐、亞、非三洲的大帝國。xxxx應為何？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(A)巴比倫人　(B)希伯來人   (C)腓尼基人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　(D)波斯人</w:t>
      </w:r>
    </w:p>
    <w:p w:rsidR="00A172A9" w:rsidRPr="000738A8" w:rsidRDefault="00A172A9" w:rsidP="00587F23">
      <w:pPr>
        <w:pStyle w:val="af"/>
        <w:numPr>
          <w:ilvl w:val="0"/>
          <w:numId w:val="25"/>
        </w:numPr>
        <w:spacing w:afterLines="50"/>
        <w:ind w:leftChars="0" w:left="482" w:hanging="482"/>
        <w:rPr>
          <w:rFonts w:asciiTheme="minorEastAsia" w:hAnsiTheme="minorEastAsia"/>
          <w:noProof/>
          <w:color w:val="000000" w:themeColor="text1"/>
        </w:rPr>
      </w:pPr>
      <w:r w:rsidRPr="000738A8">
        <w:rPr>
          <w:rFonts w:asciiTheme="minorEastAsia" w:hAnsiTheme="minorEastAsia" w:hint="eastAsia"/>
          <w:noProof/>
          <w:color w:val="000000" w:themeColor="text1"/>
        </w:rPr>
        <w:t>（課本101頁）西元4世紀，xxxx興起，因政治安定，帶來文化昌盛，是印度古典文化的黃金時代。xxxx應為何？</w:t>
      </w:r>
      <w:r w:rsidRPr="000738A8">
        <w:rPr>
          <w:rFonts w:asciiTheme="minorEastAsia" w:hAnsiTheme="minorEastAsia"/>
          <w:noProof/>
          <w:color w:val="000000" w:themeColor="text1"/>
        </w:rPr>
        <w:br/>
      </w:r>
      <w:r w:rsidRPr="000738A8">
        <w:rPr>
          <w:rFonts w:asciiTheme="minorEastAsia" w:hAnsiTheme="minorEastAsia" w:hint="eastAsia"/>
          <w:noProof/>
          <w:color w:val="000000" w:themeColor="text1"/>
        </w:rPr>
        <w:t>(A)孔雀王朝　(B)笈多王朝   (C)釋迦牟尼</w:t>
      </w:r>
      <w:r w:rsidRPr="000738A8">
        <w:rPr>
          <w:rFonts w:asciiTheme="minorEastAsia" w:hAnsiTheme="minorEastAsia"/>
          <w:noProof/>
          <w:color w:val="000000" w:themeColor="text1"/>
        </w:rPr>
        <w:t xml:space="preserve"> </w:t>
      </w:r>
      <w:r w:rsidRPr="000738A8">
        <w:rPr>
          <w:rFonts w:asciiTheme="minorEastAsia" w:hAnsiTheme="minorEastAsia" w:hint="eastAsia"/>
          <w:noProof/>
          <w:color w:val="000000" w:themeColor="text1"/>
        </w:rPr>
        <w:t xml:space="preserve">　(D)阿利安人</w:t>
      </w:r>
    </w:p>
    <w:p w:rsidR="001F2332" w:rsidRDefault="00A172A9" w:rsidP="001F2332">
      <w:pPr>
        <w:widowControl/>
        <w:jc w:val="right"/>
      </w:pPr>
      <w:r>
        <w:br w:type="page"/>
      </w:r>
      <w:r w:rsidR="001F2332">
        <w:rPr>
          <w:rFonts w:hint="eastAsia"/>
        </w:rPr>
        <w:lastRenderedPageBreak/>
        <w:t>班級</w:t>
      </w:r>
      <w:r w:rsidR="001F2332">
        <w:rPr>
          <w:rFonts w:hint="eastAsia"/>
        </w:rPr>
        <w:t xml:space="preserve">: </w:t>
      </w:r>
      <w:r w:rsidR="001F2332" w:rsidRPr="00E2280C">
        <w:rPr>
          <w:rFonts w:hint="eastAsia"/>
          <w:u w:val="single"/>
        </w:rPr>
        <w:t xml:space="preserve">        </w:t>
      </w:r>
      <w:r w:rsidR="001F2332">
        <w:rPr>
          <w:rFonts w:hint="eastAsia"/>
        </w:rPr>
        <w:t xml:space="preserve"> </w:t>
      </w:r>
      <w:r w:rsidR="001F2332">
        <w:rPr>
          <w:rFonts w:hint="eastAsia"/>
        </w:rPr>
        <w:t>姓名</w:t>
      </w:r>
      <w:r w:rsidR="001F2332">
        <w:rPr>
          <w:rFonts w:hint="eastAsia"/>
        </w:rPr>
        <w:t xml:space="preserve">: </w:t>
      </w:r>
      <w:r w:rsidR="001F2332" w:rsidRPr="00E2280C">
        <w:rPr>
          <w:rFonts w:hint="eastAsia"/>
          <w:u w:val="single"/>
        </w:rPr>
        <w:t xml:space="preserve">                </w:t>
      </w:r>
      <w:r w:rsidR="001F2332">
        <w:rPr>
          <w:rFonts w:hint="eastAsia"/>
        </w:rPr>
        <w:t>座號</w:t>
      </w:r>
      <w:r w:rsidR="001F2332">
        <w:rPr>
          <w:rFonts w:hint="eastAsia"/>
        </w:rPr>
        <w:t>:</w:t>
      </w:r>
      <w:r w:rsidR="001F2332" w:rsidRPr="00E2280C">
        <w:rPr>
          <w:rFonts w:hint="eastAsia"/>
          <w:u w:val="single"/>
        </w:rPr>
        <w:t xml:space="preserve">       </w:t>
      </w:r>
      <w:r w:rsidR="001F2332">
        <w:rPr>
          <w:rFonts w:hint="eastAsia"/>
        </w:rPr>
        <w:t xml:space="preserve"> </w:t>
      </w:r>
      <w:r w:rsidR="001F2332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-168910</wp:posOffset>
            </wp:positionV>
            <wp:extent cx="3429000" cy="4381500"/>
            <wp:effectExtent l="38100" t="19050" r="19050" b="19050"/>
            <wp:wrapTight wrapText="bothSides">
              <wp:wrapPolygon edited="0">
                <wp:start x="-240" y="-94"/>
                <wp:lineTo x="-240" y="21694"/>
                <wp:lineTo x="21720" y="21694"/>
                <wp:lineTo x="21720" y="-94"/>
                <wp:lineTo x="-240" y="-94"/>
              </wp:wrapPolygon>
            </wp:wrapTight>
            <wp:docPr id="2" name="圖片 0" descr="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ma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>
                          <a:alpha val="9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2A9" w:rsidRDefault="00A172A9" w:rsidP="00A172A9">
      <w:pPr>
        <w:widowControl/>
      </w:pPr>
      <w:r>
        <w:rPr>
          <w:rFonts w:hint="eastAsia"/>
        </w:rPr>
        <w:t>二、手寫題：共</w:t>
      </w:r>
      <w:r>
        <w:rPr>
          <w:rFonts w:hint="eastAsia"/>
        </w:rPr>
        <w:t>40</w:t>
      </w:r>
      <w:r>
        <w:rPr>
          <w:rFonts w:hint="eastAsia"/>
        </w:rPr>
        <w:t>分</w:t>
      </w:r>
    </w:p>
    <w:p w:rsidR="00A172A9" w:rsidRDefault="00A172A9" w:rsidP="00A172A9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2500</w:t>
      </w:r>
      <w:r>
        <w:rPr>
          <w:rFonts w:hint="eastAsia"/>
        </w:rPr>
        <w:t>年前，身為部落領袖的你，帶領</w:t>
      </w:r>
      <w:r>
        <w:rPr>
          <w:rFonts w:hint="eastAsia"/>
        </w:rPr>
        <w:t>500</w:t>
      </w:r>
      <w:r>
        <w:rPr>
          <w:rFonts w:hint="eastAsia"/>
        </w:rPr>
        <w:t>個族人遷居至巴爾幹半島一處無人居住的土地。</w:t>
      </w:r>
      <w:r>
        <w:rPr>
          <w:rFonts w:hint="eastAsia"/>
        </w:rPr>
        <w:t>(1)</w:t>
      </w:r>
      <w:r>
        <w:rPr>
          <w:rFonts w:hint="eastAsia"/>
        </w:rPr>
        <w:t>在你探查完並繪製好地圖如右圖，你會選擇哪一處定居？（</w:t>
      </w:r>
      <w:r>
        <w:rPr>
          <w:rFonts w:hint="eastAsia"/>
        </w:rPr>
        <w:t>5</w:t>
      </w:r>
      <w:r>
        <w:rPr>
          <w:rFonts w:hint="eastAsia"/>
        </w:rPr>
        <w:t>分）</w:t>
      </w:r>
      <w:r>
        <w:rPr>
          <w:rFonts w:hint="eastAsia"/>
        </w:rPr>
        <w:t>(2)</w:t>
      </w:r>
      <w:r>
        <w:rPr>
          <w:rFonts w:hint="eastAsia"/>
        </w:rPr>
        <w:t>請詳述為什麼你會選擇該處定居？（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>(1)</w:t>
      </w:r>
      <w:r>
        <w:rPr>
          <w:rFonts w:hint="eastAsia"/>
          <w:szCs w:val="24"/>
          <w:u w:val="thick"/>
        </w:rPr>
        <w:t>、請直接在右圖上標注長寬不超過一公分的『★』號。</w:t>
      </w: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>(2)</w:t>
      </w:r>
      <w:r>
        <w:rPr>
          <w:rFonts w:hint="eastAsia"/>
          <w:szCs w:val="24"/>
          <w:u w:val="thick"/>
        </w:rPr>
        <w:t>、答：</w:t>
      </w: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1F2332" w:rsidRPr="00D30456" w:rsidRDefault="001F2332" w:rsidP="001F2332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</w:t>
      </w:r>
    </w:p>
    <w:p w:rsidR="00A172A9" w:rsidRDefault="00A172A9" w:rsidP="00A172A9"/>
    <w:p w:rsidR="00A172A9" w:rsidRDefault="001F2332" w:rsidP="00A172A9">
      <w:pPr>
        <w:ind w:left="425" w:rightChars="215" w:right="516" w:hangingChars="177" w:hanging="425"/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8362950" cy="3743325"/>
            <wp:effectExtent l="19050" t="19050" r="19050" b="28575"/>
            <wp:wrapTight wrapText="bothSides">
              <wp:wrapPolygon edited="0">
                <wp:start x="-49" y="-110"/>
                <wp:lineTo x="-49" y="21765"/>
                <wp:lineTo x="21649" y="21765"/>
                <wp:lineTo x="21649" y="-110"/>
                <wp:lineTo x="-49" y="-110"/>
              </wp:wrapPolygon>
            </wp:wrapTight>
            <wp:docPr id="3" name="圖片 2" descr="ri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-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3743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93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A172A9">
        <w:rPr>
          <w:rFonts w:hint="eastAsia"/>
        </w:rPr>
        <w:t>２、在課本第</w:t>
      </w:r>
      <w:r w:rsidR="00A172A9">
        <w:rPr>
          <w:rFonts w:hint="eastAsia"/>
        </w:rPr>
        <w:t>94</w:t>
      </w:r>
      <w:r w:rsidR="00A172A9">
        <w:rPr>
          <w:rFonts w:hint="eastAsia"/>
        </w:rPr>
        <w:t>頁，第一章：古文明的誕生</w:t>
      </w:r>
      <w:r w:rsidR="00A172A9">
        <w:rPr>
          <w:rFonts w:hint="eastAsia"/>
        </w:rPr>
        <w:t xml:space="preserve"> </w:t>
      </w:r>
      <w:r w:rsidR="00A172A9">
        <w:rPr>
          <w:rFonts w:hint="eastAsia"/>
        </w:rPr>
        <w:t>開篇即寫道：『</w:t>
      </w:r>
      <w:r w:rsidR="00A172A9" w:rsidRPr="007F515D">
        <w:rPr>
          <w:rFonts w:ascii="標楷體" w:eastAsia="標楷體" w:hAnsi="標楷體" w:hint="eastAsia"/>
          <w:b/>
        </w:rPr>
        <w:t>大河流域因有肥沃的土地、充足的水量，適合農業與畜牧業的發展，是人類容易生活的地區，因此成為古文明的起源地。四大古文明皆產生於大河流域，</w:t>
      </w:r>
      <w:r w:rsidR="00A172A9" w:rsidRPr="007F515D">
        <w:rPr>
          <w:rFonts w:ascii="標楷體" w:eastAsia="標楷體" w:hAnsi="標楷體" w:hint="eastAsia"/>
          <w:b/>
          <w:u w:val="double"/>
        </w:rPr>
        <w:t>中國黃河、長江流域</w:t>
      </w:r>
      <w:r w:rsidR="00A172A9" w:rsidRPr="007F515D">
        <w:rPr>
          <w:rFonts w:ascii="標楷體" w:eastAsia="標楷體" w:hAnsi="標楷體" w:hint="eastAsia"/>
          <w:b/>
        </w:rPr>
        <w:t>、</w:t>
      </w:r>
      <w:r w:rsidR="00A172A9" w:rsidRPr="007F515D">
        <w:rPr>
          <w:rFonts w:ascii="標楷體" w:eastAsia="標楷體" w:hAnsi="標楷體" w:hint="eastAsia"/>
          <w:b/>
          <w:u w:val="double"/>
        </w:rPr>
        <w:t>西亞的兩河流域</w:t>
      </w:r>
      <w:r w:rsidR="00A172A9" w:rsidRPr="007F515D">
        <w:rPr>
          <w:rFonts w:ascii="標楷體" w:eastAsia="標楷體" w:hAnsi="標楷體" w:hint="eastAsia"/>
          <w:b/>
        </w:rPr>
        <w:t>、</w:t>
      </w:r>
      <w:r w:rsidR="00A172A9" w:rsidRPr="007F515D">
        <w:rPr>
          <w:rFonts w:ascii="標楷體" w:eastAsia="標楷體" w:hAnsi="標楷體" w:hint="eastAsia"/>
          <w:b/>
          <w:u w:val="double"/>
        </w:rPr>
        <w:t>埃及的尼羅河流域</w:t>
      </w:r>
      <w:r w:rsidR="00A172A9" w:rsidRPr="007F515D">
        <w:rPr>
          <w:rFonts w:ascii="標楷體" w:eastAsia="標楷體" w:hAnsi="標楷體" w:hint="eastAsia"/>
          <w:b/>
        </w:rPr>
        <w:t>以及</w:t>
      </w:r>
      <w:r w:rsidR="00A172A9" w:rsidRPr="007F515D">
        <w:rPr>
          <w:rFonts w:ascii="標楷體" w:eastAsia="標楷體" w:hAnsi="標楷體" w:hint="eastAsia"/>
          <w:b/>
          <w:u w:val="double"/>
        </w:rPr>
        <w:t>印度的印度河、恆河流域</w:t>
      </w:r>
      <w:r w:rsidR="00A172A9" w:rsidRPr="007F515D">
        <w:rPr>
          <w:rFonts w:ascii="標楷體" w:eastAsia="標楷體" w:hAnsi="標楷體" w:hint="eastAsia"/>
          <w:b/>
        </w:rPr>
        <w:t>，都曾發展出燦爛的古文明。</w:t>
      </w:r>
      <w:r w:rsidR="00A172A9">
        <w:rPr>
          <w:rFonts w:hint="eastAsia"/>
        </w:rPr>
        <w:t>』</w:t>
      </w:r>
    </w:p>
    <w:p w:rsidR="00A172A9" w:rsidRDefault="00A172A9" w:rsidP="00A172A9">
      <w:r>
        <w:rPr>
          <w:rFonts w:hint="eastAsia"/>
        </w:rPr>
        <w:t>(1)</w:t>
      </w:r>
      <w:r>
        <w:rPr>
          <w:rFonts w:hint="eastAsia"/>
        </w:rPr>
        <w:t>上圖是《世界主要河流分布圖》，分別</w:t>
      </w:r>
      <w:r w:rsidR="00F953E0">
        <w:rPr>
          <w:rFonts w:hint="eastAsia"/>
        </w:rPr>
        <w:t>用數字</w:t>
      </w:r>
      <w:r>
        <w:rPr>
          <w:rFonts w:hint="eastAsia"/>
        </w:rPr>
        <w:t>標注</w:t>
      </w:r>
      <w:r>
        <w:rPr>
          <w:rFonts w:hint="eastAsia"/>
        </w:rPr>
        <w:t>1-14</w:t>
      </w:r>
      <w:r>
        <w:rPr>
          <w:rFonts w:hint="eastAsia"/>
        </w:rPr>
        <w:t>。請直接在圖上將</w:t>
      </w:r>
      <w:r w:rsidR="00497078">
        <w:rPr>
          <w:rFonts w:hint="eastAsia"/>
        </w:rPr>
        <w:t>代表</w:t>
      </w:r>
      <w:r>
        <w:rPr>
          <w:rFonts w:hint="eastAsia"/>
        </w:rPr>
        <w:t>四大古文明的發生地</w:t>
      </w:r>
      <w:r w:rsidR="00497078">
        <w:rPr>
          <w:rFonts w:hint="eastAsia"/>
        </w:rPr>
        <w:t>的數字</w:t>
      </w:r>
      <w:r>
        <w:rPr>
          <w:rFonts w:hint="eastAsia"/>
        </w:rPr>
        <w:t>圈起來。（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A172A9" w:rsidRPr="00136B13" w:rsidRDefault="00A172A9" w:rsidP="00A172A9">
      <w:r w:rsidRPr="00136B13">
        <w:rPr>
          <w:rFonts w:hint="eastAsia"/>
        </w:rPr>
        <w:t>(2)</w:t>
      </w:r>
      <w:r w:rsidR="00F953E0">
        <w:rPr>
          <w:rFonts w:hint="eastAsia"/>
        </w:rPr>
        <w:t>人類文明的發展，由「原始人群聚→部</w:t>
      </w:r>
      <w:r>
        <w:rPr>
          <w:rFonts w:hint="eastAsia"/>
        </w:rPr>
        <w:t>落→組織強化→國家」是一個相當漫長的過程。世界各地發現的古人類活動遺址有許多，而由</w:t>
      </w:r>
      <w:r w:rsidRPr="00136B13">
        <w:rPr>
          <w:rFonts w:hint="eastAsia"/>
        </w:rPr>
        <w:t>上圖可知，世界上的大河流域不止</w:t>
      </w:r>
      <w:r w:rsidRPr="00136B13">
        <w:rPr>
          <w:rFonts w:hint="eastAsia"/>
        </w:rPr>
        <w:t>4</w:t>
      </w:r>
      <w:r>
        <w:rPr>
          <w:rFonts w:hint="eastAsia"/>
        </w:rPr>
        <w:t>個。請思考一下，還有哪些因素，如自然環境、氣候條件等外部力量，讓生活在這四個地區的古人類，面臨更多生存的挑戰，不得不加速自己文明的進程。（</w:t>
      </w:r>
      <w:r>
        <w:rPr>
          <w:rFonts w:hint="eastAsia"/>
        </w:rPr>
        <w:t>13</w:t>
      </w:r>
      <w:r>
        <w:rPr>
          <w:rFonts w:hint="eastAsia"/>
        </w:rPr>
        <w:t>分）</w:t>
      </w:r>
      <w:r w:rsidRPr="00136B13">
        <w:rPr>
          <w:rFonts w:hint="eastAsia"/>
        </w:rPr>
        <w:t xml:space="preserve">                                                                                                          </w:t>
      </w:r>
    </w:p>
    <w:p w:rsidR="00A172A9" w:rsidRPr="00D30456" w:rsidRDefault="00F953E0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>(2)</w:t>
      </w:r>
      <w:r w:rsidR="00A172A9">
        <w:rPr>
          <w:rFonts w:hint="eastAsia"/>
          <w:szCs w:val="24"/>
          <w:u w:val="thick"/>
        </w:rPr>
        <w:t xml:space="preserve"> </w:t>
      </w:r>
      <w:r w:rsidR="00A172A9">
        <w:rPr>
          <w:rFonts w:hint="eastAsia"/>
          <w:szCs w:val="24"/>
          <w:u w:val="thick"/>
        </w:rPr>
        <w:t>答：</w:t>
      </w:r>
      <w:r w:rsidR="00A172A9">
        <w:rPr>
          <w:rFonts w:hint="eastAsia"/>
          <w:szCs w:val="24"/>
          <w:u w:val="thick"/>
        </w:rPr>
        <w:t xml:space="preserve">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    </w:t>
      </w:r>
    </w:p>
    <w:p w:rsidR="00A172A9" w:rsidRPr="00D30456" w:rsidRDefault="00A172A9" w:rsidP="00A172A9">
      <w:pPr>
        <w:pStyle w:val="af"/>
        <w:spacing w:line="560" w:lineRule="atLeast"/>
        <w:ind w:leftChars="0" w:left="0"/>
        <w:rPr>
          <w:szCs w:val="24"/>
          <w:u w:val="thick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    </w:t>
      </w:r>
    </w:p>
    <w:p w:rsidR="001F2332" w:rsidRDefault="00A172A9" w:rsidP="00463CF2">
      <w:pPr>
        <w:pStyle w:val="af"/>
        <w:spacing w:line="560" w:lineRule="atLeast"/>
        <w:ind w:leftChars="0" w:left="0"/>
        <w:rPr>
          <w:rFonts w:cs="新細明體"/>
          <w:color w:val="000000"/>
          <w:kern w:val="0"/>
          <w:szCs w:val="21"/>
        </w:rPr>
      </w:pPr>
      <w:r>
        <w:rPr>
          <w:rFonts w:hint="eastAsia"/>
          <w:szCs w:val="24"/>
          <w:u w:val="thick"/>
        </w:rPr>
        <w:t xml:space="preserve">                                                                                                              </w:t>
      </w:r>
      <w:r>
        <w:rPr>
          <w:rFonts w:cs="新細明體" w:hint="eastAsia"/>
          <w:color w:val="000000"/>
          <w:kern w:val="0"/>
          <w:szCs w:val="21"/>
        </w:rPr>
        <w:t xml:space="preserve">  </w:t>
      </w:r>
    </w:p>
    <w:p w:rsidR="001F2332" w:rsidRPr="00383631" w:rsidRDefault="001F2332" w:rsidP="001F2332">
      <w:pPr>
        <w:snapToGrid w:val="0"/>
        <w:jc w:val="center"/>
        <w:rPr>
          <w:sz w:val="32"/>
          <w:szCs w:val="32"/>
        </w:rPr>
      </w:pPr>
      <w:r>
        <w:rPr>
          <w:rFonts w:cs="新細明體"/>
          <w:color w:val="000000"/>
          <w:kern w:val="0"/>
          <w:szCs w:val="21"/>
        </w:rPr>
        <w:br w:type="page"/>
      </w:r>
      <w:r w:rsidRPr="00383631">
        <w:rPr>
          <w:rFonts w:hint="eastAsia"/>
          <w:sz w:val="32"/>
          <w:szCs w:val="32"/>
        </w:rPr>
        <w:lastRenderedPageBreak/>
        <w:t>宜昌國中</w:t>
      </w:r>
      <w:r>
        <w:rPr>
          <w:rFonts w:hint="eastAsia"/>
          <w:sz w:val="32"/>
          <w:szCs w:val="32"/>
        </w:rPr>
        <w:t>107</w:t>
      </w:r>
      <w:r w:rsidRPr="00383631">
        <w:rPr>
          <w:rFonts w:hint="eastAsia"/>
          <w:sz w:val="32"/>
          <w:szCs w:val="32"/>
        </w:rPr>
        <w:t>學年度第一學期</w:t>
      </w:r>
      <w:r w:rsidR="00587F23">
        <w:rPr>
          <w:rFonts w:hint="eastAsia"/>
          <w:sz w:val="32"/>
          <w:szCs w:val="32"/>
        </w:rPr>
        <w:t>9</w:t>
      </w:r>
      <w:r w:rsidR="00587F23">
        <w:rPr>
          <w:rFonts w:hint="eastAsia"/>
          <w:sz w:val="32"/>
          <w:szCs w:val="32"/>
        </w:rPr>
        <w:t>年級</w:t>
      </w:r>
      <w:r w:rsidRPr="00383631">
        <w:rPr>
          <w:rFonts w:hint="eastAsia"/>
          <w:sz w:val="32"/>
          <w:szCs w:val="32"/>
        </w:rPr>
        <w:t>第一次段考社會科</w:t>
      </w:r>
      <w:r>
        <w:rPr>
          <w:rFonts w:hint="eastAsia"/>
          <w:sz w:val="32"/>
          <w:szCs w:val="32"/>
        </w:rPr>
        <w:t>(</w:t>
      </w:r>
      <w:r w:rsidRPr="00383631">
        <w:rPr>
          <w:rFonts w:hint="eastAsia"/>
          <w:sz w:val="32"/>
          <w:szCs w:val="32"/>
        </w:rPr>
        <w:t>地理</w:t>
      </w:r>
      <w:r w:rsidRPr="00383631">
        <w:rPr>
          <w:rFonts w:hint="eastAsia"/>
          <w:sz w:val="32"/>
          <w:szCs w:val="32"/>
        </w:rPr>
        <w:t>)</w:t>
      </w:r>
      <w:r w:rsidR="006168ED">
        <w:rPr>
          <w:rFonts w:hint="eastAsia"/>
          <w:sz w:val="32"/>
          <w:szCs w:val="32"/>
        </w:rPr>
        <w:t>手寫</w:t>
      </w:r>
      <w:r w:rsidRPr="00383631">
        <w:rPr>
          <w:rFonts w:hint="eastAsia"/>
          <w:sz w:val="32"/>
          <w:szCs w:val="32"/>
        </w:rPr>
        <w:t>試題</w:t>
      </w:r>
    </w:p>
    <w:p w:rsidR="001F2332" w:rsidRPr="007A57F5" w:rsidRDefault="001F2332" w:rsidP="00587F23">
      <w:pPr>
        <w:spacing w:beforeLines="50"/>
      </w:pPr>
      <w:r>
        <w:rPr>
          <w:rFonts w:hint="eastAsia"/>
        </w:rPr>
        <w:t>命題教師：林素葉</w:t>
      </w: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班級</w:t>
      </w:r>
      <w:r>
        <w:rPr>
          <w:rFonts w:hint="eastAsia"/>
        </w:rPr>
        <w:t xml:space="preserve">: </w:t>
      </w:r>
      <w:r w:rsidRPr="00E2280C"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姓名</w:t>
      </w:r>
      <w:r>
        <w:rPr>
          <w:rFonts w:hint="eastAsia"/>
        </w:rPr>
        <w:t xml:space="preserve">: </w:t>
      </w:r>
      <w:r w:rsidRPr="00E2280C">
        <w:rPr>
          <w:rFonts w:hint="eastAsia"/>
          <w:u w:val="single"/>
        </w:rPr>
        <w:t xml:space="preserve">                </w:t>
      </w:r>
      <w:r>
        <w:rPr>
          <w:rFonts w:hint="eastAsia"/>
        </w:rPr>
        <w:t>座號</w:t>
      </w:r>
      <w:r>
        <w:rPr>
          <w:rFonts w:hint="eastAsia"/>
        </w:rPr>
        <w:t>:</w:t>
      </w:r>
      <w:r w:rsidRPr="00E2280C"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</w:t>
      </w:r>
    </w:p>
    <w:p w:rsidR="001F2332" w:rsidRDefault="001F2332" w:rsidP="001F2332">
      <w:r>
        <w:rPr>
          <w:rFonts w:hint="eastAsia"/>
        </w:rPr>
        <w:t>二、非選擇題</w:t>
      </w:r>
      <w:r>
        <w:rPr>
          <w:rFonts w:hint="eastAsia"/>
        </w:rPr>
        <w:t xml:space="preserve"> (</w:t>
      </w:r>
      <w:r>
        <w:rPr>
          <w:rFonts w:hint="eastAsia"/>
        </w:rPr>
        <w:t>每題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rPr>
          <w:rFonts w:hint="eastAsia"/>
        </w:rPr>
        <w:t>20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1F2332" w:rsidRDefault="001F2332" w:rsidP="001F2332">
      <w:r>
        <w:rPr>
          <w:rFonts w:hint="eastAsia"/>
        </w:rPr>
        <w:t>下列三張氣候圖為本次段考範圍西亞、中亞、歐洲概述地區氣候圖，請依圖判斷分別屬於哪一種氣候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，並寫出判斷理由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，且至少寫出一個在</w:t>
      </w:r>
      <w:r w:rsidRPr="0015475C">
        <w:rPr>
          <w:rFonts w:hint="eastAsia"/>
          <w:b/>
          <w:u w:val="double"/>
        </w:rPr>
        <w:t>本次段考範圍內</w:t>
      </w:r>
      <w:r>
        <w:rPr>
          <w:rFonts w:hint="eastAsia"/>
        </w:rPr>
        <w:t>的分布區域或國家</w:t>
      </w:r>
      <w:r>
        <w:rPr>
          <w:rFonts w:hint="eastAsia"/>
        </w:rPr>
        <w:t>(1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。</w:t>
      </w:r>
    </w:p>
    <w:tbl>
      <w:tblPr>
        <w:tblStyle w:val="ab"/>
        <w:tblpPr w:leftFromText="180" w:rightFromText="180" w:vertAnchor="text" w:horzAnchor="page" w:tblpX="1003" w:tblpY="217"/>
        <w:tblW w:w="0" w:type="auto"/>
        <w:tblLayout w:type="fixed"/>
        <w:tblLook w:val="04A0"/>
      </w:tblPr>
      <w:tblGrid>
        <w:gridCol w:w="1276"/>
        <w:gridCol w:w="3780"/>
        <w:gridCol w:w="3780"/>
        <w:gridCol w:w="3780"/>
      </w:tblGrid>
      <w:tr w:rsidR="001F2332" w:rsidTr="006168ED"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題號</w:t>
            </w:r>
          </w:p>
        </w:tc>
        <w:tc>
          <w:tcPr>
            <w:tcW w:w="3780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舉例</w:t>
            </w:r>
          </w:p>
        </w:tc>
        <w:tc>
          <w:tcPr>
            <w:tcW w:w="3780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780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1F2332" w:rsidTr="006168ED">
        <w:trPr>
          <w:trHeight w:val="2921"/>
        </w:trPr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氣候圖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4786" cy="1800000"/>
                  <wp:effectExtent l="19050" t="0" r="8314" b="0"/>
                  <wp:docPr id="6" name="圖片 2" descr="E:\三年級\課本圖片\第2課\1-2-9-歐洲氣候類型分布圖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三年級\課本圖片\第2課\1-2-9-歐洲氣候類型分布圖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 t="14174" b="1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 w:rsidRPr="00801DEA">
              <w:rPr>
                <w:noProof/>
              </w:rPr>
              <w:drawing>
                <wp:inline distT="0" distB="0" distL="0" distR="0">
                  <wp:extent cx="1752150" cy="1800000"/>
                  <wp:effectExtent l="19050" t="0" r="450" b="0"/>
                  <wp:docPr id="7" name="圖片 5" descr="E:\三年級\課本圖片\第1課\1-1-2-西亞年降水量分布圖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三年級\課本圖片\第1課\1-1-2-西亞年降水量分布圖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 t="10169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 w:rsidRPr="00801DEA">
              <w:rPr>
                <w:noProof/>
              </w:rPr>
              <w:drawing>
                <wp:inline distT="0" distB="0" distL="0" distR="0">
                  <wp:extent cx="1861905" cy="1800000"/>
                  <wp:effectExtent l="19050" t="0" r="4995" b="0"/>
                  <wp:docPr id="9" name="圖片 7" descr="E:\三年級\課本圖片\第2課\1-2-9-歐洲氣候類型分布圖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三年級\課本圖片\第2課\1-2-9-歐洲氣候類型分布圖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 t="9958" b="1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0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32" w:rsidTr="006168ED">
        <w:trPr>
          <w:trHeight w:val="851"/>
        </w:trPr>
        <w:tc>
          <w:tcPr>
            <w:tcW w:w="1276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氣候類型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溫帶大陸性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851"/>
        </w:trPr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判斷依據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一月月均溫低於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度，降水量較少、年溫差較大、夏雨冬乾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851"/>
        </w:trPr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分布區域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東歐地區</w:t>
            </w:r>
          </w:p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烏克蘭</w:t>
            </w:r>
            <w:r>
              <w:rPr>
                <w:rFonts w:hint="eastAsia"/>
              </w:rPr>
              <w:t>)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249"/>
        </w:trPr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題號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3780" w:type="dxa"/>
            <w:tcBorders>
              <w:top w:val="double" w:sz="4" w:space="0" w:color="auto"/>
              <w:bottom w:val="nil"/>
              <w:right w:val="nil"/>
            </w:tcBorders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2888"/>
        </w:trPr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750" cy="1799503"/>
                  <wp:effectExtent l="19050" t="0" r="0" b="0"/>
                  <wp:docPr id="14" name="圖片 4" descr="E:\三年級\課本圖片\第1課\1-1-2-西亞年降水量分布圖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三年級\課本圖片\第1課\1-1-2-西亞年降水量分布圖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 t="9788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9350" cy="1796507"/>
                  <wp:effectExtent l="19050" t="0" r="0" b="0"/>
                  <wp:docPr id="15" name="圖片 6" descr="E:\三年級\課本圖片\第1課\1-1-19-中亞年降水量分布圖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三年級\課本圖片\第1課\1-1-19-中亞年降水量分布圖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 t="10512" b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851"/>
        </w:trPr>
        <w:tc>
          <w:tcPr>
            <w:tcW w:w="1276" w:type="dxa"/>
            <w:vAlign w:val="center"/>
          </w:tcPr>
          <w:p w:rsidR="001F2332" w:rsidRPr="00042B4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氣候類型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851"/>
        </w:trPr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判斷依據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1F2332" w:rsidTr="006168ED">
        <w:trPr>
          <w:trHeight w:val="851"/>
        </w:trPr>
        <w:tc>
          <w:tcPr>
            <w:tcW w:w="1276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分布區域</w:t>
            </w: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1F2332" w:rsidRDefault="001F2332" w:rsidP="006168ED">
            <w:pPr>
              <w:adjustRightInd w:val="0"/>
              <w:snapToGrid w:val="0"/>
              <w:spacing w:line="240" w:lineRule="atLeast"/>
              <w:jc w:val="center"/>
            </w:pPr>
          </w:p>
        </w:tc>
      </w:tr>
    </w:tbl>
    <w:p w:rsidR="001F2332" w:rsidRDefault="001F2332" w:rsidP="001F2332">
      <w:r>
        <w:rPr>
          <w:rFonts w:hint="eastAsia"/>
        </w:rPr>
        <w:t xml:space="preserve"> </w:t>
      </w:r>
      <w:r>
        <w:rPr>
          <w:rFonts w:hint="eastAsia"/>
        </w:rPr>
        <w:t>判斷指標：年雨量、降雨季節分布、年溫差、年均溫、最低月均溫、最高月均溫</w:t>
      </w:r>
      <w:r>
        <w:rPr>
          <w:rFonts w:hint="eastAsia"/>
        </w:rPr>
        <w:t xml:space="preserve"> </w:t>
      </w:r>
      <w:r>
        <w:rPr>
          <w:rFonts w:hint="eastAsia"/>
        </w:rPr>
        <w:t>等。</w:t>
      </w:r>
    </w:p>
    <w:p w:rsidR="001F2332" w:rsidRDefault="001F2332" w:rsidP="001F2332">
      <w:r>
        <w:rPr>
          <w:rFonts w:hint="eastAsia"/>
        </w:rPr>
        <w:t xml:space="preserve"> </w:t>
      </w:r>
      <w:r>
        <w:rPr>
          <w:rFonts w:hint="eastAsia"/>
        </w:rPr>
        <w:t>提示：一般年雨量高於</w:t>
      </w:r>
      <w:r>
        <w:rPr>
          <w:rFonts w:hint="eastAsia"/>
        </w:rPr>
        <w:t>500mm</w:t>
      </w:r>
      <w:r>
        <w:rPr>
          <w:rFonts w:hint="eastAsia"/>
        </w:rPr>
        <w:t>屬於較溼潤類型氣候，年雨量低於</w:t>
      </w:r>
      <w:r>
        <w:rPr>
          <w:rFonts w:hint="eastAsia"/>
        </w:rPr>
        <w:t>500mm</w:t>
      </w:r>
      <w:r>
        <w:rPr>
          <w:rFonts w:hint="eastAsia"/>
        </w:rPr>
        <w:t>屬於較乾燥類型氣候。</w:t>
      </w:r>
    </w:p>
    <w:p w:rsidR="001F2332" w:rsidRDefault="001F2332" w:rsidP="001F2332">
      <w:r>
        <w:rPr>
          <w:rFonts w:hint="eastAsia"/>
        </w:rPr>
        <w:t xml:space="preserve"> </w:t>
      </w:r>
      <w:r>
        <w:rPr>
          <w:rFonts w:hint="eastAsia"/>
        </w:rPr>
        <w:t>參考地圖：</w:t>
      </w:r>
    </w:p>
    <w:p w:rsidR="00514356" w:rsidRDefault="006168ED" w:rsidP="00587F23">
      <w:pPr>
        <w:pStyle w:val="af"/>
        <w:spacing w:afterLines="50"/>
        <w:ind w:leftChars="0"/>
        <w:rPr>
          <w:rFonts w:cs="新細明體"/>
          <w:color w:val="000000"/>
          <w:kern w:val="0"/>
          <w:szCs w:val="21"/>
        </w:rPr>
      </w:pPr>
      <w:r w:rsidRPr="006168ED">
        <w:rPr>
          <w:rFonts w:cs="新細明體"/>
          <w:noProof/>
          <w:color w:val="000000"/>
          <w:kern w:val="0"/>
          <w:szCs w:val="21"/>
        </w:rPr>
        <w:drawing>
          <wp:inline distT="0" distB="0" distL="0" distR="0">
            <wp:extent cx="8172450" cy="2413301"/>
            <wp:effectExtent l="1905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24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A70">
        <w:rPr>
          <w:rFonts w:cs="新細明體"/>
          <w:color w:val="000000"/>
          <w:kern w:val="0"/>
          <w:szCs w:val="21"/>
        </w:rPr>
        <w:br w:type="page"/>
      </w:r>
    </w:p>
    <w:p w:rsidR="00514356" w:rsidRDefault="00514356" w:rsidP="00514356">
      <w:pPr>
        <w:autoSpaceDE w:val="0"/>
        <w:autoSpaceDN w:val="0"/>
        <w:adjustRightInd w:val="0"/>
        <w:snapToGrid w:val="0"/>
        <w:spacing w:line="360" w:lineRule="atLeast"/>
        <w:rPr>
          <w:rFonts w:cs="新細明體"/>
          <w:color w:val="000000"/>
          <w:kern w:val="0"/>
          <w:szCs w:val="21"/>
        </w:rPr>
      </w:pPr>
      <w:r>
        <w:rPr>
          <w:rFonts w:cs="新細明體" w:hint="eastAsia"/>
          <w:color w:val="000000"/>
          <w:kern w:val="0"/>
          <w:szCs w:val="21"/>
        </w:rPr>
        <w:t>答案</w:t>
      </w:r>
    </w:p>
    <w:p w:rsidR="00514356" w:rsidRDefault="00514356" w:rsidP="00514356">
      <w:pPr>
        <w:autoSpaceDE w:val="0"/>
        <w:autoSpaceDN w:val="0"/>
        <w:adjustRightInd w:val="0"/>
        <w:snapToGrid w:val="0"/>
        <w:spacing w:line="360" w:lineRule="atLeast"/>
        <w:rPr>
          <w:rFonts w:cs="新細明體"/>
          <w:color w:val="000000"/>
          <w:kern w:val="0"/>
          <w:szCs w:val="21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6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6"/>
      </w:tblGrid>
      <w:tr w:rsidR="00727D98" w:rsidRPr="00727D98" w:rsidTr="00727D98">
        <w:trPr>
          <w:trHeight w:val="360"/>
        </w:trPr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06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05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06" w:type="dxa"/>
            <w:shd w:val="clear" w:color="auto" w:fill="D9D9D9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20</w:t>
            </w:r>
          </w:p>
        </w:tc>
      </w:tr>
      <w:tr w:rsidR="00727D98" w:rsidRPr="00727D98" w:rsidTr="00727D98">
        <w:trPr>
          <w:trHeight w:val="360"/>
        </w:trPr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06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06" w:type="dxa"/>
            <w:shd w:val="clear" w:color="auto" w:fill="auto"/>
          </w:tcPr>
          <w:p w:rsidR="00514356" w:rsidRPr="00727D98" w:rsidRDefault="00514356" w:rsidP="00727D98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 w:rsidRPr="00727D98"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</w:tr>
      <w:tr w:rsidR="001F2332" w:rsidRPr="00727D98" w:rsidTr="001F2332">
        <w:trPr>
          <w:trHeight w:val="3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2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C40CEA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="001F2332"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3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0</w:t>
            </w:r>
          </w:p>
        </w:tc>
      </w:tr>
      <w:tr w:rsidR="00C40CEA" w:rsidRPr="00727D98" w:rsidTr="00427A30">
        <w:trPr>
          <w:trHeight w:val="3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60A7E">
              <w:rPr>
                <w:rFonts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CEA" w:rsidRPr="00A60A7E" w:rsidRDefault="00C40CEA" w:rsidP="007373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CEA" w:rsidRPr="00727D98" w:rsidRDefault="00C40CEA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CEA" w:rsidRPr="00727D98" w:rsidRDefault="00C40CEA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CEA" w:rsidRPr="00727D98" w:rsidRDefault="00C40CEA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CEA" w:rsidRPr="00727D98" w:rsidRDefault="00C40CEA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</w:tr>
      <w:tr w:rsidR="001F2332" w:rsidRPr="00727D98" w:rsidTr="001F2332">
        <w:trPr>
          <w:trHeight w:val="3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4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5</w:t>
            </w:r>
            <w:r w:rsidRPr="00727D98">
              <w:rPr>
                <w:rFonts w:ascii="Calibri" w:hAnsi="Calibri" w:cs="Calibri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</w:tr>
      <w:tr w:rsidR="001F2332" w:rsidRPr="00727D98" w:rsidTr="001F2332">
        <w:trPr>
          <w:trHeight w:val="3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6207A4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2" w:rsidRPr="00727D98" w:rsidRDefault="001F2332" w:rsidP="001F2332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Calibri" w:hAnsi="Calibri" w:cs="Calibri"/>
                <w:color w:val="000000"/>
                <w:kern w:val="0"/>
                <w:szCs w:val="21"/>
              </w:rPr>
            </w:pPr>
          </w:p>
        </w:tc>
      </w:tr>
    </w:tbl>
    <w:p w:rsidR="004061A5" w:rsidRDefault="004061A5" w:rsidP="001F2332">
      <w:pPr>
        <w:pStyle w:val="af"/>
        <w:wordWrap w:val="0"/>
        <w:spacing w:line="360" w:lineRule="auto"/>
        <w:ind w:leftChars="0" w:left="0" w:right="920"/>
        <w:rPr>
          <w:rFonts w:ascii="新細明體"/>
          <w:szCs w:val="24"/>
        </w:rPr>
      </w:pPr>
    </w:p>
    <w:p w:rsidR="00970119" w:rsidRDefault="00970119" w:rsidP="00970119">
      <w:r>
        <w:rPr>
          <w:rFonts w:hint="eastAsia"/>
        </w:rPr>
        <w:t>二、地理非選擇題</w:t>
      </w:r>
      <w:r>
        <w:rPr>
          <w:rFonts w:hint="eastAsia"/>
        </w:rPr>
        <w:t xml:space="preserve"> (</w:t>
      </w:r>
      <w:r>
        <w:rPr>
          <w:rFonts w:hint="eastAsia"/>
        </w:rPr>
        <w:t>每題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rPr>
          <w:rFonts w:hint="eastAsia"/>
        </w:rPr>
        <w:t>20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970119" w:rsidRDefault="00970119" w:rsidP="00970119">
      <w:r>
        <w:rPr>
          <w:rFonts w:hint="eastAsia"/>
        </w:rPr>
        <w:t>下列三張氣候圖為本次段考範圍西亞、中亞、歐洲概述地區氣候圖，請依圖判斷分別屬於哪一種氣候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，並寫出判斷理由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，且至少寫出一個在</w:t>
      </w:r>
      <w:r w:rsidRPr="0015475C">
        <w:rPr>
          <w:rFonts w:hint="eastAsia"/>
          <w:b/>
          <w:u w:val="double"/>
        </w:rPr>
        <w:t>本次段考範圍內</w:t>
      </w:r>
      <w:r>
        <w:rPr>
          <w:rFonts w:hint="eastAsia"/>
        </w:rPr>
        <w:t>的分布區域或國家</w:t>
      </w:r>
      <w:r>
        <w:rPr>
          <w:rFonts w:hint="eastAsia"/>
        </w:rPr>
        <w:t>(1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。</w:t>
      </w:r>
    </w:p>
    <w:tbl>
      <w:tblPr>
        <w:tblStyle w:val="ab"/>
        <w:tblpPr w:leftFromText="180" w:rightFromText="180" w:vertAnchor="text" w:horzAnchor="page" w:tblpX="1003" w:tblpY="217"/>
        <w:tblW w:w="0" w:type="auto"/>
        <w:tblLayout w:type="fixed"/>
        <w:tblLook w:val="04A0"/>
      </w:tblPr>
      <w:tblGrid>
        <w:gridCol w:w="1276"/>
        <w:gridCol w:w="3780"/>
        <w:gridCol w:w="3780"/>
        <w:gridCol w:w="3780"/>
      </w:tblGrid>
      <w:tr w:rsidR="00970119" w:rsidTr="00970119"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題號</w:t>
            </w:r>
          </w:p>
        </w:tc>
        <w:tc>
          <w:tcPr>
            <w:tcW w:w="3780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舉例</w:t>
            </w:r>
          </w:p>
        </w:tc>
        <w:tc>
          <w:tcPr>
            <w:tcW w:w="3780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780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70119" w:rsidTr="00970119">
        <w:trPr>
          <w:trHeight w:val="2921"/>
        </w:trPr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氣候圖</w:t>
            </w:r>
          </w:p>
        </w:tc>
        <w:tc>
          <w:tcPr>
            <w:tcW w:w="3780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4786" cy="1800000"/>
                  <wp:effectExtent l="19050" t="0" r="8314" b="0"/>
                  <wp:docPr id="11" name="圖片 2" descr="E:\三年級\課本圖片\第2課\1-2-9-歐洲氣候類型分布圖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三年級\課本圖片\第2課\1-2-9-歐洲氣候類型分布圖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 t="14174" b="1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 w:rsidRPr="00801DEA">
              <w:rPr>
                <w:noProof/>
              </w:rPr>
              <w:drawing>
                <wp:inline distT="0" distB="0" distL="0" distR="0">
                  <wp:extent cx="1752150" cy="1800000"/>
                  <wp:effectExtent l="19050" t="0" r="450" b="0"/>
                  <wp:docPr id="16" name="圖片 5" descr="E:\三年級\課本圖片\第1課\1-1-2-西亞年降水量分布圖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三年級\課本圖片\第1課\1-1-2-西亞年降水量分布圖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 t="10169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 w:rsidRPr="00801DEA">
              <w:rPr>
                <w:noProof/>
              </w:rPr>
              <w:drawing>
                <wp:inline distT="0" distB="0" distL="0" distR="0">
                  <wp:extent cx="1861905" cy="1800000"/>
                  <wp:effectExtent l="19050" t="0" r="4995" b="0"/>
                  <wp:docPr id="17" name="圖片 7" descr="E:\三年級\課本圖片\第2課\1-2-9-歐洲氣候類型分布圖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三年級\課本圖片\第2課\1-2-9-歐洲氣候類型分布圖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 t="9958" b="1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0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119" w:rsidTr="00970119">
        <w:trPr>
          <w:trHeight w:val="851"/>
        </w:trPr>
        <w:tc>
          <w:tcPr>
            <w:tcW w:w="1276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氣候類型</w:t>
            </w:r>
          </w:p>
        </w:tc>
        <w:tc>
          <w:tcPr>
            <w:tcW w:w="3780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溫帶大陸性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 w:rsidRPr="00A60A7E">
              <w:rPr>
                <w:rFonts w:hint="eastAsia"/>
                <w:b/>
                <w:color w:val="FF0000"/>
              </w:rPr>
              <w:t>溫帶地中海型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溫帶海洋性</w:t>
            </w:r>
          </w:p>
        </w:tc>
      </w:tr>
      <w:tr w:rsidR="00970119" w:rsidTr="00970119">
        <w:trPr>
          <w:trHeight w:val="851"/>
        </w:trPr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判斷依據</w:t>
            </w:r>
          </w:p>
        </w:tc>
        <w:tc>
          <w:tcPr>
            <w:tcW w:w="3780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一月月均溫低於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度，降水量較少、年溫差較大、夏雨冬乾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夏乾冬雨、冬季較溫暖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全年有雨、年溫差較小</w:t>
            </w:r>
          </w:p>
        </w:tc>
      </w:tr>
      <w:tr w:rsidR="00970119" w:rsidTr="00970119">
        <w:trPr>
          <w:trHeight w:val="851"/>
        </w:trPr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分布區域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東歐地區</w:t>
            </w:r>
          </w:p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烏克蘭</w:t>
            </w:r>
            <w:r>
              <w:rPr>
                <w:rFonts w:hint="eastAsia"/>
              </w:rPr>
              <w:t>)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南歐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西歐</w:t>
            </w:r>
          </w:p>
        </w:tc>
      </w:tr>
      <w:tr w:rsidR="00970119" w:rsidTr="00970119">
        <w:trPr>
          <w:trHeight w:val="249"/>
        </w:trPr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題號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3780" w:type="dxa"/>
            <w:tcBorders>
              <w:top w:val="double" w:sz="4" w:space="0" w:color="auto"/>
              <w:bottom w:val="nil"/>
              <w:right w:val="nil"/>
            </w:tcBorders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970119" w:rsidTr="00970119">
        <w:trPr>
          <w:trHeight w:val="2888"/>
        </w:trPr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  <w:tc>
          <w:tcPr>
            <w:tcW w:w="3780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750" cy="1799503"/>
                  <wp:effectExtent l="19050" t="0" r="0" b="0"/>
                  <wp:docPr id="18" name="圖片 4" descr="E:\三年級\課本圖片\第1課\1-1-2-西亞年降水量分布圖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三年級\課本圖片\第1課\1-1-2-西亞年降水量分布圖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 t="9788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9350" cy="1796507"/>
                  <wp:effectExtent l="19050" t="0" r="0" b="0"/>
                  <wp:docPr id="19" name="圖片 6" descr="E:\三年級\課本圖片\第1課\1-1-19-中亞年降水量分布圖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三年級\課本圖片\第1課\1-1-19-中亞年降水量分布圖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 t="10512" b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970119" w:rsidTr="00970119">
        <w:trPr>
          <w:trHeight w:val="851"/>
        </w:trPr>
        <w:tc>
          <w:tcPr>
            <w:tcW w:w="1276" w:type="dxa"/>
            <w:vAlign w:val="center"/>
          </w:tcPr>
          <w:p w:rsidR="00970119" w:rsidRPr="00042B42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氣候類型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 w:rsidRPr="00A60A7E">
              <w:rPr>
                <w:rFonts w:hint="eastAsia"/>
                <w:b/>
                <w:color w:val="FF0000"/>
              </w:rPr>
              <w:t>熱帶沙漠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溫帶沙漠</w:t>
            </w: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970119" w:rsidTr="00970119">
        <w:trPr>
          <w:trHeight w:val="851"/>
        </w:trPr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判斷依據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雨量稀少、年溫差較小、冬溫較高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雨量稀少、年溫差大、冬溫較低</w:t>
            </w: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</w:tr>
      <w:tr w:rsidR="00970119" w:rsidTr="00970119">
        <w:trPr>
          <w:trHeight w:val="851"/>
        </w:trPr>
        <w:tc>
          <w:tcPr>
            <w:tcW w:w="1276" w:type="dxa"/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hint="eastAsia"/>
              </w:rPr>
              <w:t>分布區域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阿拉伯半島、西亞</w:t>
            </w:r>
          </w:p>
        </w:tc>
        <w:tc>
          <w:tcPr>
            <w:tcW w:w="3780" w:type="dxa"/>
            <w:vAlign w:val="center"/>
          </w:tcPr>
          <w:p w:rsidR="00970119" w:rsidRPr="00A60A7E" w:rsidRDefault="00970119" w:rsidP="00970119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中亞</w:t>
            </w: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  <w:vAlign w:val="center"/>
          </w:tcPr>
          <w:p w:rsidR="00970119" w:rsidRDefault="00970119" w:rsidP="00970119">
            <w:pPr>
              <w:adjustRightInd w:val="0"/>
              <w:snapToGrid w:val="0"/>
              <w:spacing w:line="240" w:lineRule="atLeast"/>
              <w:jc w:val="center"/>
            </w:pPr>
          </w:p>
        </w:tc>
      </w:tr>
    </w:tbl>
    <w:p w:rsidR="00970119" w:rsidRDefault="00970119" w:rsidP="00970119">
      <w:r>
        <w:rPr>
          <w:rFonts w:hint="eastAsia"/>
        </w:rPr>
        <w:t xml:space="preserve"> </w:t>
      </w:r>
      <w:r>
        <w:rPr>
          <w:rFonts w:hint="eastAsia"/>
        </w:rPr>
        <w:t>判斷指標：年雨量、降雨季節分布、年溫差、年均溫、最低月均溫、最高月均溫</w:t>
      </w:r>
      <w:r>
        <w:rPr>
          <w:rFonts w:hint="eastAsia"/>
        </w:rPr>
        <w:t xml:space="preserve"> </w:t>
      </w:r>
      <w:r>
        <w:rPr>
          <w:rFonts w:hint="eastAsia"/>
        </w:rPr>
        <w:t>等。</w:t>
      </w:r>
    </w:p>
    <w:p w:rsidR="00970119" w:rsidRDefault="00970119" w:rsidP="00970119">
      <w:r>
        <w:rPr>
          <w:rFonts w:hint="eastAsia"/>
        </w:rPr>
        <w:t xml:space="preserve"> </w:t>
      </w:r>
      <w:r>
        <w:rPr>
          <w:rFonts w:hint="eastAsia"/>
        </w:rPr>
        <w:t>提示：一般年雨量高於</w:t>
      </w:r>
      <w:r>
        <w:rPr>
          <w:rFonts w:hint="eastAsia"/>
        </w:rPr>
        <w:t>500mm</w:t>
      </w:r>
      <w:r>
        <w:rPr>
          <w:rFonts w:hint="eastAsia"/>
        </w:rPr>
        <w:t>屬於較溼潤類型氣候，年雨量低於</w:t>
      </w:r>
      <w:r>
        <w:rPr>
          <w:rFonts w:hint="eastAsia"/>
        </w:rPr>
        <w:t>500mm</w:t>
      </w:r>
      <w:r>
        <w:rPr>
          <w:rFonts w:hint="eastAsia"/>
        </w:rPr>
        <w:t>屬於較乾燥類型氣候。</w:t>
      </w:r>
    </w:p>
    <w:p w:rsidR="00970119" w:rsidRPr="00970119" w:rsidRDefault="00970119" w:rsidP="001F2332">
      <w:pPr>
        <w:pStyle w:val="af"/>
        <w:wordWrap w:val="0"/>
        <w:spacing w:line="360" w:lineRule="auto"/>
        <w:ind w:leftChars="0" w:left="0" w:right="920"/>
        <w:rPr>
          <w:rFonts w:ascii="新細明體"/>
          <w:szCs w:val="24"/>
        </w:rPr>
      </w:pPr>
    </w:p>
    <w:sectPr w:rsidR="00970119" w:rsidRPr="00970119" w:rsidSect="00C40CEA">
      <w:footerReference w:type="even" r:id="rId36"/>
      <w:footerReference w:type="default" r:id="rId37"/>
      <w:pgSz w:w="14572" w:h="20639" w:code="12"/>
      <w:pgMar w:top="737" w:right="567" w:bottom="907" w:left="567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71C" w:rsidRDefault="0012471C">
      <w:r>
        <w:separator/>
      </w:r>
    </w:p>
  </w:endnote>
  <w:endnote w:type="continuationSeparator" w:id="0">
    <w:p w:rsidR="0012471C" w:rsidRDefault="00124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標宋體o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ñõ¨Œ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32" w:rsidRDefault="00457AE7" w:rsidP="00B1767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F233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332" w:rsidRDefault="001F233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32" w:rsidRDefault="00457AE7" w:rsidP="00B1767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F233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87F23">
      <w:rPr>
        <w:rStyle w:val="aa"/>
        <w:noProof/>
      </w:rPr>
      <w:t>8</w:t>
    </w:r>
    <w:r>
      <w:rPr>
        <w:rStyle w:val="aa"/>
      </w:rPr>
      <w:fldChar w:fldCharType="end"/>
    </w:r>
  </w:p>
  <w:p w:rsidR="001F2332" w:rsidRDefault="001F23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71C" w:rsidRDefault="0012471C">
      <w:r>
        <w:separator/>
      </w:r>
    </w:p>
  </w:footnote>
  <w:footnote w:type="continuationSeparator" w:id="0">
    <w:p w:rsidR="0012471C" w:rsidRDefault="001247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B62"/>
    <w:multiLevelType w:val="hybridMultilevel"/>
    <w:tmpl w:val="867853E2"/>
    <w:lvl w:ilvl="0" w:tplc="E17AC966">
      <w:start w:val="11"/>
      <w:numFmt w:val="decimal"/>
      <w:lvlText w:val="%1."/>
      <w:lvlJc w:val="left"/>
      <w:pPr>
        <w:tabs>
          <w:tab w:val="num" w:pos="834"/>
        </w:tabs>
        <w:ind w:left="851" w:hanging="471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41844BE"/>
    <w:multiLevelType w:val="multilevel"/>
    <w:tmpl w:val="9A0C4708"/>
    <w:lvl w:ilvl="0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">
    <w:nsid w:val="15A34878"/>
    <w:multiLevelType w:val="hybridMultilevel"/>
    <w:tmpl w:val="748A3304"/>
    <w:lvl w:ilvl="0" w:tplc="7826B67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A2236E7"/>
    <w:multiLevelType w:val="hybridMultilevel"/>
    <w:tmpl w:val="0F52332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9D45E1"/>
    <w:multiLevelType w:val="hybridMultilevel"/>
    <w:tmpl w:val="1D4E7992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E874B31"/>
    <w:multiLevelType w:val="singleLevel"/>
    <w:tmpl w:val="0B5050E6"/>
    <w:lvl w:ilvl="0">
      <w:start w:val="1"/>
      <w:numFmt w:val="decimal"/>
      <w:lvlText w:val="(　　)%1."/>
      <w:lvlJc w:val="left"/>
      <w:pPr>
        <w:tabs>
          <w:tab w:val="num" w:pos="113"/>
        </w:tabs>
      </w:pPr>
      <w:rPr>
        <w:rFonts w:ascii="Times New Roman" w:eastAsia="新細明體" w:hAnsi="Times New Roman" w:cs="Times New Roman" w:hint="eastAsia"/>
      </w:rPr>
    </w:lvl>
  </w:abstractNum>
  <w:abstractNum w:abstractNumId="6">
    <w:nsid w:val="1F5F48FC"/>
    <w:multiLevelType w:val="hybridMultilevel"/>
    <w:tmpl w:val="83A24474"/>
    <w:lvl w:ilvl="0" w:tplc="8A22D492">
      <w:start w:val="1"/>
      <w:numFmt w:val="upperLetter"/>
      <w:lvlText w:val="(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7">
    <w:nsid w:val="22886795"/>
    <w:multiLevelType w:val="hybridMultilevel"/>
    <w:tmpl w:val="E7D2FA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0D6014"/>
    <w:multiLevelType w:val="hybridMultilevel"/>
    <w:tmpl w:val="7D8CC81C"/>
    <w:lvl w:ilvl="0" w:tplc="C930D470">
      <w:start w:val="21"/>
      <w:numFmt w:val="decimal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0F4ED3"/>
    <w:multiLevelType w:val="hybridMultilevel"/>
    <w:tmpl w:val="B5727038"/>
    <w:lvl w:ilvl="0" w:tplc="A80C5F98">
      <w:start w:val="2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78B4461"/>
    <w:multiLevelType w:val="hybridMultilevel"/>
    <w:tmpl w:val="DCFE958E"/>
    <w:lvl w:ilvl="0" w:tplc="9CE221E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564C03"/>
    <w:multiLevelType w:val="multilevel"/>
    <w:tmpl w:val="482626E0"/>
    <w:lvl w:ilvl="0">
      <w:start w:val="1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2">
    <w:nsid w:val="343756C6"/>
    <w:multiLevelType w:val="hybridMultilevel"/>
    <w:tmpl w:val="64B037BC"/>
    <w:lvl w:ilvl="0" w:tplc="375E831C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3F8C1102"/>
    <w:multiLevelType w:val="hybridMultilevel"/>
    <w:tmpl w:val="27809BC8"/>
    <w:lvl w:ilvl="0" w:tplc="913E84AE">
      <w:start w:val="46"/>
      <w:numFmt w:val="decimal"/>
      <w:lvlText w:val="(　　)%1."/>
      <w:lvlJc w:val="left"/>
      <w:pPr>
        <w:tabs>
          <w:tab w:val="num" w:pos="0"/>
        </w:tabs>
        <w:ind w:left="480" w:hanging="480"/>
      </w:pPr>
      <w:rPr>
        <w:rFonts w:cs="Times New Roman"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3FFF6C41"/>
    <w:multiLevelType w:val="hybridMultilevel"/>
    <w:tmpl w:val="AD7885F6"/>
    <w:lvl w:ilvl="0" w:tplc="7364504E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06F1E4A"/>
    <w:multiLevelType w:val="hybridMultilevel"/>
    <w:tmpl w:val="DC7648C2"/>
    <w:lvl w:ilvl="0" w:tplc="8FCE4BD6">
      <w:start w:val="1"/>
      <w:numFmt w:val="upperLetter"/>
      <w:lvlText w:val="(%1)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>
    <w:nsid w:val="43456B13"/>
    <w:multiLevelType w:val="hybridMultilevel"/>
    <w:tmpl w:val="9A0C4708"/>
    <w:lvl w:ilvl="0" w:tplc="ED6AA394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7">
    <w:nsid w:val="471B0B30"/>
    <w:multiLevelType w:val="multilevel"/>
    <w:tmpl w:val="B91631F6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8">
    <w:nsid w:val="4733427D"/>
    <w:multiLevelType w:val="hybridMultilevel"/>
    <w:tmpl w:val="EE7834B0"/>
    <w:lvl w:ilvl="0" w:tplc="05700964">
      <w:start w:val="1"/>
      <w:numFmt w:val="decimal"/>
      <w:lvlText w:val="%1."/>
      <w:lvlJc w:val="left"/>
      <w:pPr>
        <w:ind w:left="76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FCD2DCF"/>
    <w:multiLevelType w:val="hybridMultilevel"/>
    <w:tmpl w:val="149035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0">
    <w:nsid w:val="59E31AA8"/>
    <w:multiLevelType w:val="hybridMultilevel"/>
    <w:tmpl w:val="16868E76"/>
    <w:lvl w:ilvl="0" w:tplc="EB4A2D2A">
      <w:start w:val="1"/>
      <w:numFmt w:val="decimal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A30257C"/>
    <w:multiLevelType w:val="hybridMultilevel"/>
    <w:tmpl w:val="836C4818"/>
    <w:lvl w:ilvl="0" w:tplc="34424186">
      <w:start w:val="1"/>
      <w:numFmt w:val="decimal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EDF6CC9"/>
    <w:multiLevelType w:val="hybridMultilevel"/>
    <w:tmpl w:val="C0DE978C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3">
    <w:nsid w:val="631574DA"/>
    <w:multiLevelType w:val="multilevel"/>
    <w:tmpl w:val="0FDA7328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4">
    <w:nsid w:val="6548438C"/>
    <w:multiLevelType w:val="hybridMultilevel"/>
    <w:tmpl w:val="43CC64A4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72C3689E"/>
    <w:multiLevelType w:val="multilevel"/>
    <w:tmpl w:val="AB903014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6">
    <w:nsid w:val="741A6A70"/>
    <w:multiLevelType w:val="hybridMultilevel"/>
    <w:tmpl w:val="09FC69D0"/>
    <w:lvl w:ilvl="0" w:tplc="EECEE2D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18"/>
  </w:num>
  <w:num w:numId="5">
    <w:abstractNumId w:val="9"/>
  </w:num>
  <w:num w:numId="6">
    <w:abstractNumId w:val="23"/>
  </w:num>
  <w:num w:numId="7">
    <w:abstractNumId w:val="19"/>
  </w:num>
  <w:num w:numId="8">
    <w:abstractNumId w:val="6"/>
  </w:num>
  <w:num w:numId="9">
    <w:abstractNumId w:val="11"/>
  </w:num>
  <w:num w:numId="10">
    <w:abstractNumId w:val="17"/>
  </w:num>
  <w:num w:numId="11">
    <w:abstractNumId w:val="25"/>
  </w:num>
  <w:num w:numId="12">
    <w:abstractNumId w:val="1"/>
  </w:num>
  <w:num w:numId="13">
    <w:abstractNumId w:val="0"/>
  </w:num>
  <w:num w:numId="14">
    <w:abstractNumId w:val="5"/>
  </w:num>
  <w:num w:numId="15">
    <w:abstractNumId w:val="13"/>
  </w:num>
  <w:num w:numId="16">
    <w:abstractNumId w:val="2"/>
  </w:num>
  <w:num w:numId="17">
    <w:abstractNumId w:val="10"/>
  </w:num>
  <w:num w:numId="18">
    <w:abstractNumId w:val="26"/>
  </w:num>
  <w:num w:numId="19">
    <w:abstractNumId w:val="3"/>
  </w:num>
  <w:num w:numId="20">
    <w:abstractNumId w:val="21"/>
  </w:num>
  <w:num w:numId="21">
    <w:abstractNumId w:val="24"/>
  </w:num>
  <w:num w:numId="22">
    <w:abstractNumId w:val="4"/>
  </w:num>
  <w:num w:numId="23">
    <w:abstractNumId w:val="7"/>
  </w:num>
  <w:num w:numId="24">
    <w:abstractNumId w:val="20"/>
  </w:num>
  <w:num w:numId="25">
    <w:abstractNumId w:val="8"/>
  </w:num>
  <w:num w:numId="26">
    <w:abstractNumId w:val="14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5B0"/>
    <w:rsid w:val="00000A64"/>
    <w:rsid w:val="0000420F"/>
    <w:rsid w:val="000053D1"/>
    <w:rsid w:val="0000560F"/>
    <w:rsid w:val="0000742D"/>
    <w:rsid w:val="000100DA"/>
    <w:rsid w:val="00011C40"/>
    <w:rsid w:val="00011E36"/>
    <w:rsid w:val="00022CEE"/>
    <w:rsid w:val="000241C7"/>
    <w:rsid w:val="000243EC"/>
    <w:rsid w:val="00026A85"/>
    <w:rsid w:val="000276E9"/>
    <w:rsid w:val="00027862"/>
    <w:rsid w:val="000303CB"/>
    <w:rsid w:val="00034C47"/>
    <w:rsid w:val="000421A8"/>
    <w:rsid w:val="00052DB8"/>
    <w:rsid w:val="0005531A"/>
    <w:rsid w:val="0005543A"/>
    <w:rsid w:val="00070EFD"/>
    <w:rsid w:val="000738A8"/>
    <w:rsid w:val="00077554"/>
    <w:rsid w:val="00080185"/>
    <w:rsid w:val="00080AFA"/>
    <w:rsid w:val="00081A5B"/>
    <w:rsid w:val="0008340D"/>
    <w:rsid w:val="00084B9C"/>
    <w:rsid w:val="0009404F"/>
    <w:rsid w:val="000A3A1C"/>
    <w:rsid w:val="000B1051"/>
    <w:rsid w:val="000B18CA"/>
    <w:rsid w:val="000B2591"/>
    <w:rsid w:val="000B25E4"/>
    <w:rsid w:val="000B34E1"/>
    <w:rsid w:val="000B361A"/>
    <w:rsid w:val="000C3A5E"/>
    <w:rsid w:val="000C7177"/>
    <w:rsid w:val="000C7360"/>
    <w:rsid w:val="000D4B97"/>
    <w:rsid w:val="000D62AC"/>
    <w:rsid w:val="000D7581"/>
    <w:rsid w:val="000E2187"/>
    <w:rsid w:val="000E6B8A"/>
    <w:rsid w:val="000F0589"/>
    <w:rsid w:val="000F0CF8"/>
    <w:rsid w:val="001012BF"/>
    <w:rsid w:val="00101B5C"/>
    <w:rsid w:val="0010364C"/>
    <w:rsid w:val="00105F07"/>
    <w:rsid w:val="00105FE4"/>
    <w:rsid w:val="001111CB"/>
    <w:rsid w:val="0011585A"/>
    <w:rsid w:val="00117613"/>
    <w:rsid w:val="0012471C"/>
    <w:rsid w:val="001252F5"/>
    <w:rsid w:val="00132A57"/>
    <w:rsid w:val="00133BDF"/>
    <w:rsid w:val="0013418C"/>
    <w:rsid w:val="001341E6"/>
    <w:rsid w:val="00135FA8"/>
    <w:rsid w:val="00135FE8"/>
    <w:rsid w:val="00144902"/>
    <w:rsid w:val="001469A4"/>
    <w:rsid w:val="00146CD2"/>
    <w:rsid w:val="0015106D"/>
    <w:rsid w:val="00155486"/>
    <w:rsid w:val="00161E74"/>
    <w:rsid w:val="001673A3"/>
    <w:rsid w:val="0017060D"/>
    <w:rsid w:val="00171143"/>
    <w:rsid w:val="0017559B"/>
    <w:rsid w:val="00177A3E"/>
    <w:rsid w:val="00177B77"/>
    <w:rsid w:val="00177D59"/>
    <w:rsid w:val="00180620"/>
    <w:rsid w:val="001808DC"/>
    <w:rsid w:val="001925D7"/>
    <w:rsid w:val="0019439F"/>
    <w:rsid w:val="0019455D"/>
    <w:rsid w:val="00194D95"/>
    <w:rsid w:val="001A6A90"/>
    <w:rsid w:val="001B07DB"/>
    <w:rsid w:val="001B3ED0"/>
    <w:rsid w:val="001B4671"/>
    <w:rsid w:val="001B4C40"/>
    <w:rsid w:val="001B6CC4"/>
    <w:rsid w:val="001C0E6D"/>
    <w:rsid w:val="001C1093"/>
    <w:rsid w:val="001C190D"/>
    <w:rsid w:val="001C1BCE"/>
    <w:rsid w:val="001C22FB"/>
    <w:rsid w:val="001C46CF"/>
    <w:rsid w:val="001C6D32"/>
    <w:rsid w:val="001C7A74"/>
    <w:rsid w:val="001D27F4"/>
    <w:rsid w:val="001D7BEF"/>
    <w:rsid w:val="001E12C8"/>
    <w:rsid w:val="001F0782"/>
    <w:rsid w:val="001F198D"/>
    <w:rsid w:val="001F2332"/>
    <w:rsid w:val="001F33D3"/>
    <w:rsid w:val="001F52FE"/>
    <w:rsid w:val="001F545A"/>
    <w:rsid w:val="001F7619"/>
    <w:rsid w:val="00200263"/>
    <w:rsid w:val="0020533A"/>
    <w:rsid w:val="0020555B"/>
    <w:rsid w:val="002060B7"/>
    <w:rsid w:val="00206751"/>
    <w:rsid w:val="002227AE"/>
    <w:rsid w:val="00224222"/>
    <w:rsid w:val="00226886"/>
    <w:rsid w:val="00232257"/>
    <w:rsid w:val="002349EC"/>
    <w:rsid w:val="002373B9"/>
    <w:rsid w:val="00237453"/>
    <w:rsid w:val="002452EA"/>
    <w:rsid w:val="002468B8"/>
    <w:rsid w:val="0024716F"/>
    <w:rsid w:val="002504DD"/>
    <w:rsid w:val="0025231F"/>
    <w:rsid w:val="00254A13"/>
    <w:rsid w:val="00257706"/>
    <w:rsid w:val="002619DA"/>
    <w:rsid w:val="00261D06"/>
    <w:rsid w:val="00270C12"/>
    <w:rsid w:val="00276261"/>
    <w:rsid w:val="00284573"/>
    <w:rsid w:val="00285249"/>
    <w:rsid w:val="0029010B"/>
    <w:rsid w:val="00292C31"/>
    <w:rsid w:val="00293985"/>
    <w:rsid w:val="00294A1F"/>
    <w:rsid w:val="00294B79"/>
    <w:rsid w:val="0029550C"/>
    <w:rsid w:val="0029719A"/>
    <w:rsid w:val="002A1151"/>
    <w:rsid w:val="002A4FCC"/>
    <w:rsid w:val="002A5D99"/>
    <w:rsid w:val="002B2FAF"/>
    <w:rsid w:val="002B50C1"/>
    <w:rsid w:val="002B6056"/>
    <w:rsid w:val="002C17C4"/>
    <w:rsid w:val="002C310C"/>
    <w:rsid w:val="002C4A05"/>
    <w:rsid w:val="002C5A7C"/>
    <w:rsid w:val="002D13ED"/>
    <w:rsid w:val="002D1750"/>
    <w:rsid w:val="002D23ED"/>
    <w:rsid w:val="002D340D"/>
    <w:rsid w:val="002D35F3"/>
    <w:rsid w:val="002D6A0A"/>
    <w:rsid w:val="002D7C16"/>
    <w:rsid w:val="002E1D0C"/>
    <w:rsid w:val="002E318F"/>
    <w:rsid w:val="002E3A6F"/>
    <w:rsid w:val="002E4C15"/>
    <w:rsid w:val="002E5443"/>
    <w:rsid w:val="002E5B21"/>
    <w:rsid w:val="002E5D96"/>
    <w:rsid w:val="002F102E"/>
    <w:rsid w:val="002F32FC"/>
    <w:rsid w:val="002F5B77"/>
    <w:rsid w:val="002F614D"/>
    <w:rsid w:val="00306F5A"/>
    <w:rsid w:val="00315FE3"/>
    <w:rsid w:val="00324146"/>
    <w:rsid w:val="00326612"/>
    <w:rsid w:val="00326CC7"/>
    <w:rsid w:val="00330097"/>
    <w:rsid w:val="00332691"/>
    <w:rsid w:val="0033269D"/>
    <w:rsid w:val="00336CCC"/>
    <w:rsid w:val="00340A81"/>
    <w:rsid w:val="00342F2F"/>
    <w:rsid w:val="003476CB"/>
    <w:rsid w:val="003521F7"/>
    <w:rsid w:val="0035332E"/>
    <w:rsid w:val="00353A43"/>
    <w:rsid w:val="003547E7"/>
    <w:rsid w:val="00354F6A"/>
    <w:rsid w:val="00357FAA"/>
    <w:rsid w:val="00365D66"/>
    <w:rsid w:val="0036770C"/>
    <w:rsid w:val="003712E4"/>
    <w:rsid w:val="003733B3"/>
    <w:rsid w:val="00377436"/>
    <w:rsid w:val="003774FC"/>
    <w:rsid w:val="00381273"/>
    <w:rsid w:val="003839A0"/>
    <w:rsid w:val="00387248"/>
    <w:rsid w:val="003914C7"/>
    <w:rsid w:val="00393FA1"/>
    <w:rsid w:val="003A08B3"/>
    <w:rsid w:val="003A1E4D"/>
    <w:rsid w:val="003A7AC8"/>
    <w:rsid w:val="003B011C"/>
    <w:rsid w:val="003B1682"/>
    <w:rsid w:val="003B36FA"/>
    <w:rsid w:val="003C7FF3"/>
    <w:rsid w:val="003D0B34"/>
    <w:rsid w:val="003D1B47"/>
    <w:rsid w:val="003D64FF"/>
    <w:rsid w:val="003E1C31"/>
    <w:rsid w:val="003E2B21"/>
    <w:rsid w:val="003E4601"/>
    <w:rsid w:val="003E4A70"/>
    <w:rsid w:val="003E4C25"/>
    <w:rsid w:val="003E6F6A"/>
    <w:rsid w:val="003F0659"/>
    <w:rsid w:val="003F12F8"/>
    <w:rsid w:val="003F1E70"/>
    <w:rsid w:val="003F34AF"/>
    <w:rsid w:val="003F4197"/>
    <w:rsid w:val="003F467E"/>
    <w:rsid w:val="003F65F5"/>
    <w:rsid w:val="003F7741"/>
    <w:rsid w:val="0040232F"/>
    <w:rsid w:val="004041CE"/>
    <w:rsid w:val="004061A5"/>
    <w:rsid w:val="00415360"/>
    <w:rsid w:val="00420B27"/>
    <w:rsid w:val="00424328"/>
    <w:rsid w:val="00431336"/>
    <w:rsid w:val="00435195"/>
    <w:rsid w:val="00440C02"/>
    <w:rsid w:val="00441CBC"/>
    <w:rsid w:val="00444BFF"/>
    <w:rsid w:val="00450151"/>
    <w:rsid w:val="00450FA4"/>
    <w:rsid w:val="004511FA"/>
    <w:rsid w:val="00455B1F"/>
    <w:rsid w:val="004567E7"/>
    <w:rsid w:val="004569AA"/>
    <w:rsid w:val="00457AE7"/>
    <w:rsid w:val="00463A73"/>
    <w:rsid w:val="00463CF2"/>
    <w:rsid w:val="004646E5"/>
    <w:rsid w:val="0046528D"/>
    <w:rsid w:val="00466DF7"/>
    <w:rsid w:val="0047082C"/>
    <w:rsid w:val="00470851"/>
    <w:rsid w:val="00471722"/>
    <w:rsid w:val="0047194C"/>
    <w:rsid w:val="00471C1D"/>
    <w:rsid w:val="0047369E"/>
    <w:rsid w:val="00481311"/>
    <w:rsid w:val="004816F1"/>
    <w:rsid w:val="004840BE"/>
    <w:rsid w:val="00491399"/>
    <w:rsid w:val="00492A62"/>
    <w:rsid w:val="004946AD"/>
    <w:rsid w:val="00496B4A"/>
    <w:rsid w:val="00497078"/>
    <w:rsid w:val="004974E7"/>
    <w:rsid w:val="00497C7E"/>
    <w:rsid w:val="004A3C7F"/>
    <w:rsid w:val="004A4BBC"/>
    <w:rsid w:val="004A4D25"/>
    <w:rsid w:val="004B0B55"/>
    <w:rsid w:val="004B4144"/>
    <w:rsid w:val="004B62C4"/>
    <w:rsid w:val="004C51A3"/>
    <w:rsid w:val="004D2C45"/>
    <w:rsid w:val="004D31DD"/>
    <w:rsid w:val="004E41F9"/>
    <w:rsid w:val="004E523C"/>
    <w:rsid w:val="004E52AA"/>
    <w:rsid w:val="004E617B"/>
    <w:rsid w:val="004F0C03"/>
    <w:rsid w:val="004F4314"/>
    <w:rsid w:val="004F4385"/>
    <w:rsid w:val="004F5904"/>
    <w:rsid w:val="00504951"/>
    <w:rsid w:val="00504BE6"/>
    <w:rsid w:val="00513733"/>
    <w:rsid w:val="00514356"/>
    <w:rsid w:val="00515286"/>
    <w:rsid w:val="00520BB3"/>
    <w:rsid w:val="005210EB"/>
    <w:rsid w:val="00522183"/>
    <w:rsid w:val="0052284D"/>
    <w:rsid w:val="0052467E"/>
    <w:rsid w:val="0052666C"/>
    <w:rsid w:val="00526A92"/>
    <w:rsid w:val="00530F91"/>
    <w:rsid w:val="00532D5B"/>
    <w:rsid w:val="005372BB"/>
    <w:rsid w:val="0054006F"/>
    <w:rsid w:val="00541024"/>
    <w:rsid w:val="005418FD"/>
    <w:rsid w:val="00542CED"/>
    <w:rsid w:val="005523BB"/>
    <w:rsid w:val="00557605"/>
    <w:rsid w:val="00561F25"/>
    <w:rsid w:val="0056689F"/>
    <w:rsid w:val="0056734D"/>
    <w:rsid w:val="00571AEE"/>
    <w:rsid w:val="00574B84"/>
    <w:rsid w:val="00575D86"/>
    <w:rsid w:val="00575EB0"/>
    <w:rsid w:val="00576D06"/>
    <w:rsid w:val="0058228B"/>
    <w:rsid w:val="005833DD"/>
    <w:rsid w:val="00584ADA"/>
    <w:rsid w:val="00585845"/>
    <w:rsid w:val="005877C6"/>
    <w:rsid w:val="00587F23"/>
    <w:rsid w:val="00590263"/>
    <w:rsid w:val="00590C29"/>
    <w:rsid w:val="00593288"/>
    <w:rsid w:val="00593C36"/>
    <w:rsid w:val="00595346"/>
    <w:rsid w:val="0059735F"/>
    <w:rsid w:val="005A2177"/>
    <w:rsid w:val="005A3E52"/>
    <w:rsid w:val="005A70BB"/>
    <w:rsid w:val="005B0A67"/>
    <w:rsid w:val="005B6D73"/>
    <w:rsid w:val="005C0F69"/>
    <w:rsid w:val="005C532A"/>
    <w:rsid w:val="005C62CB"/>
    <w:rsid w:val="005D25D5"/>
    <w:rsid w:val="005D3884"/>
    <w:rsid w:val="005D5DCD"/>
    <w:rsid w:val="005D6010"/>
    <w:rsid w:val="005D7A26"/>
    <w:rsid w:val="005E0750"/>
    <w:rsid w:val="005E178E"/>
    <w:rsid w:val="005E5EDC"/>
    <w:rsid w:val="005F679A"/>
    <w:rsid w:val="005F7BBB"/>
    <w:rsid w:val="005F7F92"/>
    <w:rsid w:val="00601082"/>
    <w:rsid w:val="006023BC"/>
    <w:rsid w:val="006040E0"/>
    <w:rsid w:val="006051CD"/>
    <w:rsid w:val="00606F6A"/>
    <w:rsid w:val="006076F6"/>
    <w:rsid w:val="0061002B"/>
    <w:rsid w:val="00610E08"/>
    <w:rsid w:val="00610FAD"/>
    <w:rsid w:val="0061266D"/>
    <w:rsid w:val="006161B2"/>
    <w:rsid w:val="006167AF"/>
    <w:rsid w:val="006168ED"/>
    <w:rsid w:val="006207A4"/>
    <w:rsid w:val="00620EEF"/>
    <w:rsid w:val="00620F51"/>
    <w:rsid w:val="00621857"/>
    <w:rsid w:val="0062222D"/>
    <w:rsid w:val="006312B2"/>
    <w:rsid w:val="0063154B"/>
    <w:rsid w:val="006361BF"/>
    <w:rsid w:val="00637252"/>
    <w:rsid w:val="0063792F"/>
    <w:rsid w:val="00637A72"/>
    <w:rsid w:val="00640143"/>
    <w:rsid w:val="00646DDD"/>
    <w:rsid w:val="0064713F"/>
    <w:rsid w:val="0065388C"/>
    <w:rsid w:val="006568EA"/>
    <w:rsid w:val="00662EEE"/>
    <w:rsid w:val="00663BFF"/>
    <w:rsid w:val="00664E1E"/>
    <w:rsid w:val="00670068"/>
    <w:rsid w:val="006719E7"/>
    <w:rsid w:val="00672DAD"/>
    <w:rsid w:val="00673BA8"/>
    <w:rsid w:val="00676334"/>
    <w:rsid w:val="00682F08"/>
    <w:rsid w:val="0068502B"/>
    <w:rsid w:val="0068567F"/>
    <w:rsid w:val="00690B97"/>
    <w:rsid w:val="00694793"/>
    <w:rsid w:val="006A1076"/>
    <w:rsid w:val="006A3E7E"/>
    <w:rsid w:val="006A7034"/>
    <w:rsid w:val="006B1398"/>
    <w:rsid w:val="006B46D9"/>
    <w:rsid w:val="006B6496"/>
    <w:rsid w:val="006C17A5"/>
    <w:rsid w:val="006C6BB8"/>
    <w:rsid w:val="006D1556"/>
    <w:rsid w:val="006D32F8"/>
    <w:rsid w:val="006D6C62"/>
    <w:rsid w:val="006D74E9"/>
    <w:rsid w:val="006E00AE"/>
    <w:rsid w:val="006E05E7"/>
    <w:rsid w:val="006E1B48"/>
    <w:rsid w:val="006E58CC"/>
    <w:rsid w:val="006E5B87"/>
    <w:rsid w:val="006E71F7"/>
    <w:rsid w:val="006F05A8"/>
    <w:rsid w:val="006F4DBF"/>
    <w:rsid w:val="00712F28"/>
    <w:rsid w:val="007138B1"/>
    <w:rsid w:val="00715285"/>
    <w:rsid w:val="0071583A"/>
    <w:rsid w:val="00720F38"/>
    <w:rsid w:val="00722669"/>
    <w:rsid w:val="007257C1"/>
    <w:rsid w:val="00726326"/>
    <w:rsid w:val="00727D98"/>
    <w:rsid w:val="007338E1"/>
    <w:rsid w:val="00735CFC"/>
    <w:rsid w:val="00744AE1"/>
    <w:rsid w:val="00745438"/>
    <w:rsid w:val="0074704D"/>
    <w:rsid w:val="007540D8"/>
    <w:rsid w:val="00756982"/>
    <w:rsid w:val="007607EF"/>
    <w:rsid w:val="00765D46"/>
    <w:rsid w:val="00766233"/>
    <w:rsid w:val="00774757"/>
    <w:rsid w:val="00777F82"/>
    <w:rsid w:val="007846EA"/>
    <w:rsid w:val="00784A2E"/>
    <w:rsid w:val="00784DC0"/>
    <w:rsid w:val="00786717"/>
    <w:rsid w:val="007874F8"/>
    <w:rsid w:val="007931B1"/>
    <w:rsid w:val="00793712"/>
    <w:rsid w:val="00795629"/>
    <w:rsid w:val="00795B96"/>
    <w:rsid w:val="00796D90"/>
    <w:rsid w:val="00797C1B"/>
    <w:rsid w:val="007A35E3"/>
    <w:rsid w:val="007A3D3A"/>
    <w:rsid w:val="007A4499"/>
    <w:rsid w:val="007A4D02"/>
    <w:rsid w:val="007A5CDE"/>
    <w:rsid w:val="007B21C7"/>
    <w:rsid w:val="007B4605"/>
    <w:rsid w:val="007B4F81"/>
    <w:rsid w:val="007B5913"/>
    <w:rsid w:val="007C2A7C"/>
    <w:rsid w:val="007C2DDB"/>
    <w:rsid w:val="007C4A66"/>
    <w:rsid w:val="007C732A"/>
    <w:rsid w:val="007D5BFB"/>
    <w:rsid w:val="007D6592"/>
    <w:rsid w:val="007D73A6"/>
    <w:rsid w:val="007E00E7"/>
    <w:rsid w:val="007E0312"/>
    <w:rsid w:val="007E039A"/>
    <w:rsid w:val="007E0DD3"/>
    <w:rsid w:val="007E214F"/>
    <w:rsid w:val="007E2FF6"/>
    <w:rsid w:val="007E3F0C"/>
    <w:rsid w:val="007E6E37"/>
    <w:rsid w:val="007E749B"/>
    <w:rsid w:val="007E7659"/>
    <w:rsid w:val="007F2106"/>
    <w:rsid w:val="007F6191"/>
    <w:rsid w:val="007F74F8"/>
    <w:rsid w:val="00801E80"/>
    <w:rsid w:val="00807413"/>
    <w:rsid w:val="00807927"/>
    <w:rsid w:val="008105B0"/>
    <w:rsid w:val="00812C60"/>
    <w:rsid w:val="00813595"/>
    <w:rsid w:val="00813A57"/>
    <w:rsid w:val="00816980"/>
    <w:rsid w:val="00817EAF"/>
    <w:rsid w:val="00820C58"/>
    <w:rsid w:val="008245AC"/>
    <w:rsid w:val="00824F0F"/>
    <w:rsid w:val="0082680B"/>
    <w:rsid w:val="00827A8E"/>
    <w:rsid w:val="00831885"/>
    <w:rsid w:val="00831B42"/>
    <w:rsid w:val="008325B0"/>
    <w:rsid w:val="008337ED"/>
    <w:rsid w:val="00835A16"/>
    <w:rsid w:val="00837F8B"/>
    <w:rsid w:val="008409FC"/>
    <w:rsid w:val="00842532"/>
    <w:rsid w:val="00842D57"/>
    <w:rsid w:val="0084515E"/>
    <w:rsid w:val="00850D67"/>
    <w:rsid w:val="00851570"/>
    <w:rsid w:val="00851C4E"/>
    <w:rsid w:val="008573C6"/>
    <w:rsid w:val="00863DFF"/>
    <w:rsid w:val="0086515E"/>
    <w:rsid w:val="00875F69"/>
    <w:rsid w:val="00881020"/>
    <w:rsid w:val="00885553"/>
    <w:rsid w:val="00885874"/>
    <w:rsid w:val="00885EE9"/>
    <w:rsid w:val="008862AD"/>
    <w:rsid w:val="00887277"/>
    <w:rsid w:val="008976DA"/>
    <w:rsid w:val="008A1085"/>
    <w:rsid w:val="008A17F9"/>
    <w:rsid w:val="008A4E0F"/>
    <w:rsid w:val="008A7332"/>
    <w:rsid w:val="008B0940"/>
    <w:rsid w:val="008B4FB5"/>
    <w:rsid w:val="008B74FB"/>
    <w:rsid w:val="008C2CAD"/>
    <w:rsid w:val="008C2EA6"/>
    <w:rsid w:val="008D12E8"/>
    <w:rsid w:val="008D28E8"/>
    <w:rsid w:val="008D32DD"/>
    <w:rsid w:val="008D47C0"/>
    <w:rsid w:val="008D7688"/>
    <w:rsid w:val="008E2CBB"/>
    <w:rsid w:val="008E60F1"/>
    <w:rsid w:val="008F0202"/>
    <w:rsid w:val="008F41DB"/>
    <w:rsid w:val="008F4796"/>
    <w:rsid w:val="008F67DA"/>
    <w:rsid w:val="00901D63"/>
    <w:rsid w:val="00902F65"/>
    <w:rsid w:val="009111A1"/>
    <w:rsid w:val="00913BB7"/>
    <w:rsid w:val="00915291"/>
    <w:rsid w:val="00916043"/>
    <w:rsid w:val="009168CC"/>
    <w:rsid w:val="009178E7"/>
    <w:rsid w:val="00920654"/>
    <w:rsid w:val="00926984"/>
    <w:rsid w:val="00927775"/>
    <w:rsid w:val="00933BD7"/>
    <w:rsid w:val="009352F9"/>
    <w:rsid w:val="009360BC"/>
    <w:rsid w:val="009366C8"/>
    <w:rsid w:val="0094328C"/>
    <w:rsid w:val="0094426D"/>
    <w:rsid w:val="00945763"/>
    <w:rsid w:val="00950ACF"/>
    <w:rsid w:val="0095511F"/>
    <w:rsid w:val="00957457"/>
    <w:rsid w:val="00961EEC"/>
    <w:rsid w:val="00970119"/>
    <w:rsid w:val="00970627"/>
    <w:rsid w:val="00970859"/>
    <w:rsid w:val="00976D44"/>
    <w:rsid w:val="00982BD4"/>
    <w:rsid w:val="0098415E"/>
    <w:rsid w:val="00985EDA"/>
    <w:rsid w:val="00987A74"/>
    <w:rsid w:val="009920BB"/>
    <w:rsid w:val="00997D89"/>
    <w:rsid w:val="009A2185"/>
    <w:rsid w:val="009A4744"/>
    <w:rsid w:val="009A7A3A"/>
    <w:rsid w:val="009B1335"/>
    <w:rsid w:val="009B4722"/>
    <w:rsid w:val="009B5FF1"/>
    <w:rsid w:val="009C22DF"/>
    <w:rsid w:val="009C39D1"/>
    <w:rsid w:val="009D0EA2"/>
    <w:rsid w:val="009E6761"/>
    <w:rsid w:val="009F0824"/>
    <w:rsid w:val="009F2FC3"/>
    <w:rsid w:val="009F47F0"/>
    <w:rsid w:val="009F52DA"/>
    <w:rsid w:val="00A0788B"/>
    <w:rsid w:val="00A1686B"/>
    <w:rsid w:val="00A172A9"/>
    <w:rsid w:val="00A211E8"/>
    <w:rsid w:val="00A2782F"/>
    <w:rsid w:val="00A322BA"/>
    <w:rsid w:val="00A3327C"/>
    <w:rsid w:val="00A333BC"/>
    <w:rsid w:val="00A33E61"/>
    <w:rsid w:val="00A3663C"/>
    <w:rsid w:val="00A3684E"/>
    <w:rsid w:val="00A40F1E"/>
    <w:rsid w:val="00A41723"/>
    <w:rsid w:val="00A43F2D"/>
    <w:rsid w:val="00A50A99"/>
    <w:rsid w:val="00A51FD7"/>
    <w:rsid w:val="00A52AFD"/>
    <w:rsid w:val="00A5574D"/>
    <w:rsid w:val="00A56769"/>
    <w:rsid w:val="00A62E27"/>
    <w:rsid w:val="00A64C81"/>
    <w:rsid w:val="00A663E1"/>
    <w:rsid w:val="00A705D0"/>
    <w:rsid w:val="00A7066A"/>
    <w:rsid w:val="00A71D4B"/>
    <w:rsid w:val="00A74D31"/>
    <w:rsid w:val="00A769FF"/>
    <w:rsid w:val="00A76DBF"/>
    <w:rsid w:val="00A97CD5"/>
    <w:rsid w:val="00AA3C87"/>
    <w:rsid w:val="00AA3E2A"/>
    <w:rsid w:val="00AA4E18"/>
    <w:rsid w:val="00AA53B8"/>
    <w:rsid w:val="00AB0514"/>
    <w:rsid w:val="00AB1700"/>
    <w:rsid w:val="00AB2904"/>
    <w:rsid w:val="00AB73C8"/>
    <w:rsid w:val="00AC025E"/>
    <w:rsid w:val="00AC0EB3"/>
    <w:rsid w:val="00AC7BE6"/>
    <w:rsid w:val="00AD3338"/>
    <w:rsid w:val="00AE290D"/>
    <w:rsid w:val="00AE417D"/>
    <w:rsid w:val="00AE50EC"/>
    <w:rsid w:val="00AE54EC"/>
    <w:rsid w:val="00AF07ED"/>
    <w:rsid w:val="00AF4376"/>
    <w:rsid w:val="00AF549B"/>
    <w:rsid w:val="00B01AA2"/>
    <w:rsid w:val="00B04E67"/>
    <w:rsid w:val="00B05637"/>
    <w:rsid w:val="00B05C2C"/>
    <w:rsid w:val="00B06D91"/>
    <w:rsid w:val="00B07680"/>
    <w:rsid w:val="00B15F58"/>
    <w:rsid w:val="00B17676"/>
    <w:rsid w:val="00B17EAD"/>
    <w:rsid w:val="00B218CD"/>
    <w:rsid w:val="00B22CE0"/>
    <w:rsid w:val="00B22FAA"/>
    <w:rsid w:val="00B23D1E"/>
    <w:rsid w:val="00B2516F"/>
    <w:rsid w:val="00B25A6A"/>
    <w:rsid w:val="00B3255D"/>
    <w:rsid w:val="00B35AF6"/>
    <w:rsid w:val="00B41495"/>
    <w:rsid w:val="00B418CC"/>
    <w:rsid w:val="00B4361C"/>
    <w:rsid w:val="00B44887"/>
    <w:rsid w:val="00B474EF"/>
    <w:rsid w:val="00B51F48"/>
    <w:rsid w:val="00B5281A"/>
    <w:rsid w:val="00B542A7"/>
    <w:rsid w:val="00B640F7"/>
    <w:rsid w:val="00B641EA"/>
    <w:rsid w:val="00B64863"/>
    <w:rsid w:val="00B6591E"/>
    <w:rsid w:val="00B74A18"/>
    <w:rsid w:val="00B76711"/>
    <w:rsid w:val="00B76929"/>
    <w:rsid w:val="00B773A1"/>
    <w:rsid w:val="00B80EFF"/>
    <w:rsid w:val="00B84415"/>
    <w:rsid w:val="00B857D6"/>
    <w:rsid w:val="00B9087B"/>
    <w:rsid w:val="00B9481E"/>
    <w:rsid w:val="00B95256"/>
    <w:rsid w:val="00B95F88"/>
    <w:rsid w:val="00B960C3"/>
    <w:rsid w:val="00B9653D"/>
    <w:rsid w:val="00B972B8"/>
    <w:rsid w:val="00BA355E"/>
    <w:rsid w:val="00BA4207"/>
    <w:rsid w:val="00BA62F1"/>
    <w:rsid w:val="00BB1C50"/>
    <w:rsid w:val="00BC2CCD"/>
    <w:rsid w:val="00BD15EC"/>
    <w:rsid w:val="00BE2355"/>
    <w:rsid w:val="00BE46F6"/>
    <w:rsid w:val="00BE4A3C"/>
    <w:rsid w:val="00BE62FE"/>
    <w:rsid w:val="00BF2DDA"/>
    <w:rsid w:val="00BF39D6"/>
    <w:rsid w:val="00BF516D"/>
    <w:rsid w:val="00BF7932"/>
    <w:rsid w:val="00C063F9"/>
    <w:rsid w:val="00C06EC7"/>
    <w:rsid w:val="00C10A18"/>
    <w:rsid w:val="00C10C3A"/>
    <w:rsid w:val="00C12DCD"/>
    <w:rsid w:val="00C15319"/>
    <w:rsid w:val="00C157DA"/>
    <w:rsid w:val="00C16CC8"/>
    <w:rsid w:val="00C21663"/>
    <w:rsid w:val="00C224C5"/>
    <w:rsid w:val="00C242E0"/>
    <w:rsid w:val="00C26756"/>
    <w:rsid w:val="00C268A0"/>
    <w:rsid w:val="00C269DB"/>
    <w:rsid w:val="00C330B0"/>
    <w:rsid w:val="00C34700"/>
    <w:rsid w:val="00C4099C"/>
    <w:rsid w:val="00C40CEA"/>
    <w:rsid w:val="00C41291"/>
    <w:rsid w:val="00C43BF0"/>
    <w:rsid w:val="00C51F45"/>
    <w:rsid w:val="00C5561E"/>
    <w:rsid w:val="00C556B3"/>
    <w:rsid w:val="00C5621C"/>
    <w:rsid w:val="00C569C4"/>
    <w:rsid w:val="00C62F32"/>
    <w:rsid w:val="00C64978"/>
    <w:rsid w:val="00C6617C"/>
    <w:rsid w:val="00C66CBA"/>
    <w:rsid w:val="00C70C8A"/>
    <w:rsid w:val="00C74085"/>
    <w:rsid w:val="00C7502D"/>
    <w:rsid w:val="00C76614"/>
    <w:rsid w:val="00C76788"/>
    <w:rsid w:val="00C84976"/>
    <w:rsid w:val="00C87DD4"/>
    <w:rsid w:val="00C91206"/>
    <w:rsid w:val="00C926BF"/>
    <w:rsid w:val="00C945EF"/>
    <w:rsid w:val="00CB09C0"/>
    <w:rsid w:val="00CB2A0C"/>
    <w:rsid w:val="00CB2E4E"/>
    <w:rsid w:val="00CB4CDB"/>
    <w:rsid w:val="00CC08BA"/>
    <w:rsid w:val="00CC199B"/>
    <w:rsid w:val="00CD1B9B"/>
    <w:rsid w:val="00CD2333"/>
    <w:rsid w:val="00CD5348"/>
    <w:rsid w:val="00CD74CA"/>
    <w:rsid w:val="00CD7C28"/>
    <w:rsid w:val="00CE09FF"/>
    <w:rsid w:val="00CE0C35"/>
    <w:rsid w:val="00CE7349"/>
    <w:rsid w:val="00CF15F8"/>
    <w:rsid w:val="00CF5536"/>
    <w:rsid w:val="00CF5C0A"/>
    <w:rsid w:val="00D03FF6"/>
    <w:rsid w:val="00D05E63"/>
    <w:rsid w:val="00D07791"/>
    <w:rsid w:val="00D12604"/>
    <w:rsid w:val="00D1374B"/>
    <w:rsid w:val="00D23381"/>
    <w:rsid w:val="00D238EC"/>
    <w:rsid w:val="00D23F6C"/>
    <w:rsid w:val="00D2519C"/>
    <w:rsid w:val="00D30366"/>
    <w:rsid w:val="00D30456"/>
    <w:rsid w:val="00D33C49"/>
    <w:rsid w:val="00D37712"/>
    <w:rsid w:val="00D379FE"/>
    <w:rsid w:val="00D40A20"/>
    <w:rsid w:val="00D45402"/>
    <w:rsid w:val="00D477B9"/>
    <w:rsid w:val="00D47BBC"/>
    <w:rsid w:val="00D519FD"/>
    <w:rsid w:val="00D51CA3"/>
    <w:rsid w:val="00D5591C"/>
    <w:rsid w:val="00D60D55"/>
    <w:rsid w:val="00D61A36"/>
    <w:rsid w:val="00D65AEC"/>
    <w:rsid w:val="00D66E49"/>
    <w:rsid w:val="00D70E83"/>
    <w:rsid w:val="00D72561"/>
    <w:rsid w:val="00D7265E"/>
    <w:rsid w:val="00D80D6B"/>
    <w:rsid w:val="00D8102B"/>
    <w:rsid w:val="00D812AF"/>
    <w:rsid w:val="00D82933"/>
    <w:rsid w:val="00D83B2E"/>
    <w:rsid w:val="00D83FD5"/>
    <w:rsid w:val="00D869D9"/>
    <w:rsid w:val="00D91235"/>
    <w:rsid w:val="00D92C8C"/>
    <w:rsid w:val="00D935AC"/>
    <w:rsid w:val="00D974DD"/>
    <w:rsid w:val="00DA47CA"/>
    <w:rsid w:val="00DA6E64"/>
    <w:rsid w:val="00DA7F20"/>
    <w:rsid w:val="00DB1627"/>
    <w:rsid w:val="00DB1CC1"/>
    <w:rsid w:val="00DB331E"/>
    <w:rsid w:val="00DB50FF"/>
    <w:rsid w:val="00DB6E06"/>
    <w:rsid w:val="00DB74AF"/>
    <w:rsid w:val="00DD138E"/>
    <w:rsid w:val="00DD5396"/>
    <w:rsid w:val="00DD78FD"/>
    <w:rsid w:val="00DE1665"/>
    <w:rsid w:val="00DE17AA"/>
    <w:rsid w:val="00DE49ED"/>
    <w:rsid w:val="00DE5155"/>
    <w:rsid w:val="00DE66C5"/>
    <w:rsid w:val="00DF2B26"/>
    <w:rsid w:val="00DF2BFD"/>
    <w:rsid w:val="00E07335"/>
    <w:rsid w:val="00E124BE"/>
    <w:rsid w:val="00E12826"/>
    <w:rsid w:val="00E1401A"/>
    <w:rsid w:val="00E21EE7"/>
    <w:rsid w:val="00E21FAF"/>
    <w:rsid w:val="00E25D49"/>
    <w:rsid w:val="00E35050"/>
    <w:rsid w:val="00E41B26"/>
    <w:rsid w:val="00E44B5F"/>
    <w:rsid w:val="00E47D0E"/>
    <w:rsid w:val="00E573DB"/>
    <w:rsid w:val="00E612DD"/>
    <w:rsid w:val="00E677DE"/>
    <w:rsid w:val="00E703F2"/>
    <w:rsid w:val="00E70BCD"/>
    <w:rsid w:val="00E7254E"/>
    <w:rsid w:val="00E7286D"/>
    <w:rsid w:val="00E74EDA"/>
    <w:rsid w:val="00E758C4"/>
    <w:rsid w:val="00E81084"/>
    <w:rsid w:val="00E82A77"/>
    <w:rsid w:val="00E82A85"/>
    <w:rsid w:val="00E8342C"/>
    <w:rsid w:val="00E858C8"/>
    <w:rsid w:val="00E91B4E"/>
    <w:rsid w:val="00E94BDF"/>
    <w:rsid w:val="00E95D45"/>
    <w:rsid w:val="00EA2A1D"/>
    <w:rsid w:val="00EA2D78"/>
    <w:rsid w:val="00EA4F7F"/>
    <w:rsid w:val="00EB22D0"/>
    <w:rsid w:val="00EB693F"/>
    <w:rsid w:val="00EC0C38"/>
    <w:rsid w:val="00EC27D8"/>
    <w:rsid w:val="00EC293E"/>
    <w:rsid w:val="00ED1C74"/>
    <w:rsid w:val="00ED6F79"/>
    <w:rsid w:val="00EE1BB5"/>
    <w:rsid w:val="00EE2CBE"/>
    <w:rsid w:val="00EE2E2C"/>
    <w:rsid w:val="00EE4B23"/>
    <w:rsid w:val="00EE5084"/>
    <w:rsid w:val="00EE6820"/>
    <w:rsid w:val="00EE68D7"/>
    <w:rsid w:val="00EE6E8C"/>
    <w:rsid w:val="00EF4DE5"/>
    <w:rsid w:val="00EF51CE"/>
    <w:rsid w:val="00EF62F8"/>
    <w:rsid w:val="00EF7C9F"/>
    <w:rsid w:val="00F026F5"/>
    <w:rsid w:val="00F05D80"/>
    <w:rsid w:val="00F06BBF"/>
    <w:rsid w:val="00F07102"/>
    <w:rsid w:val="00F07185"/>
    <w:rsid w:val="00F12DA5"/>
    <w:rsid w:val="00F12E75"/>
    <w:rsid w:val="00F20228"/>
    <w:rsid w:val="00F275F0"/>
    <w:rsid w:val="00F34BAD"/>
    <w:rsid w:val="00F42A83"/>
    <w:rsid w:val="00F5081C"/>
    <w:rsid w:val="00F53ABB"/>
    <w:rsid w:val="00F5600F"/>
    <w:rsid w:val="00F56990"/>
    <w:rsid w:val="00F60480"/>
    <w:rsid w:val="00F64399"/>
    <w:rsid w:val="00F77195"/>
    <w:rsid w:val="00F77D82"/>
    <w:rsid w:val="00F81F3E"/>
    <w:rsid w:val="00F82C1D"/>
    <w:rsid w:val="00F84914"/>
    <w:rsid w:val="00F85D8E"/>
    <w:rsid w:val="00F8609C"/>
    <w:rsid w:val="00F86A61"/>
    <w:rsid w:val="00F917FD"/>
    <w:rsid w:val="00F922EA"/>
    <w:rsid w:val="00F939B3"/>
    <w:rsid w:val="00F95107"/>
    <w:rsid w:val="00F953E0"/>
    <w:rsid w:val="00F958D6"/>
    <w:rsid w:val="00F97339"/>
    <w:rsid w:val="00FA31F6"/>
    <w:rsid w:val="00FA3AC7"/>
    <w:rsid w:val="00FA3DB8"/>
    <w:rsid w:val="00FA4E72"/>
    <w:rsid w:val="00FA5318"/>
    <w:rsid w:val="00FB29CB"/>
    <w:rsid w:val="00FB498C"/>
    <w:rsid w:val="00FB7C69"/>
    <w:rsid w:val="00FB7CB8"/>
    <w:rsid w:val="00FC5018"/>
    <w:rsid w:val="00FC55DE"/>
    <w:rsid w:val="00FC6709"/>
    <w:rsid w:val="00FC78C5"/>
    <w:rsid w:val="00FD2D48"/>
    <w:rsid w:val="00FD40BB"/>
    <w:rsid w:val="00FD4A8E"/>
    <w:rsid w:val="00FD4ACE"/>
    <w:rsid w:val="00FD6A06"/>
    <w:rsid w:val="00FD72E9"/>
    <w:rsid w:val="00FE16C0"/>
    <w:rsid w:val="00FE2E3C"/>
    <w:rsid w:val="00FE7484"/>
    <w:rsid w:val="00FF2821"/>
    <w:rsid w:val="00FF4402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B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-">
    <w:name w:val="3)內文-選擇"/>
    <w:basedOn w:val="a"/>
    <w:link w:val="3-0"/>
    <w:uiPriority w:val="99"/>
    <w:rsid w:val="001925D7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color w:val="000000"/>
      <w:kern w:val="0"/>
      <w:sz w:val="23"/>
      <w:szCs w:val="20"/>
    </w:rPr>
  </w:style>
  <w:style w:type="paragraph" w:customStyle="1" w:styleId="1">
    <w:name w:val="1)標題"/>
    <w:next w:val="a"/>
    <w:uiPriority w:val="99"/>
    <w:rsid w:val="001925D7"/>
    <w:pPr>
      <w:spacing w:line="360" w:lineRule="exact"/>
      <w:jc w:val="both"/>
    </w:pPr>
    <w:rPr>
      <w:rFonts w:ascii="華康粗黑體" w:eastAsia="華康粗黑體" w:hAnsi="新細明體"/>
      <w:sz w:val="26"/>
      <w:szCs w:val="23"/>
    </w:rPr>
  </w:style>
  <w:style w:type="character" w:customStyle="1" w:styleId="4">
    <w:name w:val="4)解答字"/>
    <w:uiPriority w:val="99"/>
    <w:rsid w:val="001925D7"/>
    <w:rPr>
      <w:rFonts w:ascii="華康中明體" w:eastAsia="Times New Roman" w:hAnsi="新細明體"/>
      <w:b/>
      <w:color w:val="FF00FF"/>
      <w:sz w:val="23"/>
    </w:rPr>
  </w:style>
  <w:style w:type="paragraph" w:customStyle="1" w:styleId="00-">
    <w:name w:val="00-楷體"/>
    <w:basedOn w:val="3-"/>
    <w:link w:val="00-0"/>
    <w:uiPriority w:val="99"/>
    <w:rsid w:val="001925D7"/>
    <w:rPr>
      <w:rFonts w:ascii="標楷體" w:eastAsia="標楷體" w:hAnsi="標楷體"/>
    </w:rPr>
  </w:style>
  <w:style w:type="character" w:customStyle="1" w:styleId="3-0">
    <w:name w:val="3)內文-選擇 字元"/>
    <w:link w:val="3-"/>
    <w:uiPriority w:val="99"/>
    <w:locked/>
    <w:rsid w:val="001925D7"/>
    <w:rPr>
      <w:rFonts w:eastAsia="新細明體" w:cs="Times New Roman"/>
      <w:color w:val="000000"/>
      <w:sz w:val="23"/>
      <w:lang w:val="en-US" w:eastAsia="zh-TW" w:bidi="ar-SA"/>
    </w:rPr>
  </w:style>
  <w:style w:type="character" w:customStyle="1" w:styleId="00-0">
    <w:name w:val="00-楷體 字元"/>
    <w:link w:val="00-"/>
    <w:uiPriority w:val="99"/>
    <w:locked/>
    <w:rsid w:val="001925D7"/>
    <w:rPr>
      <w:rFonts w:ascii="標楷體" w:eastAsia="標楷體" w:hAnsi="標楷體"/>
      <w:color w:val="000000"/>
      <w:sz w:val="23"/>
      <w:lang w:val="en-US" w:eastAsia="zh-TW"/>
    </w:rPr>
  </w:style>
  <w:style w:type="paragraph" w:customStyle="1" w:styleId="a3">
    <w:name w:val="國中答案"/>
    <w:basedOn w:val="a"/>
    <w:link w:val="a4"/>
    <w:uiPriority w:val="99"/>
    <w:rsid w:val="001925D7"/>
    <w:pPr>
      <w:adjustRightInd w:val="0"/>
      <w:snapToGrid w:val="0"/>
    </w:pPr>
    <w:rPr>
      <w:rFonts w:eastAsia="華康中明體"/>
      <w:b/>
      <w:color w:val="FF00FF"/>
      <w:kern w:val="0"/>
      <w:szCs w:val="20"/>
    </w:rPr>
  </w:style>
  <w:style w:type="character" w:customStyle="1" w:styleId="a4">
    <w:name w:val="國中答案 字元"/>
    <w:link w:val="a3"/>
    <w:uiPriority w:val="99"/>
    <w:locked/>
    <w:rsid w:val="001925D7"/>
    <w:rPr>
      <w:rFonts w:eastAsia="華康中明體"/>
      <w:b/>
      <w:color w:val="FF00FF"/>
      <w:sz w:val="24"/>
      <w:lang w:val="en-US" w:eastAsia="zh-TW"/>
    </w:rPr>
  </w:style>
  <w:style w:type="paragraph" w:customStyle="1" w:styleId="0cm187-1870c">
    <w:name w:val="樣式 樣式 樣式 雙欄題目文字 + 左:  0 cm 凸出:  1.87 字元 第一行:  -1.87 字元 + 左:  0 c..."/>
    <w:basedOn w:val="a"/>
    <w:link w:val="0cm187-1870c0"/>
    <w:autoRedefine/>
    <w:uiPriority w:val="99"/>
    <w:rsid w:val="001925D7"/>
    <w:pPr>
      <w:tabs>
        <w:tab w:val="left" w:pos="720"/>
        <w:tab w:val="left" w:pos="900"/>
      </w:tabs>
      <w:ind w:leftChars="-40" w:left="900" w:hangingChars="415" w:hanging="996"/>
      <w:jc w:val="both"/>
    </w:pPr>
    <w:rPr>
      <w:rFonts w:ascii="新細明體" w:hAnsi="新細明體"/>
      <w:szCs w:val="20"/>
    </w:rPr>
  </w:style>
  <w:style w:type="character" w:customStyle="1" w:styleId="0cm187-1870c0">
    <w:name w:val="樣式 樣式 樣式 雙欄題目文字 + 左:  0 cm 凸出:  1.87 字元 第一行:  -1.87 字元 + 左:  0 c... 字元"/>
    <w:link w:val="0cm187-1870c"/>
    <w:uiPriority w:val="99"/>
    <w:locked/>
    <w:rsid w:val="001925D7"/>
    <w:rPr>
      <w:rFonts w:ascii="新細明體" w:eastAsia="新細明體" w:hAnsi="新細明體"/>
      <w:kern w:val="2"/>
      <w:sz w:val="24"/>
      <w:lang w:val="en-US" w:eastAsia="zh-TW"/>
    </w:rPr>
  </w:style>
  <w:style w:type="character" w:customStyle="1" w:styleId="ya-q-full-text">
    <w:name w:val="ya-q-full-text"/>
    <w:uiPriority w:val="99"/>
    <w:rsid w:val="00F917FD"/>
    <w:rPr>
      <w:rFonts w:cs="Times New Roman"/>
    </w:rPr>
  </w:style>
  <w:style w:type="character" w:styleId="a5">
    <w:name w:val="Hyperlink"/>
    <w:uiPriority w:val="99"/>
    <w:rsid w:val="0017559B"/>
    <w:rPr>
      <w:rFonts w:cs="Times New Roman"/>
      <w:color w:val="0000FF"/>
      <w:u w:val="single"/>
    </w:rPr>
  </w:style>
  <w:style w:type="character" w:customStyle="1" w:styleId="a6">
    <w:name w:val="雙欄閱讀題組 字元"/>
    <w:link w:val="a7"/>
    <w:uiPriority w:val="99"/>
    <w:locked/>
    <w:rsid w:val="0017559B"/>
    <w:rPr>
      <w:rFonts w:ascii="新細明體" w:eastAsia="新細明體" w:hAnsi="新細明體"/>
      <w:kern w:val="2"/>
      <w:sz w:val="26"/>
      <w:lang w:val="en-US" w:eastAsia="zh-TW"/>
    </w:rPr>
  </w:style>
  <w:style w:type="paragraph" w:customStyle="1" w:styleId="a7">
    <w:name w:val="雙欄閱讀題組"/>
    <w:basedOn w:val="a"/>
    <w:link w:val="a6"/>
    <w:autoRedefine/>
    <w:uiPriority w:val="99"/>
    <w:rsid w:val="0017559B"/>
    <w:pPr>
      <w:tabs>
        <w:tab w:val="left" w:pos="720"/>
        <w:tab w:val="left" w:pos="900"/>
      </w:tabs>
      <w:ind w:left="-96" w:rightChars="-50" w:right="-120"/>
      <w:jc w:val="both"/>
    </w:pPr>
    <w:rPr>
      <w:rFonts w:ascii="新細明體" w:hAnsi="新細明體"/>
      <w:sz w:val="26"/>
      <w:szCs w:val="20"/>
    </w:rPr>
  </w:style>
  <w:style w:type="paragraph" w:styleId="a8">
    <w:name w:val="footer"/>
    <w:basedOn w:val="a"/>
    <w:link w:val="a9"/>
    <w:uiPriority w:val="99"/>
    <w:rsid w:val="001E12C8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semiHidden/>
    <w:locked/>
    <w:rsid w:val="00A705D0"/>
    <w:rPr>
      <w:rFonts w:cs="Times New Roman"/>
      <w:sz w:val="20"/>
      <w:szCs w:val="20"/>
    </w:rPr>
  </w:style>
  <w:style w:type="character" w:styleId="aa">
    <w:name w:val="page number"/>
    <w:uiPriority w:val="99"/>
    <w:rsid w:val="001E12C8"/>
    <w:rPr>
      <w:rFonts w:cs="Times New Roman"/>
    </w:rPr>
  </w:style>
  <w:style w:type="table" w:styleId="ab">
    <w:name w:val="Table Grid"/>
    <w:basedOn w:val="a1"/>
    <w:uiPriority w:val="59"/>
    <w:rsid w:val="00CD1B9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國中題目"/>
    <w:basedOn w:val="a"/>
    <w:uiPriority w:val="99"/>
    <w:rsid w:val="00084B9C"/>
    <w:pPr>
      <w:adjustRightInd w:val="0"/>
      <w:snapToGrid w:val="0"/>
    </w:pPr>
    <w:rPr>
      <w:kern w:val="0"/>
    </w:rPr>
  </w:style>
  <w:style w:type="paragraph" w:styleId="ad">
    <w:name w:val="header"/>
    <w:basedOn w:val="a"/>
    <w:link w:val="ae"/>
    <w:uiPriority w:val="99"/>
    <w:rsid w:val="000F0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locked/>
    <w:rsid w:val="000F0589"/>
    <w:rPr>
      <w:rFonts w:cs="Times New Roman"/>
      <w:kern w:val="2"/>
    </w:rPr>
  </w:style>
  <w:style w:type="paragraph" w:customStyle="1" w:styleId="ListParagraph1">
    <w:name w:val="List Paragraph1"/>
    <w:basedOn w:val="a"/>
    <w:uiPriority w:val="99"/>
    <w:rsid w:val="000241C7"/>
    <w:pPr>
      <w:spacing w:before="100" w:beforeAutospacing="1" w:after="240"/>
      <w:ind w:leftChars="200" w:left="480"/>
    </w:pPr>
    <w:rPr>
      <w:rFonts w:ascii="Calibri" w:hAnsi="Calibri"/>
      <w:szCs w:val="22"/>
    </w:rPr>
  </w:style>
  <w:style w:type="paragraph" w:styleId="af">
    <w:name w:val="List Paragraph"/>
    <w:basedOn w:val="a"/>
    <w:qFormat/>
    <w:rsid w:val="003A1E4D"/>
    <w:pPr>
      <w:ind w:leftChars="200" w:left="480"/>
    </w:pPr>
    <w:rPr>
      <w:rFonts w:ascii="Calibri" w:hAnsi="Calibri"/>
      <w:szCs w:val="22"/>
    </w:rPr>
  </w:style>
  <w:style w:type="character" w:customStyle="1" w:styleId="A70">
    <w:name w:val="A7"/>
    <w:rsid w:val="003A1E4D"/>
    <w:rPr>
      <w:rFonts w:ascii="華康標宋體o.." w:eastAsia="華康標宋體o.."/>
      <w:color w:val="000000"/>
      <w:sz w:val="24"/>
      <w:u w:val="single"/>
    </w:rPr>
  </w:style>
  <w:style w:type="character" w:customStyle="1" w:styleId="af0">
    <w:name w:val="下線"/>
    <w:rsid w:val="003A1E4D"/>
    <w:rPr>
      <w:u w:val="single"/>
    </w:rPr>
  </w:style>
  <w:style w:type="paragraph" w:styleId="Web">
    <w:name w:val="Normal (Web)"/>
    <w:basedOn w:val="a"/>
    <w:uiPriority w:val="99"/>
    <w:unhideWhenUsed/>
    <w:rsid w:val="004D31D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Balloon Text"/>
    <w:basedOn w:val="a"/>
    <w:link w:val="af2"/>
    <w:uiPriority w:val="99"/>
    <w:semiHidden/>
    <w:unhideWhenUsed/>
    <w:rsid w:val="003E4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4A7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65CBC4-D82D-4BED-8661-D97A939C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8</Pages>
  <Words>1514</Words>
  <Characters>8633</Characters>
  <Application>Microsoft Office Word</Application>
  <DocSecurity>0</DocSecurity>
  <Lines>71</Lines>
  <Paragraphs>20</Paragraphs>
  <ScaleCrop>false</ScaleCrop>
  <Company>ycjh</Company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花蓮縣立宜昌國中102學年度第2學期第3次段考八年級公民科試題卷</dc:title>
  <dc:subject/>
  <dc:creator>SkyUN.Org</dc:creator>
  <cp:keywords/>
  <dc:description/>
  <cp:lastModifiedBy>YCJH</cp:lastModifiedBy>
  <cp:revision>32</cp:revision>
  <cp:lastPrinted>2018-10-08T01:34:00Z</cp:lastPrinted>
  <dcterms:created xsi:type="dcterms:W3CDTF">2016-10-12T05:06:00Z</dcterms:created>
  <dcterms:modified xsi:type="dcterms:W3CDTF">2018-10-08T06:33:00Z</dcterms:modified>
</cp:coreProperties>
</file>