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37" w:rsidRPr="004E76D7" w:rsidRDefault="00B5770E" w:rsidP="000F0EE8">
      <w:pPr>
        <w:spacing w:afterLines="50"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HK"/>
        </w:rPr>
      </w:pPr>
      <w:r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花蓮縣</w:t>
      </w:r>
      <w:r w:rsidR="004E76D7" w:rsidRPr="004E76D7">
        <w:rPr>
          <w:rFonts w:ascii="標楷體" w:eastAsia="標楷體" w:hAnsi="標楷體" w:hint="eastAsia"/>
          <w:b/>
          <w:color w:val="000000"/>
          <w:sz w:val="32"/>
          <w:szCs w:val="32"/>
        </w:rPr>
        <w:t>立宜昌</w:t>
      </w:r>
      <w:r w:rsidR="0044411E"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國民</w:t>
      </w:r>
      <w:r w:rsidR="004E76D7" w:rsidRPr="004E76D7"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="0044411E"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學</w:t>
      </w:r>
      <w:r w:rsidR="006C5F20"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因應嚴重特殊傳染性肺炎疫情</w:t>
      </w:r>
    </w:p>
    <w:p w:rsidR="00E02406" w:rsidRDefault="006C5F20" w:rsidP="000F0EE8">
      <w:pPr>
        <w:spacing w:afterLines="50" w:line="44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居家辦公申請及</w:t>
      </w:r>
      <w:r w:rsidR="00E3270C"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工作</w:t>
      </w:r>
      <w:r w:rsidR="002F6613" w:rsidRPr="004E76D7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規範</w:t>
      </w:r>
    </w:p>
    <w:p w:rsidR="006652D7" w:rsidRPr="004E76D7" w:rsidRDefault="00F24FB6" w:rsidP="000F0EE8">
      <w:pPr>
        <w:spacing w:afterLines="50" w:line="440" w:lineRule="exact"/>
        <w:jc w:val="center"/>
        <w:rPr>
          <w:rFonts w:ascii="Times New Roman" w:eastAsia="微軟正黑體" w:hAnsi="Times New Roman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標楷體,Bold" w:hint="eastAsia"/>
          <w:bCs/>
          <w:kern w:val="0"/>
        </w:rPr>
        <w:t xml:space="preserve">                      </w:t>
      </w:r>
      <w:r w:rsidR="004E76D7">
        <w:rPr>
          <w:rFonts w:ascii="標楷體" w:eastAsia="標楷體" w:hAnsi="標楷體" w:cs="標楷體,Bold" w:hint="eastAsia"/>
          <w:bCs/>
          <w:kern w:val="0"/>
        </w:rPr>
        <w:t xml:space="preserve">                      </w:t>
      </w:r>
      <w:r w:rsidR="004E76D7" w:rsidRPr="004E76D7">
        <w:rPr>
          <w:rFonts w:ascii="Times New Roman" w:eastAsia="標楷體" w:hAnsi="Times New Roman" w:cs="Times New Roman"/>
          <w:bCs/>
          <w:kern w:val="0"/>
        </w:rPr>
        <w:t xml:space="preserve"> </w:t>
      </w:r>
      <w:r w:rsidR="006652D7" w:rsidRPr="004E76D7">
        <w:rPr>
          <w:rFonts w:ascii="Times New Roman" w:eastAsia="標楷體" w:hAnsi="Times New Roman" w:cs="Times New Roman"/>
          <w:bCs/>
          <w:kern w:val="0"/>
        </w:rPr>
        <w:t>1</w:t>
      </w:r>
      <w:r w:rsidR="004E76D7" w:rsidRPr="004E76D7">
        <w:rPr>
          <w:rFonts w:ascii="Times New Roman" w:eastAsia="標楷體" w:hAnsi="Times New Roman" w:cs="Times New Roman"/>
          <w:bCs/>
          <w:kern w:val="0"/>
        </w:rPr>
        <w:t>10</w:t>
      </w:r>
      <w:r w:rsidR="006652D7" w:rsidRPr="004E76D7">
        <w:rPr>
          <w:rFonts w:ascii="Times New Roman" w:eastAsia="標楷體" w:hAnsi="標楷體" w:cs="Times New Roman"/>
          <w:bCs/>
          <w:kern w:val="0"/>
        </w:rPr>
        <w:t>年</w:t>
      </w:r>
      <w:r w:rsidR="004E76D7" w:rsidRPr="004E76D7">
        <w:rPr>
          <w:rFonts w:ascii="Times New Roman" w:eastAsia="標楷體" w:hAnsi="Times New Roman" w:cs="Times New Roman"/>
          <w:bCs/>
          <w:kern w:val="0"/>
        </w:rPr>
        <w:t>5</w:t>
      </w:r>
      <w:r w:rsidR="006652D7" w:rsidRPr="004E76D7">
        <w:rPr>
          <w:rFonts w:ascii="Times New Roman" w:eastAsia="標楷體" w:hAnsi="標楷體" w:cs="Times New Roman"/>
          <w:bCs/>
          <w:kern w:val="0"/>
        </w:rPr>
        <w:t>月</w:t>
      </w:r>
      <w:r w:rsidR="000F0EE8">
        <w:rPr>
          <w:rFonts w:ascii="Times New Roman" w:eastAsia="標楷體" w:hAnsi="標楷體" w:cs="Times New Roman" w:hint="eastAsia"/>
          <w:bCs/>
          <w:kern w:val="0"/>
        </w:rPr>
        <w:t>20</w:t>
      </w:r>
      <w:r w:rsidR="006652D7" w:rsidRPr="004E76D7">
        <w:rPr>
          <w:rFonts w:ascii="Times New Roman" w:eastAsia="標楷體" w:hAnsi="標楷體" w:cs="Times New Roman"/>
          <w:bCs/>
          <w:kern w:val="0"/>
        </w:rPr>
        <w:t>日</w:t>
      </w:r>
      <w:r w:rsidR="004E76D7" w:rsidRPr="004E76D7">
        <w:rPr>
          <w:rFonts w:ascii="Times New Roman" w:eastAsia="標楷體" w:hAnsi="標楷體" w:cs="Times New Roman"/>
          <w:bCs/>
          <w:kern w:val="0"/>
        </w:rPr>
        <w:t>簽奉</w:t>
      </w:r>
      <w:r w:rsidR="006652D7" w:rsidRPr="004E76D7">
        <w:rPr>
          <w:rFonts w:ascii="Times New Roman" w:eastAsia="標楷體" w:hAnsi="標楷體" w:cs="Times New Roman"/>
          <w:bCs/>
          <w:kern w:val="0"/>
        </w:rPr>
        <w:t>校長核定實施</w:t>
      </w:r>
    </w:p>
    <w:p w:rsidR="00E3270C" w:rsidRPr="004E76D7" w:rsidRDefault="006C5F20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一</w:t>
      </w:r>
      <w:r w:rsidR="00E3270C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、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依據「</w:t>
      </w:r>
      <w:r w:rsidR="00B5770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花蓮縣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立宜昌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國民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因應嚴重特殊傳染性肺炎疫情人力運用及辦公場所應變措施」規定辦理。</w:t>
      </w:r>
    </w:p>
    <w:p w:rsidR="006C5F20" w:rsidRPr="004E76D7" w:rsidRDefault="006C5F20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二</w:t>
      </w:r>
      <w:r w:rsidR="00E3270C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、</w:t>
      </w:r>
      <w:r w:rsidR="00B5770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花蓮縣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立宜昌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國民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學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（以下簡稱「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本校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」）各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單位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於疫情期間，應人力調配需要，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經審酌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業務性質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能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透過資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通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訊設備處理或能夠獨立作業、自主性高、機密性低、毋須與民眾面對面接觸或需特殊設備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等適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合居家辦公者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並評估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員工身心、居家工作設備及家庭狀況後，填列「</w:t>
      </w:r>
      <w:r w:rsidR="00B5770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花蓮縣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立宜昌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國民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學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因應嚴重特殊傳染性肺炎疫情居家辦公申請表」（如附件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1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），</w:t>
      </w:r>
      <w:r w:rsidR="00176D29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向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校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人事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室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提出申請，由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人事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室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簽報，經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校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長核准後執行。</w:t>
      </w:r>
    </w:p>
    <w:p w:rsidR="006C5F20" w:rsidRPr="004E76D7" w:rsidRDefault="006C5F20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三、本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校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員工於居家辦公期間，應將每日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出勤時間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及工作內容記載於「</w:t>
      </w:r>
      <w:r w:rsidR="00B5770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花蓮縣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立宜昌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國民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學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因應嚴重特殊傳染性肺炎疫情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實施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居家辦公工作日誌」（如附件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2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），並將</w:t>
      </w:r>
      <w:r w:rsidR="00F8156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前開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居家辦公工作日誌</w:t>
      </w:r>
      <w:r w:rsidR="00F8156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以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電子郵件或其他方式傳送單位主管，</w:t>
      </w:r>
      <w:r w:rsidR="004030C5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各單位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應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每</w:t>
      </w:r>
      <w:r w:rsidR="00F8156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週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將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居家辦公人員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傳送之工作日誌</w:t>
      </w:r>
      <w:r w:rsidR="00F8156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彙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送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本校人事室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；另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各單位如因業務需要指派</w:t>
      </w:r>
      <w:r w:rsidR="00C6093B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居家辦公人員</w:t>
      </w:r>
      <w:r w:rsidR="0007488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加班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，</w:t>
      </w:r>
      <w:r w:rsidR="00BB0C56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須經單位主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管同意，並在工作日誌紀錄加班起訖時間。</w:t>
      </w:r>
    </w:p>
    <w:p w:rsidR="00BB0C56" w:rsidRPr="004E76D7" w:rsidRDefault="006C5F20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四、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本校</w:t>
      </w:r>
      <w:r w:rsidR="00110DE9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居家辦公人員應依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「</w:t>
      </w:r>
      <w:r w:rsidR="00B5770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花蓮縣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立宜昌</w:t>
      </w:r>
      <w:r w:rsidR="00B9163C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國民</w:t>
      </w:r>
      <w:r w:rsidR="004E76D7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中</w:t>
      </w:r>
      <w:r w:rsidR="00B9163C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學</w:t>
      </w:r>
      <w:r w:rsidR="00B44254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教職員工到、退勤時間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」規定出勤，出勤時間內如需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請假或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離開居家辦公場所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應依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其身分別，遵照「勞工請假規則」、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「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請假規則」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及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「公務人員請假規則」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等相關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規定辦理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C5F20" w:rsidRPr="004E76D7" w:rsidRDefault="00BB0C56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五、</w:t>
      </w:r>
      <w:r w:rsidR="0044411E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本校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員工於居家辦公期間，為確保工作品質及效率，請遵守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以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下事項：</w:t>
      </w:r>
    </w:p>
    <w:p w:rsidR="006C5F20" w:rsidRPr="004E76D7" w:rsidRDefault="0065620B" w:rsidP="004E76D7">
      <w:pPr>
        <w:spacing w:line="54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F81564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一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應留下家中電話、本人手機及緊急連絡人電話或手機。</w:t>
      </w:r>
    </w:p>
    <w:p w:rsidR="006C5F20" w:rsidRPr="004E76D7" w:rsidRDefault="0065620B" w:rsidP="004E76D7">
      <w:pPr>
        <w:spacing w:line="54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二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規劃家中適當辦公環境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應有電腦、網路、電話及視訊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等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設備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例如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Line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Skype…</w:t>
      </w:r>
      <w:r w:rsidR="00262D2D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等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1646E9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1646E9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以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隨時與服務單位保持</w:t>
      </w:r>
      <w:r w:rsidR="00221408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聯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繫，確認工作安排，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lastRenderedPageBreak/>
        <w:t>彼此清楚工作狀況，審視工作進度。</w:t>
      </w:r>
    </w:p>
    <w:p w:rsidR="006C5F20" w:rsidRPr="004E76D7" w:rsidRDefault="0065620B" w:rsidP="004E76D7">
      <w:pPr>
        <w:spacing w:line="54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="001646E9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三</w:t>
      </w: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工作與居家生活應劃清界線，注意自己身心健康，保持正常作息。</w:t>
      </w:r>
    </w:p>
    <w:p w:rsidR="00F517C5" w:rsidRPr="004E76D7" w:rsidRDefault="00C57162" w:rsidP="004E76D7">
      <w:pPr>
        <w:spacing w:line="54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六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、居家辦公員工，如工作效率及處理能力，未能達到要求標準，</w:t>
      </w:r>
      <w:r w:rsidR="001646E9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其</w:t>
      </w:r>
      <w:r w:rsidR="006C5F20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單位主管得隨時要求取消居家辦公。</w:t>
      </w:r>
    </w:p>
    <w:p w:rsidR="004036D1" w:rsidRPr="004036D1" w:rsidRDefault="00C57162" w:rsidP="004E76D7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30"/>
          <w:szCs w:val="30"/>
          <w:lang w:eastAsia="zh-HK"/>
        </w:rPr>
      </w:pPr>
      <w:r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七</w:t>
      </w:r>
      <w:bookmarkStart w:id="0" w:name="_GoBack"/>
      <w:bookmarkEnd w:id="0"/>
      <w:r w:rsidR="004036D1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、</w:t>
      </w:r>
      <w:r w:rsidR="006E060F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本注意事項如有未盡事宜</w:t>
      </w:r>
      <w:r w:rsidR="006E060F" w:rsidRPr="004E76D7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6E060F" w:rsidRPr="004E76D7">
        <w:rPr>
          <w:rFonts w:ascii="Times New Roman" w:eastAsia="標楷體" w:hAnsi="Times New Roman" w:cs="Times New Roman"/>
          <w:color w:val="000000"/>
          <w:sz w:val="28"/>
          <w:szCs w:val="28"/>
          <w:lang w:eastAsia="zh-HK"/>
        </w:rPr>
        <w:t>得隨時修正之。</w:t>
      </w:r>
    </w:p>
    <w:p w:rsidR="004036D1" w:rsidRDefault="004036D1" w:rsidP="000F0EE8">
      <w:pPr>
        <w:suppressAutoHyphens/>
        <w:spacing w:afterLines="50" w:line="400" w:lineRule="exact"/>
        <w:jc w:val="center"/>
        <w:rPr>
          <w:rFonts w:ascii="微軟正黑體" w:eastAsia="微軟正黑體" w:hAnsi="微軟正黑體" w:cs="Times New Roman"/>
          <w:b/>
          <w:color w:val="000000"/>
          <w:szCs w:val="24"/>
          <w:lang w:eastAsia="zh-HK"/>
        </w:rPr>
      </w:pPr>
      <w:r>
        <w:rPr>
          <w:rFonts w:ascii="微軟正黑體" w:eastAsia="微軟正黑體" w:hAnsi="微軟正黑體" w:cs="Times New Roman"/>
          <w:b/>
          <w:color w:val="000000"/>
          <w:szCs w:val="24"/>
          <w:lang w:eastAsia="zh-HK"/>
        </w:rPr>
        <w:br w:type="page"/>
      </w:r>
    </w:p>
    <w:p w:rsidR="00F81564" w:rsidRPr="004E76D7" w:rsidRDefault="005716EB" w:rsidP="000F0EE8">
      <w:pPr>
        <w:suppressAutoHyphens/>
        <w:spacing w:afterLines="50" w:line="36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99.55pt;margin-top:-31.95pt;width:51.65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ojPwIAAFMEAAAOAAAAZHJzL2Uyb0RvYy54bWysVF2O0zAQfkfiDpbfadrSlG3UdLV0KUJa&#10;fqSFAziO01g4thm7TZYLrMQBlmcOwAE40O45GDttiYAnRB4sj2f8+ZtvZrI87xpF9gKcNDqnk9GY&#10;EqG5KaXe5vTD+82TM0qcZ7pkymiR0xvh6Pnq8aNlazMxNbVRpQCCINplrc1p7b3NksTxWjTMjYwV&#10;Gp2VgYZ5NGGblMBaRG9UMh2P50lroLRguHAOTy97J11F/KoS3L+tKic8UTlFbj6uENcirMlqybIt&#10;MFtLfqDB/oFFw6TGR09Ql8wzsgP5B1QjORhnKj/ipklMVUkuYg6YzWT8WzbXNbMi5oLiOHuSyf0/&#10;WP5m/w6ILLF2lGjWYIke7m7vv399uPtx/+0LmQSFWusyDLy2GOq756YL0SFbZ68M/+iINuua6a24&#10;ADBtLViJDOPNZHC1x3EBpGhfmxKfYjtvIlBXQRMAURCC6Fipm1N1ROcJx8N5mi7SlBKOrqfTRTpP&#10;A7eEZcfLFpx/KUxDwiangMWP4Gx/5XwfegyJ5I2S5UYqFQ3YFmsFZM+wUTbxO6C7YZjSpM3pIp2m&#10;ff5DnxtCjOP3N4hGeux4JZucnp2CWBZUe6HL2I+eSdXvMTulMckgY1Cu19B3RXcoS2HKGxQUTN/Z&#10;OIm4qQ18pqTFrs6p+7RjIChRrzQWZTGZzcIYRGOWPpuiAUNPMfQwzREqp56Sfrv2/ejsLMhtjS8d&#10;2+ACC7mRUeRAtWd14I2dG8t0mLIwGkM7Rv36F6x+AgAA//8DAFBLAwQUAAYACAAAACEAHf7p9eAA&#10;AAALAQAADwAAAGRycy9kb3ducmV2LnhtbEyPwU7DMAyG70i8Q2QkLtOWtGPdWppOMGknTivjnjWm&#10;rWickmRb9/aEExxtf/r9/eV2MgO7oPO9JQnJQgBDaqzuqZVwfN/PN8B8UKTVYAkl3NDDtrq/K1Wh&#10;7ZUOeKlDy2II+UJJ6EIYC85906FRfmFHpHj7tM6oEEfXcu3UNYabgadCZNyonuKHTo2467D5qs9G&#10;QvZdL2dvH3pGh9v+1TVmpXfHlZSPD9PLM7CAU/iD4Vc/qkMVnU72TNqzQcI6z5OISphnyxxYJHKR&#10;PgE7xU2SCuBVyf93qH4AAAD//wMAUEsBAi0AFAAGAAgAAAAhALaDOJL+AAAA4QEAABMAAAAAAAAA&#10;AAAAAAAAAAAAAFtDb250ZW50X1R5cGVzXS54bWxQSwECLQAUAAYACAAAACEAOP0h/9YAAACUAQAA&#10;CwAAAAAAAAAAAAAAAAAvAQAAX3JlbHMvLnJlbHNQSwECLQAUAAYACAAAACEA1OIKIz8CAABTBAAA&#10;DgAAAAAAAAAAAAAAAAAuAgAAZHJzL2Uyb0RvYy54bWxQSwECLQAUAAYACAAAACEAHf7p9eAAAAAL&#10;AQAADwAAAAAAAAAAAAAAAACZBAAAZHJzL2Rvd25yZXYueG1sUEsFBgAAAAAEAAQA8wAAAKYFAAAA&#10;AA==&#10;">
            <v:textbox style="mso-fit-shape-to-text:t">
              <w:txbxContent>
                <w:p w:rsidR="004036D1" w:rsidRPr="004E76D7" w:rsidRDefault="004036D1" w:rsidP="004036D1">
                  <w:pPr>
                    <w:spacing w:line="360" w:lineRule="exact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E76D7">
                    <w:rPr>
                      <w:rFonts w:ascii="Times New Roman" w:eastAsia="標楷體" w:hAnsi="標楷體" w:cs="Times New Roman"/>
                      <w:b/>
                    </w:rPr>
                    <w:t>附件</w:t>
                  </w:r>
                  <w:r w:rsidRPr="004E76D7">
                    <w:rPr>
                      <w:rFonts w:ascii="Times New Roman" w:eastAsia="標楷體" w:hAnsi="Times New Roman" w:cs="Times New Roman"/>
                      <w:b/>
                    </w:rPr>
                    <w:t>1</w:t>
                  </w:r>
                </w:p>
              </w:txbxContent>
            </v:textbox>
          </v:shape>
        </w:pict>
      </w:r>
      <w:r w:rsidR="00830367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花蓮縣</w:t>
      </w:r>
      <w:r w:rsidR="004E76D7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立宜昌</w:t>
      </w:r>
      <w:r w:rsidR="0044411E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國民</w:t>
      </w:r>
      <w:r w:rsidR="004E76D7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</w:t>
      </w:r>
      <w:r w:rsidR="0044411E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學</w:t>
      </w:r>
      <w:r w:rsidR="00F81564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因應嚴重特殊傳染性肺炎疫情</w:t>
      </w:r>
    </w:p>
    <w:p w:rsidR="004036D1" w:rsidRPr="004E76D7" w:rsidRDefault="004036D1" w:rsidP="000F0EE8">
      <w:pPr>
        <w:suppressAutoHyphens/>
        <w:spacing w:afterLines="100" w:line="36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eastAsia="zh-HK"/>
        </w:rPr>
      </w:pPr>
      <w:r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居家辦公人員</w:t>
      </w:r>
      <w:r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申請表</w:t>
      </w:r>
    </w:p>
    <w:p w:rsidR="007D36B6" w:rsidRPr="004E76D7" w:rsidRDefault="007D36B6" w:rsidP="007D36B6">
      <w:pPr>
        <w:suppressAutoHyphens/>
        <w:spacing w:line="32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4E76D7">
        <w:rPr>
          <w:rFonts w:ascii="標楷體" w:eastAsia="標楷體" w:hAnsi="標楷體" w:cs="Times New Roman" w:hint="eastAsia"/>
          <w:b/>
          <w:color w:val="000000"/>
          <w:szCs w:val="24"/>
          <w:lang w:eastAsia="zh-HK"/>
        </w:rPr>
        <w:t>申請單位</w:t>
      </w:r>
      <w:r w:rsidRPr="004E76D7">
        <w:rPr>
          <w:rFonts w:ascii="標楷體" w:eastAsia="標楷體" w:hAnsi="標楷體" w:cs="Times New Roman" w:hint="eastAsia"/>
          <w:b/>
          <w:color w:val="000000"/>
          <w:szCs w:val="24"/>
        </w:rPr>
        <w:t xml:space="preserve">：　　　　</w:t>
      </w:r>
      <w:r w:rsidRPr="004E76D7">
        <w:rPr>
          <w:rFonts w:ascii="標楷體" w:eastAsia="標楷體" w:hAnsi="標楷體" w:cs="Times New Roman" w:hint="eastAsia"/>
          <w:b/>
          <w:color w:val="000000"/>
          <w:szCs w:val="24"/>
          <w:lang w:eastAsia="zh-HK"/>
        </w:rPr>
        <w:t>處</w:t>
      </w:r>
    </w:p>
    <w:tbl>
      <w:tblPr>
        <w:tblStyle w:val="a3"/>
        <w:tblW w:w="9493" w:type="dxa"/>
        <w:tblLook w:val="04A0"/>
      </w:tblPr>
      <w:tblGrid>
        <w:gridCol w:w="857"/>
        <w:gridCol w:w="1265"/>
        <w:gridCol w:w="1701"/>
        <w:gridCol w:w="1842"/>
        <w:gridCol w:w="1701"/>
        <w:gridCol w:w="1276"/>
        <w:gridCol w:w="851"/>
      </w:tblGrid>
      <w:tr w:rsidR="006E5D57" w:rsidRPr="0069248F" w:rsidTr="00221408">
        <w:trPr>
          <w:trHeight w:val="572"/>
        </w:trPr>
        <w:tc>
          <w:tcPr>
            <w:tcW w:w="857" w:type="dxa"/>
            <w:vAlign w:val="center"/>
          </w:tcPr>
          <w:p w:rsidR="006E5D57" w:rsidRPr="004E76D7" w:rsidRDefault="006E5D57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職稱</w:t>
            </w:r>
          </w:p>
        </w:tc>
        <w:tc>
          <w:tcPr>
            <w:tcW w:w="1265" w:type="dxa"/>
            <w:vAlign w:val="center"/>
          </w:tcPr>
          <w:p w:rsidR="006E5D57" w:rsidRPr="004E76D7" w:rsidRDefault="006E5D57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D36B6" w:rsidRPr="004E76D7" w:rsidRDefault="006E5D57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  <w:lang w:eastAsia="zh-HK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申請原因</w:t>
            </w:r>
          </w:p>
          <w:p w:rsidR="006E5D57" w:rsidRPr="004E76D7" w:rsidRDefault="007D36B6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及期間</w:t>
            </w:r>
          </w:p>
        </w:tc>
        <w:tc>
          <w:tcPr>
            <w:tcW w:w="1842" w:type="dxa"/>
            <w:vAlign w:val="center"/>
          </w:tcPr>
          <w:p w:rsidR="004E76D7" w:rsidRDefault="00221408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居家</w:t>
            </w:r>
            <w:r w:rsidR="006E5D57"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地址</w:t>
            </w: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／</w:t>
            </w:r>
          </w:p>
          <w:p w:rsidR="006E5D57" w:rsidRPr="004E76D7" w:rsidRDefault="00221408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連絡電話</w:t>
            </w:r>
          </w:p>
        </w:tc>
        <w:tc>
          <w:tcPr>
            <w:tcW w:w="1701" w:type="dxa"/>
            <w:vAlign w:val="center"/>
          </w:tcPr>
          <w:p w:rsidR="006E5D57" w:rsidRPr="004E76D7" w:rsidRDefault="00221408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緊急</w:t>
            </w:r>
            <w:r w:rsidR="006E5D57"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連絡</w:t>
            </w: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人</w:t>
            </w: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／</w:t>
            </w:r>
            <w:r w:rsidR="006E5D57"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電話</w:t>
            </w: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或手機</w:t>
            </w:r>
          </w:p>
        </w:tc>
        <w:tc>
          <w:tcPr>
            <w:tcW w:w="1276" w:type="dxa"/>
            <w:vAlign w:val="center"/>
          </w:tcPr>
          <w:p w:rsidR="006E5D57" w:rsidRPr="004E76D7" w:rsidRDefault="00221408" w:rsidP="007D36B6">
            <w:pPr>
              <w:suppressAutoHyphens/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  <w:lang w:eastAsia="zh-HK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簽名</w:t>
            </w:r>
          </w:p>
        </w:tc>
        <w:tc>
          <w:tcPr>
            <w:tcW w:w="851" w:type="dxa"/>
            <w:vAlign w:val="center"/>
          </w:tcPr>
          <w:p w:rsidR="006E5D57" w:rsidRPr="004E76D7" w:rsidRDefault="00221408" w:rsidP="007D36B6">
            <w:pPr>
              <w:suppressAutoHyphens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E76D7">
              <w:rPr>
                <w:rFonts w:ascii="標楷體" w:eastAsia="標楷體" w:hAnsi="標楷體" w:cs="Times New Roman" w:hint="eastAsia"/>
                <w:b/>
                <w:color w:val="000000"/>
                <w:szCs w:val="24"/>
                <w:lang w:eastAsia="zh-HK"/>
              </w:rPr>
              <w:t>備註</w:t>
            </w: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36B6" w:rsidRPr="004036D1" w:rsidRDefault="007D36B6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  <w:tr w:rsidR="006E5D57" w:rsidRPr="0069248F" w:rsidTr="00221408">
        <w:trPr>
          <w:trHeight w:val="1767"/>
        </w:trPr>
        <w:tc>
          <w:tcPr>
            <w:tcW w:w="857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69248F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5D57" w:rsidRPr="004036D1" w:rsidRDefault="006E5D57" w:rsidP="004036D1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E5D57" w:rsidRPr="004036D1" w:rsidRDefault="006E5D57" w:rsidP="007D36B6">
            <w:pPr>
              <w:suppressAutoHyphens/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</w:tr>
    </w:tbl>
    <w:p w:rsidR="004036D1" w:rsidRPr="004E76D7" w:rsidRDefault="00764B88" w:rsidP="000F0EE8">
      <w:pPr>
        <w:suppressAutoHyphens/>
        <w:spacing w:beforeLines="50" w:line="460" w:lineRule="exact"/>
        <w:rPr>
          <w:rFonts w:ascii="標楷體" w:eastAsia="標楷體" w:hAnsi="標楷體" w:cs="Times New Roman"/>
          <w:b/>
          <w:color w:val="000000"/>
          <w:szCs w:val="24"/>
        </w:rPr>
      </w:pPr>
      <w:r w:rsidRPr="004E76D7">
        <w:rPr>
          <w:rFonts w:ascii="標楷體" w:eastAsia="標楷體" w:hAnsi="標楷體" w:cs="Times New Roman" w:hint="eastAsia"/>
          <w:b/>
          <w:color w:val="000000"/>
          <w:szCs w:val="24"/>
        </w:rPr>
        <w:t>單位主管：　　　　　　　　　　人事</w:t>
      </w:r>
      <w:r w:rsidR="004E76D7">
        <w:rPr>
          <w:rFonts w:ascii="標楷體" w:eastAsia="標楷體" w:hAnsi="標楷體" w:cs="Times New Roman" w:hint="eastAsia"/>
          <w:b/>
          <w:color w:val="000000"/>
          <w:szCs w:val="24"/>
        </w:rPr>
        <w:t>室</w:t>
      </w:r>
      <w:r w:rsidRPr="004E76D7">
        <w:rPr>
          <w:rFonts w:ascii="標楷體" w:eastAsia="標楷體" w:hAnsi="標楷體" w:cs="Times New Roman" w:hint="eastAsia"/>
          <w:b/>
          <w:color w:val="000000"/>
          <w:szCs w:val="24"/>
        </w:rPr>
        <w:t>：　　　　　　　　校長：</w:t>
      </w:r>
      <w:r w:rsidR="00EF5C39" w:rsidRPr="004E76D7">
        <w:rPr>
          <w:rFonts w:ascii="標楷體" w:eastAsia="標楷體" w:hAnsi="標楷體" w:cs="Times New Roman"/>
          <w:b/>
          <w:color w:val="000000"/>
          <w:szCs w:val="24"/>
        </w:rPr>
        <w:t xml:space="preserve"> </w:t>
      </w:r>
    </w:p>
    <w:p w:rsidR="00221408" w:rsidRDefault="00221408" w:rsidP="004036D1">
      <w:pPr>
        <w:suppressAutoHyphens/>
        <w:spacing w:line="400" w:lineRule="exact"/>
        <w:rPr>
          <w:rFonts w:ascii="微軟正黑體" w:eastAsia="微軟正黑體" w:hAnsi="微軟正黑體" w:cs="Times New Roman"/>
          <w:color w:val="000000"/>
          <w:szCs w:val="24"/>
        </w:rPr>
      </w:pPr>
    </w:p>
    <w:p w:rsidR="004036D1" w:rsidRPr="004E76D7" w:rsidRDefault="004036D1" w:rsidP="004036D1">
      <w:pPr>
        <w:suppressAutoHyphens/>
        <w:spacing w:line="40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4E76D7">
        <w:rPr>
          <w:rFonts w:ascii="Times New Roman" w:eastAsia="標楷體" w:hAnsi="標楷體" w:cs="Times New Roman"/>
          <w:color w:val="000000"/>
          <w:szCs w:val="24"/>
        </w:rPr>
        <w:t>備註：</w:t>
      </w:r>
    </w:p>
    <w:p w:rsidR="004036D1" w:rsidRPr="004E76D7" w:rsidRDefault="004036D1" w:rsidP="004036D1">
      <w:pPr>
        <w:numPr>
          <w:ilvl w:val="0"/>
          <w:numId w:val="5"/>
        </w:numPr>
        <w:suppressAutoHyphens/>
        <w:spacing w:line="400" w:lineRule="exact"/>
        <w:ind w:left="426" w:hanging="426"/>
        <w:rPr>
          <w:rFonts w:ascii="Times New Roman" w:eastAsia="標楷體" w:hAnsi="Times New Roman" w:cs="Times New Roman"/>
          <w:color w:val="000000"/>
          <w:szCs w:val="24"/>
        </w:rPr>
      </w:pPr>
      <w:r w:rsidRPr="004E76D7">
        <w:rPr>
          <w:rFonts w:ascii="Times New Roman" w:eastAsia="標楷體" w:hAnsi="標楷體" w:cs="Times New Roman"/>
          <w:color w:val="000000"/>
          <w:szCs w:val="24"/>
        </w:rPr>
        <w:t>居家辦公每日</w:t>
      </w:r>
      <w:r w:rsidR="008C3975" w:rsidRPr="004E76D7">
        <w:rPr>
          <w:rFonts w:ascii="Times New Roman" w:eastAsia="標楷體" w:hAnsi="標楷體" w:cs="Times New Roman"/>
          <w:color w:val="000000"/>
          <w:szCs w:val="24"/>
        </w:rPr>
        <w:t>申請人數若</w:t>
      </w:r>
      <w:r w:rsidRPr="004E76D7">
        <w:rPr>
          <w:rFonts w:ascii="Times New Roman" w:eastAsia="標楷體" w:hAnsi="標楷體" w:cs="Times New Roman"/>
          <w:color w:val="000000"/>
          <w:szCs w:val="24"/>
        </w:rPr>
        <w:t>高於各單位現有員額</w:t>
      </w:r>
      <w:r w:rsidRPr="004E76D7">
        <w:rPr>
          <w:rFonts w:ascii="Times New Roman" w:eastAsia="標楷體" w:hAnsi="Times New Roman" w:cs="Times New Roman"/>
          <w:color w:val="000000"/>
          <w:szCs w:val="24"/>
        </w:rPr>
        <w:t>1/3</w:t>
      </w:r>
      <w:r w:rsidR="008C3975" w:rsidRPr="004E76D7">
        <w:rPr>
          <w:rFonts w:ascii="Times New Roman" w:eastAsia="標楷體" w:hAnsi="標楷體" w:cs="Times New Roman"/>
          <w:color w:val="000000"/>
          <w:szCs w:val="24"/>
        </w:rPr>
        <w:t>時，以居家隔離者優先獲准</w:t>
      </w:r>
      <w:r w:rsidRPr="004E76D7">
        <w:rPr>
          <w:rFonts w:ascii="Times New Roman" w:eastAsia="標楷體" w:hAnsi="標楷體" w:cs="Times New Roman"/>
          <w:color w:val="000000"/>
          <w:szCs w:val="24"/>
        </w:rPr>
        <w:t>。</w:t>
      </w:r>
    </w:p>
    <w:p w:rsidR="004036D1" w:rsidRPr="004E76D7" w:rsidRDefault="004036D1" w:rsidP="004036D1">
      <w:pPr>
        <w:numPr>
          <w:ilvl w:val="0"/>
          <w:numId w:val="5"/>
        </w:numPr>
        <w:suppressAutoHyphens/>
        <w:spacing w:line="400" w:lineRule="exact"/>
        <w:ind w:left="426" w:hanging="426"/>
        <w:rPr>
          <w:rFonts w:ascii="Times New Roman" w:eastAsia="標楷體" w:hAnsi="Times New Roman" w:cs="Times New Roman"/>
          <w:color w:val="000000"/>
          <w:szCs w:val="24"/>
        </w:rPr>
      </w:pPr>
      <w:r w:rsidRPr="004E76D7">
        <w:rPr>
          <w:rFonts w:ascii="Times New Roman" w:eastAsia="標楷體" w:hAnsi="標楷體" w:cs="Times New Roman"/>
          <w:color w:val="000000"/>
          <w:szCs w:val="24"/>
        </w:rPr>
        <w:t>本表填列完成後，請</w:t>
      </w:r>
      <w:r w:rsidR="007D36B6" w:rsidRPr="004E76D7">
        <w:rPr>
          <w:rFonts w:ascii="Times New Roman" w:eastAsia="標楷體" w:hAnsi="標楷體" w:cs="Times New Roman"/>
          <w:color w:val="000000"/>
          <w:szCs w:val="24"/>
          <w:lang w:eastAsia="zh-HK"/>
        </w:rPr>
        <w:t>以紙本送交</w:t>
      </w:r>
      <w:r w:rsidR="0044411E" w:rsidRPr="004E76D7">
        <w:rPr>
          <w:rFonts w:ascii="Times New Roman" w:eastAsia="標楷體" w:hAnsi="標楷體" w:cs="Times New Roman"/>
          <w:color w:val="000000"/>
          <w:szCs w:val="24"/>
          <w:lang w:eastAsia="zh-HK"/>
        </w:rPr>
        <w:t>本校人事室</w:t>
      </w:r>
      <w:r w:rsidR="007D36B6" w:rsidRPr="004E76D7">
        <w:rPr>
          <w:rFonts w:ascii="Times New Roman" w:eastAsia="標楷體" w:hAnsi="標楷體" w:cs="Times New Roman"/>
          <w:color w:val="000000"/>
          <w:szCs w:val="24"/>
          <w:lang w:eastAsia="zh-HK"/>
        </w:rPr>
        <w:t>俾利彙整陳核</w:t>
      </w:r>
      <w:r w:rsidR="007D36B6" w:rsidRPr="004E76D7">
        <w:rPr>
          <w:rFonts w:ascii="Times New Roman" w:eastAsia="標楷體" w:hAnsi="標楷體" w:cs="Times New Roman"/>
          <w:color w:val="000000"/>
          <w:szCs w:val="24"/>
        </w:rPr>
        <w:t>；</w:t>
      </w:r>
      <w:r w:rsidRPr="004E76D7">
        <w:rPr>
          <w:rFonts w:ascii="Times New Roman" w:eastAsia="標楷體" w:hAnsi="標楷體" w:cs="Times New Roman"/>
          <w:color w:val="000000"/>
          <w:szCs w:val="24"/>
        </w:rPr>
        <w:t>人員變動時亦請修正後</w:t>
      </w:r>
      <w:r w:rsidR="007D36B6" w:rsidRPr="004E76D7">
        <w:rPr>
          <w:rFonts w:ascii="Times New Roman" w:eastAsia="標楷體" w:hAnsi="標楷體" w:cs="Times New Roman"/>
          <w:color w:val="000000"/>
          <w:szCs w:val="24"/>
          <w:lang w:eastAsia="zh-HK"/>
        </w:rPr>
        <w:t>送交</w:t>
      </w:r>
      <w:r w:rsidR="0044411E" w:rsidRPr="004E76D7">
        <w:rPr>
          <w:rFonts w:ascii="Times New Roman" w:eastAsia="標楷體" w:hAnsi="標楷體" w:cs="Times New Roman"/>
          <w:color w:val="000000"/>
          <w:szCs w:val="24"/>
          <w:lang w:eastAsia="zh-HK"/>
        </w:rPr>
        <w:t>本校人事室</w:t>
      </w:r>
      <w:r w:rsidRPr="004E76D7">
        <w:rPr>
          <w:rFonts w:ascii="Times New Roman" w:eastAsia="標楷體" w:hAnsi="標楷體" w:cs="Times New Roman"/>
          <w:color w:val="000000"/>
          <w:szCs w:val="24"/>
        </w:rPr>
        <w:t>。</w:t>
      </w:r>
    </w:p>
    <w:p w:rsidR="007D36B6" w:rsidRDefault="007D36B6" w:rsidP="004036D1">
      <w:pPr>
        <w:suppressAutoHyphens/>
        <w:spacing w:line="400" w:lineRule="exact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/>
          <w:color w:val="000000"/>
          <w:szCs w:val="24"/>
        </w:rPr>
        <w:br w:type="page"/>
      </w:r>
    </w:p>
    <w:p w:rsidR="00221408" w:rsidRPr="004E76D7" w:rsidRDefault="005716EB" w:rsidP="000F0EE8">
      <w:pPr>
        <w:suppressAutoHyphens/>
        <w:spacing w:afterLines="50" w:line="32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lang w:eastAsia="zh-HK"/>
        </w:rPr>
      </w:pPr>
      <w:r w:rsidRPr="005716EB">
        <w:rPr>
          <w:rFonts w:ascii="微軟正黑體" w:eastAsia="微軟正黑體" w:hAnsi="微軟正黑體" w:cs="Times New Roman"/>
          <w:b/>
          <w:noProof/>
          <w:color w:val="000000"/>
          <w:sz w:val="32"/>
          <w:szCs w:val="32"/>
        </w:rPr>
        <w:lastRenderedPageBreak/>
        <w:pict>
          <v:shape id="文字方塊 2" o:spid="_x0000_s1027" type="#_x0000_t202" style="position:absolute;left:0;text-align:left;margin-left:394.2pt;margin-top:-32.95pt;width:51.65pt;height:2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oPQAIAAFoEAAAOAAAAZHJzL2Uyb0RvYy54bWysVF2O0zAQfkfiDpbfadrQlG3UdLV0KUJa&#10;fqSFAziOk1j4D9ttUi6AxAGWZw7AATjQ7jkYO223/L0g8mDNeMbfzHwzk8V5LwXaMuu4VgWejMYY&#10;MUV1xVVT4Hdv14/OMHKeqIoIrViBd8zh8+XDB4vO5CzVrRYVswhAlMs7U+DWe5MniaMtk8SNtGEK&#10;jLW2knhQbZNUlnSALkWSjsezpNO2MlZT5hzcXg5GvIz4dc2of13XjnkkCgy5+XjaeJbhTJYLkjeW&#10;mJbTfRrkH7KQhCsIeoS6JJ6gjeW/QUlOrXa69iOqZaLrmlMWa4BqJuNfqrluiWGxFiDHmSNN7v/B&#10;0lfbNxbxqsApRopIaNHdzafbb1/ubr7ffv2M0sBQZ1wOjtcGXH3/VPfQ6VitM1eavndI6VVLVMMu&#10;rNVdy0gFGU7Cy+Tk6YDjAkjZvdQVhCIbryNQX1sZ6ANCEKBDp3bH7rDeIwqXsyybZxlGFEyP03k2&#10;y2IEkh8eG+v8c6YlCkKBLTQ/gpPtlfMhGZIfXEIspwWv1lyIqNimXAmLtgQGZR2/PfpPbkKhrsDz&#10;LM2G+v8KMY7fnyAk9zDxgssCnx2dSB5Ye6aqOI+ecDHIkLJQexoDcwOHvi/72LPIcaC41NUOeLV6&#10;GHBYSBBabT9i1MFwF9h92BDLMBIvFPRmPplOwzZEZZo9SUGxp5by1EIUBagCe4wGceWHDdoYy5sW&#10;Ih2m4QL6ueaR6/us9unDAMcW7JctbMipHr3ufwnLHwAAAP//AwBQSwMEFAAGAAgAAAAhAE8p8oTe&#10;AAAACQEAAA8AAABkcnMvZG93bnJldi54bWxMj8FuwjAQRO+V+g/WVuoFgU1aU0jjoBaJU0+k9G5i&#10;k0SN16ltIPx9tyd6XM3TzNtiPbqenW2InUcF85kAZrH2psNGwf5zO10Ci0mj0b1Hq+BqI6zL+7tC&#10;58ZfcGfPVWoYlWDMtYI2pSHnPNatdTrO/GCRsqMPTic6Q8NN0Bcqdz3PhFhwpzukhVYPdtPa+rs6&#10;OQWLn+pp8vFlJri7bt9D7aTZ7KVSjw/j2yuwZMd0g+FPn9ShJKeDP6GJrFewnL9khCqYSvEMjIhV&#10;JiSwA6ESeFnw/x+UvwAAAP//AwBQSwECLQAUAAYACAAAACEAtoM4kv4AAADhAQAAEwAAAAAAAAAA&#10;AAAAAAAAAAAAW0NvbnRlbnRfVHlwZXNdLnhtbFBLAQItABQABgAIAAAAIQA4/SH/1gAAAJQBAAAL&#10;AAAAAAAAAAAAAAAAAC8BAABfcmVscy8ucmVsc1BLAQItABQABgAIAAAAIQDMf0oPQAIAAFoEAAAO&#10;AAAAAAAAAAAAAAAAAC4CAABkcnMvZTJvRG9jLnhtbFBLAQItABQABgAIAAAAIQBPKfKE3gAAAAkB&#10;AAAPAAAAAAAAAAAAAAAAAJoEAABkcnMvZG93bnJldi54bWxQSwUGAAAAAAQABADzAAAApQUAAAAA&#10;">
            <v:textbox style="mso-fit-shape-to-text:t">
              <w:txbxContent>
                <w:p w:rsidR="004036D1" w:rsidRPr="004E76D7" w:rsidRDefault="004036D1" w:rsidP="004036D1">
                  <w:pPr>
                    <w:spacing w:line="360" w:lineRule="exact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4E76D7">
                    <w:rPr>
                      <w:rFonts w:ascii="Times New Roman" w:eastAsia="標楷體" w:hAnsi="標楷體" w:cs="Times New Roman"/>
                      <w:b/>
                    </w:rPr>
                    <w:t>附件</w:t>
                  </w:r>
                  <w:r w:rsidRPr="004E76D7">
                    <w:rPr>
                      <w:rFonts w:ascii="Times New Roman" w:eastAsia="標楷體" w:hAnsi="Times New Roman" w:cs="Times New Roman"/>
                      <w:b/>
                    </w:rPr>
                    <w:t>2</w:t>
                  </w:r>
                </w:p>
              </w:txbxContent>
            </v:textbox>
          </v:shape>
        </w:pict>
      </w:r>
      <w:r w:rsidR="00830367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花蓮縣</w:t>
      </w:r>
      <w:r w:rsid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立宜昌</w:t>
      </w:r>
      <w:r w:rsidR="0044411E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國民</w:t>
      </w:r>
      <w:r w:rsidR="004E76D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</w:t>
      </w:r>
      <w:r w:rsidR="0044411E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學</w:t>
      </w:r>
      <w:r w:rsidR="00221408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因應嚴重特殊傳染性肺炎疫情</w:t>
      </w:r>
    </w:p>
    <w:p w:rsidR="00607619" w:rsidRPr="00221408" w:rsidRDefault="00221408" w:rsidP="000F0EE8">
      <w:pPr>
        <w:suppressAutoHyphens/>
        <w:spacing w:afterLines="50" w:line="360" w:lineRule="exact"/>
        <w:jc w:val="center"/>
        <w:rPr>
          <w:rFonts w:ascii="微軟正黑體" w:eastAsia="微軟正黑體" w:hAnsi="微軟正黑體" w:cs="Times New Roman"/>
          <w:b/>
          <w:color w:val="000000"/>
          <w:sz w:val="32"/>
          <w:szCs w:val="32"/>
          <w:lang w:eastAsia="zh-HK"/>
        </w:rPr>
      </w:pPr>
      <w:r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實施</w:t>
      </w:r>
      <w:r w:rsidR="00E3270C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居家辦公人員</w:t>
      </w:r>
      <w:r w:rsidR="00045BDE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工作</w:t>
      </w:r>
      <w:r w:rsidR="001352D2" w:rsidRPr="004E76D7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HK"/>
        </w:rPr>
        <w:t>日誌</w:t>
      </w:r>
    </w:p>
    <w:p w:rsidR="00176D29" w:rsidRPr="004E76D7" w:rsidRDefault="00176D29" w:rsidP="00176D29">
      <w:pPr>
        <w:wordWrap w:val="0"/>
        <w:spacing w:line="400" w:lineRule="exact"/>
        <w:ind w:right="440"/>
        <w:rPr>
          <w:rFonts w:ascii="Times New Roman" w:eastAsia="標楷體" w:hAnsi="Times New Roman" w:cs="Times New Roman"/>
          <w:b/>
          <w:color w:val="000000"/>
          <w:sz w:val="22"/>
          <w:szCs w:val="26"/>
        </w:rPr>
      </w:pP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一、</w:t>
      </w:r>
      <w:r w:rsidR="00EF5EC7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工作</w:t>
      </w:r>
      <w:r w:rsidR="001352D2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日期：</w:t>
      </w:r>
      <w:r w:rsidR="004E76D7">
        <w:rPr>
          <w:rFonts w:ascii="Times New Roman" w:eastAsia="標楷體" w:hAnsi="Times New Roman" w:cs="Times New Roman" w:hint="eastAsia"/>
          <w:b/>
          <w:color w:val="000000"/>
          <w:sz w:val="22"/>
          <w:szCs w:val="26"/>
        </w:rPr>
        <w:t xml:space="preserve">　　</w:t>
      </w:r>
      <w:r w:rsidR="001352D2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年　月　日</w:t>
      </w:r>
    </w:p>
    <w:p w:rsidR="004E76D7" w:rsidRDefault="00176D29" w:rsidP="00176D29">
      <w:pPr>
        <w:wordWrap w:val="0"/>
        <w:spacing w:line="400" w:lineRule="exact"/>
        <w:ind w:right="440"/>
        <w:rPr>
          <w:rFonts w:ascii="Times New Roman" w:eastAsia="標楷體" w:hAnsi="標楷體" w:cs="Times New Roman"/>
          <w:b/>
          <w:color w:val="000000"/>
          <w:sz w:val="22"/>
          <w:szCs w:val="26"/>
        </w:rPr>
      </w:pP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二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、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出勤時</w:t>
      </w:r>
      <w:r w:rsidR="001352D2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間：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上午出勤時間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：</w:t>
      </w:r>
      <w:r w:rsidR="001352D2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 xml:space="preserve">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時</w:t>
      </w:r>
      <w:r w:rsidR="004E76D7">
        <w:rPr>
          <w:rFonts w:ascii="Times New Roman" w:eastAsia="標楷體" w:hAnsi="標楷體" w:cs="Times New Roman" w:hint="eastAsia"/>
          <w:b/>
          <w:color w:val="000000"/>
          <w:sz w:val="22"/>
          <w:szCs w:val="26"/>
        </w:rPr>
        <w:t xml:space="preserve">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分</w:t>
      </w:r>
    </w:p>
    <w:p w:rsidR="00176D29" w:rsidRPr="004E76D7" w:rsidRDefault="004E76D7" w:rsidP="00176D29">
      <w:pPr>
        <w:wordWrap w:val="0"/>
        <w:spacing w:line="400" w:lineRule="exact"/>
        <w:ind w:right="440"/>
        <w:rPr>
          <w:rFonts w:ascii="Times New Roman" w:eastAsia="標楷體" w:hAnsi="Times New Roman" w:cs="Times New Roman"/>
          <w:b/>
          <w:color w:val="000000"/>
          <w:sz w:val="22"/>
          <w:szCs w:val="26"/>
        </w:rPr>
      </w:pPr>
      <w:r>
        <w:rPr>
          <w:rFonts w:ascii="Times New Roman" w:eastAsia="標楷體" w:hAnsi="標楷體" w:cs="Times New Roman" w:hint="eastAsia"/>
          <w:b/>
          <w:color w:val="000000"/>
          <w:sz w:val="22"/>
          <w:szCs w:val="26"/>
        </w:rPr>
        <w:t xml:space="preserve">　　　　　　　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下午出勤時間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sz w:val="22"/>
          <w:szCs w:val="26"/>
        </w:rPr>
        <w:t xml:space="preserve">　　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時</w:t>
      </w:r>
      <w:r>
        <w:rPr>
          <w:rFonts w:ascii="Times New Roman" w:eastAsia="標楷體" w:hAnsi="標楷體" w:cs="Times New Roman" w:hint="eastAsia"/>
          <w:b/>
          <w:color w:val="000000"/>
          <w:sz w:val="22"/>
          <w:szCs w:val="26"/>
        </w:rPr>
        <w:t xml:space="preserve">　　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分</w:t>
      </w:r>
      <w:r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；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下午下班時間</w:t>
      </w:r>
      <w:r>
        <w:rPr>
          <w:rFonts w:ascii="Times New Roman" w:eastAsia="標楷體" w:hAnsi="標楷體" w:cs="Times New Roman"/>
          <w:b/>
          <w:color w:val="000000"/>
          <w:sz w:val="22"/>
          <w:szCs w:val="26"/>
        </w:rPr>
        <w:t>：</w:t>
      </w:r>
      <w:r>
        <w:rPr>
          <w:rFonts w:ascii="Times New Roman" w:eastAsia="標楷體" w:hAnsi="標楷體" w:cs="Times New Roman" w:hint="eastAsia"/>
          <w:b/>
          <w:color w:val="000000"/>
          <w:sz w:val="22"/>
          <w:szCs w:val="26"/>
        </w:rPr>
        <w:t xml:space="preserve">　　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時</w:t>
      </w:r>
      <w:r>
        <w:rPr>
          <w:rFonts w:ascii="Times New Roman" w:eastAsia="標楷體" w:hAnsi="標楷體" w:cs="Times New Roman" w:hint="eastAsia"/>
          <w:b/>
          <w:color w:val="000000"/>
          <w:sz w:val="22"/>
          <w:szCs w:val="26"/>
        </w:rPr>
        <w:t xml:space="preserve">　　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分</w:t>
      </w:r>
      <w:r w:rsidR="00176D29"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。</w:t>
      </w:r>
    </w:p>
    <w:p w:rsidR="00962D6E" w:rsidRDefault="00962D6E" w:rsidP="00176D29">
      <w:pPr>
        <w:wordWrap w:val="0"/>
        <w:spacing w:line="400" w:lineRule="exact"/>
        <w:ind w:right="440"/>
        <w:rPr>
          <w:rFonts w:ascii="微軟正黑體" w:eastAsia="微軟正黑體" w:hAnsi="微軟正黑體"/>
          <w:b/>
          <w:color w:val="000000"/>
          <w:sz w:val="22"/>
          <w:szCs w:val="26"/>
          <w:lang w:eastAsia="zh-HK"/>
        </w:rPr>
      </w:pP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三、</w:t>
      </w:r>
      <w:r w:rsidR="00221408"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指派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加班時間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 xml:space="preserve">：　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時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 xml:space="preserve">　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分至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 xml:space="preserve">　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時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 xml:space="preserve">　　　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  <w:lang w:eastAsia="zh-HK"/>
        </w:rPr>
        <w:t>分</w:t>
      </w:r>
      <w:r w:rsidRPr="004E76D7">
        <w:rPr>
          <w:rFonts w:ascii="Times New Roman" w:eastAsia="標楷體" w:hAnsi="標楷體" w:cs="Times New Roman"/>
          <w:b/>
          <w:color w:val="000000"/>
          <w:sz w:val="22"/>
          <w:szCs w:val="26"/>
        </w:rPr>
        <w:t>。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4"/>
        <w:gridCol w:w="1843"/>
        <w:gridCol w:w="283"/>
        <w:gridCol w:w="2694"/>
        <w:gridCol w:w="1842"/>
        <w:gridCol w:w="1701"/>
      </w:tblGrid>
      <w:tr w:rsidR="001352D2" w:rsidRPr="0069248F" w:rsidTr="00962D6E">
        <w:trPr>
          <w:trHeight w:val="603"/>
        </w:trPr>
        <w:tc>
          <w:tcPr>
            <w:tcW w:w="2820" w:type="dxa"/>
            <w:gridSpan w:val="3"/>
            <w:vAlign w:val="center"/>
          </w:tcPr>
          <w:p w:rsidR="001352D2" w:rsidRPr="004E76D7" w:rsidRDefault="001352D2" w:rsidP="001352D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單位：</w:t>
            </w:r>
          </w:p>
        </w:tc>
        <w:tc>
          <w:tcPr>
            <w:tcW w:w="2694" w:type="dxa"/>
            <w:vAlign w:val="center"/>
          </w:tcPr>
          <w:p w:rsidR="001352D2" w:rsidRPr="004E76D7" w:rsidRDefault="001352D2" w:rsidP="001352D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職稱：</w:t>
            </w:r>
          </w:p>
        </w:tc>
        <w:tc>
          <w:tcPr>
            <w:tcW w:w="3543" w:type="dxa"/>
            <w:gridSpan w:val="2"/>
            <w:vAlign w:val="center"/>
          </w:tcPr>
          <w:p w:rsidR="001352D2" w:rsidRPr="004E76D7" w:rsidRDefault="001352D2" w:rsidP="001352D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姓名：</w:t>
            </w:r>
          </w:p>
        </w:tc>
      </w:tr>
      <w:tr w:rsidR="00962D6E" w:rsidRPr="0069248F" w:rsidTr="00962D6E">
        <w:trPr>
          <w:trHeight w:val="397"/>
        </w:trPr>
        <w:tc>
          <w:tcPr>
            <w:tcW w:w="694" w:type="dxa"/>
            <w:vAlign w:val="center"/>
          </w:tcPr>
          <w:p w:rsidR="00962D6E" w:rsidRPr="004E76D7" w:rsidRDefault="00962D6E" w:rsidP="00962D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時段</w:t>
            </w:r>
          </w:p>
        </w:tc>
        <w:tc>
          <w:tcPr>
            <w:tcW w:w="1843" w:type="dxa"/>
            <w:vAlign w:val="center"/>
          </w:tcPr>
          <w:p w:rsidR="00962D6E" w:rsidRPr="004E76D7" w:rsidRDefault="00962D6E" w:rsidP="00962D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工作項目</w:t>
            </w:r>
          </w:p>
        </w:tc>
        <w:tc>
          <w:tcPr>
            <w:tcW w:w="4819" w:type="dxa"/>
            <w:gridSpan w:val="3"/>
            <w:vAlign w:val="center"/>
          </w:tcPr>
          <w:p w:rsidR="00962D6E" w:rsidRPr="004E76D7" w:rsidRDefault="00962D6E" w:rsidP="00962D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執行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容摘要</w:t>
            </w:r>
          </w:p>
        </w:tc>
        <w:tc>
          <w:tcPr>
            <w:tcW w:w="1701" w:type="dxa"/>
            <w:vAlign w:val="center"/>
          </w:tcPr>
          <w:p w:rsidR="00962D6E" w:rsidRPr="004E76D7" w:rsidRDefault="00962D6E" w:rsidP="00962D6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備註</w:t>
            </w:r>
          </w:p>
        </w:tc>
      </w:tr>
      <w:tr w:rsidR="00962D6E" w:rsidRPr="0069248F" w:rsidTr="000E7282">
        <w:trPr>
          <w:trHeight w:val="2010"/>
        </w:trPr>
        <w:tc>
          <w:tcPr>
            <w:tcW w:w="694" w:type="dxa"/>
            <w:textDirection w:val="tbRlV"/>
            <w:vAlign w:val="center"/>
          </w:tcPr>
          <w:p w:rsidR="00962D6E" w:rsidRPr="004E76D7" w:rsidRDefault="002F6613" w:rsidP="00962D6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上</w:t>
            </w:r>
            <w:r w:rsidR="00962D6E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　午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0E7282">
        <w:trPr>
          <w:cantSplit/>
          <w:trHeight w:val="1981"/>
        </w:trPr>
        <w:tc>
          <w:tcPr>
            <w:tcW w:w="694" w:type="dxa"/>
            <w:textDirection w:val="tbRlV"/>
            <w:vAlign w:val="center"/>
          </w:tcPr>
          <w:p w:rsidR="00962D6E" w:rsidRPr="004E76D7" w:rsidRDefault="00962D6E" w:rsidP="00962D6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下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午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3E7DCC">
        <w:trPr>
          <w:cantSplit/>
          <w:trHeight w:val="1840"/>
        </w:trPr>
        <w:tc>
          <w:tcPr>
            <w:tcW w:w="694" w:type="dxa"/>
            <w:textDirection w:val="tbRlV"/>
            <w:vAlign w:val="center"/>
          </w:tcPr>
          <w:p w:rsidR="00962D6E" w:rsidRPr="004E76D7" w:rsidRDefault="00962D6E" w:rsidP="00962D6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加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班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期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間</w:t>
            </w:r>
          </w:p>
        </w:tc>
        <w:tc>
          <w:tcPr>
            <w:tcW w:w="1843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4819" w:type="dxa"/>
            <w:gridSpan w:val="3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  <w:tc>
          <w:tcPr>
            <w:tcW w:w="1701" w:type="dxa"/>
          </w:tcPr>
          <w:p w:rsidR="00962D6E" w:rsidRPr="0069248F" w:rsidRDefault="00962D6E" w:rsidP="001352D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</w:p>
        </w:tc>
      </w:tr>
      <w:tr w:rsidR="00962D6E" w:rsidRPr="0069248F" w:rsidTr="0069248F">
        <w:trPr>
          <w:trHeight w:val="1120"/>
        </w:trPr>
        <w:tc>
          <w:tcPr>
            <w:tcW w:w="9057" w:type="dxa"/>
            <w:gridSpan w:val="6"/>
            <w:vAlign w:val="center"/>
          </w:tcPr>
          <w:p w:rsidR="0069248F" w:rsidRPr="004E76D7" w:rsidRDefault="00962D6E" w:rsidP="0069248F">
            <w:pPr>
              <w:spacing w:line="52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  <w:lang w:eastAsia="zh-HK"/>
              </w:rPr>
              <w:t>填表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人：</w:t>
            </w:r>
            <w:r w:rsidR="0069248F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　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　　　</w:t>
            </w:r>
            <w:r w:rsidR="006762AA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　　　　　　　　　單位主管</w:t>
            </w:r>
            <w:r w:rsidR="0069248F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：</w:t>
            </w:r>
          </w:p>
          <w:p w:rsidR="00962D6E" w:rsidRPr="0069248F" w:rsidRDefault="006762AA" w:rsidP="0069248F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人事</w:t>
            </w:r>
            <w:r w:rsid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室</w:t>
            </w:r>
            <w:r w:rsidR="0069248F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 xml:space="preserve">：　　　　　　　　　　　　　　　　　</w:t>
            </w:r>
            <w:r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校長</w:t>
            </w:r>
            <w:r w:rsidR="0069248F" w:rsidRPr="004E76D7">
              <w:rPr>
                <w:rFonts w:ascii="標楷體" w:eastAsia="標楷體" w:hAnsi="標楷體" w:hint="eastAsia"/>
                <w:b/>
                <w:color w:val="000000"/>
                <w:sz w:val="22"/>
                <w:szCs w:val="26"/>
              </w:rPr>
              <w:t>：</w:t>
            </w:r>
          </w:p>
        </w:tc>
      </w:tr>
    </w:tbl>
    <w:p w:rsidR="00045BDE" w:rsidRPr="004E76D7" w:rsidRDefault="00045BDE" w:rsidP="003D64AF">
      <w:pPr>
        <w:spacing w:line="340" w:lineRule="exact"/>
        <w:rPr>
          <w:rFonts w:ascii="Times New Roman" w:eastAsia="標楷體" w:hAnsi="Times New Roman" w:cs="Times New Roman"/>
          <w:sz w:val="22"/>
        </w:rPr>
      </w:pPr>
      <w:r w:rsidRPr="004E76D7">
        <w:rPr>
          <w:rFonts w:ascii="Times New Roman" w:eastAsia="標楷體" w:hAnsi="標楷體" w:cs="Times New Roman"/>
          <w:sz w:val="22"/>
        </w:rPr>
        <w:t>備註：</w:t>
      </w:r>
    </w:p>
    <w:p w:rsidR="00AE1094" w:rsidRPr="004E76D7" w:rsidRDefault="004E76D7" w:rsidP="004E76D7">
      <w:pPr>
        <w:spacing w:line="340" w:lineRule="exact"/>
        <w:ind w:left="321" w:hangingChars="146" w:hanging="321"/>
        <w:jc w:val="both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標楷體" w:cs="Times New Roman" w:hint="eastAsia"/>
          <w:sz w:val="22"/>
        </w:rPr>
        <w:t>1</w:t>
      </w:r>
      <w:r>
        <w:rPr>
          <w:rFonts w:ascii="Times New Roman" w:eastAsia="標楷體" w:hAnsi="標楷體" w:cs="Times New Roman" w:hint="eastAsia"/>
          <w:sz w:val="22"/>
        </w:rPr>
        <w:t>、</w:t>
      </w:r>
      <w:r w:rsidR="00176D29" w:rsidRPr="004E76D7">
        <w:rPr>
          <w:rFonts w:ascii="Times New Roman" w:eastAsia="標楷體" w:hAnsi="標楷體" w:cs="Times New Roman"/>
          <w:sz w:val="22"/>
          <w:lang w:eastAsia="zh-HK"/>
        </w:rPr>
        <w:t>居家辦公</w:t>
      </w:r>
      <w:r w:rsidR="003D64AF" w:rsidRPr="004E76D7">
        <w:rPr>
          <w:rFonts w:ascii="Times New Roman" w:eastAsia="標楷體" w:hAnsi="標楷體" w:cs="Times New Roman"/>
          <w:sz w:val="22"/>
        </w:rPr>
        <w:t>人</w:t>
      </w:r>
      <w:r w:rsidR="00176D29" w:rsidRPr="004E76D7">
        <w:rPr>
          <w:rFonts w:ascii="Times New Roman" w:eastAsia="標楷體" w:hAnsi="標楷體" w:cs="Times New Roman"/>
          <w:sz w:val="22"/>
          <w:lang w:eastAsia="zh-HK"/>
        </w:rPr>
        <w:t>員</w:t>
      </w:r>
      <w:r w:rsidR="003D64AF" w:rsidRPr="004E76D7">
        <w:rPr>
          <w:rFonts w:ascii="Times New Roman" w:eastAsia="標楷體" w:hAnsi="標楷體" w:cs="Times New Roman"/>
          <w:sz w:val="22"/>
        </w:rPr>
        <w:t>應於</w:t>
      </w:r>
      <w:r w:rsidR="0044411E" w:rsidRPr="004E76D7">
        <w:rPr>
          <w:rFonts w:ascii="Times New Roman" w:eastAsia="標楷體" w:hAnsi="標楷體" w:cs="Times New Roman"/>
          <w:sz w:val="22"/>
        </w:rPr>
        <w:t>本校</w:t>
      </w:r>
      <w:r w:rsidR="003D64AF" w:rsidRPr="004E76D7">
        <w:rPr>
          <w:rFonts w:ascii="Times New Roman" w:eastAsia="標楷體" w:hAnsi="標楷體" w:cs="Times New Roman"/>
          <w:sz w:val="22"/>
        </w:rPr>
        <w:t>辦公時間</w:t>
      </w:r>
      <w:r w:rsidR="00EF5EC7" w:rsidRPr="004E76D7">
        <w:rPr>
          <w:rFonts w:ascii="Times New Roman" w:eastAsia="標楷體" w:hAnsi="標楷體" w:cs="Times New Roman"/>
          <w:sz w:val="22"/>
          <w:lang w:eastAsia="zh-HK"/>
        </w:rPr>
        <w:t>以</w:t>
      </w:r>
      <w:r w:rsidR="0044411E" w:rsidRPr="004E76D7">
        <w:rPr>
          <w:rFonts w:ascii="Times New Roman" w:eastAsia="標楷體" w:hAnsi="標楷體" w:cs="Times New Roman"/>
          <w:sz w:val="22"/>
          <w:lang w:eastAsia="zh-HK"/>
        </w:rPr>
        <w:t>本校</w:t>
      </w:r>
      <w:r w:rsidR="00390EE9" w:rsidRPr="004E76D7">
        <w:rPr>
          <w:rFonts w:ascii="Times New Roman" w:eastAsia="標楷體" w:hAnsi="標楷體" w:cs="Times New Roman"/>
          <w:sz w:val="22"/>
        </w:rPr>
        <w:t>行政</w:t>
      </w:r>
      <w:r w:rsidR="00390EE9" w:rsidRPr="004E76D7">
        <w:rPr>
          <w:rFonts w:ascii="Times New Roman" w:eastAsia="標楷體" w:hAnsi="Times New Roman" w:cs="Times New Roman"/>
          <w:sz w:val="22"/>
        </w:rPr>
        <w:t>LINE</w:t>
      </w:r>
      <w:r w:rsidR="00390EE9" w:rsidRPr="004E76D7">
        <w:rPr>
          <w:rFonts w:ascii="Times New Roman" w:eastAsia="標楷體" w:hAnsi="標楷體" w:cs="Times New Roman"/>
          <w:sz w:val="22"/>
        </w:rPr>
        <w:t>群組</w:t>
      </w:r>
      <w:r w:rsidR="001E2DE8" w:rsidRPr="004E76D7">
        <w:rPr>
          <w:rFonts w:ascii="Times New Roman" w:eastAsia="標楷體" w:hAnsi="標楷體" w:cs="Times New Roman"/>
          <w:sz w:val="22"/>
        </w:rPr>
        <w:t>、簡訊或</w:t>
      </w:r>
      <w:r w:rsidR="001E2DE8" w:rsidRPr="004E76D7">
        <w:rPr>
          <w:rFonts w:ascii="Times New Roman" w:eastAsia="標楷體" w:hAnsi="Times New Roman" w:cs="Times New Roman"/>
          <w:sz w:val="22"/>
        </w:rPr>
        <w:t>email</w:t>
      </w:r>
      <w:r w:rsidR="00EF5EC7" w:rsidRPr="004E76D7">
        <w:rPr>
          <w:rFonts w:ascii="Times New Roman" w:eastAsia="標楷體" w:hAnsi="標楷體" w:cs="Times New Roman"/>
          <w:sz w:val="22"/>
          <w:lang w:eastAsia="zh-HK"/>
        </w:rPr>
        <w:t>向直屬主管報告到退勤時間</w:t>
      </w:r>
      <w:r w:rsidR="00EF5EC7" w:rsidRPr="004E76D7">
        <w:rPr>
          <w:rFonts w:ascii="Times New Roman" w:eastAsia="標楷體" w:hAnsi="標楷體" w:cs="Times New Roman"/>
          <w:sz w:val="22"/>
        </w:rPr>
        <w:t>，</w:t>
      </w:r>
      <w:r w:rsidR="003D64AF" w:rsidRPr="004E76D7">
        <w:rPr>
          <w:rFonts w:ascii="Times New Roman" w:eastAsia="標楷體" w:hAnsi="標楷體" w:cs="Times New Roman"/>
          <w:sz w:val="22"/>
        </w:rPr>
        <w:t>作為實際執行職務時間認定依據</w:t>
      </w:r>
      <w:r w:rsidR="00EF5EC7" w:rsidRPr="004E76D7">
        <w:rPr>
          <w:rFonts w:ascii="Times New Roman" w:eastAsia="標楷體" w:hAnsi="標楷體" w:cs="Times New Roman"/>
          <w:sz w:val="22"/>
        </w:rPr>
        <w:t>（</w:t>
      </w:r>
      <w:r w:rsidR="00390EE9" w:rsidRPr="004E76D7">
        <w:rPr>
          <w:rFonts w:ascii="Times New Roman" w:eastAsia="標楷體" w:hAnsi="標楷體" w:cs="Times New Roman"/>
          <w:sz w:val="22"/>
          <w:lang w:eastAsia="zh-HK"/>
        </w:rPr>
        <w:t>請檢附公</w:t>
      </w:r>
      <w:r w:rsidR="00390EE9" w:rsidRPr="004E76D7">
        <w:rPr>
          <w:rFonts w:ascii="Times New Roman" w:eastAsia="標楷體" w:hAnsi="標楷體" w:cs="Times New Roman"/>
          <w:sz w:val="22"/>
        </w:rPr>
        <w:t>文整合資訊系統</w:t>
      </w:r>
      <w:r w:rsidR="00EF5EC7" w:rsidRPr="004E76D7">
        <w:rPr>
          <w:rFonts w:ascii="Times New Roman" w:eastAsia="標楷體" w:hAnsi="標楷體" w:cs="Times New Roman"/>
          <w:sz w:val="22"/>
          <w:lang w:eastAsia="zh-HK"/>
        </w:rPr>
        <w:t>截圖</w:t>
      </w:r>
      <w:r w:rsidR="00EF5EC7" w:rsidRPr="004E76D7">
        <w:rPr>
          <w:rFonts w:ascii="Times New Roman" w:eastAsia="標楷體" w:hAnsi="標楷體" w:cs="Times New Roman"/>
          <w:sz w:val="22"/>
        </w:rPr>
        <w:t>）</w:t>
      </w:r>
      <w:r w:rsidR="00F23185" w:rsidRPr="004E76D7">
        <w:rPr>
          <w:rFonts w:ascii="Times New Roman" w:eastAsia="標楷體" w:hAnsi="標楷體" w:cs="Times New Roman"/>
          <w:sz w:val="22"/>
        </w:rPr>
        <w:t>；</w:t>
      </w:r>
      <w:r w:rsidR="00C44F65" w:rsidRPr="004E76D7">
        <w:rPr>
          <w:rFonts w:ascii="Times New Roman" w:eastAsia="標楷體" w:hAnsi="標楷體" w:cs="Times New Roman"/>
          <w:sz w:val="22"/>
          <w:lang w:eastAsia="zh-HK"/>
        </w:rPr>
        <w:t>出勤時間依「</w:t>
      </w:r>
      <w:r w:rsidR="00E33BCB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花蓮縣</w:t>
      </w:r>
      <w:r w:rsidRPr="004E76D7">
        <w:rPr>
          <w:rFonts w:ascii="Times New Roman" w:eastAsia="標楷體" w:hAnsi="標楷體" w:cs="Times New Roman"/>
          <w:color w:val="000000"/>
          <w:sz w:val="22"/>
        </w:rPr>
        <w:t>立宜昌</w:t>
      </w:r>
      <w:r w:rsidR="00E33BCB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國民</w:t>
      </w:r>
      <w:r w:rsidRPr="004E76D7">
        <w:rPr>
          <w:rFonts w:ascii="Times New Roman" w:eastAsia="標楷體" w:hAnsi="標楷體" w:cs="Times New Roman"/>
          <w:color w:val="000000"/>
          <w:sz w:val="22"/>
        </w:rPr>
        <w:t>中</w:t>
      </w:r>
      <w:r w:rsidR="00E33BCB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學</w:t>
      </w:r>
      <w:r w:rsidR="00E33BCB" w:rsidRPr="004E76D7">
        <w:rPr>
          <w:rFonts w:ascii="Times New Roman" w:eastAsia="標楷體" w:hAnsi="標楷體" w:cs="Times New Roman"/>
          <w:color w:val="000000"/>
          <w:sz w:val="22"/>
        </w:rPr>
        <w:t>教職員工到、退勤時間</w:t>
      </w:r>
      <w:r w:rsidR="00C44F65" w:rsidRPr="004E76D7">
        <w:rPr>
          <w:rFonts w:ascii="Times New Roman" w:eastAsia="標楷體" w:hAnsi="標楷體" w:cs="Times New Roman"/>
          <w:sz w:val="22"/>
          <w:lang w:eastAsia="zh-HK"/>
        </w:rPr>
        <w:t>」規定</w:t>
      </w:r>
      <w:r w:rsidR="00C44F65" w:rsidRPr="004E76D7">
        <w:rPr>
          <w:rFonts w:ascii="Times New Roman" w:eastAsia="標楷體" w:hAnsi="標楷體" w:cs="Times New Roman"/>
          <w:sz w:val="22"/>
        </w:rPr>
        <w:t>，</w:t>
      </w:r>
      <w:r w:rsidR="00C44F65" w:rsidRPr="004E76D7">
        <w:rPr>
          <w:rFonts w:ascii="Times New Roman" w:eastAsia="標楷體" w:hAnsi="標楷體" w:cs="Times New Roman"/>
          <w:sz w:val="22"/>
          <w:lang w:eastAsia="zh-HK"/>
        </w:rPr>
        <w:t>請假</w:t>
      </w:r>
      <w:r w:rsidR="00390EE9" w:rsidRPr="004E76D7">
        <w:rPr>
          <w:rFonts w:ascii="Times New Roman" w:eastAsia="標楷體" w:hAnsi="標楷體" w:cs="Times New Roman"/>
          <w:sz w:val="22"/>
          <w:lang w:eastAsia="zh-HK"/>
        </w:rPr>
        <w:t>應依其身分別，遵照「勞工請假規則」、「教師請假規則」及「公務人員請假規則」等相關規定辦理。</w:t>
      </w:r>
    </w:p>
    <w:p w:rsidR="003D64AF" w:rsidRPr="004E76D7" w:rsidRDefault="004E76D7" w:rsidP="004E76D7">
      <w:pPr>
        <w:spacing w:line="340" w:lineRule="exact"/>
        <w:ind w:left="321" w:hangingChars="146" w:hanging="321"/>
        <w:jc w:val="both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標楷體" w:cs="Times New Roman" w:hint="eastAsia"/>
          <w:sz w:val="22"/>
        </w:rPr>
        <w:t>2</w:t>
      </w:r>
      <w:r>
        <w:rPr>
          <w:rFonts w:ascii="Times New Roman" w:eastAsia="標楷體" w:hAnsi="標楷體" w:cs="Times New Roman" w:hint="eastAsia"/>
          <w:sz w:val="22"/>
        </w:rPr>
        <w:t>、</w:t>
      </w:r>
      <w:r w:rsidR="00AE1094" w:rsidRPr="004E76D7">
        <w:rPr>
          <w:rFonts w:ascii="Times New Roman" w:eastAsia="標楷體" w:hAnsi="標楷體" w:cs="Times New Roman"/>
          <w:sz w:val="22"/>
        </w:rPr>
        <w:t>各單位得視業務屬性彈性修正或調整工作日誌表格，本表係供居家辦公人員安排每日工作目標及單位主管掌握進度使用</w:t>
      </w:r>
      <w:r w:rsidR="0069248F" w:rsidRPr="004E76D7">
        <w:rPr>
          <w:rFonts w:ascii="Times New Roman" w:eastAsia="標楷體" w:hAnsi="標楷體" w:cs="Times New Roman"/>
          <w:sz w:val="22"/>
        </w:rPr>
        <w:t>，</w:t>
      </w:r>
      <w:r w:rsidR="003D64AF" w:rsidRPr="004E76D7">
        <w:rPr>
          <w:rFonts w:ascii="Times New Roman" w:eastAsia="標楷體" w:hAnsi="標楷體" w:cs="Times New Roman"/>
          <w:sz w:val="22"/>
        </w:rPr>
        <w:t>實施</w:t>
      </w:r>
      <w:r w:rsidR="0069248F" w:rsidRPr="004E76D7">
        <w:rPr>
          <w:rFonts w:ascii="Times New Roman" w:eastAsia="標楷體" w:hAnsi="標楷體" w:cs="Times New Roman"/>
          <w:sz w:val="22"/>
          <w:lang w:eastAsia="zh-HK"/>
        </w:rPr>
        <w:t>居家辦公</w:t>
      </w:r>
      <w:r w:rsidR="003D64AF" w:rsidRPr="004E76D7">
        <w:rPr>
          <w:rFonts w:ascii="Times New Roman" w:eastAsia="標楷體" w:hAnsi="標楷體" w:cs="Times New Roman"/>
          <w:sz w:val="22"/>
        </w:rPr>
        <w:t>期間應</w:t>
      </w:r>
      <w:r w:rsidR="0069248F" w:rsidRPr="004E76D7">
        <w:rPr>
          <w:rFonts w:ascii="Times New Roman" w:eastAsia="標楷體" w:hAnsi="標楷體" w:cs="Times New Roman"/>
          <w:sz w:val="22"/>
          <w:lang w:eastAsia="zh-HK"/>
        </w:rPr>
        <w:t>每日</w:t>
      </w:r>
      <w:r w:rsidR="003D64AF" w:rsidRPr="004E76D7">
        <w:rPr>
          <w:rFonts w:ascii="Times New Roman" w:eastAsia="標楷體" w:hAnsi="標楷體" w:cs="Times New Roman"/>
          <w:sz w:val="22"/>
        </w:rPr>
        <w:t>登載「工作日誌」，</w:t>
      </w:r>
      <w:r w:rsidR="0069248F" w:rsidRPr="004E76D7">
        <w:rPr>
          <w:rFonts w:ascii="Times New Roman" w:eastAsia="標楷體" w:hAnsi="標楷體" w:cs="Times New Roman"/>
          <w:sz w:val="22"/>
          <w:lang w:eastAsia="zh-HK"/>
        </w:rPr>
        <w:t>以條例方式說明工作執行內容</w:t>
      </w:r>
      <w:r w:rsidR="003D64AF" w:rsidRPr="004E76D7">
        <w:rPr>
          <w:rFonts w:ascii="Times New Roman" w:eastAsia="標楷體" w:hAnsi="標楷體" w:cs="Times New Roman"/>
          <w:sz w:val="22"/>
        </w:rPr>
        <w:t>。</w:t>
      </w:r>
    </w:p>
    <w:p w:rsidR="00C44F65" w:rsidRPr="004E76D7" w:rsidRDefault="004E76D7" w:rsidP="004E76D7">
      <w:pPr>
        <w:spacing w:line="340" w:lineRule="exact"/>
        <w:ind w:left="321" w:hangingChars="146" w:hanging="321"/>
        <w:jc w:val="both"/>
        <w:rPr>
          <w:rFonts w:ascii="Times New Roman" w:eastAsia="標楷體" w:hAnsi="Times New Roman" w:cs="Times New Roman"/>
          <w:color w:val="000000"/>
          <w:sz w:val="22"/>
        </w:rPr>
      </w:pPr>
      <w:r>
        <w:rPr>
          <w:rFonts w:ascii="Times New Roman" w:eastAsia="標楷體" w:hAnsi="標楷體" w:cs="Times New Roman" w:hint="eastAsia"/>
          <w:sz w:val="22"/>
        </w:rPr>
        <w:t>3</w:t>
      </w:r>
      <w:r>
        <w:rPr>
          <w:rFonts w:ascii="Times New Roman" w:eastAsia="標楷體" w:hAnsi="標楷體" w:cs="Times New Roman" w:hint="eastAsia"/>
          <w:sz w:val="22"/>
        </w:rPr>
        <w:t>、</w:t>
      </w:r>
      <w:r w:rsidR="00C44F65" w:rsidRPr="004E76D7">
        <w:rPr>
          <w:rFonts w:ascii="Times New Roman" w:eastAsia="標楷體" w:hAnsi="標楷體" w:cs="Times New Roman"/>
          <w:sz w:val="22"/>
          <w:lang w:eastAsia="zh-HK"/>
        </w:rPr>
        <w:t>各單位如因業務需要指派員工加班</w:t>
      </w:r>
      <w:r w:rsidR="00C44F65" w:rsidRPr="004E76D7">
        <w:rPr>
          <w:rFonts w:ascii="Times New Roman" w:eastAsia="標楷體" w:hAnsi="標楷體" w:cs="Times New Roman"/>
          <w:sz w:val="22"/>
        </w:rPr>
        <w:t>，</w:t>
      </w:r>
      <w:r w:rsidR="00C44F65" w:rsidRPr="004E76D7">
        <w:rPr>
          <w:rFonts w:ascii="Times New Roman" w:eastAsia="標楷體" w:hAnsi="標楷體" w:cs="Times New Roman"/>
          <w:sz w:val="22"/>
          <w:lang w:eastAsia="zh-HK"/>
        </w:rPr>
        <w:t>應於本工作日誌敘明加班原因及</w:t>
      </w:r>
      <w:r w:rsidR="009B7F9D" w:rsidRPr="004E76D7">
        <w:rPr>
          <w:rFonts w:ascii="Times New Roman" w:eastAsia="標楷體" w:hAnsi="標楷體" w:cs="Times New Roman"/>
          <w:sz w:val="22"/>
          <w:lang w:eastAsia="zh-HK"/>
        </w:rPr>
        <w:t>加班時段</w:t>
      </w:r>
      <w:r w:rsidR="009B7F9D" w:rsidRPr="004E76D7">
        <w:rPr>
          <w:rFonts w:ascii="Times New Roman" w:eastAsia="標楷體" w:hAnsi="標楷體" w:cs="Times New Roman"/>
          <w:sz w:val="22"/>
        </w:rPr>
        <w:t>，</w:t>
      </w:r>
      <w:r w:rsidR="009B7F9D" w:rsidRPr="004E76D7">
        <w:rPr>
          <w:rFonts w:ascii="Times New Roman" w:eastAsia="標楷體" w:hAnsi="標楷體" w:cs="Times New Roman"/>
          <w:sz w:val="22"/>
          <w:lang w:eastAsia="zh-HK"/>
        </w:rPr>
        <w:t>並由居家辦公人員以條例方式說明加班期間工作執行內容</w:t>
      </w:r>
      <w:r w:rsidR="009B7F9D" w:rsidRPr="004E76D7">
        <w:rPr>
          <w:rFonts w:ascii="Times New Roman" w:eastAsia="標楷體" w:hAnsi="標楷體" w:cs="Times New Roman"/>
          <w:sz w:val="22"/>
        </w:rPr>
        <w:t>。</w:t>
      </w:r>
    </w:p>
    <w:p w:rsidR="009B7F9D" w:rsidRPr="004E76D7" w:rsidRDefault="004E76D7" w:rsidP="004E76D7">
      <w:pPr>
        <w:spacing w:line="340" w:lineRule="exact"/>
        <w:rPr>
          <w:rFonts w:ascii="微軟正黑體" w:eastAsia="微軟正黑體" w:hAnsi="微軟正黑體"/>
          <w:color w:val="000000"/>
          <w:sz w:val="21"/>
          <w:szCs w:val="21"/>
        </w:rPr>
      </w:pPr>
      <w:r>
        <w:rPr>
          <w:rFonts w:ascii="Times New Roman" w:eastAsia="標楷體" w:hAnsi="標楷體" w:cs="Times New Roman" w:hint="eastAsia"/>
          <w:color w:val="000000"/>
          <w:sz w:val="22"/>
        </w:rPr>
        <w:t>4</w:t>
      </w:r>
      <w:r>
        <w:rPr>
          <w:rFonts w:ascii="Times New Roman" w:eastAsia="標楷體" w:hAnsi="標楷體" w:cs="Times New Roman" w:hint="eastAsia"/>
          <w:color w:val="000000"/>
          <w:sz w:val="22"/>
        </w:rPr>
        <w:t>、</w:t>
      </w:r>
      <w:r w:rsidR="009B7F9D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本表</w:t>
      </w:r>
      <w:r w:rsidR="009B7F9D" w:rsidRPr="004E76D7">
        <w:rPr>
          <w:rFonts w:ascii="Times New Roman" w:eastAsia="標楷體" w:hAnsi="標楷體" w:cs="Times New Roman"/>
          <w:color w:val="000000"/>
          <w:sz w:val="22"/>
        </w:rPr>
        <w:t>由各處</w:t>
      </w:r>
      <w:r w:rsidR="009B7F9D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於每週</w:t>
      </w:r>
      <w:r w:rsidR="009B7F9D" w:rsidRPr="004E76D7">
        <w:rPr>
          <w:rFonts w:ascii="Times New Roman" w:eastAsia="標楷體" w:hAnsi="標楷體" w:cs="Times New Roman"/>
          <w:color w:val="000000"/>
          <w:sz w:val="22"/>
        </w:rPr>
        <w:t>彙整後，送交</w:t>
      </w:r>
      <w:r w:rsidR="0044411E" w:rsidRPr="004E76D7">
        <w:rPr>
          <w:rFonts w:ascii="Times New Roman" w:eastAsia="標楷體" w:hAnsi="標楷體" w:cs="Times New Roman"/>
          <w:color w:val="000000"/>
          <w:sz w:val="22"/>
        </w:rPr>
        <w:t>本校人事室</w:t>
      </w:r>
      <w:r w:rsidR="009B7F9D" w:rsidRPr="004E76D7">
        <w:rPr>
          <w:rFonts w:ascii="Times New Roman" w:eastAsia="標楷體" w:hAnsi="標楷體" w:cs="Times New Roman"/>
          <w:color w:val="000000"/>
          <w:sz w:val="22"/>
          <w:lang w:eastAsia="zh-HK"/>
        </w:rPr>
        <w:t>作為居家辦公人員到退勤及加班之依據</w:t>
      </w:r>
      <w:r w:rsidR="009B7F9D" w:rsidRPr="004E76D7">
        <w:rPr>
          <w:rFonts w:ascii="Times New Roman" w:eastAsia="標楷體" w:hAnsi="標楷體" w:cs="Times New Roman"/>
          <w:color w:val="000000"/>
          <w:sz w:val="22"/>
        </w:rPr>
        <w:t>。</w:t>
      </w:r>
    </w:p>
    <w:sectPr w:rsidR="009B7F9D" w:rsidRPr="004E76D7" w:rsidSect="000E7282">
      <w:pgSz w:w="11906" w:h="16838"/>
      <w:pgMar w:top="124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FA" w:rsidRDefault="005533FA" w:rsidP="006C5F20">
      <w:r>
        <w:separator/>
      </w:r>
    </w:p>
  </w:endnote>
  <w:endnote w:type="continuationSeparator" w:id="0">
    <w:p w:rsidR="005533FA" w:rsidRDefault="005533FA" w:rsidP="006C5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MV Boli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FA" w:rsidRDefault="005533FA" w:rsidP="006C5F20">
      <w:r>
        <w:separator/>
      </w:r>
    </w:p>
  </w:footnote>
  <w:footnote w:type="continuationSeparator" w:id="0">
    <w:p w:rsidR="005533FA" w:rsidRDefault="005533FA" w:rsidP="006C5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2E8"/>
    <w:multiLevelType w:val="hybridMultilevel"/>
    <w:tmpl w:val="5576EB7A"/>
    <w:lvl w:ilvl="0" w:tplc="04849BD6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8B5C48"/>
    <w:multiLevelType w:val="hybridMultilevel"/>
    <w:tmpl w:val="86E44F2A"/>
    <w:lvl w:ilvl="0" w:tplc="0A1892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1B2DD5"/>
    <w:multiLevelType w:val="hybridMultilevel"/>
    <w:tmpl w:val="CF6CEF9A"/>
    <w:lvl w:ilvl="0" w:tplc="426A2AC2">
      <w:start w:val="1"/>
      <w:numFmt w:val="decimal"/>
      <w:lvlText w:val="(%1)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">
    <w:nsid w:val="64457991"/>
    <w:multiLevelType w:val="hybridMultilevel"/>
    <w:tmpl w:val="BFCA532C"/>
    <w:lvl w:ilvl="0" w:tplc="B03683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34DCE"/>
    <w:multiLevelType w:val="hybridMultilevel"/>
    <w:tmpl w:val="F1DAB97C"/>
    <w:lvl w:ilvl="0" w:tplc="7CC2C07C">
      <w:start w:val="1"/>
      <w:numFmt w:val="decimalFullWidth"/>
      <w:lvlText w:val="%1、"/>
      <w:lvlJc w:val="left"/>
      <w:pPr>
        <w:ind w:left="432" w:hanging="43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5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BDE"/>
    <w:rsid w:val="00045BDE"/>
    <w:rsid w:val="00064F16"/>
    <w:rsid w:val="000654F0"/>
    <w:rsid w:val="00074884"/>
    <w:rsid w:val="00096C5D"/>
    <w:rsid w:val="000A32CC"/>
    <w:rsid w:val="000D3B8B"/>
    <w:rsid w:val="000E7282"/>
    <w:rsid w:val="000F0EE8"/>
    <w:rsid w:val="00110DE9"/>
    <w:rsid w:val="00117E82"/>
    <w:rsid w:val="001352D2"/>
    <w:rsid w:val="00143626"/>
    <w:rsid w:val="001646E9"/>
    <w:rsid w:val="00176D29"/>
    <w:rsid w:val="001E2DE8"/>
    <w:rsid w:val="00221408"/>
    <w:rsid w:val="00262D2D"/>
    <w:rsid w:val="002739D3"/>
    <w:rsid w:val="002C5EC6"/>
    <w:rsid w:val="002F6613"/>
    <w:rsid w:val="00320433"/>
    <w:rsid w:val="003478A1"/>
    <w:rsid w:val="00390EE9"/>
    <w:rsid w:val="00392937"/>
    <w:rsid w:val="003D64AF"/>
    <w:rsid w:val="003E7DCC"/>
    <w:rsid w:val="003F0E48"/>
    <w:rsid w:val="003F12DD"/>
    <w:rsid w:val="004030C5"/>
    <w:rsid w:val="004036D1"/>
    <w:rsid w:val="00435A10"/>
    <w:rsid w:val="0044411E"/>
    <w:rsid w:val="004605A0"/>
    <w:rsid w:val="00470913"/>
    <w:rsid w:val="00493E34"/>
    <w:rsid w:val="004E76D7"/>
    <w:rsid w:val="00547DFB"/>
    <w:rsid w:val="005533FA"/>
    <w:rsid w:val="005716EB"/>
    <w:rsid w:val="0062388B"/>
    <w:rsid w:val="0065620B"/>
    <w:rsid w:val="006652D7"/>
    <w:rsid w:val="006762AA"/>
    <w:rsid w:val="00682E6A"/>
    <w:rsid w:val="0069248F"/>
    <w:rsid w:val="006C5F20"/>
    <w:rsid w:val="006E060F"/>
    <w:rsid w:val="006E5D57"/>
    <w:rsid w:val="00764B88"/>
    <w:rsid w:val="00772080"/>
    <w:rsid w:val="007D36B6"/>
    <w:rsid w:val="00830367"/>
    <w:rsid w:val="008C3975"/>
    <w:rsid w:val="009400A7"/>
    <w:rsid w:val="009627EA"/>
    <w:rsid w:val="00962D6E"/>
    <w:rsid w:val="009838CE"/>
    <w:rsid w:val="009B143B"/>
    <w:rsid w:val="009B7F9D"/>
    <w:rsid w:val="009C1344"/>
    <w:rsid w:val="009E63ED"/>
    <w:rsid w:val="00A03D55"/>
    <w:rsid w:val="00AA16E5"/>
    <w:rsid w:val="00AB38E0"/>
    <w:rsid w:val="00AE1094"/>
    <w:rsid w:val="00B2386E"/>
    <w:rsid w:val="00B23FC3"/>
    <w:rsid w:val="00B44254"/>
    <w:rsid w:val="00B5770E"/>
    <w:rsid w:val="00B9163C"/>
    <w:rsid w:val="00BB0C56"/>
    <w:rsid w:val="00C44F65"/>
    <w:rsid w:val="00C57162"/>
    <w:rsid w:val="00C6093B"/>
    <w:rsid w:val="00CC7AC9"/>
    <w:rsid w:val="00E02406"/>
    <w:rsid w:val="00E3270C"/>
    <w:rsid w:val="00E33BCB"/>
    <w:rsid w:val="00EF5C39"/>
    <w:rsid w:val="00EF5EC7"/>
    <w:rsid w:val="00EF6BE1"/>
    <w:rsid w:val="00F23185"/>
    <w:rsid w:val="00F24FB6"/>
    <w:rsid w:val="00F35BC5"/>
    <w:rsid w:val="00F4513A"/>
    <w:rsid w:val="00F517C5"/>
    <w:rsid w:val="00F81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4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7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9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F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F20"/>
    <w:rPr>
      <w:sz w:val="20"/>
      <w:szCs w:val="20"/>
    </w:rPr>
  </w:style>
  <w:style w:type="paragraph" w:customStyle="1" w:styleId="Standard">
    <w:name w:val="Standard"/>
    <w:rsid w:val="006E5D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4F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7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39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5F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5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5F20"/>
    <w:rPr>
      <w:sz w:val="20"/>
      <w:szCs w:val="20"/>
    </w:rPr>
  </w:style>
  <w:style w:type="paragraph" w:customStyle="1" w:styleId="Standard">
    <w:name w:val="Standard"/>
    <w:rsid w:val="006E5D57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EBDA-6812-4E76-B348-22888C1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257</Words>
  <Characters>1469</Characters>
  <Application>Microsoft Office Word</Application>
  <DocSecurity>0</DocSecurity>
  <Lines>12</Lines>
  <Paragraphs>3</Paragraphs>
  <ScaleCrop>false</ScaleCrop>
  <Company>HOME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黃琪茹</dc:creator>
  <cp:lastModifiedBy>user</cp:lastModifiedBy>
  <cp:revision>5</cp:revision>
  <cp:lastPrinted>2020-03-10T04:42:00Z</cp:lastPrinted>
  <dcterms:created xsi:type="dcterms:W3CDTF">2021-05-20T04:07:00Z</dcterms:created>
  <dcterms:modified xsi:type="dcterms:W3CDTF">2021-05-20T06:21:00Z</dcterms:modified>
</cp:coreProperties>
</file>