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9C" w:rsidRPr="00CB318E" w:rsidRDefault="00536A9C" w:rsidP="00AB6458">
      <w:pPr>
        <w:spacing w:line="440" w:lineRule="exact"/>
        <w:rPr>
          <w:rFonts w:ascii="標楷體" w:eastAsia="標楷體" w:hAnsi="標楷體" w:cs="Arial"/>
          <w:color w:val="504E4E"/>
          <w:sz w:val="28"/>
          <w:szCs w:val="28"/>
        </w:rPr>
      </w:pPr>
      <w:r>
        <w:rPr>
          <w:rFonts w:ascii="標楷體" w:eastAsia="標楷體" w:hAnsi="標楷體" w:cs="Arial"/>
          <w:color w:val="504E4E"/>
          <w:sz w:val="28"/>
          <w:szCs w:val="28"/>
        </w:rPr>
        <w:t xml:space="preserve">    </w:t>
      </w:r>
      <w:r w:rsidRPr="00CB318E">
        <w:rPr>
          <w:rFonts w:ascii="標楷體" w:eastAsia="標楷體" w:hAnsi="標楷體" w:cs="Arial" w:hint="eastAsia"/>
          <w:color w:val="504E4E"/>
          <w:sz w:val="28"/>
          <w:szCs w:val="28"/>
        </w:rPr>
        <w:t>最近天候變化無常，已進入流感發病的高峰期，本校各班都有流感案例的發生，</w:t>
      </w:r>
      <w:r w:rsidRPr="00CB318E">
        <w:rPr>
          <w:rFonts w:ascii="標楷體" w:eastAsia="標楷體" w:hAnsi="標楷體" w:cs="Arial"/>
          <w:color w:val="504E4E"/>
          <w:sz w:val="28"/>
          <w:szCs w:val="28"/>
        </w:rPr>
        <w:t xml:space="preserve"> </w:t>
      </w:r>
      <w:r w:rsidRPr="00CB318E">
        <w:rPr>
          <w:rFonts w:ascii="標楷體" w:eastAsia="標楷體" w:hAnsi="標楷體" w:cs="Arial" w:hint="eastAsia"/>
          <w:color w:val="504E4E"/>
          <w:sz w:val="28"/>
          <w:szCs w:val="28"/>
        </w:rPr>
        <w:t>究竟該不該停課？請參閱以下說明：</w:t>
      </w:r>
    </w:p>
    <w:p w:rsidR="00536A9C" w:rsidRPr="00CB318E" w:rsidRDefault="00536A9C" w:rsidP="00B53B6C">
      <w:pPr>
        <w:pStyle w:val="ListParagraph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 w:cs="Arial"/>
          <w:color w:val="504E4E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504E4E"/>
          <w:sz w:val="28"/>
          <w:szCs w:val="28"/>
        </w:rPr>
        <w:t>目前並無明確的法令針對</w:t>
      </w:r>
      <w:r w:rsidRPr="000E2867">
        <w:rPr>
          <w:rFonts w:ascii="標楷體" w:eastAsia="標楷體" w:hAnsi="標楷體" w:cs="Arial" w:hint="eastAsia"/>
          <w:b/>
          <w:color w:val="504E4E"/>
          <w:sz w:val="28"/>
          <w:szCs w:val="28"/>
        </w:rPr>
        <w:t>流感發生群聚感染時</w:t>
      </w:r>
      <w:r>
        <w:rPr>
          <w:rFonts w:ascii="標楷體" w:eastAsia="標楷體" w:hAnsi="標楷體" w:cs="Arial" w:hint="eastAsia"/>
          <w:b/>
          <w:color w:val="504E4E"/>
          <w:sz w:val="28"/>
          <w:szCs w:val="28"/>
        </w:rPr>
        <w:t>相關的</w:t>
      </w:r>
      <w:r w:rsidRPr="000E2867">
        <w:rPr>
          <w:rFonts w:ascii="標楷體" w:eastAsia="標楷體" w:hAnsi="標楷體" w:cs="Arial" w:hint="eastAsia"/>
          <w:b/>
          <w:color w:val="504E4E"/>
          <w:sz w:val="28"/>
          <w:szCs w:val="28"/>
        </w:rPr>
        <w:t>停課</w:t>
      </w:r>
      <w:r>
        <w:rPr>
          <w:rFonts w:ascii="標楷體" w:eastAsia="標楷體" w:hAnsi="標楷體" w:cs="Arial" w:hint="eastAsia"/>
          <w:b/>
          <w:color w:val="504E4E"/>
          <w:sz w:val="28"/>
          <w:szCs w:val="28"/>
        </w:rPr>
        <w:t>規定</w:t>
      </w:r>
      <w:r w:rsidRPr="000E2867">
        <w:rPr>
          <w:rFonts w:ascii="標楷體" w:eastAsia="標楷體" w:hAnsi="標楷體" w:cs="Arial" w:hint="eastAsia"/>
          <w:b/>
          <w:color w:val="504E4E"/>
          <w:sz w:val="28"/>
          <w:szCs w:val="28"/>
        </w:rPr>
        <w:t>。</w:t>
      </w:r>
    </w:p>
    <w:p w:rsidR="00536A9C" w:rsidRPr="00CB318E" w:rsidRDefault="00536A9C" w:rsidP="00146472">
      <w:pPr>
        <w:pStyle w:val="ListParagraph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 w:cs="Arial"/>
          <w:color w:val="504E4E"/>
          <w:sz w:val="28"/>
          <w:szCs w:val="28"/>
        </w:rPr>
      </w:pPr>
      <w:r w:rsidRPr="00CB318E">
        <w:rPr>
          <w:rFonts w:ascii="標楷體" w:eastAsia="標楷體" w:hAnsi="標楷體" w:cs="Arial" w:hint="eastAsia"/>
          <w:color w:val="504E4E"/>
          <w:sz w:val="28"/>
          <w:szCs w:val="28"/>
        </w:rPr>
        <w:t>依據「衛福部疾病管制署」（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2016"/>
        </w:smartTagPr>
        <w:r w:rsidRPr="00CB318E">
          <w:rPr>
            <w:rFonts w:ascii="標楷體" w:eastAsia="標楷體" w:hAnsi="標楷體" w:cs="Arial"/>
            <w:color w:val="504E4E"/>
            <w:sz w:val="28"/>
            <w:szCs w:val="28"/>
          </w:rPr>
          <w:t>2016-03-01</w:t>
        </w:r>
      </w:smartTag>
      <w:r w:rsidRPr="00CB318E">
        <w:rPr>
          <w:rFonts w:ascii="標楷體" w:eastAsia="標楷體" w:hAnsi="標楷體" w:cs="Arial" w:hint="eastAsia"/>
          <w:color w:val="504E4E"/>
          <w:sz w:val="28"/>
          <w:szCs w:val="28"/>
        </w:rPr>
        <w:t>新聞稿）不停課的理由如下：</w:t>
      </w:r>
    </w:p>
    <w:p w:rsidR="00536A9C" w:rsidRPr="00CB318E" w:rsidRDefault="00536A9C" w:rsidP="00146472">
      <w:pPr>
        <w:pStyle w:val="ListParagraph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 w:cs="Arial"/>
          <w:color w:val="504E4E"/>
          <w:sz w:val="28"/>
          <w:szCs w:val="28"/>
        </w:rPr>
      </w:pPr>
      <w:r w:rsidRPr="00CB318E">
        <w:rPr>
          <w:rFonts w:ascii="標楷體" w:eastAsia="標楷體" w:hAnsi="標楷體" w:cs="Arial" w:hint="eastAsia"/>
          <w:color w:val="504E4E"/>
          <w:sz w:val="28"/>
          <w:szCs w:val="28"/>
        </w:rPr>
        <w:t>學童</w:t>
      </w:r>
      <w:r w:rsidRPr="00CB318E">
        <w:rPr>
          <w:rFonts w:ascii="標楷體" w:eastAsia="標楷體" w:hAnsi="標楷體" w:cs="Arial"/>
          <w:color w:val="504E4E"/>
          <w:sz w:val="28"/>
          <w:szCs w:val="28"/>
        </w:rPr>
        <w:t>7</w:t>
      </w:r>
      <w:r w:rsidRPr="00CB318E">
        <w:rPr>
          <w:rFonts w:ascii="標楷體" w:eastAsia="標楷體" w:hAnsi="標楷體" w:cs="Arial" w:hint="eastAsia"/>
          <w:color w:val="504E4E"/>
          <w:sz w:val="28"/>
          <w:szCs w:val="28"/>
        </w:rPr>
        <w:t>成接種流感疫苗。</w:t>
      </w:r>
    </w:p>
    <w:p w:rsidR="00536A9C" w:rsidRPr="00CB318E" w:rsidRDefault="00536A9C" w:rsidP="00146472">
      <w:pPr>
        <w:pStyle w:val="ListParagraph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 w:cs="Arial"/>
          <w:color w:val="504E4E"/>
          <w:sz w:val="28"/>
          <w:szCs w:val="28"/>
        </w:rPr>
      </w:pPr>
      <w:r w:rsidRPr="00CB318E">
        <w:rPr>
          <w:rFonts w:ascii="標楷體" w:eastAsia="標楷體" w:hAnsi="標楷體" w:cs="Arial" w:hint="eastAsia"/>
          <w:color w:val="504E4E"/>
          <w:sz w:val="28"/>
          <w:szCs w:val="28"/>
        </w:rPr>
        <w:t>研究顯示，停課後學童接觸頻率提高，發生率可能上升</w:t>
      </w:r>
      <w:r w:rsidRPr="00CB318E">
        <w:rPr>
          <w:rFonts w:ascii="標楷體" w:eastAsia="標楷體" w:hAnsi="標楷體" w:cs="Arial"/>
          <w:color w:val="504E4E"/>
          <w:sz w:val="28"/>
          <w:szCs w:val="28"/>
        </w:rPr>
        <w:t>27%</w:t>
      </w:r>
      <w:r w:rsidRPr="00CB318E">
        <w:rPr>
          <w:rFonts w:ascii="標楷體" w:eastAsia="標楷體" w:hAnsi="標楷體" w:cs="Arial" w:hint="eastAsia"/>
          <w:color w:val="504E4E"/>
          <w:sz w:val="28"/>
          <w:szCs w:val="28"/>
        </w:rPr>
        <w:t>。</w:t>
      </w:r>
    </w:p>
    <w:p w:rsidR="00536A9C" w:rsidRPr="00CB318E" w:rsidRDefault="00536A9C" w:rsidP="00146472">
      <w:pPr>
        <w:pStyle w:val="ListParagraph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 w:cs="Arial"/>
          <w:color w:val="504E4E"/>
          <w:sz w:val="28"/>
          <w:szCs w:val="28"/>
        </w:rPr>
      </w:pPr>
      <w:r w:rsidRPr="00CB318E">
        <w:rPr>
          <w:rFonts w:ascii="標楷體" w:eastAsia="標楷體" w:hAnsi="標楷體" w:cs="Arial" w:hint="eastAsia"/>
          <w:color w:val="504E4E"/>
          <w:sz w:val="28"/>
          <w:szCs w:val="28"/>
        </w:rPr>
        <w:t>停課至少</w:t>
      </w:r>
      <w:r w:rsidRPr="00CB318E">
        <w:rPr>
          <w:rFonts w:ascii="標楷體" w:eastAsia="標楷體" w:hAnsi="標楷體" w:cs="Arial"/>
          <w:color w:val="504E4E"/>
          <w:sz w:val="28"/>
          <w:szCs w:val="28"/>
        </w:rPr>
        <w:t>8</w:t>
      </w:r>
      <w:r w:rsidRPr="00CB318E">
        <w:rPr>
          <w:rFonts w:ascii="標楷體" w:eastAsia="標楷體" w:hAnsi="標楷體" w:cs="Arial" w:hint="eastAsia"/>
          <w:color w:val="504E4E"/>
          <w:sz w:val="28"/>
          <w:szCs w:val="28"/>
        </w:rPr>
        <w:t>周才有顯著效果，但此波疫情已趨緩。</w:t>
      </w:r>
    </w:p>
    <w:p w:rsidR="00536A9C" w:rsidRPr="00CB318E" w:rsidRDefault="00536A9C" w:rsidP="00146472">
      <w:pPr>
        <w:pStyle w:val="ListParagraph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 w:cs="Arial"/>
          <w:color w:val="504E4E"/>
          <w:sz w:val="28"/>
          <w:szCs w:val="28"/>
        </w:rPr>
      </w:pPr>
      <w:r w:rsidRPr="00CB318E">
        <w:rPr>
          <w:rFonts w:ascii="標楷體" w:eastAsia="標楷體" w:hAnsi="標楷體" w:cs="Arial" w:hint="eastAsia"/>
          <w:color w:val="504E4E"/>
          <w:sz w:val="28"/>
          <w:szCs w:val="28"/>
        </w:rPr>
        <w:t>目前流感病毒未變異，疫苗仍具保護力。</w:t>
      </w:r>
    </w:p>
    <w:p w:rsidR="00536A9C" w:rsidRPr="00CB318E" w:rsidRDefault="00536A9C" w:rsidP="00AB6458">
      <w:pPr>
        <w:spacing w:line="440" w:lineRule="exact"/>
        <w:rPr>
          <w:rFonts w:ascii="標楷體" w:eastAsia="標楷體" w:hAnsi="標楷體" w:cs="Arial"/>
          <w:b/>
          <w:color w:val="504E4E"/>
          <w:sz w:val="32"/>
          <w:szCs w:val="32"/>
        </w:rPr>
      </w:pPr>
      <w:r>
        <w:rPr>
          <w:rFonts w:ascii="標楷體" w:eastAsia="標楷體" w:hAnsi="標楷體" w:cs="Arial" w:hint="eastAsia"/>
          <w:color w:val="504E4E"/>
          <w:sz w:val="28"/>
          <w:szCs w:val="28"/>
        </w:rPr>
        <w:t>綜上所述及多方考量，本校目前暫</w:t>
      </w:r>
      <w:bookmarkStart w:id="0" w:name="_GoBack"/>
      <w:bookmarkEnd w:id="0"/>
      <w:r>
        <w:rPr>
          <w:rFonts w:ascii="標楷體" w:eastAsia="標楷體" w:hAnsi="標楷體" w:cs="Arial" w:hint="eastAsia"/>
          <w:color w:val="504E4E"/>
          <w:sz w:val="28"/>
          <w:szCs w:val="28"/>
        </w:rPr>
        <w:t>無相關的停課措施</w:t>
      </w:r>
      <w:r>
        <w:rPr>
          <w:rFonts w:ascii="標楷體" w:eastAsia="標楷體" w:hAnsi="標楷體" w:cs="Arial" w:hint="eastAsia"/>
          <w:b/>
          <w:color w:val="504E4E"/>
          <w:sz w:val="32"/>
          <w:szCs w:val="32"/>
        </w:rPr>
        <w:t>。</w:t>
      </w:r>
    </w:p>
    <w:p w:rsidR="00536A9C" w:rsidRPr="00CB318E" w:rsidRDefault="00536A9C" w:rsidP="00CB318E">
      <w:pPr>
        <w:spacing w:line="440" w:lineRule="exact"/>
        <w:rPr>
          <w:rFonts w:ascii="標楷體" w:eastAsia="標楷體" w:hAnsi="標楷體" w:cs="Arial"/>
          <w:color w:val="504E4E"/>
          <w:sz w:val="28"/>
          <w:szCs w:val="28"/>
        </w:rPr>
      </w:pPr>
      <w:r>
        <w:rPr>
          <w:rFonts w:ascii="標楷體" w:eastAsia="標楷體" w:hAnsi="標楷體" w:cs="Arial"/>
          <w:color w:val="504E4E"/>
          <w:sz w:val="28"/>
          <w:szCs w:val="28"/>
        </w:rPr>
        <w:t xml:space="preserve">    </w:t>
      </w:r>
      <w:r>
        <w:rPr>
          <w:rFonts w:ascii="標楷體" w:eastAsia="標楷體" w:hAnsi="標楷體" w:cs="Arial" w:hint="eastAsia"/>
          <w:color w:val="504E4E"/>
          <w:sz w:val="28"/>
          <w:szCs w:val="28"/>
        </w:rPr>
        <w:t>在此提供衛教單張供參，除了保持個人良好的衛生習慣之外，也</w:t>
      </w:r>
      <w:r w:rsidRPr="00CB318E">
        <w:rPr>
          <w:rFonts w:ascii="標楷體" w:eastAsia="標楷體" w:hAnsi="標楷體" w:cs="Arial" w:hint="eastAsia"/>
          <w:color w:val="504E4E"/>
          <w:sz w:val="28"/>
          <w:szCs w:val="28"/>
        </w:rPr>
        <w:t>請家長關心孩子的身體狀況，注意保暖，</w:t>
      </w:r>
      <w:r w:rsidRPr="009705D3">
        <w:rPr>
          <w:rFonts w:ascii="標楷體" w:eastAsia="標楷體" w:hAnsi="標楷體" w:cs="Arial" w:hint="eastAsia"/>
          <w:b/>
          <w:color w:val="504E4E"/>
          <w:sz w:val="28"/>
          <w:szCs w:val="28"/>
        </w:rPr>
        <w:t>若身體不適請及早就醫並在家休養。</w:t>
      </w:r>
    </w:p>
    <w:p w:rsidR="00536A9C" w:rsidRPr="00CB318E" w:rsidRDefault="00536A9C" w:rsidP="00207C7D">
      <w:pPr>
        <w:spacing w:line="440" w:lineRule="exact"/>
        <w:ind w:right="560"/>
        <w:jc w:val="center"/>
        <w:rPr>
          <w:rFonts w:ascii="標楷體" w:eastAsia="標楷體" w:hAnsi="標楷體" w:cs="Arial"/>
          <w:color w:val="504E4E"/>
          <w:sz w:val="28"/>
          <w:szCs w:val="28"/>
        </w:rPr>
      </w:pPr>
      <w:r>
        <w:rPr>
          <w:rFonts w:ascii="標楷體" w:eastAsia="標楷體" w:hAnsi="標楷體" w:cs="Arial"/>
          <w:color w:val="504E4E"/>
          <w:sz w:val="28"/>
          <w:szCs w:val="28"/>
        </w:rPr>
        <w:t xml:space="preserve">                                     </w:t>
      </w:r>
      <w:r>
        <w:rPr>
          <w:rFonts w:ascii="標楷體" w:eastAsia="標楷體" w:hAnsi="標楷體" w:cs="Arial" w:hint="eastAsia"/>
          <w:color w:val="504E4E"/>
          <w:sz w:val="28"/>
          <w:szCs w:val="28"/>
        </w:rPr>
        <w:t>宜昌國中</w:t>
      </w:r>
      <w:r>
        <w:rPr>
          <w:rFonts w:ascii="標楷體" w:eastAsia="標楷體" w:hAnsi="標楷體" w:cs="Arial"/>
          <w:color w:val="504E4E"/>
          <w:sz w:val="28"/>
          <w:szCs w:val="28"/>
        </w:rPr>
        <w:t xml:space="preserve">  </w:t>
      </w:r>
      <w:r w:rsidRPr="00CB318E">
        <w:rPr>
          <w:rFonts w:ascii="標楷體" w:eastAsia="標楷體" w:hAnsi="標楷體" w:cs="Arial" w:hint="eastAsia"/>
          <w:color w:val="504E4E"/>
          <w:sz w:val="28"/>
          <w:szCs w:val="28"/>
        </w:rPr>
        <w:t>關心您</w:t>
      </w:r>
      <w:r>
        <w:rPr>
          <w:rFonts w:ascii="標楷體" w:eastAsia="標楷體" w:hAnsi="標楷體" w:cs="Arial"/>
          <w:color w:val="504E4E"/>
          <w:sz w:val="28"/>
          <w:szCs w:val="28"/>
        </w:rPr>
        <w:t xml:space="preserve"> 106.12.25</w:t>
      </w:r>
    </w:p>
    <w:p w:rsidR="00536A9C" w:rsidRPr="00CB318E" w:rsidRDefault="00536A9C" w:rsidP="0048269F">
      <w:pPr>
        <w:spacing w:line="440" w:lineRule="exact"/>
        <w:jc w:val="center"/>
        <w:rPr>
          <w:rFonts w:ascii="標楷體" w:eastAsia="標楷體" w:hAnsi="標楷體" w:cs="Arial"/>
          <w:color w:val="504E4E"/>
          <w:sz w:val="28"/>
          <w:szCs w:val="28"/>
        </w:rPr>
      </w:pPr>
      <w:r w:rsidRPr="00CB318E">
        <w:rPr>
          <w:rFonts w:ascii="標楷體" w:eastAsia="標楷體" w:hAnsi="標楷體" w:cs="Arial" w:hint="eastAsia"/>
          <w:color w:val="504E4E"/>
          <w:sz w:val="28"/>
          <w:szCs w:val="28"/>
        </w:rPr>
        <w:t>流行性感冒防治衛教宣導</w:t>
      </w:r>
    </w:p>
    <w:p w:rsidR="00536A9C" w:rsidRDefault="00536A9C" w:rsidP="0048269F">
      <w:pPr>
        <w:spacing w:line="440" w:lineRule="exact"/>
        <w:rPr>
          <w:rFonts w:ascii="標楷體" w:eastAsia="標楷體" w:hAnsi="標楷體" w:cs="Arial"/>
          <w:b/>
          <w:bCs/>
          <w:color w:val="504E4E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26" type="#_x0000_t75" style="position:absolute;margin-left:51pt;margin-top:25.5pt;width:443.5pt;height:184pt;z-index:251658240;visibility:visible">
            <v:imagedata r:id="rId7" o:title=""/>
            <w10:wrap type="topAndBottom"/>
          </v:shape>
        </w:pict>
      </w:r>
      <w:r w:rsidRPr="005E23A3">
        <w:rPr>
          <w:rFonts w:ascii="標楷體" w:eastAsia="標楷體" w:hAnsi="標楷體" w:cs="Arial"/>
          <w:b/>
          <w:bCs/>
          <w:color w:val="504E4E"/>
          <w:sz w:val="28"/>
          <w:szCs w:val="28"/>
        </w:rPr>
        <w:t xml:space="preserve">  </w:t>
      </w:r>
      <w:r>
        <w:rPr>
          <w:rFonts w:ascii="標楷體" w:eastAsia="標楷體" w:hAnsi="標楷體" w:cs="Arial" w:hint="eastAsia"/>
          <w:b/>
          <w:bCs/>
          <w:color w:val="504E4E"/>
          <w:sz w:val="28"/>
          <w:szCs w:val="28"/>
        </w:rPr>
        <w:t>一、感冒、類流感、流感之區別：</w:t>
      </w:r>
    </w:p>
    <w:p w:rsidR="00536A9C" w:rsidRPr="00CB318E" w:rsidRDefault="00536A9C" w:rsidP="0048269F">
      <w:pPr>
        <w:spacing w:line="440" w:lineRule="exact"/>
        <w:rPr>
          <w:rFonts w:ascii="標楷體" w:eastAsia="標楷體" w:hAnsi="標楷體" w:cs="Arial"/>
          <w:color w:val="504E4E"/>
          <w:sz w:val="28"/>
          <w:szCs w:val="28"/>
        </w:rPr>
      </w:pPr>
      <w:r>
        <w:rPr>
          <w:rFonts w:ascii="標楷體" w:eastAsia="標楷體" w:hAnsi="標楷體" w:cs="Arial"/>
          <w:bCs/>
          <w:color w:val="504E4E"/>
          <w:sz w:val="28"/>
          <w:szCs w:val="28"/>
        </w:rPr>
        <w:t xml:space="preserve">  </w:t>
      </w:r>
      <w:r w:rsidRPr="00CB318E">
        <w:rPr>
          <w:rFonts w:ascii="標楷體" w:eastAsia="標楷體" w:hAnsi="標楷體" w:cs="Arial" w:hint="eastAsia"/>
          <w:b/>
          <w:bCs/>
          <w:color w:val="504E4E"/>
          <w:sz w:val="28"/>
          <w:szCs w:val="28"/>
        </w:rPr>
        <w:t>二、傳播途徑：</w:t>
      </w:r>
      <w:r w:rsidRPr="00CB318E">
        <w:rPr>
          <w:rFonts w:ascii="標楷體" w:eastAsia="標楷體" w:hAnsi="標楷體" w:cs="Arial"/>
          <w:b/>
          <w:color w:val="504E4E"/>
          <w:sz w:val="28"/>
          <w:szCs w:val="28"/>
        </w:rPr>
        <w:br/>
      </w:r>
      <w:r w:rsidRPr="00CB318E">
        <w:rPr>
          <w:rFonts w:ascii="標楷體" w:eastAsia="標楷體" w:hAnsi="標楷體" w:cs="Arial"/>
          <w:color w:val="504E4E"/>
          <w:sz w:val="28"/>
          <w:szCs w:val="28"/>
        </w:rPr>
        <w:t xml:space="preserve">          </w:t>
      </w:r>
      <w:r w:rsidRPr="00CB318E">
        <w:rPr>
          <w:rFonts w:ascii="標楷體" w:eastAsia="標楷體" w:hAnsi="標楷體" w:cs="Arial" w:hint="eastAsia"/>
          <w:color w:val="504E4E"/>
          <w:sz w:val="28"/>
          <w:szCs w:val="28"/>
        </w:rPr>
        <w:t>流感主要在人多擁擠或空氣不流通的環境中經飛沫傳播，亦可透過直接接</w:t>
      </w:r>
    </w:p>
    <w:p w:rsidR="00536A9C" w:rsidRPr="00CB318E" w:rsidRDefault="00536A9C" w:rsidP="0048269F">
      <w:pPr>
        <w:spacing w:line="440" w:lineRule="exact"/>
        <w:rPr>
          <w:rFonts w:ascii="標楷體" w:eastAsia="標楷體" w:hAnsi="標楷體" w:cs="Arial"/>
          <w:color w:val="504E4E"/>
          <w:sz w:val="28"/>
          <w:szCs w:val="28"/>
        </w:rPr>
      </w:pPr>
      <w:r w:rsidRPr="00CB318E">
        <w:rPr>
          <w:rFonts w:ascii="標楷體" w:eastAsia="標楷體" w:hAnsi="標楷體" w:cs="Arial"/>
          <w:color w:val="504E4E"/>
          <w:sz w:val="28"/>
          <w:szCs w:val="28"/>
        </w:rPr>
        <w:t xml:space="preserve">      </w:t>
      </w:r>
      <w:r w:rsidRPr="00CB318E">
        <w:rPr>
          <w:rFonts w:ascii="標楷體" w:eastAsia="標楷體" w:hAnsi="標楷體" w:cs="Arial" w:hint="eastAsia"/>
          <w:color w:val="504E4E"/>
          <w:sz w:val="28"/>
          <w:szCs w:val="28"/>
        </w:rPr>
        <w:t>觸患者的分泌物而傳播。</w:t>
      </w:r>
    </w:p>
    <w:p w:rsidR="00536A9C" w:rsidRPr="00CB318E" w:rsidRDefault="00536A9C" w:rsidP="0048269F">
      <w:pPr>
        <w:spacing w:line="440" w:lineRule="exact"/>
        <w:rPr>
          <w:rFonts w:ascii="標楷體" w:eastAsia="標楷體" w:hAnsi="標楷體" w:cs="Arial"/>
          <w:b/>
          <w:color w:val="504E4E"/>
          <w:sz w:val="28"/>
          <w:szCs w:val="28"/>
        </w:rPr>
      </w:pPr>
      <w:r w:rsidRPr="00CB318E">
        <w:rPr>
          <w:rFonts w:ascii="標楷體" w:eastAsia="標楷體" w:hAnsi="標楷體" w:cs="Arial"/>
          <w:bCs/>
          <w:color w:val="504E4E"/>
          <w:sz w:val="28"/>
          <w:szCs w:val="28"/>
        </w:rPr>
        <w:t xml:space="preserve">  </w:t>
      </w:r>
      <w:r w:rsidRPr="00CB318E">
        <w:rPr>
          <w:rFonts w:ascii="標楷體" w:eastAsia="標楷體" w:hAnsi="標楷體" w:cs="Arial" w:hint="eastAsia"/>
          <w:b/>
          <w:bCs/>
          <w:color w:val="504E4E"/>
          <w:sz w:val="28"/>
          <w:szCs w:val="28"/>
        </w:rPr>
        <w:t>三、預防方法：</w:t>
      </w:r>
      <w:r w:rsidRPr="00CB318E">
        <w:rPr>
          <w:rFonts w:ascii="標楷體" w:eastAsia="標楷體" w:hAnsi="標楷體" w:cs="Arial"/>
          <w:b/>
          <w:color w:val="504E4E"/>
          <w:sz w:val="28"/>
          <w:szCs w:val="28"/>
        </w:rPr>
        <w:t xml:space="preserve"> </w:t>
      </w:r>
    </w:p>
    <w:p w:rsidR="00536A9C" w:rsidRPr="00CB318E" w:rsidRDefault="00536A9C" w:rsidP="00CB318E">
      <w:pPr>
        <w:spacing w:line="440" w:lineRule="exact"/>
        <w:ind w:left="720"/>
        <w:rPr>
          <w:rFonts w:ascii="標楷體" w:eastAsia="標楷體" w:hAnsi="標楷體" w:cs="Arial"/>
          <w:color w:val="504E4E"/>
          <w:sz w:val="28"/>
          <w:szCs w:val="28"/>
        </w:rPr>
      </w:pPr>
      <w:r w:rsidRPr="00CB318E">
        <w:rPr>
          <w:rFonts w:ascii="標楷體" w:eastAsia="標楷體" w:hAnsi="標楷體" w:cs="Arial"/>
          <w:color w:val="504E4E"/>
          <w:sz w:val="28"/>
          <w:szCs w:val="28"/>
        </w:rPr>
        <w:t>1.</w:t>
      </w:r>
      <w:r w:rsidRPr="00CB318E">
        <w:rPr>
          <w:rFonts w:ascii="標楷體" w:eastAsia="標楷體" w:hAnsi="標楷體" w:cs="Arial" w:hint="eastAsia"/>
          <w:color w:val="504E4E"/>
          <w:sz w:val="28"/>
          <w:szCs w:val="28"/>
        </w:rPr>
        <w:t>增強抵抗力有助預防流感，</w:t>
      </w:r>
      <w:r>
        <w:rPr>
          <w:rFonts w:ascii="標楷體" w:eastAsia="標楷體" w:hAnsi="標楷體" w:cs="Arial" w:hint="eastAsia"/>
          <w:color w:val="504E4E"/>
          <w:sz w:val="28"/>
          <w:szCs w:val="28"/>
        </w:rPr>
        <w:t>因此應注意均衡飲食、恆常運動、充足休息。</w:t>
      </w:r>
    </w:p>
    <w:p w:rsidR="00536A9C" w:rsidRPr="00CB318E" w:rsidRDefault="00536A9C" w:rsidP="00C54D98">
      <w:pPr>
        <w:spacing w:line="440" w:lineRule="exact"/>
        <w:ind w:left="720"/>
        <w:rPr>
          <w:rFonts w:ascii="標楷體" w:eastAsia="標楷體" w:hAnsi="標楷體" w:cs="Arial"/>
          <w:color w:val="504E4E"/>
          <w:sz w:val="28"/>
          <w:szCs w:val="28"/>
        </w:rPr>
      </w:pPr>
      <w:r w:rsidRPr="00CB318E">
        <w:rPr>
          <w:rFonts w:ascii="標楷體" w:eastAsia="標楷體" w:hAnsi="標楷體" w:cs="Arial"/>
          <w:color w:val="504E4E"/>
          <w:sz w:val="28"/>
          <w:szCs w:val="28"/>
        </w:rPr>
        <w:t>2.</w:t>
      </w:r>
      <w:r w:rsidRPr="00CB318E">
        <w:rPr>
          <w:rFonts w:ascii="標楷體" w:eastAsia="標楷體" w:hAnsi="標楷體" w:cs="Arial" w:hint="eastAsia"/>
          <w:color w:val="504E4E"/>
          <w:sz w:val="28"/>
          <w:szCs w:val="28"/>
        </w:rPr>
        <w:t>注意個人衞生，保持雙手清潔，並用正確方法洗手。打噴嚏或咳嗽時應掩着</w:t>
      </w:r>
    </w:p>
    <w:p w:rsidR="00536A9C" w:rsidRPr="00CB318E" w:rsidRDefault="00536A9C" w:rsidP="00C54D98">
      <w:pPr>
        <w:spacing w:line="440" w:lineRule="exact"/>
        <w:ind w:left="720"/>
        <w:rPr>
          <w:rFonts w:ascii="標楷體" w:eastAsia="標楷體" w:hAnsi="標楷體" w:cs="Arial"/>
          <w:color w:val="504E4E"/>
          <w:sz w:val="28"/>
          <w:szCs w:val="28"/>
        </w:rPr>
      </w:pPr>
      <w:r w:rsidRPr="00CB318E">
        <w:rPr>
          <w:rFonts w:ascii="標楷體" w:eastAsia="標楷體" w:hAnsi="標楷體" w:cs="Arial"/>
          <w:color w:val="504E4E"/>
          <w:sz w:val="28"/>
          <w:szCs w:val="28"/>
        </w:rPr>
        <w:t xml:space="preserve">  </w:t>
      </w:r>
      <w:r w:rsidRPr="00CB318E">
        <w:rPr>
          <w:rFonts w:ascii="標楷體" w:eastAsia="標楷體" w:hAnsi="標楷體" w:cs="Arial" w:hint="eastAsia"/>
          <w:color w:val="504E4E"/>
          <w:sz w:val="28"/>
          <w:szCs w:val="28"/>
        </w:rPr>
        <w:t>口鼻，並立即用肥皂洗手。</w:t>
      </w:r>
      <w:r w:rsidRPr="00CB318E">
        <w:rPr>
          <w:rFonts w:ascii="標楷體" w:eastAsia="標楷體" w:hAnsi="標楷體" w:cs="Arial"/>
          <w:color w:val="504E4E"/>
          <w:sz w:val="28"/>
          <w:szCs w:val="28"/>
        </w:rPr>
        <w:t xml:space="preserve"> </w:t>
      </w:r>
    </w:p>
    <w:p w:rsidR="00536A9C" w:rsidRPr="00CB318E" w:rsidRDefault="00536A9C" w:rsidP="00C54D98">
      <w:pPr>
        <w:spacing w:line="440" w:lineRule="exact"/>
        <w:rPr>
          <w:rFonts w:ascii="標楷體" w:eastAsia="標楷體" w:hAnsi="標楷體" w:cs="Arial"/>
          <w:color w:val="504E4E"/>
          <w:sz w:val="28"/>
          <w:szCs w:val="28"/>
        </w:rPr>
      </w:pPr>
      <w:r w:rsidRPr="00CB318E">
        <w:rPr>
          <w:rFonts w:ascii="標楷體" w:eastAsia="標楷體" w:hAnsi="標楷體" w:cs="Arial"/>
          <w:color w:val="504E4E"/>
          <w:sz w:val="28"/>
          <w:szCs w:val="28"/>
        </w:rPr>
        <w:t xml:space="preserve">     3.</w:t>
      </w:r>
      <w:r w:rsidRPr="00CB318E">
        <w:rPr>
          <w:rFonts w:ascii="標楷體" w:eastAsia="標楷體" w:hAnsi="標楷體" w:cs="Arial" w:hint="eastAsia"/>
          <w:color w:val="504E4E"/>
          <w:sz w:val="28"/>
          <w:szCs w:val="28"/>
        </w:rPr>
        <w:t>有感冒症狀仍到校上課時，請孩子就醫</w:t>
      </w:r>
      <w:r>
        <w:rPr>
          <w:rFonts w:ascii="標楷體" w:eastAsia="標楷體" w:hAnsi="標楷體" w:cs="Arial" w:hint="eastAsia"/>
          <w:color w:val="504E4E"/>
          <w:sz w:val="28"/>
          <w:szCs w:val="28"/>
        </w:rPr>
        <w:t>，戴上口罩</w:t>
      </w:r>
      <w:r w:rsidRPr="00CB318E">
        <w:rPr>
          <w:rFonts w:ascii="標楷體" w:eastAsia="標楷體" w:hAnsi="標楷體" w:cs="Arial" w:hint="eastAsia"/>
          <w:color w:val="504E4E"/>
          <w:sz w:val="28"/>
          <w:szCs w:val="28"/>
        </w:rPr>
        <w:t>後，再到學校。</w:t>
      </w:r>
    </w:p>
    <w:p w:rsidR="00536A9C" w:rsidRPr="00CB318E" w:rsidRDefault="00536A9C" w:rsidP="00C54D98">
      <w:pPr>
        <w:spacing w:line="440" w:lineRule="exact"/>
        <w:rPr>
          <w:rFonts w:ascii="標楷體" w:eastAsia="標楷體" w:hAnsi="標楷體" w:cs="Arial"/>
          <w:color w:val="504E4E"/>
          <w:sz w:val="28"/>
          <w:szCs w:val="28"/>
        </w:rPr>
      </w:pPr>
      <w:r w:rsidRPr="00CB318E">
        <w:rPr>
          <w:rFonts w:ascii="標楷體" w:eastAsia="標楷體" w:hAnsi="標楷體" w:cs="Arial"/>
          <w:color w:val="504E4E"/>
          <w:sz w:val="28"/>
          <w:szCs w:val="28"/>
        </w:rPr>
        <w:t xml:space="preserve">     4.</w:t>
      </w:r>
      <w:r w:rsidRPr="00CB318E">
        <w:rPr>
          <w:rFonts w:ascii="標楷體" w:eastAsia="標楷體" w:hAnsi="標楷體" w:cs="Arial" w:hint="eastAsia"/>
          <w:color w:val="504E4E"/>
          <w:sz w:val="28"/>
          <w:szCs w:val="28"/>
        </w:rPr>
        <w:t>有發燒症狀時建議在家休息，勿到學校並及早就醫。</w:t>
      </w:r>
      <w:r w:rsidRPr="00CB318E">
        <w:rPr>
          <w:rFonts w:ascii="標楷體" w:eastAsia="標楷體" w:hAnsi="標楷體" w:cs="Arial"/>
          <w:color w:val="504E4E"/>
          <w:sz w:val="28"/>
          <w:szCs w:val="28"/>
        </w:rPr>
        <w:t xml:space="preserve"> </w:t>
      </w:r>
    </w:p>
    <w:p w:rsidR="00536A9C" w:rsidRDefault="00536A9C" w:rsidP="00131441">
      <w:pPr>
        <w:spacing w:line="440" w:lineRule="exact"/>
        <w:ind w:left="720"/>
        <w:rPr>
          <w:rFonts w:ascii="標楷體" w:eastAsia="標楷體" w:hAnsi="標楷體" w:cs="Arial"/>
          <w:b/>
          <w:color w:val="504E4E"/>
          <w:sz w:val="28"/>
          <w:szCs w:val="28"/>
        </w:rPr>
      </w:pPr>
      <w:r w:rsidRPr="009705D3">
        <w:rPr>
          <w:rFonts w:ascii="標楷體" w:eastAsia="標楷體" w:hAnsi="標楷體" w:cs="Arial"/>
          <w:b/>
          <w:color w:val="504E4E"/>
          <w:sz w:val="28"/>
          <w:szCs w:val="28"/>
        </w:rPr>
        <w:t>5.</w:t>
      </w:r>
      <w:r w:rsidRPr="009705D3">
        <w:rPr>
          <w:rFonts w:ascii="標楷體" w:eastAsia="標楷體" w:hAnsi="標楷體" w:cs="Arial" w:hint="eastAsia"/>
          <w:b/>
          <w:color w:val="504E4E"/>
          <w:sz w:val="28"/>
          <w:szCs w:val="28"/>
        </w:rPr>
        <w:t>若確診為流感，請至少在家休息五日，待病情趨緩後再上班或上課。</w:t>
      </w:r>
    </w:p>
    <w:p w:rsidR="00536A9C" w:rsidRPr="000A5D98" w:rsidRDefault="00536A9C" w:rsidP="00131441">
      <w:pPr>
        <w:spacing w:line="440" w:lineRule="exact"/>
        <w:ind w:left="720"/>
        <w:rPr>
          <w:rFonts w:ascii="標楷體" w:eastAsia="標楷體" w:hAnsi="標楷體" w:cs="Arial"/>
          <w:color w:val="504E4E"/>
          <w:sz w:val="40"/>
          <w:szCs w:val="40"/>
        </w:rPr>
      </w:pPr>
      <w:r w:rsidRPr="000A5D98">
        <w:rPr>
          <w:rFonts w:ascii="標楷體" w:eastAsia="標楷體" w:hAnsi="標楷體" w:cs="Arial" w:hint="eastAsia"/>
          <w:b/>
          <w:color w:val="504E4E"/>
          <w:sz w:val="40"/>
          <w:szCs w:val="40"/>
        </w:rPr>
        <w:t>備註：為避免學生因爭取全勤獎而到校上課，</w:t>
      </w:r>
      <w:r>
        <w:rPr>
          <w:rFonts w:ascii="標楷體" w:eastAsia="標楷體" w:hAnsi="標楷體" w:cs="Arial" w:hint="eastAsia"/>
          <w:b/>
          <w:color w:val="504E4E"/>
          <w:sz w:val="40"/>
          <w:szCs w:val="40"/>
        </w:rPr>
        <w:t>請學生出示疾病證明（法定傳染病或流感），</w:t>
      </w:r>
      <w:r w:rsidRPr="000A5D98">
        <w:rPr>
          <w:rFonts w:ascii="標楷體" w:eastAsia="標楷體" w:hAnsi="標楷體" w:cs="Arial" w:hint="eastAsia"/>
          <w:b/>
          <w:color w:val="504E4E"/>
          <w:sz w:val="40"/>
          <w:szCs w:val="40"/>
        </w:rPr>
        <w:t>病假登記</w:t>
      </w:r>
      <w:r>
        <w:rPr>
          <w:rFonts w:ascii="標楷體" w:eastAsia="標楷體" w:hAnsi="標楷體" w:cs="Arial" w:hint="eastAsia"/>
          <w:b/>
          <w:color w:val="504E4E"/>
          <w:sz w:val="40"/>
          <w:szCs w:val="40"/>
        </w:rPr>
        <w:t>仍</w:t>
      </w:r>
      <w:r w:rsidRPr="000A5D98">
        <w:rPr>
          <w:rFonts w:ascii="標楷體" w:eastAsia="標楷體" w:hAnsi="標楷體" w:cs="Arial" w:hint="eastAsia"/>
          <w:b/>
          <w:color w:val="504E4E"/>
          <w:sz w:val="40"/>
          <w:szCs w:val="40"/>
        </w:rPr>
        <w:t>可全勤</w:t>
      </w:r>
      <w:r>
        <w:rPr>
          <w:rFonts w:ascii="標楷體" w:eastAsia="標楷體" w:hAnsi="標楷體" w:cs="Arial" w:hint="eastAsia"/>
          <w:b/>
          <w:color w:val="504E4E"/>
          <w:sz w:val="40"/>
          <w:szCs w:val="40"/>
        </w:rPr>
        <w:t>獎</w:t>
      </w:r>
      <w:r w:rsidRPr="000A5D98">
        <w:rPr>
          <w:rFonts w:ascii="標楷體" w:eastAsia="標楷體" w:hAnsi="標楷體" w:cs="Arial" w:hint="eastAsia"/>
          <w:b/>
          <w:color w:val="504E4E"/>
          <w:sz w:val="40"/>
          <w:szCs w:val="40"/>
        </w:rPr>
        <w:t>。</w:t>
      </w:r>
    </w:p>
    <w:p w:rsidR="00536A9C" w:rsidRPr="005E23A3" w:rsidRDefault="00536A9C" w:rsidP="00CB318E"/>
    <w:sectPr w:rsidR="00536A9C" w:rsidRPr="005E23A3" w:rsidSect="00A01962">
      <w:pgSz w:w="11906" w:h="16838"/>
      <w:pgMar w:top="397" w:right="567" w:bottom="56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A9C" w:rsidRDefault="00536A9C" w:rsidP="00864F60">
      <w:r>
        <w:separator/>
      </w:r>
    </w:p>
  </w:endnote>
  <w:endnote w:type="continuationSeparator" w:id="0">
    <w:p w:rsidR="00536A9C" w:rsidRDefault="00536A9C" w:rsidP="00864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A9C" w:rsidRDefault="00536A9C" w:rsidP="00864F60">
      <w:r>
        <w:separator/>
      </w:r>
    </w:p>
  </w:footnote>
  <w:footnote w:type="continuationSeparator" w:id="0">
    <w:p w:rsidR="00536A9C" w:rsidRDefault="00536A9C" w:rsidP="00864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3229"/>
    <w:multiLevelType w:val="hybridMultilevel"/>
    <w:tmpl w:val="145C6C7A"/>
    <w:lvl w:ilvl="0" w:tplc="1E2A8A00">
      <w:start w:val="1"/>
      <w:numFmt w:val="taiwaneseCountingThousand"/>
      <w:lvlText w:val="%1、"/>
      <w:lvlJc w:val="left"/>
      <w:pPr>
        <w:ind w:left="504" w:hanging="36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  <w:rPr>
        <w:rFonts w:cs="Times New Roman"/>
      </w:rPr>
    </w:lvl>
  </w:abstractNum>
  <w:abstractNum w:abstractNumId="1">
    <w:nsid w:val="25957BBE"/>
    <w:multiLevelType w:val="hybridMultilevel"/>
    <w:tmpl w:val="E4ECD654"/>
    <w:lvl w:ilvl="0" w:tplc="453A268A">
      <w:start w:val="1"/>
      <w:numFmt w:val="taiwaneseCountingThousand"/>
      <w:lvlText w:val="%1、"/>
      <w:lvlJc w:val="left"/>
      <w:pPr>
        <w:ind w:left="122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6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  <w:rPr>
        <w:rFonts w:cs="Times New Roman"/>
      </w:rPr>
    </w:lvl>
  </w:abstractNum>
  <w:abstractNum w:abstractNumId="2">
    <w:nsid w:val="420E4B81"/>
    <w:multiLevelType w:val="hybridMultilevel"/>
    <w:tmpl w:val="487C32E0"/>
    <w:lvl w:ilvl="0" w:tplc="D1FE924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95A418B"/>
    <w:multiLevelType w:val="hybridMultilevel"/>
    <w:tmpl w:val="57A857BE"/>
    <w:lvl w:ilvl="0" w:tplc="8A823096">
      <w:start w:val="1"/>
      <w:numFmt w:val="decimal"/>
      <w:lvlText w:val="%1."/>
      <w:lvlJc w:val="left"/>
      <w:pPr>
        <w:ind w:left="1116" w:hanging="39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4">
    <w:nsid w:val="511D0979"/>
    <w:multiLevelType w:val="hybridMultilevel"/>
    <w:tmpl w:val="B2888B8A"/>
    <w:lvl w:ilvl="0" w:tplc="4286780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69F"/>
    <w:rsid w:val="000A5D98"/>
    <w:rsid w:val="000E2867"/>
    <w:rsid w:val="00131441"/>
    <w:rsid w:val="00146472"/>
    <w:rsid w:val="00207C7D"/>
    <w:rsid w:val="002C58CA"/>
    <w:rsid w:val="0040111B"/>
    <w:rsid w:val="00421224"/>
    <w:rsid w:val="00445FD8"/>
    <w:rsid w:val="00465CCA"/>
    <w:rsid w:val="0048269F"/>
    <w:rsid w:val="00502FC5"/>
    <w:rsid w:val="00536A9C"/>
    <w:rsid w:val="00536EA8"/>
    <w:rsid w:val="005E23A3"/>
    <w:rsid w:val="00732621"/>
    <w:rsid w:val="007D157B"/>
    <w:rsid w:val="008236DA"/>
    <w:rsid w:val="00831052"/>
    <w:rsid w:val="00831E88"/>
    <w:rsid w:val="00864F60"/>
    <w:rsid w:val="00886402"/>
    <w:rsid w:val="009637B6"/>
    <w:rsid w:val="009705D3"/>
    <w:rsid w:val="00A01962"/>
    <w:rsid w:val="00A9494B"/>
    <w:rsid w:val="00AB6458"/>
    <w:rsid w:val="00B53B6C"/>
    <w:rsid w:val="00BB32B8"/>
    <w:rsid w:val="00C54D98"/>
    <w:rsid w:val="00C7093D"/>
    <w:rsid w:val="00CB318E"/>
    <w:rsid w:val="00D33FDC"/>
    <w:rsid w:val="00D346F0"/>
    <w:rsid w:val="00D91B7B"/>
    <w:rsid w:val="00DE6942"/>
    <w:rsid w:val="00E50AF7"/>
    <w:rsid w:val="00F10444"/>
    <w:rsid w:val="00F86DFD"/>
    <w:rsid w:val="00FF4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69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64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64F6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64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64F6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E23A3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23A3"/>
    <w:rPr>
      <w:rFonts w:ascii="Cambria" w:eastAsia="新細明體" w:hAnsi="Cambri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B53B6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197</TotalTime>
  <Pages>1</Pages>
  <Words>105</Words>
  <Characters>604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親愛的家長，您好：</dc:title>
  <dc:subject/>
  <dc:creator>Windows 使用者</dc:creator>
  <cp:keywords/>
  <dc:description/>
  <cp:lastModifiedBy>user</cp:lastModifiedBy>
  <cp:revision>4</cp:revision>
  <cp:lastPrinted>2017-12-25T03:50:00Z</cp:lastPrinted>
  <dcterms:created xsi:type="dcterms:W3CDTF">2017-12-15T03:05:00Z</dcterms:created>
  <dcterms:modified xsi:type="dcterms:W3CDTF">2017-12-25T03:54:00Z</dcterms:modified>
</cp:coreProperties>
</file>