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47" w:rsidRPr="004F574A" w:rsidRDefault="009E5547" w:rsidP="009E5547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4F574A">
        <w:rPr>
          <w:rFonts w:ascii="標楷體" w:eastAsia="標楷體" w:hAnsi="標楷體" w:cs="Times New Roman" w:hint="eastAsia"/>
          <w:b/>
          <w:sz w:val="40"/>
          <w:szCs w:val="40"/>
        </w:rPr>
        <w:t>吉安好客慶元宵‧金雞報喜迎新年</w:t>
      </w:r>
    </w:p>
    <w:p w:rsidR="009E5547" w:rsidRPr="004F574A" w:rsidRDefault="009E5547" w:rsidP="009E5547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4F574A">
        <w:rPr>
          <w:rFonts w:ascii="標楷體" w:eastAsia="標楷體" w:hAnsi="標楷體" w:cs="Times New Roman" w:hint="eastAsia"/>
          <w:b/>
          <w:sz w:val="32"/>
          <w:szCs w:val="32"/>
        </w:rPr>
        <w:t>「創意踩街」比賽辦法</w:t>
      </w:r>
    </w:p>
    <w:p w:rsidR="009E5547" w:rsidRPr="004F574A" w:rsidRDefault="009E5547" w:rsidP="009E5547">
      <w:pPr>
        <w:pStyle w:val="a3"/>
        <w:spacing w:line="360" w:lineRule="auto"/>
        <w:ind w:leftChars="0" w:left="765"/>
        <w:jc w:val="both"/>
        <w:rPr>
          <w:rFonts w:ascii="標楷體" w:eastAsia="標楷體" w:hAnsi="標楷體" w:cs="Times New Roman"/>
          <w:sz w:val="28"/>
          <w:szCs w:val="28"/>
        </w:rPr>
      </w:pPr>
      <w:r w:rsidRPr="004F574A">
        <w:rPr>
          <w:rFonts w:ascii="標楷體" w:eastAsia="標楷體" w:hAnsi="標楷體" w:hint="eastAsia"/>
        </w:rPr>
        <w:t xml:space="preserve">     </w:t>
      </w:r>
      <w:r w:rsidRPr="004F574A">
        <w:rPr>
          <w:rFonts w:ascii="標楷體" w:eastAsia="標楷體" w:hAnsi="標楷體" w:hint="eastAsia"/>
          <w:sz w:val="28"/>
          <w:szCs w:val="28"/>
        </w:rPr>
        <w:t>透過元宵熱鬧提燈踩街活動，讓鄉親從中體驗客家年俗慶典及傳統文化，感受熱鬧年節氣氛，藉以凝聚花蓮客家的認同心及向心力。同時，以創意踩街競賽，並廣邀國際友人(如移民署之外籍新娘)、原住民族群、親子、大學青年等參與踩街遊行，呈現多元文化的活動目標及創意，重溫及體驗提燈踩街樂趣。</w:t>
      </w:r>
    </w:p>
    <w:p w:rsidR="009E5547" w:rsidRPr="004F574A" w:rsidRDefault="009E5547" w:rsidP="009E5547">
      <w:pPr>
        <w:pStyle w:val="a3"/>
        <w:ind w:leftChars="0" w:left="764"/>
        <w:jc w:val="both"/>
        <w:rPr>
          <w:rFonts w:ascii="標楷體" w:eastAsia="標楷體" w:hAnsi="標楷體" w:cs="Times New Roman"/>
          <w:sz w:val="28"/>
          <w:szCs w:val="28"/>
        </w:rPr>
      </w:pPr>
      <w:r w:rsidRPr="004F574A">
        <w:rPr>
          <w:rFonts w:ascii="標楷體" w:eastAsia="標楷體" w:hAnsi="標楷體" w:cs="Times New Roman" w:hint="eastAsia"/>
          <w:b/>
          <w:bCs/>
          <w:sz w:val="28"/>
          <w:szCs w:val="28"/>
        </w:rPr>
        <w:t>◎比賽規則：</w:t>
      </w:r>
      <w:r w:rsidRPr="004F574A">
        <w:rPr>
          <w:rFonts w:ascii="標楷體" w:eastAsia="標楷體" w:hAnsi="標楷體" w:cs="Times New Roman"/>
          <w:b/>
          <w:bCs/>
          <w:sz w:val="28"/>
          <w:szCs w:val="28"/>
        </w:rPr>
        <w:t xml:space="preserve"> </w:t>
      </w:r>
    </w:p>
    <w:p w:rsidR="009E5547" w:rsidRPr="004F574A" w:rsidRDefault="009E5547" w:rsidP="009E5547">
      <w:pPr>
        <w:ind w:left="284"/>
        <w:jc w:val="both"/>
        <w:rPr>
          <w:rFonts w:ascii="標楷體" w:eastAsia="標楷體" w:hAnsi="標楷體" w:cs="Times New Roman"/>
          <w:sz w:val="28"/>
          <w:szCs w:val="28"/>
        </w:rPr>
      </w:pPr>
      <w:r w:rsidRPr="004F574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>一、參賽資格：凡有興趣團體均可報名參加 (每隊5-20人)。</w:t>
      </w:r>
    </w:p>
    <w:p w:rsidR="007E7F34" w:rsidRDefault="009E5547" w:rsidP="009E5547">
      <w:pPr>
        <w:ind w:left="284"/>
        <w:jc w:val="both"/>
        <w:rPr>
          <w:rFonts w:ascii="標楷體" w:eastAsia="標楷體" w:hAnsi="標楷體" w:cs="Times New Roman"/>
          <w:sz w:val="28"/>
          <w:szCs w:val="28"/>
        </w:rPr>
      </w:pPr>
      <w:r w:rsidRPr="004F574A">
        <w:rPr>
          <w:rFonts w:ascii="標楷體" w:eastAsia="標楷體" w:hAnsi="標楷體" w:cs="Times New Roman" w:hint="eastAsia"/>
          <w:sz w:val="28"/>
          <w:szCs w:val="28"/>
        </w:rPr>
        <w:t xml:space="preserve">    二、報名方式：即日起至</w:t>
      </w:r>
      <w:r w:rsidRPr="004F574A">
        <w:rPr>
          <w:rFonts w:ascii="標楷體" w:eastAsia="標楷體" w:hAnsi="標楷體" w:cs="Times New Roman" w:hint="eastAsia"/>
          <w:b/>
          <w:sz w:val="28"/>
          <w:szCs w:val="28"/>
        </w:rPr>
        <w:t>1月26日(</w:t>
      </w:r>
      <w:r w:rsidR="00C20B9F">
        <w:rPr>
          <w:rFonts w:ascii="標楷體" w:eastAsia="標楷體" w:hAnsi="標楷體" w:cs="Times New Roman" w:hint="eastAsia"/>
          <w:b/>
          <w:sz w:val="28"/>
          <w:szCs w:val="28"/>
        </w:rPr>
        <w:t>四</w:t>
      </w:r>
      <w:bookmarkStart w:id="0" w:name="_GoBack"/>
      <w:bookmarkEnd w:id="0"/>
      <w:r w:rsidRPr="004F574A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7E7F34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7E7F34" w:rsidRPr="007E7F34">
        <w:rPr>
          <w:rFonts w:ascii="標楷體" w:eastAsia="標楷體" w:hAnsi="標楷體" w:cs="Times New Roman" w:hint="eastAsia"/>
          <w:sz w:val="28"/>
          <w:szCs w:val="28"/>
        </w:rPr>
        <w:t>於上班日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>上午8:00至下午5:00前將報</w:t>
      </w:r>
    </w:p>
    <w:p w:rsidR="007E7F34" w:rsidRDefault="007E7F34" w:rsidP="007E7F34">
      <w:pPr>
        <w:ind w:left="28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9E5547" w:rsidRPr="004F574A">
        <w:rPr>
          <w:rFonts w:ascii="標楷體" w:eastAsia="標楷體" w:hAnsi="標楷體" w:cs="Times New Roman" w:hint="eastAsia"/>
          <w:sz w:val="28"/>
          <w:szCs w:val="28"/>
        </w:rPr>
        <w:t>名表傳真或郵寄(以郵戳為憑)或親送吉安鄉公所客家所完成報名，逾時恕不</w:t>
      </w:r>
    </w:p>
    <w:p w:rsidR="009E5547" w:rsidRDefault="007E7F34" w:rsidP="007E7F34">
      <w:pPr>
        <w:ind w:left="28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9E5547" w:rsidRPr="004F574A">
        <w:rPr>
          <w:rFonts w:ascii="標楷體" w:eastAsia="標楷體" w:hAnsi="標楷體" w:cs="Times New Roman" w:hint="eastAsia"/>
          <w:sz w:val="28"/>
          <w:szCs w:val="28"/>
        </w:rPr>
        <w:t>受理。報名限量</w:t>
      </w:r>
      <w:r w:rsidR="00BA5A79">
        <w:rPr>
          <w:rFonts w:ascii="標楷體" w:eastAsia="標楷體" w:hAnsi="標楷體" w:cs="Times New Roman" w:hint="eastAsia"/>
          <w:sz w:val="28"/>
          <w:szCs w:val="28"/>
        </w:rPr>
        <w:t>2</w:t>
      </w:r>
      <w:r w:rsidR="009E5547" w:rsidRPr="004F574A">
        <w:rPr>
          <w:rFonts w:ascii="標楷體" w:eastAsia="標楷體" w:hAnsi="標楷體" w:cs="Times New Roman" w:hint="eastAsia"/>
          <w:sz w:val="28"/>
          <w:szCs w:val="28"/>
        </w:rPr>
        <w:t>0組，額滿為止)。</w:t>
      </w:r>
      <w:r w:rsidR="009E5547">
        <w:rPr>
          <w:rFonts w:ascii="標楷體" w:eastAsia="標楷體" w:hAnsi="標楷體" w:cs="Times New Roman" w:hint="eastAsia"/>
          <w:sz w:val="28"/>
          <w:szCs w:val="28"/>
        </w:rPr>
        <w:t>比賽出場順序依完成報名順序定之。</w:t>
      </w:r>
    </w:p>
    <w:p w:rsidR="000F4235" w:rsidRDefault="000F4235" w:rsidP="007E7F34">
      <w:pPr>
        <w:ind w:left="28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三、</w:t>
      </w:r>
      <w:r w:rsidRPr="000F4235">
        <w:rPr>
          <w:rFonts w:ascii="標楷體" w:eastAsia="標楷體" w:hAnsi="標楷體" w:cs="Times New Roman" w:hint="eastAsia"/>
          <w:sz w:val="28"/>
          <w:szCs w:val="28"/>
        </w:rPr>
        <w:t>活動地點：吉安好客廣場(黃昏市場對面)</w:t>
      </w:r>
    </w:p>
    <w:p w:rsidR="000F4235" w:rsidRPr="000F4235" w:rsidRDefault="000F4235" w:rsidP="007E7F34">
      <w:pPr>
        <w:ind w:left="28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四、活動時間：106年2月10日(五)下午4時</w:t>
      </w:r>
    </w:p>
    <w:p w:rsidR="009E5547" w:rsidRPr="004F574A" w:rsidRDefault="009E5547" w:rsidP="009E5547">
      <w:pPr>
        <w:ind w:left="284"/>
        <w:jc w:val="both"/>
        <w:rPr>
          <w:rFonts w:ascii="標楷體" w:eastAsia="標楷體" w:hAnsi="標楷體" w:cs="Times New Roman"/>
          <w:sz w:val="28"/>
          <w:szCs w:val="28"/>
        </w:rPr>
      </w:pPr>
      <w:r w:rsidRPr="004F574A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0F4235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>、評審方式：</w:t>
      </w:r>
      <w:r w:rsidRPr="004F574A">
        <w:rPr>
          <w:rFonts w:ascii="標楷體" w:eastAsia="標楷體" w:hAnsi="標楷體" w:cs="Times New Roman" w:hint="eastAsia"/>
          <w:b/>
          <w:sz w:val="28"/>
          <w:szCs w:val="28"/>
        </w:rPr>
        <w:t>2月10日</w:t>
      </w:r>
      <w:r w:rsidRPr="004F574A">
        <w:rPr>
          <w:rFonts w:ascii="標楷體" w:eastAsia="標楷體" w:hAnsi="標楷體" w:cs="Times New Roman"/>
          <w:sz w:val="28"/>
          <w:szCs w:val="28"/>
        </w:rPr>
        <w:t>(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4F574A">
        <w:rPr>
          <w:rFonts w:ascii="標楷體" w:eastAsia="標楷體" w:hAnsi="標楷體" w:cs="Times New Roman"/>
          <w:sz w:val="28"/>
          <w:szCs w:val="28"/>
        </w:rPr>
        <w:t>)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>於活動中</w:t>
      </w:r>
      <w:r w:rsidRPr="004F574A">
        <w:rPr>
          <w:rFonts w:ascii="標楷體" w:eastAsia="標楷體" w:hAnsi="標楷體" w:cs="Times New Roman"/>
          <w:sz w:val="28"/>
          <w:szCs w:val="28"/>
        </w:rPr>
        <w:t>由主辦單位邀請專業評審評分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9E5547" w:rsidRPr="004F574A" w:rsidRDefault="009E5547" w:rsidP="009E5547">
      <w:pPr>
        <w:ind w:left="284"/>
        <w:jc w:val="both"/>
        <w:rPr>
          <w:rFonts w:ascii="標楷體" w:eastAsia="標楷體" w:hAnsi="標楷體" w:cs="Times New Roman"/>
          <w:sz w:val="28"/>
          <w:szCs w:val="28"/>
        </w:rPr>
      </w:pPr>
      <w:r w:rsidRPr="004F574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F4235">
        <w:rPr>
          <w:rFonts w:ascii="標楷體" w:eastAsia="標楷體" w:hAnsi="標楷體" w:hint="eastAsia"/>
          <w:sz w:val="28"/>
          <w:szCs w:val="28"/>
        </w:rPr>
        <w:t>六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>、評分項目：</w:t>
      </w:r>
    </w:p>
    <w:tbl>
      <w:tblPr>
        <w:tblW w:w="4998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0"/>
        <w:gridCol w:w="1388"/>
      </w:tblGrid>
      <w:tr w:rsidR="009E5547" w:rsidRPr="004F574A" w:rsidTr="009E5547">
        <w:trPr>
          <w:trHeight w:val="552"/>
          <w:jc w:val="center"/>
        </w:trPr>
        <w:tc>
          <w:tcPr>
            <w:tcW w:w="3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547" w:rsidRPr="009E5547" w:rsidRDefault="009E5547" w:rsidP="009E5547">
            <w:pPr>
              <w:widowControl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E5547">
              <w:rPr>
                <w:rFonts w:ascii="標楷體" w:eastAsia="標楷體" w:hAnsi="標楷體" w:cs="Times New Roman" w:hint="eastAsia"/>
                <w:b/>
                <w:szCs w:val="24"/>
              </w:rPr>
              <w:t>項目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E5547" w:rsidRPr="009E5547" w:rsidRDefault="009E5547" w:rsidP="009E5547">
            <w:pPr>
              <w:widowControl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E5547">
              <w:rPr>
                <w:rFonts w:ascii="標楷體" w:eastAsia="標楷體" w:hAnsi="標楷體" w:cs="Times New Roman" w:hint="eastAsia"/>
                <w:b/>
                <w:szCs w:val="24"/>
              </w:rPr>
              <w:t>比例</w:t>
            </w:r>
          </w:p>
        </w:tc>
      </w:tr>
      <w:tr w:rsidR="009E5547" w:rsidRPr="004F574A" w:rsidTr="009E5547">
        <w:trPr>
          <w:trHeight w:val="529"/>
          <w:jc w:val="center"/>
        </w:trPr>
        <w:tc>
          <w:tcPr>
            <w:tcW w:w="3610" w:type="dxa"/>
            <w:tcBorders>
              <w:left w:val="single" w:sz="4" w:space="0" w:color="auto"/>
            </w:tcBorders>
            <w:shd w:val="clear" w:color="auto" w:fill="auto"/>
          </w:tcPr>
          <w:p w:rsidR="009E5547" w:rsidRPr="009E5547" w:rsidRDefault="009E5547" w:rsidP="009E5547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E5547">
              <w:rPr>
                <w:rFonts w:ascii="標楷體" w:eastAsia="標楷體" w:hAnsi="標楷體" w:cs="Times New Roman" w:hint="eastAsia"/>
                <w:szCs w:val="24"/>
              </w:rPr>
              <w:t>隊伍創意豐富度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E5547" w:rsidRPr="009E5547" w:rsidRDefault="009E5547" w:rsidP="009E554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E5547">
              <w:rPr>
                <w:rFonts w:ascii="標楷體" w:eastAsia="標楷體" w:hAnsi="標楷體" w:cs="Times New Roman" w:hint="eastAsia"/>
                <w:szCs w:val="24"/>
              </w:rPr>
              <w:t>30%</w:t>
            </w:r>
          </w:p>
        </w:tc>
      </w:tr>
      <w:tr w:rsidR="009E5547" w:rsidRPr="004F574A" w:rsidTr="009E5547">
        <w:trPr>
          <w:trHeight w:val="622"/>
          <w:jc w:val="center"/>
        </w:trPr>
        <w:tc>
          <w:tcPr>
            <w:tcW w:w="3610" w:type="dxa"/>
            <w:tcBorders>
              <w:left w:val="single" w:sz="4" w:space="0" w:color="auto"/>
            </w:tcBorders>
            <w:shd w:val="clear" w:color="auto" w:fill="auto"/>
          </w:tcPr>
          <w:p w:rsidR="009E5547" w:rsidRPr="009E5547" w:rsidRDefault="009E5547" w:rsidP="009E5547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E5547">
              <w:rPr>
                <w:rFonts w:ascii="標楷體" w:eastAsia="標楷體" w:hAnsi="標楷體" w:cs="Times New Roman" w:hint="eastAsia"/>
                <w:szCs w:val="24"/>
              </w:rPr>
              <w:t>文化意涵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E5547" w:rsidRPr="009E5547" w:rsidRDefault="009E5547" w:rsidP="009E554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E5547">
              <w:rPr>
                <w:rFonts w:ascii="標楷體" w:eastAsia="標楷體" w:hAnsi="標楷體" w:cs="Times New Roman" w:hint="eastAsia"/>
                <w:szCs w:val="24"/>
              </w:rPr>
              <w:t>30%</w:t>
            </w:r>
          </w:p>
        </w:tc>
      </w:tr>
      <w:tr w:rsidR="009E5547" w:rsidRPr="004F574A" w:rsidTr="009E5547">
        <w:trPr>
          <w:trHeight w:val="622"/>
          <w:jc w:val="center"/>
        </w:trPr>
        <w:tc>
          <w:tcPr>
            <w:tcW w:w="3610" w:type="dxa"/>
            <w:tcBorders>
              <w:left w:val="single" w:sz="4" w:space="0" w:color="auto"/>
            </w:tcBorders>
            <w:shd w:val="clear" w:color="auto" w:fill="auto"/>
          </w:tcPr>
          <w:p w:rsidR="009E5547" w:rsidRPr="009E5547" w:rsidRDefault="009E5547" w:rsidP="009E5547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E5547">
              <w:rPr>
                <w:rFonts w:ascii="標楷體" w:eastAsia="標楷體" w:hAnsi="標楷體" w:cs="Times New Roman" w:hint="eastAsia"/>
                <w:szCs w:val="24"/>
              </w:rPr>
              <w:t>團隊默契度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E5547" w:rsidRPr="009E5547" w:rsidRDefault="009E5547" w:rsidP="009E554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E5547">
              <w:rPr>
                <w:rFonts w:ascii="標楷體" w:eastAsia="標楷體" w:hAnsi="標楷體" w:cs="Times New Roman" w:hint="eastAsia"/>
                <w:szCs w:val="24"/>
              </w:rPr>
              <w:t>20%</w:t>
            </w:r>
          </w:p>
        </w:tc>
      </w:tr>
      <w:tr w:rsidR="009E5547" w:rsidRPr="004F574A" w:rsidTr="009E5547">
        <w:trPr>
          <w:trHeight w:val="251"/>
          <w:jc w:val="center"/>
        </w:trPr>
        <w:tc>
          <w:tcPr>
            <w:tcW w:w="3610" w:type="dxa"/>
            <w:tcBorders>
              <w:left w:val="single" w:sz="4" w:space="0" w:color="auto"/>
            </w:tcBorders>
            <w:shd w:val="clear" w:color="auto" w:fill="auto"/>
          </w:tcPr>
          <w:p w:rsidR="009E5547" w:rsidRPr="009E5547" w:rsidRDefault="009E5547" w:rsidP="009E5547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E5547">
              <w:rPr>
                <w:rFonts w:ascii="標楷體" w:eastAsia="標楷體" w:hAnsi="標楷體" w:cs="Times New Roman" w:hint="eastAsia"/>
                <w:szCs w:val="24"/>
              </w:rPr>
              <w:t>團隊現場人氣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E5547" w:rsidRPr="009E5547" w:rsidRDefault="009E5547" w:rsidP="009E554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E5547">
              <w:rPr>
                <w:rFonts w:ascii="標楷體" w:eastAsia="標楷體" w:hAnsi="標楷體" w:cs="Times New Roman" w:hint="eastAsia"/>
                <w:szCs w:val="24"/>
              </w:rPr>
              <w:t>20%</w:t>
            </w:r>
          </w:p>
        </w:tc>
      </w:tr>
    </w:tbl>
    <w:p w:rsidR="009E5547" w:rsidRPr="004F574A" w:rsidRDefault="000F4235" w:rsidP="009E5547">
      <w:pPr>
        <w:pStyle w:val="a3"/>
        <w:ind w:leftChars="0" w:left="76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七</w:t>
      </w:r>
      <w:r w:rsidR="009E5547" w:rsidRPr="004F574A">
        <w:rPr>
          <w:rFonts w:ascii="標楷體" w:eastAsia="標楷體" w:hAnsi="標楷體" w:cs="Times New Roman" w:hint="eastAsia"/>
          <w:sz w:val="28"/>
          <w:szCs w:val="28"/>
        </w:rPr>
        <w:t>、獎勵方式：</w:t>
      </w:r>
      <w:r w:rsidR="009E5547" w:rsidRPr="004F574A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0F4235" w:rsidRDefault="009E5547" w:rsidP="000F4235">
      <w:pPr>
        <w:pStyle w:val="a3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 xml:space="preserve"> 1.報名成功者踩街</w:t>
      </w:r>
      <w:r w:rsidR="000F4235">
        <w:rPr>
          <w:rFonts w:ascii="標楷體" w:eastAsia="標楷體" w:hAnsi="標楷體" w:cs="Times New Roman" w:hint="eastAsia"/>
          <w:sz w:val="28"/>
          <w:szCs w:val="28"/>
        </w:rPr>
        <w:t>及舞台表演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>完成後，</w:t>
      </w:r>
      <w:r w:rsidRPr="004F574A">
        <w:rPr>
          <w:rFonts w:ascii="標楷體" w:eastAsia="標楷體" w:hAnsi="標楷體" w:cs="Times New Roman" w:hint="eastAsia"/>
          <w:b/>
          <w:sz w:val="28"/>
          <w:szCs w:val="28"/>
        </w:rPr>
        <w:t>每人贈送精美紀念品1份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0F4235" w:rsidRDefault="000F4235" w:rsidP="000F4235">
      <w:pPr>
        <w:pStyle w:val="a3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0F4235" w:rsidRPr="000F4235" w:rsidRDefault="000F4235" w:rsidP="000F4235">
      <w:pPr>
        <w:pStyle w:val="a3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9E5547" w:rsidRPr="004F574A" w:rsidRDefault="009E5547" w:rsidP="009E5547">
      <w:pPr>
        <w:pStyle w:val="a3"/>
        <w:ind w:leftChars="0" w:left="76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</w:t>
      </w:r>
      <w:r w:rsidRPr="004F574A">
        <w:rPr>
          <w:rFonts w:ascii="標楷體" w:eastAsia="標楷體" w:hAnsi="標楷體" w:cs="Times New Roman" w:hint="eastAsia"/>
          <w:sz w:val="28"/>
          <w:szCs w:val="28"/>
        </w:rPr>
        <w:t>2.比賽獎項</w:t>
      </w:r>
    </w:p>
    <w:tbl>
      <w:tblPr>
        <w:tblW w:w="7811" w:type="dxa"/>
        <w:tblInd w:w="189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1605"/>
        <w:gridCol w:w="4281"/>
      </w:tblGrid>
      <w:tr w:rsidR="009E5547" w:rsidRPr="009E5547" w:rsidTr="000F4235">
        <w:trPr>
          <w:trHeight w:val="390"/>
        </w:trPr>
        <w:tc>
          <w:tcPr>
            <w:tcW w:w="1925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  <w:t>名次</w:t>
            </w:r>
          </w:p>
        </w:tc>
        <w:tc>
          <w:tcPr>
            <w:tcW w:w="1605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  <w:t>名額</w:t>
            </w:r>
          </w:p>
        </w:tc>
        <w:tc>
          <w:tcPr>
            <w:tcW w:w="4281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Cs w:val="24"/>
              </w:rPr>
              <w:t>獎    項</w:t>
            </w:r>
          </w:p>
        </w:tc>
      </w:tr>
      <w:tr w:rsidR="009E5547" w:rsidRPr="009E5547" w:rsidTr="000F4235">
        <w:trPr>
          <w:trHeight w:val="372"/>
        </w:trPr>
        <w:tc>
          <w:tcPr>
            <w:tcW w:w="1925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kern w:val="0"/>
                <w:szCs w:val="24"/>
              </w:rPr>
              <w:t>第一名</w:t>
            </w:r>
          </w:p>
        </w:tc>
        <w:tc>
          <w:tcPr>
            <w:tcW w:w="1605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1</w:t>
            </w:r>
          </w:p>
        </w:tc>
        <w:tc>
          <w:tcPr>
            <w:tcW w:w="4281" w:type="dxa"/>
            <w:vAlign w:val="center"/>
            <w:hideMark/>
          </w:tcPr>
          <w:p w:rsidR="009E5547" w:rsidRPr="009E5547" w:rsidRDefault="009E5547" w:rsidP="009E5547">
            <w:pPr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8000元獎金與獎狀1張</w:t>
            </w:r>
          </w:p>
        </w:tc>
      </w:tr>
      <w:tr w:rsidR="009E5547" w:rsidRPr="009E5547" w:rsidTr="000F4235">
        <w:trPr>
          <w:trHeight w:val="372"/>
        </w:trPr>
        <w:tc>
          <w:tcPr>
            <w:tcW w:w="1925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第二名</w:t>
            </w:r>
          </w:p>
        </w:tc>
        <w:tc>
          <w:tcPr>
            <w:tcW w:w="1605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1</w:t>
            </w:r>
          </w:p>
        </w:tc>
        <w:tc>
          <w:tcPr>
            <w:tcW w:w="4281" w:type="dxa"/>
            <w:vAlign w:val="center"/>
            <w:hideMark/>
          </w:tcPr>
          <w:p w:rsidR="009E5547" w:rsidRPr="009E5547" w:rsidRDefault="009E5547" w:rsidP="009E5547">
            <w:pPr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5000元獎金與獎狀1張</w:t>
            </w:r>
          </w:p>
        </w:tc>
      </w:tr>
      <w:tr w:rsidR="009E5547" w:rsidRPr="009E5547" w:rsidTr="000F4235">
        <w:trPr>
          <w:trHeight w:val="372"/>
        </w:trPr>
        <w:tc>
          <w:tcPr>
            <w:tcW w:w="1925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第三名</w:t>
            </w:r>
          </w:p>
        </w:tc>
        <w:tc>
          <w:tcPr>
            <w:tcW w:w="1605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1</w:t>
            </w:r>
          </w:p>
        </w:tc>
        <w:tc>
          <w:tcPr>
            <w:tcW w:w="4281" w:type="dxa"/>
            <w:vAlign w:val="center"/>
            <w:hideMark/>
          </w:tcPr>
          <w:p w:rsidR="009E5547" w:rsidRPr="009E5547" w:rsidRDefault="009E5547" w:rsidP="009E5547">
            <w:pPr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3000元獎金與獎狀1張</w:t>
            </w:r>
          </w:p>
        </w:tc>
      </w:tr>
    </w:tbl>
    <w:p w:rsidR="000F4235" w:rsidRPr="009E5547" w:rsidRDefault="000F4235" w:rsidP="000F4235">
      <w:pPr>
        <w:framePr w:hSpace="180" w:wrap="around" w:vAnchor="page" w:hAnchor="page" w:x="571" w:y="33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八</w:t>
      </w:r>
      <w:r w:rsidRPr="009E5547">
        <w:rPr>
          <w:rFonts w:ascii="標楷體" w:eastAsia="標楷體" w:hAnsi="標楷體" w:hint="eastAsia"/>
          <w:sz w:val="28"/>
          <w:szCs w:val="28"/>
        </w:rPr>
        <w:t>、頒　　獎：2月10日(五)活動結束前頒獎。(頒獎時間以主辦單位發布為主)。</w:t>
      </w:r>
    </w:p>
    <w:tbl>
      <w:tblPr>
        <w:tblW w:w="7811" w:type="dxa"/>
        <w:tblInd w:w="1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1605"/>
        <w:gridCol w:w="4281"/>
      </w:tblGrid>
      <w:tr w:rsidR="009E5547" w:rsidRPr="009E5547" w:rsidTr="009E5547">
        <w:trPr>
          <w:trHeight w:val="372"/>
        </w:trPr>
        <w:tc>
          <w:tcPr>
            <w:tcW w:w="1925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kern w:val="0"/>
                <w:szCs w:val="24"/>
              </w:rPr>
              <w:t>佳  作</w:t>
            </w:r>
          </w:p>
        </w:tc>
        <w:tc>
          <w:tcPr>
            <w:tcW w:w="1605" w:type="dxa"/>
            <w:vAlign w:val="center"/>
            <w:hideMark/>
          </w:tcPr>
          <w:p w:rsidR="009E5547" w:rsidRPr="009E5547" w:rsidRDefault="009E5547" w:rsidP="009E5547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3</w:t>
            </w:r>
          </w:p>
        </w:tc>
        <w:tc>
          <w:tcPr>
            <w:tcW w:w="4281" w:type="dxa"/>
            <w:vAlign w:val="center"/>
            <w:hideMark/>
          </w:tcPr>
          <w:p w:rsidR="009E5547" w:rsidRPr="009E5547" w:rsidRDefault="009E5547" w:rsidP="009E5547">
            <w:pPr>
              <w:spacing w:line="3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E5547">
              <w:rPr>
                <w:rFonts w:ascii="標楷體" w:eastAsia="標楷體" w:hAnsi="標楷體" w:cs="Arial" w:hint="eastAsia"/>
                <w:kern w:val="0"/>
                <w:szCs w:val="24"/>
              </w:rPr>
              <w:t>1000元</w:t>
            </w:r>
            <w:r w:rsidRPr="009E5547">
              <w:rPr>
                <w:rFonts w:ascii="標楷體" w:eastAsia="標楷體" w:hAnsi="標楷體" w:cs="Arial" w:hint="eastAsia"/>
                <w:color w:val="000000"/>
                <w:kern w:val="24"/>
                <w:szCs w:val="24"/>
              </w:rPr>
              <w:t>獎金與獎狀1張</w:t>
            </w:r>
          </w:p>
        </w:tc>
      </w:tr>
    </w:tbl>
    <w:p w:rsidR="00E01F4D" w:rsidRDefault="000F4235" w:rsidP="000F423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cs="Times New Roman" w:hint="eastAsia"/>
          <w:sz w:val="28"/>
          <w:szCs w:val="28"/>
        </w:rPr>
        <w:t>九</w:t>
      </w:r>
      <w:r w:rsidR="009E5547" w:rsidRPr="004F574A">
        <w:rPr>
          <w:rFonts w:ascii="標楷體" w:eastAsia="標楷體" w:hAnsi="標楷體" w:cs="Times New Roman" w:hint="eastAsia"/>
          <w:sz w:val="28"/>
          <w:szCs w:val="28"/>
        </w:rPr>
        <w:t>、活動網址：</w:t>
      </w:r>
      <w:hyperlink r:id="rId6" w:history="1">
        <w:r w:rsidR="009E5547" w:rsidRPr="004F574A">
          <w:rPr>
            <w:rStyle w:val="a4"/>
            <w:rFonts w:ascii="標楷體" w:eastAsia="標楷體" w:hAnsi="標楷體" w:cs="Times New Roman"/>
            <w:sz w:val="28"/>
            <w:szCs w:val="28"/>
          </w:rPr>
          <w:t>http://www.ji-an.gov.tw/</w:t>
        </w:r>
      </w:hyperlink>
      <w:r w:rsidR="009E5547" w:rsidRPr="004F574A">
        <w:rPr>
          <w:rFonts w:ascii="標楷體" w:eastAsia="標楷體" w:hAnsi="標楷體" w:cs="Times New Roman" w:hint="eastAsia"/>
          <w:sz w:val="28"/>
          <w:szCs w:val="28"/>
        </w:rPr>
        <w:t>公告訊息</w:t>
      </w:r>
    </w:p>
    <w:p w:rsidR="009E5547" w:rsidRDefault="00BA5A79" w:rsidP="009E5547">
      <w:pPr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9E5547" w:rsidRPr="009E5547" w:rsidRDefault="009E5547" w:rsidP="009E5547">
      <w:pPr>
        <w:ind w:firstLineChars="100" w:firstLine="240"/>
        <w:rPr>
          <w:rFonts w:ascii="標楷體" w:eastAsia="標楷體" w:hAnsi="標楷體"/>
        </w:rPr>
      </w:pPr>
      <w:r>
        <w:rPr>
          <w:rFonts w:hint="eastAsia"/>
        </w:rPr>
        <w:t xml:space="preserve">      </w:t>
      </w:r>
      <w:r w:rsidRPr="009E5547">
        <w:rPr>
          <w:rFonts w:ascii="標楷體" w:eastAsia="標楷體" w:hAnsi="標楷體" w:hint="eastAsia"/>
        </w:rPr>
        <w:t>指導單位：客家委員會、花蓮縣政府</w:t>
      </w:r>
    </w:p>
    <w:p w:rsidR="009E5547" w:rsidRPr="009E5547" w:rsidRDefault="009E5547" w:rsidP="009E5547">
      <w:pPr>
        <w:ind w:firstLineChars="100" w:firstLine="240"/>
        <w:rPr>
          <w:rFonts w:ascii="標楷體" w:eastAsia="標楷體" w:hAnsi="標楷體"/>
        </w:rPr>
      </w:pPr>
      <w:r w:rsidRPr="009E5547">
        <w:rPr>
          <w:rFonts w:ascii="標楷體" w:eastAsia="標楷體" w:hAnsi="標楷體" w:hint="eastAsia"/>
        </w:rPr>
        <w:t xml:space="preserve">      主辦單位：吉安鄉公所、吉安鄉民代表會</w:t>
      </w:r>
    </w:p>
    <w:sectPr w:rsidR="009E5547" w:rsidRPr="009E5547" w:rsidSect="009E5547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912" w:rsidRDefault="009F4912" w:rsidP="00BA5A79">
      <w:r>
        <w:separator/>
      </w:r>
    </w:p>
  </w:endnote>
  <w:endnote w:type="continuationSeparator" w:id="0">
    <w:p w:rsidR="009F4912" w:rsidRDefault="009F4912" w:rsidP="00BA5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912" w:rsidRDefault="009F4912" w:rsidP="00BA5A79">
      <w:r>
        <w:separator/>
      </w:r>
    </w:p>
  </w:footnote>
  <w:footnote w:type="continuationSeparator" w:id="0">
    <w:p w:rsidR="009F4912" w:rsidRDefault="009F4912" w:rsidP="00BA5A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547"/>
    <w:rsid w:val="000F4235"/>
    <w:rsid w:val="003F4B93"/>
    <w:rsid w:val="007E7F34"/>
    <w:rsid w:val="0084058F"/>
    <w:rsid w:val="009401DC"/>
    <w:rsid w:val="009E5547"/>
    <w:rsid w:val="009F4912"/>
    <w:rsid w:val="00BA5A79"/>
    <w:rsid w:val="00C20B9F"/>
    <w:rsid w:val="00CA1953"/>
    <w:rsid w:val="00E01F4D"/>
    <w:rsid w:val="00E279E5"/>
    <w:rsid w:val="00F9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547"/>
    <w:pPr>
      <w:ind w:leftChars="200" w:left="480"/>
    </w:pPr>
  </w:style>
  <w:style w:type="character" w:styleId="a4">
    <w:name w:val="Hyperlink"/>
    <w:basedOn w:val="a0"/>
    <w:uiPriority w:val="99"/>
    <w:unhideWhenUsed/>
    <w:rsid w:val="009E554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5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5A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5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5A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547"/>
    <w:pPr>
      <w:ind w:leftChars="200" w:left="480"/>
    </w:pPr>
  </w:style>
  <w:style w:type="character" w:styleId="a4">
    <w:name w:val="Hyperlink"/>
    <w:basedOn w:val="a0"/>
    <w:uiPriority w:val="99"/>
    <w:unhideWhenUsed/>
    <w:rsid w:val="009E554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5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5A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5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5A7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-an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>HOME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2016-12-12T03:57:00Z</cp:lastPrinted>
  <dcterms:created xsi:type="dcterms:W3CDTF">2016-12-27T01:50:00Z</dcterms:created>
  <dcterms:modified xsi:type="dcterms:W3CDTF">2016-12-27T01:50:00Z</dcterms:modified>
</cp:coreProperties>
</file>