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506F" w14:textId="77777777" w:rsidR="00307B84" w:rsidRDefault="004A1173" w:rsidP="00307B8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7E5464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88027" wp14:editId="43C90C65">
                <wp:simplePos x="0" y="0"/>
                <wp:positionH relativeFrom="column">
                  <wp:posOffset>-139016</wp:posOffset>
                </wp:positionH>
                <wp:positionV relativeFrom="paragraph">
                  <wp:posOffset>199585</wp:posOffset>
                </wp:positionV>
                <wp:extent cx="116903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70E6B" w14:textId="77777777" w:rsidR="004A1173" w:rsidRPr="00C67BE9" w:rsidRDefault="004A1173" w:rsidP="004A1173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</w:t>
                            </w:r>
                            <w:proofErr w:type="gramStart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一</w:t>
                            </w:r>
                            <w:proofErr w:type="gramEnd"/>
                            <w:r w:rsidRPr="00C67BE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)普通班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8802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95pt;margin-top:15.7pt;width:92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" filled="f" stroked="f">
                <v:textbox style="mso-fit-shape-to-text:t">
                  <w:txbxContent>
                    <w:p w14:paraId="10370E6B" w14:textId="77777777" w:rsidR="004A1173" w:rsidRPr="00C67BE9" w:rsidRDefault="004A1173" w:rsidP="004A1173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Pr="00C67BE9">
                        <w:rPr>
                          <w:rFonts w:ascii="標楷體" w:eastAsia="標楷體" w:hAnsi="標楷體" w:hint="eastAsia"/>
                          <w:b/>
                        </w:rPr>
                        <w:t>)普通班</w:t>
                      </w:r>
                    </w:p>
                  </w:txbxContent>
                </v:textbox>
              </v:shape>
            </w:pict>
          </mc:Fallback>
        </mc:AlternateConten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307B84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307B84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307B84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307B84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307B84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proofErr w:type="gramStart"/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proofErr w:type="gramEnd"/>
      <w:r w:rsidR="00307B84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proofErr w:type="gramStart"/>
      <w:r w:rsidR="00307B84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  <w:proofErr w:type="gramEnd"/>
    </w:p>
    <w:p w14:paraId="54647D1A" w14:textId="77777777" w:rsidR="00307B84" w:rsidRPr="00137DCE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9476AD">
        <w:rPr>
          <w:rFonts w:ascii="標楷體" w:eastAsia="標楷體" w:hAnsi="標楷體" w:cs="標楷體" w:hint="eastAsia"/>
          <w:color w:val="FF0000"/>
        </w:rPr>
        <w:t>(請勾選</w:t>
      </w:r>
      <w:r>
        <w:rPr>
          <w:rFonts w:ascii="標楷體" w:eastAsia="標楷體" w:hAnsi="標楷體" w:cs="標楷體" w:hint="eastAsia"/>
          <w:color w:val="FF0000"/>
        </w:rPr>
        <w:t>並於所勾選類別後填寫課程名稱</w:t>
      </w:r>
      <w:r w:rsidRPr="009476AD">
        <w:rPr>
          <w:rFonts w:ascii="標楷體" w:eastAsia="標楷體" w:hAnsi="標楷體" w:cs="標楷體" w:hint="eastAsia"/>
          <w:color w:val="FF0000"/>
        </w:rPr>
        <w:t>)</w:t>
      </w:r>
    </w:p>
    <w:p w14:paraId="2E2032ED" w14:textId="77777777" w:rsidR="00F65B5C" w:rsidRDefault="00307B84" w:rsidP="00F65B5C">
      <w:pPr>
        <w:spacing w:line="360" w:lineRule="auto"/>
        <w:rPr>
          <w:rFonts w:ascii="標楷體" w:eastAsia="標楷體" w:hAnsi="標楷體" w:cs="標楷體"/>
        </w:rPr>
      </w:pPr>
      <w:r w:rsidRPr="00137DCE">
        <w:rPr>
          <w:rFonts w:ascii="標楷體" w:eastAsia="標楷體" w:hAnsi="標楷體" w:cs="標楷體" w:hint="eastAsia"/>
        </w:rPr>
        <w:t xml:space="preserve">    1.</w:t>
      </w:r>
      <w:r w:rsidRPr="00137DCE">
        <w:rPr>
          <w:rFonts w:ascii="標楷體" w:eastAsia="標楷體" w:hAnsi="標楷體" w:cs="標楷體"/>
        </w:rPr>
        <w:t>□統整</w:t>
      </w:r>
      <w:r w:rsidRPr="00137DCE">
        <w:rPr>
          <w:rFonts w:ascii="標楷體" w:eastAsia="標楷體" w:hAnsi="標楷體" w:cs="標楷體" w:hint="eastAsia"/>
        </w:rPr>
        <w:t>性主題/專題/議題</w:t>
      </w:r>
      <w:r w:rsidRPr="00137DCE">
        <w:rPr>
          <w:rFonts w:ascii="標楷體" w:eastAsia="標楷體" w:hAnsi="標楷體" w:cs="標楷體"/>
        </w:rPr>
        <w:t>探究課程</w:t>
      </w:r>
      <w:r w:rsidRPr="00137DCE">
        <w:rPr>
          <w:rFonts w:ascii="新細明體" w:hAnsi="新細明體" w:cs="標楷體" w:hint="eastAsia"/>
        </w:rPr>
        <w:t>：</w:t>
      </w:r>
      <w:r w:rsidRPr="00137DCE">
        <w:rPr>
          <w:rFonts w:ascii="新細明體" w:hAnsi="新細明體" w:cs="標楷體" w:hint="eastAsia"/>
          <w:u w:val="single"/>
        </w:rPr>
        <w:t xml:space="preserve">     </w:t>
      </w:r>
      <w:r w:rsidRPr="00137DCE">
        <w:rPr>
          <w:rFonts w:ascii="標楷體" w:eastAsia="標楷體" w:hAnsi="標楷體" w:cs="標楷體" w:hint="eastAsia"/>
          <w:u w:val="single"/>
        </w:rPr>
        <w:t xml:space="preserve">                        </w:t>
      </w:r>
      <w:r w:rsidRPr="00137DCE">
        <w:rPr>
          <w:rFonts w:ascii="標楷體" w:eastAsia="標楷體" w:hAnsi="標楷體" w:cs="標楷體"/>
        </w:rPr>
        <w:t xml:space="preserve"> </w:t>
      </w:r>
    </w:p>
    <w:p w14:paraId="244E77D4" w14:textId="77777777" w:rsidR="00F65B5C" w:rsidRPr="00137DCE" w:rsidRDefault="00307B84" w:rsidP="00F65B5C">
      <w:pPr>
        <w:spacing w:line="360" w:lineRule="auto"/>
        <w:ind w:firstLineChars="150" w:firstLine="360"/>
        <w:rPr>
          <w:rFonts w:ascii="標楷體" w:eastAsia="標楷體" w:hAnsi="標楷體" w:cs="標楷體"/>
          <w:u w:val="single"/>
        </w:rPr>
      </w:pPr>
      <w:r w:rsidRPr="00137DCE">
        <w:rPr>
          <w:rFonts w:ascii="標楷體" w:eastAsia="標楷體" w:hAnsi="標楷體" w:cs="標楷體"/>
        </w:rPr>
        <w:t xml:space="preserve"> </w:t>
      </w:r>
      <w:r w:rsidR="00F65B5C" w:rsidRPr="00137DCE">
        <w:rPr>
          <w:rFonts w:ascii="標楷體" w:eastAsia="標楷體" w:hAnsi="標楷體" w:cs="標楷體" w:hint="eastAsia"/>
        </w:rPr>
        <w:t>2.</w:t>
      </w:r>
      <w:r w:rsidR="00F65B5C" w:rsidRPr="00137DCE">
        <w:rPr>
          <w:rFonts w:ascii="標楷體" w:eastAsia="標楷體" w:hAnsi="標楷體" w:cs="標楷體"/>
        </w:rPr>
        <w:t>其他</w:t>
      </w:r>
      <w:r w:rsidR="00F65B5C" w:rsidRPr="00137DCE">
        <w:rPr>
          <w:rFonts w:ascii="標楷體" w:eastAsia="標楷體" w:hAnsi="標楷體" w:cs="標楷體" w:hint="eastAsia"/>
        </w:rPr>
        <w:t>類課程：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C17661" w:rsidRPr="00C17661">
        <w:rPr>
          <w:rFonts w:ascii="標楷體" w:eastAsia="標楷體" w:hAnsi="標楷體"/>
          <w:u w:val="single"/>
        </w:rPr>
        <w:t>本土語文/臺灣手語/新住民語文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服務學習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戶外教育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proofErr w:type="gramStart"/>
      <w:r w:rsidR="00F65B5C" w:rsidRPr="00671BBC">
        <w:rPr>
          <w:rFonts w:ascii="標楷體" w:eastAsia="標楷體" w:hAnsi="標楷體"/>
          <w:u w:val="single"/>
        </w:rPr>
        <w:t>班際或校際</w:t>
      </w:r>
      <w:proofErr w:type="gramEnd"/>
      <w:r w:rsidR="00F65B5C" w:rsidRPr="00671BBC">
        <w:rPr>
          <w:rFonts w:ascii="標楷體" w:eastAsia="標楷體" w:hAnsi="標楷體"/>
          <w:u w:val="single"/>
        </w:rPr>
        <w:t>交流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自治活動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班級輔導</w:t>
      </w:r>
      <w:r w:rsidR="00F65B5C" w:rsidRPr="00671BBC">
        <w:rPr>
          <w:rFonts w:ascii="標楷體" w:eastAsia="標楷體" w:hAnsi="標楷體" w:cs="標楷體"/>
          <w:u w:val="single"/>
        </w:rPr>
        <w:t>□</w:t>
      </w:r>
      <w:r w:rsidR="00F65B5C" w:rsidRPr="00671BBC">
        <w:rPr>
          <w:rFonts w:ascii="標楷體" w:eastAsia="標楷體" w:hAnsi="標楷體"/>
          <w:u w:val="single"/>
        </w:rPr>
        <w:t>學生自主學習</w:t>
      </w:r>
    </w:p>
    <w:p w14:paraId="7157CFA9" w14:textId="77777777" w:rsidR="00307B84" w:rsidRPr="006135C0" w:rsidRDefault="00307B84" w:rsidP="00307B84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137DCE">
        <w:rPr>
          <w:rFonts w:ascii="標楷體" w:eastAsia="標楷體" w:hAnsi="標楷體" w:hint="eastAsia"/>
          <w:b/>
          <w:color w:val="000000"/>
        </w:rPr>
        <w:t>學習節數：</w:t>
      </w:r>
      <w:r w:rsidRPr="00137DCE">
        <w:rPr>
          <w:rFonts w:ascii="標楷體" w:eastAsia="標楷體" w:hAnsi="標楷體"/>
          <w:color w:val="000000"/>
        </w:rPr>
        <w:t>每週</w:t>
      </w:r>
      <w:r w:rsidRPr="00137DCE">
        <w:rPr>
          <w:rFonts w:ascii="標楷體" w:eastAsia="標楷體" w:hAnsi="標楷體" w:hint="eastAsia"/>
          <w:color w:val="000000"/>
        </w:rPr>
        <w:t>（  ）節，</w:t>
      </w:r>
      <w:r w:rsidRPr="00137DCE">
        <w:rPr>
          <w:rFonts w:eastAsia="標楷體" w:hint="eastAsia"/>
          <w:color w:val="000000" w:themeColor="text1"/>
        </w:rPr>
        <w:t>實施</w:t>
      </w:r>
      <w:r w:rsidRPr="00137DCE">
        <w:rPr>
          <w:rFonts w:eastAsia="標楷體" w:hint="eastAsia"/>
          <w:color w:val="000000" w:themeColor="text1"/>
        </w:rPr>
        <w:t>(</w:t>
      </w:r>
      <w:r w:rsidRPr="00137DCE">
        <w:rPr>
          <w:rFonts w:eastAsia="標楷體"/>
          <w:color w:val="000000" w:themeColor="text1"/>
        </w:rPr>
        <w:t xml:space="preserve"> </w:t>
      </w:r>
      <w:r w:rsidRPr="00137DCE">
        <w:rPr>
          <w:rFonts w:eastAsia="標楷體" w:hint="eastAsia"/>
          <w:color w:val="000000" w:themeColor="text1"/>
        </w:rPr>
        <w:t xml:space="preserve">  </w:t>
      </w:r>
      <w:r w:rsidRPr="00137DCE">
        <w:rPr>
          <w:rFonts w:eastAsia="標楷體"/>
          <w:color w:val="000000" w:themeColor="text1"/>
        </w:rPr>
        <w:t>)</w:t>
      </w:r>
      <w:proofErr w:type="gramStart"/>
      <w:r w:rsidRPr="00137DCE">
        <w:rPr>
          <w:rFonts w:eastAsia="標楷體" w:hint="eastAsia"/>
          <w:color w:val="000000" w:themeColor="text1"/>
        </w:rPr>
        <w:t>週</w:t>
      </w:r>
      <w:proofErr w:type="gramEnd"/>
      <w:r w:rsidRPr="00137DCE">
        <w:rPr>
          <w:rFonts w:eastAsia="標楷體" w:hint="eastAsia"/>
          <w:color w:val="000000" w:themeColor="text1"/>
        </w:rPr>
        <w:t>，共</w:t>
      </w:r>
      <w:r w:rsidRPr="00137DCE">
        <w:rPr>
          <w:rFonts w:eastAsia="標楷體" w:hint="eastAsia"/>
          <w:color w:val="000000" w:themeColor="text1"/>
        </w:rPr>
        <w:t xml:space="preserve">(  </w:t>
      </w:r>
      <w:r w:rsidRPr="00137DCE">
        <w:rPr>
          <w:rFonts w:eastAsia="標楷體"/>
          <w:color w:val="000000" w:themeColor="text1"/>
        </w:rPr>
        <w:t xml:space="preserve"> )</w:t>
      </w:r>
      <w:r w:rsidRPr="00137DCE">
        <w:rPr>
          <w:rFonts w:eastAsia="標楷體" w:hint="eastAsia"/>
          <w:color w:val="000000" w:themeColor="text1"/>
        </w:rPr>
        <w:t>節。</w:t>
      </w:r>
    </w:p>
    <w:p w14:paraId="50C689D1" w14:textId="77777777" w:rsidR="00307B84" w:rsidRPr="001B5A73" w:rsidRDefault="00307B84" w:rsidP="004B1768">
      <w:pPr>
        <w:pStyle w:val="a3"/>
        <w:numPr>
          <w:ilvl w:val="0"/>
          <w:numId w:val="1"/>
        </w:numPr>
        <w:spacing w:afterLines="100" w:after="36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>
        <w:rPr>
          <w:rFonts w:eastAsia="標楷體" w:hint="eastAsia"/>
          <w:b/>
        </w:rPr>
        <w:t>導</w:t>
      </w:r>
      <w:r>
        <w:rPr>
          <w:rFonts w:eastAsia="標楷體"/>
          <w:b/>
        </w:rPr>
        <w:t>向</w:t>
      </w: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639" w:type="dxa"/>
        <w:tblLook w:val="04A0" w:firstRow="1" w:lastRow="0" w:firstColumn="1" w:lastColumn="0" w:noHBand="0" w:noVBand="1"/>
      </w:tblPr>
      <w:tblGrid>
        <w:gridCol w:w="772"/>
        <w:gridCol w:w="775"/>
        <w:gridCol w:w="1538"/>
        <w:gridCol w:w="1559"/>
        <w:gridCol w:w="3686"/>
        <w:gridCol w:w="567"/>
        <w:gridCol w:w="992"/>
        <w:gridCol w:w="1490"/>
        <w:gridCol w:w="1430"/>
        <w:gridCol w:w="1830"/>
      </w:tblGrid>
      <w:tr w:rsidR="001B5A73" w:rsidRPr="0091308C" w14:paraId="077B497D" w14:textId="77777777" w:rsidTr="0084214D">
        <w:trPr>
          <w:trHeight w:val="558"/>
        </w:trPr>
        <w:tc>
          <w:tcPr>
            <w:tcW w:w="772" w:type="dxa"/>
            <w:vMerge w:val="restart"/>
            <w:vAlign w:val="center"/>
          </w:tcPr>
          <w:p w14:paraId="6BA207D7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5" w:type="dxa"/>
            <w:vMerge w:val="restart"/>
            <w:vAlign w:val="center"/>
          </w:tcPr>
          <w:p w14:paraId="4213B90B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 w:rsidR="008F54A0">
              <w:rPr>
                <w:rFonts w:eastAsia="標楷體" w:hint="eastAsia"/>
                <w:color w:val="000000" w:themeColor="text1"/>
              </w:rPr>
              <w:t>/</w:t>
            </w:r>
            <w:r w:rsidR="008F54A0" w:rsidRPr="008F54A0">
              <w:rPr>
                <w:rFonts w:eastAsia="標楷體" w:hint="eastAsia"/>
                <w:color w:val="FF0000"/>
              </w:rPr>
              <w:t>校本素養</w:t>
            </w:r>
          </w:p>
        </w:tc>
        <w:tc>
          <w:tcPr>
            <w:tcW w:w="3097" w:type="dxa"/>
            <w:gridSpan w:val="2"/>
            <w:vAlign w:val="center"/>
          </w:tcPr>
          <w:p w14:paraId="09AEB13E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86" w:type="dxa"/>
            <w:vMerge w:val="restart"/>
            <w:vAlign w:val="center"/>
          </w:tcPr>
          <w:p w14:paraId="0DD24DA0" w14:textId="77777777"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14:paraId="57F8AC25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7" w:type="dxa"/>
            <w:vMerge w:val="restart"/>
            <w:vAlign w:val="center"/>
          </w:tcPr>
          <w:p w14:paraId="79F0EA0B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92" w:type="dxa"/>
            <w:vMerge w:val="restart"/>
            <w:vAlign w:val="center"/>
          </w:tcPr>
          <w:p w14:paraId="2A4FA9B3" w14:textId="77777777" w:rsidR="001B5A73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14:paraId="4D2DFBB0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90" w:type="dxa"/>
            <w:vMerge w:val="restart"/>
            <w:vAlign w:val="center"/>
          </w:tcPr>
          <w:p w14:paraId="781D6999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Merge w:val="restart"/>
            <w:vAlign w:val="center"/>
          </w:tcPr>
          <w:p w14:paraId="1B690A8B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14:paraId="27C648FE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Merge w:val="restart"/>
            <w:vAlign w:val="center"/>
          </w:tcPr>
          <w:p w14:paraId="7CEB1196" w14:textId="77777777" w:rsidR="001B5A73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14:paraId="610E951C" w14:textId="77777777" w:rsidR="001B5A73" w:rsidRPr="0091308C" w:rsidRDefault="001B5A73" w:rsidP="0084214D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1B5A73" w:rsidRPr="0091308C" w14:paraId="5CC91258" w14:textId="77777777" w:rsidTr="0084214D">
        <w:trPr>
          <w:trHeight w:val="224"/>
        </w:trPr>
        <w:tc>
          <w:tcPr>
            <w:tcW w:w="772" w:type="dxa"/>
            <w:vMerge/>
            <w:vAlign w:val="center"/>
          </w:tcPr>
          <w:p w14:paraId="1FBEEC9F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75" w:type="dxa"/>
            <w:vMerge/>
            <w:vAlign w:val="center"/>
          </w:tcPr>
          <w:p w14:paraId="7A8849AE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8" w:type="dxa"/>
            <w:vAlign w:val="center"/>
          </w:tcPr>
          <w:p w14:paraId="597F81B5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9" w:type="dxa"/>
            <w:vAlign w:val="center"/>
          </w:tcPr>
          <w:p w14:paraId="0B9FF35E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86" w:type="dxa"/>
            <w:vMerge/>
            <w:vAlign w:val="center"/>
          </w:tcPr>
          <w:p w14:paraId="1248253C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14:paraId="74C9183B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14:paraId="61B37A6E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90" w:type="dxa"/>
            <w:vMerge/>
            <w:vAlign w:val="center"/>
          </w:tcPr>
          <w:p w14:paraId="3D6CB67D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30" w:type="dxa"/>
            <w:vMerge/>
            <w:vAlign w:val="center"/>
          </w:tcPr>
          <w:p w14:paraId="0EA19BCD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30" w:type="dxa"/>
            <w:vMerge/>
          </w:tcPr>
          <w:p w14:paraId="68E2B866" w14:textId="77777777" w:rsidR="001B5A73" w:rsidRPr="0091308C" w:rsidRDefault="001B5A73" w:rsidP="0084214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4A1173" w:rsidRPr="00B32678" w14:paraId="0FD523D5" w14:textId="77777777" w:rsidTr="00D5164A">
        <w:trPr>
          <w:trHeight w:val="4894"/>
        </w:trPr>
        <w:tc>
          <w:tcPr>
            <w:tcW w:w="772" w:type="dxa"/>
            <w:vAlign w:val="center"/>
          </w:tcPr>
          <w:p w14:paraId="28D1AC63" w14:textId="77777777" w:rsidR="004A1173" w:rsidRPr="00B32678" w:rsidRDefault="004A1173" w:rsidP="001D0138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或起訖時間均可</w:t>
            </w:r>
          </w:p>
        </w:tc>
        <w:tc>
          <w:tcPr>
            <w:tcW w:w="775" w:type="dxa"/>
            <w:vAlign w:val="center"/>
          </w:tcPr>
          <w:p w14:paraId="0ECF1375" w14:textId="77777777" w:rsidR="004A1173" w:rsidRPr="00B32678" w:rsidRDefault="004A1173" w:rsidP="0084214D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92A198A" w14:textId="77777777"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請依各領域(科目)綱要學習表現填寫，例如：</w:t>
            </w:r>
          </w:p>
          <w:p w14:paraId="1F229927" w14:textId="77777777" w:rsidR="004A1173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1-I-1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養成專心聆聽的習慣，尊重對方的發言</w:t>
            </w:r>
          </w:p>
          <w:p w14:paraId="0D5A34BA" w14:textId="77777777"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。</w:t>
            </w:r>
          </w:p>
          <w:p w14:paraId="58A588F4" w14:textId="77777777"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color w:val="FF0000"/>
              </w:rPr>
              <w:t>2-I-2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說出所聽聞的內容。</w:t>
            </w:r>
          </w:p>
        </w:tc>
        <w:tc>
          <w:tcPr>
            <w:tcW w:w="1559" w:type="dxa"/>
          </w:tcPr>
          <w:p w14:paraId="6183DA1F" w14:textId="77777777" w:rsidR="004A1173" w:rsidRPr="00500692" w:rsidRDefault="004A1173" w:rsidP="0084214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color w:val="FF0000"/>
              </w:rPr>
            </w:pPr>
            <w:r w:rsidRPr="00500692">
              <w:rPr>
                <w:rFonts w:ascii="標楷體" w:eastAsia="標楷體" w:hAnsi="標楷體" w:cs="新細明體" w:hint="eastAsia"/>
                <w:color w:val="FF0000"/>
              </w:rPr>
              <w:t>請依各領域(科目)綱要學習內容填寫，例如：</w:t>
            </w:r>
          </w:p>
          <w:p w14:paraId="1A53BD2B" w14:textId="77777777" w:rsidR="004A1173" w:rsidRPr="00500692" w:rsidRDefault="004A1173" w:rsidP="0084214D">
            <w:pPr>
              <w:pStyle w:val="Default"/>
              <w:jc w:val="both"/>
              <w:rPr>
                <w:color w:val="FF0000"/>
              </w:rPr>
            </w:pPr>
            <w:r w:rsidRPr="00500692">
              <w:rPr>
                <w:rFonts w:hint="eastAsia"/>
                <w:color w:val="FF0000"/>
              </w:rPr>
              <w:t>Aa</w:t>
            </w:r>
            <w:r w:rsidRPr="00500692">
              <w:rPr>
                <w:color w:val="FF0000"/>
              </w:rPr>
              <w:t>-I-2</w:t>
            </w:r>
            <w:r w:rsidRPr="00500692">
              <w:rPr>
                <w:rFonts w:hint="eastAsia"/>
                <w:color w:val="FF0000"/>
              </w:rPr>
              <w:t xml:space="preserve"> </w:t>
            </w:r>
            <w:r w:rsidRPr="00500692">
              <w:rPr>
                <w:color w:val="FF0000"/>
              </w:rPr>
              <w:t>聲調及其正確的標注方式。</w:t>
            </w:r>
          </w:p>
          <w:p w14:paraId="198CCF4C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hint="eastAsia"/>
                <w:color w:val="FF0000"/>
              </w:rPr>
              <w:t>Ab</w:t>
            </w:r>
            <w:r w:rsidRPr="00500692">
              <w:rPr>
                <w:rFonts w:ascii="標楷體" w:eastAsia="標楷體" w:hAnsi="標楷體"/>
                <w:color w:val="FF0000"/>
              </w:rPr>
              <w:t>-I-2</w:t>
            </w:r>
            <w:r w:rsidRPr="00500692">
              <w:rPr>
                <w:rFonts w:ascii="標楷體" w:eastAsia="標楷體" w:hAnsi="標楷體" w:hint="eastAsia"/>
                <w:color w:val="FF0000"/>
              </w:rPr>
              <w:t xml:space="preserve"> 700</w:t>
            </w:r>
            <w:r w:rsidRPr="00500692">
              <w:rPr>
                <w:rFonts w:ascii="標楷體" w:eastAsia="標楷體" w:hAnsi="標楷體"/>
                <w:color w:val="FF0000"/>
              </w:rPr>
              <w:t>個常用字的使用。</w:t>
            </w:r>
          </w:p>
        </w:tc>
        <w:tc>
          <w:tcPr>
            <w:tcW w:w="3686" w:type="dxa"/>
          </w:tcPr>
          <w:p w14:paraId="49F964AF" w14:textId="77777777" w:rsidR="004A1173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14:paraId="7F9871C0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單元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FF0000"/>
              </w:rPr>
              <w:t>：</w:t>
            </w:r>
          </w:p>
          <w:p w14:paraId="1650CD56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一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：</w:t>
            </w:r>
          </w:p>
          <w:p w14:paraId="34E21603" w14:textId="77777777" w:rsidR="004A1173" w:rsidRPr="00500692" w:rsidRDefault="004A1173" w:rsidP="0084214D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﹙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活動重點之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詳略由</w:t>
            </w:r>
            <w:proofErr w:type="gramEnd"/>
            <w:r w:rsidRPr="00500692">
              <w:rPr>
                <w:rFonts w:ascii="標楷體" w:eastAsia="標楷體" w:hAnsi="標楷體" w:cs="標楷體"/>
                <w:color w:val="FF0000"/>
              </w:rPr>
              <w:t>各校自行斟酌決定</w:t>
            </w:r>
            <w:proofErr w:type="gramStart"/>
            <w:r w:rsidRPr="00500692">
              <w:rPr>
                <w:rFonts w:ascii="標楷體" w:eastAsia="標楷體" w:hAnsi="標楷體" w:cs="標楷體"/>
                <w:color w:val="FF0000"/>
              </w:rPr>
              <w:t>﹚</w:t>
            </w:r>
            <w:proofErr w:type="gramEnd"/>
          </w:p>
        </w:tc>
        <w:tc>
          <w:tcPr>
            <w:tcW w:w="567" w:type="dxa"/>
            <w:vAlign w:val="center"/>
          </w:tcPr>
          <w:p w14:paraId="60734CA7" w14:textId="77777777"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992" w:type="dxa"/>
            <w:vAlign w:val="center"/>
          </w:tcPr>
          <w:p w14:paraId="42507B29" w14:textId="77777777" w:rsidR="004A1173" w:rsidRPr="00B32678" w:rsidRDefault="004A1173" w:rsidP="0084214D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90" w:type="dxa"/>
            <w:vAlign w:val="center"/>
          </w:tcPr>
          <w:p w14:paraId="24919B3A" w14:textId="77777777" w:rsidR="004A1173" w:rsidRPr="00500692" w:rsidRDefault="004A1173" w:rsidP="0084214D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14:paraId="00FCD6EB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302" w:hanging="217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14:paraId="7ECD967C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14:paraId="30131E31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14:paraId="687A08A7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14:paraId="2CAADA1E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14:paraId="317E7682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14:paraId="5B952940" w14:textId="77777777" w:rsidR="004A1173" w:rsidRPr="006F7F49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14:paraId="045C55CB" w14:textId="77777777"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14:paraId="6554028B" w14:textId="77777777" w:rsidR="004A1173" w:rsidRPr="00F716C4" w:rsidRDefault="004A1173" w:rsidP="001B5A73">
            <w:pPr>
              <w:pStyle w:val="a3"/>
              <w:widowControl/>
              <w:numPr>
                <w:ilvl w:val="0"/>
                <w:numId w:val="3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proofErr w:type="gramStart"/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  <w:proofErr w:type="gramEnd"/>
          </w:p>
        </w:tc>
        <w:tc>
          <w:tcPr>
            <w:tcW w:w="1430" w:type="dxa"/>
            <w:vAlign w:val="center"/>
          </w:tcPr>
          <w:p w14:paraId="62F2785E" w14:textId="77777777"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14:paraId="0B00A13E" w14:textId="77777777" w:rsidR="004A1173" w:rsidRPr="00500692" w:rsidRDefault="004A1173" w:rsidP="00723405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14:paraId="32367B00" w14:textId="77777777" w:rsidR="004A1173" w:rsidRPr="00B32678" w:rsidRDefault="004A1173" w:rsidP="00723405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14:paraId="280412C7" w14:textId="77777777" w:rsidR="00D5164A" w:rsidRDefault="00D5164A" w:rsidP="00D5164A">
            <w:pPr>
              <w:spacing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□實施跨領域或跨科目協同教學。</w:t>
            </w:r>
          </w:p>
          <w:p w14:paraId="057C6256" w14:textId="3F511B62" w:rsidR="004A1173" w:rsidRPr="00B32678" w:rsidRDefault="00D5164A" w:rsidP="00D5164A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cs="標楷體"/>
              </w:rPr>
              <w:t>如需申請經費，請另填寫「國民中小學實施跨領域或跨科目協同教學申請表」)</w:t>
            </w:r>
          </w:p>
        </w:tc>
      </w:tr>
    </w:tbl>
    <w:p w14:paraId="1F9106E0" w14:textId="77777777" w:rsidR="00D5164A" w:rsidRDefault="00D5164A" w:rsidP="00D5164A">
      <w:pPr>
        <w:widowControl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不足填寫者，請自行加列。</w:t>
      </w:r>
    </w:p>
    <w:p w14:paraId="7ECC6AC2" w14:textId="77777777" w:rsidR="001B5A73" w:rsidRPr="00D5164A" w:rsidRDefault="001B5A73" w:rsidP="0063138D">
      <w:pPr>
        <w:widowControl/>
        <w:rPr>
          <w:rFonts w:ascii="標楷體" w:eastAsia="標楷體" w:hAnsi="標楷體"/>
        </w:rPr>
      </w:pPr>
    </w:p>
    <w:sectPr w:rsidR="001B5A73" w:rsidRPr="00D5164A" w:rsidSect="008265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8F02C" w14:textId="77777777" w:rsidR="00826594" w:rsidRDefault="00826594" w:rsidP="001D0138">
      <w:r>
        <w:separator/>
      </w:r>
    </w:p>
  </w:endnote>
  <w:endnote w:type="continuationSeparator" w:id="0">
    <w:p w14:paraId="0C7DD597" w14:textId="77777777" w:rsidR="00826594" w:rsidRDefault="00826594" w:rsidP="001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2ED8" w14:textId="77777777" w:rsidR="00826594" w:rsidRDefault="00826594" w:rsidP="001D0138">
      <w:r>
        <w:separator/>
      </w:r>
    </w:p>
  </w:footnote>
  <w:footnote w:type="continuationSeparator" w:id="0">
    <w:p w14:paraId="5456CF92" w14:textId="77777777" w:rsidR="00826594" w:rsidRDefault="00826594" w:rsidP="001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E83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 w15:restartNumberingAfterBreak="0">
    <w:nsid w:val="41C440BF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676CD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num w:numId="1" w16cid:durableId="97140670">
    <w:abstractNumId w:val="1"/>
  </w:num>
  <w:num w:numId="2" w16cid:durableId="1134829102">
    <w:abstractNumId w:val="2"/>
  </w:num>
  <w:num w:numId="3" w16cid:durableId="1428426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B84"/>
    <w:rsid w:val="001A49F7"/>
    <w:rsid w:val="001B5A73"/>
    <w:rsid w:val="001D0138"/>
    <w:rsid w:val="00307B84"/>
    <w:rsid w:val="003C2F4B"/>
    <w:rsid w:val="003E3D48"/>
    <w:rsid w:val="004A1173"/>
    <w:rsid w:val="004B1768"/>
    <w:rsid w:val="0063138D"/>
    <w:rsid w:val="007F2860"/>
    <w:rsid w:val="00826594"/>
    <w:rsid w:val="008C3CA6"/>
    <w:rsid w:val="008F54A0"/>
    <w:rsid w:val="00A65E7E"/>
    <w:rsid w:val="00C17661"/>
    <w:rsid w:val="00D5164A"/>
    <w:rsid w:val="00D80047"/>
    <w:rsid w:val="00E5611F"/>
    <w:rsid w:val="00EA4FA0"/>
    <w:rsid w:val="00F6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F3472"/>
  <w15:docId w15:val="{B8CAADD4-A3C6-49C9-A305-7E63BABC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B8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B84"/>
    <w:pPr>
      <w:ind w:leftChars="200" w:left="480"/>
    </w:pPr>
  </w:style>
  <w:style w:type="table" w:styleId="a4">
    <w:name w:val="Table Grid"/>
    <w:basedOn w:val="a1"/>
    <w:uiPriority w:val="39"/>
    <w:rsid w:val="0030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5A73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01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0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01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安峯 劉</cp:lastModifiedBy>
  <cp:revision>7</cp:revision>
  <dcterms:created xsi:type="dcterms:W3CDTF">2020-02-13T03:35:00Z</dcterms:created>
  <dcterms:modified xsi:type="dcterms:W3CDTF">2024-03-03T04:48:00Z</dcterms:modified>
</cp:coreProperties>
</file>