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15" w:rsidRPr="0015144B" w:rsidRDefault="00D74515" w:rsidP="00D74515">
      <w:pPr>
        <w:snapToGrid w:val="0"/>
        <w:jc w:val="right"/>
        <w:rPr>
          <w:rFonts w:ascii="標楷體" w:eastAsia="標楷體" w:hAnsi="標楷體"/>
          <w:szCs w:val="24"/>
        </w:rPr>
      </w:pPr>
      <w:r w:rsidRPr="0015144B">
        <w:rPr>
          <w:rFonts w:ascii="標楷體" w:eastAsia="標楷體" w:hAnsi="標楷體" w:hint="eastAsia"/>
          <w:szCs w:val="24"/>
        </w:rPr>
        <w:t>公告日期：2018年09月</w:t>
      </w:r>
      <w:r w:rsidR="00190B96" w:rsidRPr="0015144B">
        <w:rPr>
          <w:rFonts w:ascii="標楷體" w:eastAsia="標楷體" w:hAnsi="標楷體" w:hint="eastAsia"/>
          <w:szCs w:val="24"/>
        </w:rPr>
        <w:t>13</w:t>
      </w:r>
      <w:r w:rsidRPr="0015144B">
        <w:rPr>
          <w:rFonts w:ascii="標楷體" w:eastAsia="標楷體" w:hAnsi="標楷體" w:hint="eastAsia"/>
          <w:szCs w:val="24"/>
        </w:rPr>
        <w:t>日</w:t>
      </w:r>
    </w:p>
    <w:p w:rsidR="00E73F42" w:rsidRPr="00287E72" w:rsidRDefault="00B34320" w:rsidP="003A0A4D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287E72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B34320" w:rsidRPr="00287E72" w:rsidRDefault="00B34320" w:rsidP="003A0A4D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szCs w:val="24"/>
        </w:rPr>
      </w:pPr>
      <w:r w:rsidRPr="00287E72">
        <w:rPr>
          <w:rFonts w:ascii="標楷體" w:eastAsia="標楷體" w:hAnsi="標楷體" w:hint="eastAsia"/>
          <w:szCs w:val="24"/>
        </w:rPr>
        <w:t>府教學字第1060200122號公文</w:t>
      </w:r>
    </w:p>
    <w:p w:rsidR="00B34320" w:rsidRDefault="00B34320" w:rsidP="00121D91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 w:hint="eastAsia"/>
          <w:szCs w:val="24"/>
        </w:rPr>
      </w:pPr>
      <w:r w:rsidRPr="00287E72">
        <w:rPr>
          <w:rFonts w:ascii="標楷體" w:eastAsia="標楷體" w:hAnsi="標楷體" w:hint="eastAsia"/>
          <w:szCs w:val="24"/>
        </w:rPr>
        <w:t>府教學字第1070177608號公文</w:t>
      </w:r>
    </w:p>
    <w:p w:rsidR="008958E6" w:rsidRPr="00287E72" w:rsidRDefault="008958E6" w:rsidP="008958E6">
      <w:pPr>
        <w:pStyle w:val="a3"/>
        <w:snapToGrid w:val="0"/>
        <w:ind w:leftChars="0" w:left="1440"/>
        <w:rPr>
          <w:rFonts w:ascii="標楷體" w:eastAsia="標楷體" w:hAnsi="標楷體"/>
          <w:szCs w:val="24"/>
        </w:rPr>
      </w:pPr>
    </w:p>
    <w:p w:rsidR="007E6D4C" w:rsidRPr="00B95951" w:rsidRDefault="00287E72" w:rsidP="008958E6">
      <w:pPr>
        <w:snapToGrid w:val="0"/>
        <w:spacing w:afterLines="50"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287E72">
        <w:rPr>
          <w:rFonts w:ascii="標楷體" w:eastAsia="標楷體" w:hAnsi="標楷體" w:hint="eastAsia"/>
          <w:szCs w:val="24"/>
        </w:rPr>
        <w:t>本職探中心之設置主要提供本縣之中小學生進行職業探之相關課程，為維護參與課程學生與授課教師之權益，</w:t>
      </w:r>
      <w:r>
        <w:rPr>
          <w:rFonts w:ascii="標楷體" w:eastAsia="標楷體" w:hAnsi="標楷體" w:hint="eastAsia"/>
          <w:szCs w:val="24"/>
        </w:rPr>
        <w:t>及</w:t>
      </w:r>
      <w:r w:rsidR="007E6D4C" w:rsidRPr="00287E72">
        <w:rPr>
          <w:rFonts w:ascii="標楷體" w:eastAsia="標楷體" w:hAnsi="標楷體" w:hint="eastAsia"/>
          <w:szCs w:val="24"/>
        </w:rPr>
        <w:t>鑒於本校</w:t>
      </w:r>
      <w:r w:rsidRPr="00287E72">
        <w:rPr>
          <w:rFonts w:ascii="標楷體" w:eastAsia="標楷體" w:hAnsi="標楷體" w:hint="eastAsia"/>
          <w:szCs w:val="24"/>
        </w:rPr>
        <w:t>相關</w:t>
      </w:r>
      <w:r w:rsidR="007E6D4C" w:rsidRPr="00287E72">
        <w:rPr>
          <w:rFonts w:ascii="標楷體" w:eastAsia="標楷體" w:hAnsi="標楷體" w:hint="eastAsia"/>
          <w:szCs w:val="24"/>
        </w:rPr>
        <w:t>課程</w:t>
      </w:r>
      <w:r w:rsidRPr="00287E72">
        <w:rPr>
          <w:rFonts w:ascii="標楷體" w:eastAsia="標楷體" w:hAnsi="標楷體" w:hint="eastAsia"/>
          <w:szCs w:val="24"/>
        </w:rPr>
        <w:t>使用之多元需求</w:t>
      </w:r>
      <w:r>
        <w:rPr>
          <w:rFonts w:ascii="標楷體" w:eastAsia="標楷體" w:hAnsi="標楷體" w:hint="eastAsia"/>
          <w:szCs w:val="24"/>
        </w:rPr>
        <w:t>，教室得</w:t>
      </w:r>
      <w:proofErr w:type="gramStart"/>
      <w:r>
        <w:rPr>
          <w:rFonts w:ascii="標楷體" w:eastAsia="標楷體" w:hAnsi="標楷體" w:hint="eastAsia"/>
          <w:szCs w:val="24"/>
        </w:rPr>
        <w:t>開放給校內</w:t>
      </w:r>
      <w:proofErr w:type="gramEnd"/>
      <w:r>
        <w:rPr>
          <w:rFonts w:ascii="標楷體" w:eastAsia="標楷體" w:hAnsi="標楷體" w:hint="eastAsia"/>
          <w:szCs w:val="24"/>
        </w:rPr>
        <w:t>教師及課程使用，然考量各專科</w:t>
      </w:r>
      <w:r w:rsidR="001C2D60" w:rsidRPr="00287E72">
        <w:rPr>
          <w:rFonts w:ascii="標楷體" w:eastAsia="標楷體" w:hAnsi="標楷體" w:hint="eastAsia"/>
          <w:szCs w:val="24"/>
        </w:rPr>
        <w:t>教室</w:t>
      </w:r>
      <w:r w:rsidR="007E6D4C" w:rsidRPr="00287E72">
        <w:rPr>
          <w:rFonts w:ascii="標楷體" w:eastAsia="標楷體" w:hAnsi="標楷體" w:hint="eastAsia"/>
          <w:szCs w:val="24"/>
        </w:rPr>
        <w:t>內</w:t>
      </w:r>
      <w:r w:rsidR="0088396D" w:rsidRPr="00287E72">
        <w:rPr>
          <w:rFonts w:ascii="標楷體" w:eastAsia="標楷體" w:hAnsi="標楷體" w:hint="eastAsia"/>
          <w:szCs w:val="24"/>
        </w:rPr>
        <w:t>為維護</w:t>
      </w:r>
      <w:r>
        <w:rPr>
          <w:rFonts w:ascii="標楷體" w:eastAsia="標楷體" w:hAnsi="標楷體" w:hint="eastAsia"/>
          <w:szCs w:val="24"/>
        </w:rPr>
        <w:t>專業</w:t>
      </w:r>
      <w:r w:rsidR="0088396D" w:rsidRPr="00287E72">
        <w:rPr>
          <w:rFonts w:ascii="標楷體" w:eastAsia="標楷體" w:hAnsi="標楷體" w:hint="eastAsia"/>
          <w:szCs w:val="24"/>
        </w:rPr>
        <w:t>器材使用之</w:t>
      </w:r>
      <w:r>
        <w:rPr>
          <w:rFonts w:ascii="標楷體" w:eastAsia="標楷體" w:hAnsi="標楷體" w:hint="eastAsia"/>
          <w:szCs w:val="24"/>
        </w:rPr>
        <w:t>安全與</w:t>
      </w:r>
      <w:r w:rsidR="0088396D" w:rsidRPr="00287E72">
        <w:rPr>
          <w:rFonts w:ascii="標楷體" w:eastAsia="標楷體" w:hAnsi="標楷體" w:hint="eastAsia"/>
          <w:szCs w:val="24"/>
        </w:rPr>
        <w:t>效益，</w:t>
      </w:r>
      <w:r w:rsidRPr="00287E72">
        <w:rPr>
          <w:rFonts w:ascii="標楷體" w:eastAsia="標楷體" w:hAnsi="標楷體" w:hint="eastAsia"/>
          <w:szCs w:val="24"/>
        </w:rPr>
        <w:t>故擬定此辦法。</w:t>
      </w:r>
    </w:p>
    <w:p w:rsidR="007E6D4C" w:rsidRDefault="00603A67" w:rsidP="008958E6">
      <w:pPr>
        <w:pStyle w:val="a3"/>
        <w:numPr>
          <w:ilvl w:val="0"/>
          <w:numId w:val="6"/>
        </w:numPr>
        <w:snapToGrid w:val="0"/>
        <w:spacing w:afterLines="50"/>
        <w:ind w:leftChars="0"/>
        <w:rPr>
          <w:rFonts w:ascii="標楷體" w:eastAsia="標楷體" w:hAnsi="標楷體"/>
          <w:b/>
          <w:sz w:val="28"/>
          <w:szCs w:val="28"/>
        </w:rPr>
      </w:pPr>
      <w:r w:rsidRPr="00287E72">
        <w:rPr>
          <w:rFonts w:ascii="標楷體" w:eastAsia="標楷體" w:hAnsi="標楷體" w:hint="eastAsia"/>
          <w:b/>
          <w:sz w:val="28"/>
          <w:szCs w:val="28"/>
        </w:rPr>
        <w:t>使用</w:t>
      </w:r>
      <w:r w:rsidR="00EE13D2" w:rsidRPr="00287E72"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11175E" w:rsidRDefault="0011175E" w:rsidP="0011175E">
      <w:pPr>
        <w:pStyle w:val="a3"/>
        <w:numPr>
          <w:ilvl w:val="1"/>
          <w:numId w:val="6"/>
        </w:numPr>
        <w:snapToGrid w:val="0"/>
        <w:spacing w:line="300" w:lineRule="auto"/>
        <w:ind w:leftChars="0" w:left="567" w:hanging="567"/>
        <w:rPr>
          <w:rFonts w:ascii="標楷體" w:eastAsia="標楷體" w:hAnsi="標楷體"/>
          <w:szCs w:val="24"/>
          <w:u w:val="single"/>
        </w:rPr>
      </w:pPr>
      <w:r w:rsidRPr="0015744C">
        <w:rPr>
          <w:rFonts w:ascii="標楷體" w:eastAsia="標楷體" w:hAnsi="標楷體" w:hint="eastAsia"/>
          <w:b/>
          <w:szCs w:val="24"/>
        </w:rPr>
        <w:t>課程前</w:t>
      </w:r>
      <w:r w:rsidRPr="0015744C">
        <w:rPr>
          <w:rFonts w:ascii="標楷體" w:eastAsia="標楷體" w:hAnsi="標楷體" w:hint="eastAsia"/>
          <w:szCs w:val="24"/>
        </w:rPr>
        <w:t>：因管理主責為本職探中心，請教師先至</w:t>
      </w:r>
      <w:r w:rsidRPr="0015744C">
        <w:rPr>
          <w:rFonts w:ascii="標楷體" w:eastAsia="標楷體" w:hAnsi="標楷體" w:hint="eastAsia"/>
          <w:b/>
          <w:szCs w:val="24"/>
          <w:bdr w:val="single" w:sz="4" w:space="0" w:color="auto"/>
        </w:rPr>
        <w:t>輔導</w:t>
      </w:r>
      <w:proofErr w:type="gramStart"/>
      <w:r w:rsidRPr="0015744C">
        <w:rPr>
          <w:rFonts w:ascii="標楷體" w:eastAsia="標楷體" w:hAnsi="標楷體" w:hint="eastAsia"/>
          <w:b/>
          <w:szCs w:val="24"/>
          <w:bdr w:val="single" w:sz="4" w:space="0" w:color="auto"/>
        </w:rPr>
        <w:t>室職探</w:t>
      </w:r>
      <w:proofErr w:type="gramEnd"/>
      <w:r w:rsidRPr="0015744C">
        <w:rPr>
          <w:rFonts w:ascii="標楷體" w:eastAsia="標楷體" w:hAnsi="標楷體" w:hint="eastAsia"/>
          <w:b/>
          <w:szCs w:val="24"/>
          <w:bdr w:val="single" w:sz="4" w:space="0" w:color="auto"/>
        </w:rPr>
        <w:t>中心</w:t>
      </w:r>
      <w:r w:rsidRPr="0015744C">
        <w:rPr>
          <w:rFonts w:ascii="標楷體" w:eastAsia="標楷體" w:hAnsi="標楷體" w:hint="eastAsia"/>
          <w:szCs w:val="24"/>
        </w:rPr>
        <w:t>確認教室是否</w:t>
      </w:r>
      <w:r w:rsidR="008958E6">
        <w:rPr>
          <w:rFonts w:ascii="標楷體" w:eastAsia="標楷體" w:hAnsi="標楷體" w:hint="eastAsia"/>
          <w:szCs w:val="24"/>
        </w:rPr>
        <w:t>無與其他課程衝突</w:t>
      </w:r>
      <w:r w:rsidRPr="0015744C">
        <w:rPr>
          <w:rFonts w:ascii="標楷體" w:eastAsia="標楷體" w:hAnsi="標楷體" w:hint="eastAsia"/>
          <w:szCs w:val="24"/>
        </w:rPr>
        <w:t>，</w:t>
      </w:r>
      <w:r w:rsidR="008958E6">
        <w:rPr>
          <w:rFonts w:ascii="標楷體" w:eastAsia="標楷體" w:hAnsi="標楷體" w:hint="eastAsia"/>
          <w:szCs w:val="24"/>
        </w:rPr>
        <w:t>再</w:t>
      </w:r>
      <w:r w:rsidRPr="0015744C">
        <w:rPr>
          <w:rFonts w:ascii="標楷體" w:eastAsia="標楷體" w:hAnsi="標楷體" w:hint="eastAsia"/>
          <w:szCs w:val="24"/>
        </w:rPr>
        <w:t>借用教室鑰匙，並填寫「</w:t>
      </w:r>
      <w:r w:rsidRPr="0015744C">
        <w:rPr>
          <w:rFonts w:ascii="標楷體" w:eastAsia="標楷體" w:hAnsi="標楷體" w:hint="eastAsia"/>
          <w:b/>
          <w:szCs w:val="24"/>
        </w:rPr>
        <w:t>教室借用登記表</w:t>
      </w:r>
      <w:r w:rsidRPr="0015744C">
        <w:rPr>
          <w:rFonts w:ascii="標楷體" w:eastAsia="標楷體" w:hAnsi="標楷體" w:hint="eastAsia"/>
          <w:szCs w:val="24"/>
        </w:rPr>
        <w:t>」</w:t>
      </w:r>
      <w:r w:rsidR="003A0A4D">
        <w:rPr>
          <w:rFonts w:ascii="標楷體" w:eastAsia="標楷體" w:hAnsi="標楷體" w:hint="eastAsia"/>
          <w:szCs w:val="24"/>
        </w:rPr>
        <w:t>(參照附件</w:t>
      </w:r>
      <w:r w:rsidR="008958E6">
        <w:rPr>
          <w:rFonts w:ascii="標楷體" w:eastAsia="標楷體" w:hAnsi="標楷體" w:hint="eastAsia"/>
          <w:szCs w:val="24"/>
        </w:rPr>
        <w:t>三</w:t>
      </w:r>
      <w:r w:rsidR="003A0A4D">
        <w:rPr>
          <w:rFonts w:ascii="標楷體" w:eastAsia="標楷體" w:hAnsi="標楷體" w:hint="eastAsia"/>
          <w:szCs w:val="24"/>
        </w:rPr>
        <w:t>)</w:t>
      </w:r>
      <w:r w:rsidRPr="0015744C">
        <w:rPr>
          <w:rFonts w:ascii="標楷體" w:eastAsia="標楷體" w:hAnsi="標楷體" w:hint="eastAsia"/>
          <w:szCs w:val="24"/>
        </w:rPr>
        <w:t>。</w:t>
      </w:r>
      <w:r w:rsidRPr="00121D91">
        <w:rPr>
          <w:rFonts w:ascii="標楷體" w:eastAsia="標楷體" w:hAnsi="標楷體" w:hint="eastAsia"/>
          <w:szCs w:val="24"/>
          <w:u w:val="single"/>
        </w:rPr>
        <w:t>(</w:t>
      </w:r>
      <w:r w:rsidRPr="00121D91">
        <w:rPr>
          <w:rFonts w:ascii="標楷體" w:eastAsia="標楷體" w:hint="eastAsia"/>
          <w:szCs w:val="24"/>
          <w:u w:val="single"/>
        </w:rPr>
        <w:t>勿讓學生自行來借課程鑰匙</w:t>
      </w:r>
      <w:r w:rsidRPr="00121D91">
        <w:rPr>
          <w:rFonts w:ascii="標楷體" w:eastAsia="標楷體" w:hAnsi="標楷體" w:hint="eastAsia"/>
          <w:szCs w:val="24"/>
          <w:u w:val="single"/>
        </w:rPr>
        <w:t>。)</w:t>
      </w:r>
    </w:p>
    <w:p w:rsidR="0011175E" w:rsidRPr="0011175E" w:rsidRDefault="0011175E" w:rsidP="0011175E">
      <w:pPr>
        <w:pStyle w:val="a3"/>
        <w:numPr>
          <w:ilvl w:val="1"/>
          <w:numId w:val="6"/>
        </w:numPr>
        <w:snapToGrid w:val="0"/>
        <w:spacing w:line="300" w:lineRule="auto"/>
        <w:ind w:leftChars="0" w:left="567" w:hanging="567"/>
        <w:rPr>
          <w:rFonts w:ascii="標楷體" w:eastAsia="標楷體" w:hAnsi="標楷體"/>
          <w:szCs w:val="24"/>
          <w:u w:val="single"/>
        </w:rPr>
      </w:pPr>
      <w:r w:rsidRPr="0011175E">
        <w:rPr>
          <w:rFonts w:ascii="標楷體" w:eastAsia="標楷體" w:hAnsi="標楷體" w:hint="eastAsia"/>
          <w:b/>
          <w:szCs w:val="24"/>
        </w:rPr>
        <w:t>課程中</w:t>
      </w:r>
      <w:r w:rsidRPr="0011175E">
        <w:rPr>
          <w:rFonts w:ascii="標楷體" w:eastAsia="標楷體" w:hAnsi="標楷體" w:hint="eastAsia"/>
          <w:szCs w:val="24"/>
        </w:rPr>
        <w:t>：請教師</w:t>
      </w:r>
      <w:r w:rsidR="008958E6">
        <w:rPr>
          <w:rFonts w:ascii="標楷體" w:eastAsia="標楷體" w:hAnsi="標楷體" w:hint="eastAsia"/>
          <w:szCs w:val="24"/>
        </w:rPr>
        <w:t>務必</w:t>
      </w:r>
      <w:r w:rsidRPr="0011175E">
        <w:rPr>
          <w:rFonts w:ascii="標楷體" w:eastAsia="標楷體" w:hAnsi="標楷體" w:hint="eastAsia"/>
          <w:szCs w:val="24"/>
        </w:rPr>
        <w:t>向學生說明教室使用規則</w:t>
      </w:r>
      <w:r w:rsidR="008958E6">
        <w:rPr>
          <w:rFonts w:ascii="標楷體" w:eastAsia="標楷體" w:hAnsi="標楷體" w:hint="eastAsia"/>
          <w:szCs w:val="24"/>
        </w:rPr>
        <w:t>及</w:t>
      </w:r>
      <w:r w:rsidR="008958E6" w:rsidRPr="0011175E">
        <w:rPr>
          <w:rFonts w:ascii="標楷體" w:eastAsia="標楷體" w:hAnsi="標楷體" w:hint="eastAsia"/>
          <w:szCs w:val="24"/>
        </w:rPr>
        <w:t>使用安全</w:t>
      </w:r>
      <w:r w:rsidRPr="0011175E">
        <w:rPr>
          <w:rFonts w:ascii="標楷體" w:eastAsia="標楷體" w:hAnsi="標楷體" w:hint="eastAsia"/>
          <w:szCs w:val="24"/>
        </w:rPr>
        <w:t>後</w:t>
      </w:r>
      <w:r w:rsidR="008958E6">
        <w:rPr>
          <w:rFonts w:ascii="標楷體" w:eastAsia="標楷體" w:hAnsi="標楷體" w:hint="eastAsia"/>
          <w:szCs w:val="24"/>
        </w:rPr>
        <w:t>，</w:t>
      </w:r>
      <w:r w:rsidRPr="0011175E">
        <w:rPr>
          <w:rFonts w:ascii="標楷體" w:eastAsia="標楷體" w:hAnsi="標楷體" w:hint="eastAsia"/>
          <w:szCs w:val="24"/>
        </w:rPr>
        <w:t>再進行課程。</w:t>
      </w:r>
    </w:p>
    <w:p w:rsidR="0011175E" w:rsidRPr="0011175E" w:rsidRDefault="0011175E" w:rsidP="0011175E">
      <w:pPr>
        <w:pStyle w:val="a3"/>
        <w:numPr>
          <w:ilvl w:val="1"/>
          <w:numId w:val="6"/>
        </w:numPr>
        <w:snapToGrid w:val="0"/>
        <w:spacing w:line="300" w:lineRule="auto"/>
        <w:ind w:leftChars="0" w:left="567" w:hanging="567"/>
        <w:rPr>
          <w:rFonts w:ascii="標楷體" w:eastAsia="標楷體" w:hAnsi="標楷體"/>
          <w:szCs w:val="24"/>
          <w:u w:val="single"/>
        </w:rPr>
      </w:pPr>
      <w:r w:rsidRPr="0011175E">
        <w:rPr>
          <w:rFonts w:ascii="標楷體" w:eastAsia="標楷體" w:hAnsi="標楷體" w:hint="eastAsia"/>
          <w:b/>
          <w:szCs w:val="24"/>
        </w:rPr>
        <w:t>課程後</w:t>
      </w:r>
      <w:r w:rsidRPr="0011175E">
        <w:rPr>
          <w:rFonts w:ascii="標楷體" w:eastAsia="標楷體" w:hAnsi="標楷體" w:hint="eastAsia"/>
          <w:szCs w:val="24"/>
        </w:rPr>
        <w:t>：下課</w:t>
      </w:r>
      <w:proofErr w:type="gramStart"/>
      <w:r w:rsidRPr="0011175E">
        <w:rPr>
          <w:rFonts w:ascii="標楷體" w:eastAsia="標楷體" w:hAnsi="標楷體" w:hint="eastAsia"/>
          <w:szCs w:val="24"/>
        </w:rPr>
        <w:t>前請預留</w:t>
      </w:r>
      <w:proofErr w:type="gramEnd"/>
      <w:r w:rsidRPr="0011175E">
        <w:rPr>
          <w:rFonts w:ascii="標楷體" w:eastAsia="標楷體" w:hAnsi="標楷體" w:hint="eastAsia"/>
          <w:szCs w:val="24"/>
        </w:rPr>
        <w:t>時間讓學生進行設備器材清潔、歸位，環境清掃及清理垃圾，並請教師確認各項器材是否確實關閉並填寫「</w:t>
      </w:r>
      <w:r w:rsidRPr="0011175E">
        <w:rPr>
          <w:rFonts w:ascii="標楷體" w:eastAsia="標楷體" w:hAnsi="標楷體" w:hint="eastAsia"/>
          <w:b/>
          <w:szCs w:val="24"/>
        </w:rPr>
        <w:t>課程日誌</w:t>
      </w:r>
      <w:r w:rsidRPr="0011175E">
        <w:rPr>
          <w:rFonts w:ascii="標楷體" w:eastAsia="標楷體" w:hAnsi="標楷體" w:hint="eastAsia"/>
          <w:szCs w:val="24"/>
        </w:rPr>
        <w:t>」</w:t>
      </w:r>
      <w:r w:rsidR="003A0A4D">
        <w:rPr>
          <w:rFonts w:ascii="標楷體" w:eastAsia="標楷體" w:hAnsi="標楷體" w:hint="eastAsia"/>
          <w:szCs w:val="24"/>
        </w:rPr>
        <w:t>(參照附件</w:t>
      </w:r>
      <w:r w:rsidR="008958E6">
        <w:rPr>
          <w:rFonts w:ascii="標楷體" w:eastAsia="標楷體" w:hAnsi="標楷體" w:hint="eastAsia"/>
          <w:szCs w:val="24"/>
        </w:rPr>
        <w:t>二</w:t>
      </w:r>
      <w:r w:rsidR="003A0A4D">
        <w:rPr>
          <w:rFonts w:ascii="標楷體" w:eastAsia="標楷體" w:hAnsi="標楷體" w:hint="eastAsia"/>
          <w:szCs w:val="24"/>
        </w:rPr>
        <w:t>)</w:t>
      </w:r>
      <w:r w:rsidRPr="0011175E">
        <w:rPr>
          <w:rFonts w:ascii="標楷體" w:eastAsia="標楷體" w:hAnsi="標楷體" w:hint="eastAsia"/>
          <w:szCs w:val="24"/>
        </w:rPr>
        <w:t>。</w:t>
      </w:r>
    </w:p>
    <w:p w:rsidR="00DA63F2" w:rsidRPr="0011175E" w:rsidRDefault="0015744C" w:rsidP="008958E6">
      <w:pPr>
        <w:pStyle w:val="a3"/>
        <w:numPr>
          <w:ilvl w:val="0"/>
          <w:numId w:val="6"/>
        </w:numPr>
        <w:snapToGrid w:val="0"/>
        <w:spacing w:beforeLines="50" w:afterLines="50"/>
        <w:ind w:leftChars="0"/>
        <w:rPr>
          <w:rFonts w:ascii="標楷體" w:eastAsia="標楷體" w:hAnsi="標楷體"/>
          <w:b/>
          <w:sz w:val="28"/>
          <w:szCs w:val="28"/>
        </w:rPr>
      </w:pPr>
      <w:r w:rsidRPr="0011175E">
        <w:rPr>
          <w:rFonts w:ascii="標楷體" w:eastAsia="標楷體" w:hAnsi="標楷體" w:hint="eastAsia"/>
          <w:b/>
          <w:sz w:val="28"/>
          <w:szCs w:val="28"/>
        </w:rPr>
        <w:t>使用細則</w:t>
      </w:r>
    </w:p>
    <w:p w:rsidR="00126209" w:rsidRPr="008958E6" w:rsidRDefault="008958E6" w:rsidP="008958E6">
      <w:pPr>
        <w:snapToGrid w:val="0"/>
        <w:spacing w:line="300" w:lineRule="auto"/>
        <w:rPr>
          <w:rFonts w:ascii="標楷體" w:eastAsia="標楷體" w:hAnsi="標楷體"/>
          <w:szCs w:val="24"/>
        </w:rPr>
      </w:pPr>
      <w:r w:rsidRPr="008958E6">
        <w:rPr>
          <w:rFonts w:ascii="標楷體" w:eastAsia="標楷體" w:hAnsi="標楷體" w:hint="eastAsia"/>
          <w:b/>
          <w:szCs w:val="24"/>
        </w:rPr>
        <w:t>一、</w:t>
      </w:r>
      <w:proofErr w:type="gramStart"/>
      <w:r w:rsidR="00805B50" w:rsidRPr="008958E6">
        <w:rPr>
          <w:rFonts w:ascii="標楷體" w:eastAsia="標楷體" w:hAnsi="標楷體" w:hint="eastAsia"/>
          <w:b/>
          <w:szCs w:val="24"/>
          <w:bdr w:val="single" w:sz="4" w:space="0" w:color="auto"/>
        </w:rPr>
        <w:t>食尚屋</w:t>
      </w:r>
      <w:proofErr w:type="gramEnd"/>
      <w:r w:rsidR="00805B50" w:rsidRPr="008958E6">
        <w:rPr>
          <w:rFonts w:ascii="標楷體" w:eastAsia="標楷體" w:hAnsi="標楷體" w:hint="eastAsia"/>
          <w:b/>
          <w:szCs w:val="24"/>
          <w:bdr w:val="single" w:sz="4" w:space="0" w:color="auto"/>
        </w:rPr>
        <w:t>-</w:t>
      </w:r>
      <w:r w:rsidR="003F1191" w:rsidRPr="008958E6">
        <w:rPr>
          <w:rFonts w:ascii="標楷體" w:eastAsia="標楷體" w:hAnsi="標楷體" w:hint="eastAsia"/>
          <w:b/>
          <w:szCs w:val="24"/>
          <w:bdr w:val="single" w:sz="4" w:space="0" w:color="auto"/>
        </w:rPr>
        <w:t>烘焙教室</w:t>
      </w:r>
      <w:r w:rsidR="0088396D" w:rsidRPr="008958E6">
        <w:rPr>
          <w:rFonts w:ascii="標楷體" w:eastAsia="標楷體" w:hAnsi="標楷體" w:hint="eastAsia"/>
          <w:szCs w:val="24"/>
        </w:rPr>
        <w:t>：</w:t>
      </w:r>
      <w:r w:rsidR="0015744C" w:rsidRPr="008958E6">
        <w:rPr>
          <w:rFonts w:ascii="標楷體" w:eastAsia="標楷體" w:hAnsi="標楷體" w:hint="eastAsia"/>
          <w:szCs w:val="24"/>
        </w:rPr>
        <w:t>共</w:t>
      </w:r>
      <w:r w:rsidR="003F1191" w:rsidRPr="008958E6">
        <w:rPr>
          <w:rFonts w:ascii="標楷體" w:eastAsia="標楷體" w:hAnsi="標楷體" w:hint="eastAsia"/>
          <w:szCs w:val="24"/>
        </w:rPr>
        <w:t>分為</w:t>
      </w:r>
      <w:r w:rsidR="003F1191" w:rsidRPr="008958E6">
        <w:rPr>
          <w:rFonts w:ascii="標楷體" w:eastAsia="標楷體" w:hAnsi="標楷體" w:hint="eastAsia"/>
          <w:szCs w:val="24"/>
          <w:u w:val="single"/>
        </w:rPr>
        <w:t>座位區</w:t>
      </w:r>
      <w:r w:rsidR="003F1191" w:rsidRPr="008958E6">
        <w:rPr>
          <w:rFonts w:ascii="標楷體" w:eastAsia="標楷體" w:hAnsi="標楷體" w:hint="eastAsia"/>
          <w:szCs w:val="24"/>
        </w:rPr>
        <w:t>、</w:t>
      </w:r>
      <w:r w:rsidR="003F1191" w:rsidRPr="008958E6">
        <w:rPr>
          <w:rFonts w:ascii="標楷體" w:eastAsia="標楷體" w:hAnsi="標楷體" w:hint="eastAsia"/>
          <w:szCs w:val="24"/>
          <w:u w:val="single"/>
        </w:rPr>
        <w:t>吧</w:t>
      </w:r>
      <w:proofErr w:type="gramStart"/>
      <w:r w:rsidR="003F1191" w:rsidRPr="008958E6">
        <w:rPr>
          <w:rFonts w:ascii="標楷體" w:eastAsia="標楷體" w:hAnsi="標楷體" w:hint="eastAsia"/>
          <w:szCs w:val="24"/>
          <w:u w:val="single"/>
        </w:rPr>
        <w:t>檯</w:t>
      </w:r>
      <w:proofErr w:type="gramEnd"/>
      <w:r w:rsidR="003F1191" w:rsidRPr="008958E6">
        <w:rPr>
          <w:rFonts w:ascii="標楷體" w:eastAsia="標楷體" w:hAnsi="標楷體" w:hint="eastAsia"/>
          <w:szCs w:val="24"/>
        </w:rPr>
        <w:t>及</w:t>
      </w:r>
      <w:proofErr w:type="gramStart"/>
      <w:r w:rsidR="00941350" w:rsidRPr="008958E6">
        <w:rPr>
          <w:rFonts w:ascii="標楷體" w:eastAsia="標楷體" w:hAnsi="標楷體" w:hint="eastAsia"/>
          <w:szCs w:val="24"/>
          <w:u w:val="single"/>
        </w:rPr>
        <w:t>烘焙飲調工作</w:t>
      </w:r>
      <w:proofErr w:type="gramEnd"/>
      <w:r w:rsidR="003F1191" w:rsidRPr="008958E6">
        <w:rPr>
          <w:rFonts w:ascii="標楷體" w:eastAsia="標楷體" w:hAnsi="標楷體" w:hint="eastAsia"/>
          <w:szCs w:val="24"/>
          <w:u w:val="single"/>
        </w:rPr>
        <w:t>區</w:t>
      </w:r>
      <w:r w:rsidR="00126209" w:rsidRPr="008958E6">
        <w:rPr>
          <w:rFonts w:ascii="標楷體" w:eastAsia="標楷體" w:hAnsi="標楷體" w:hint="eastAsia"/>
          <w:szCs w:val="24"/>
        </w:rPr>
        <w:t>。</w:t>
      </w:r>
    </w:p>
    <w:p w:rsidR="0036655D" w:rsidRPr="0015744C" w:rsidRDefault="0036655D" w:rsidP="0036655D">
      <w:pPr>
        <w:pStyle w:val="a3"/>
        <w:numPr>
          <w:ilvl w:val="1"/>
          <w:numId w:val="2"/>
        </w:numPr>
        <w:snapToGrid w:val="0"/>
        <w:spacing w:line="300" w:lineRule="auto"/>
        <w:ind w:leftChars="0" w:left="426" w:hanging="283"/>
        <w:rPr>
          <w:rFonts w:ascii="標楷體" w:eastAsia="標楷體" w:hAnsi="標楷體"/>
          <w:b/>
          <w:szCs w:val="24"/>
        </w:rPr>
      </w:pPr>
      <w:r w:rsidRPr="0015744C">
        <w:rPr>
          <w:rFonts w:ascii="標楷體" w:eastAsia="標楷體" w:hAnsi="標楷體" w:hint="eastAsia"/>
          <w:b/>
          <w:szCs w:val="24"/>
        </w:rPr>
        <w:t>座位區</w:t>
      </w:r>
    </w:p>
    <w:p w:rsidR="0015744C" w:rsidRPr="0015744C" w:rsidRDefault="00126209" w:rsidP="0015744C">
      <w:pPr>
        <w:pStyle w:val="a3"/>
        <w:numPr>
          <w:ilvl w:val="2"/>
          <w:numId w:val="2"/>
        </w:numPr>
        <w:snapToGrid w:val="0"/>
        <w:spacing w:line="300" w:lineRule="auto"/>
        <w:ind w:leftChars="0" w:left="851" w:hanging="425"/>
        <w:rPr>
          <w:rFonts w:ascii="標楷體" w:eastAsia="標楷體" w:hAnsi="標楷體"/>
          <w:szCs w:val="24"/>
        </w:rPr>
      </w:pPr>
      <w:r w:rsidRPr="0015744C">
        <w:rPr>
          <w:rFonts w:ascii="標楷體" w:eastAsia="標楷體" w:hAnsi="標楷體" w:hint="eastAsia"/>
          <w:szCs w:val="24"/>
        </w:rPr>
        <w:t>座位區的桌椅為移動</w:t>
      </w:r>
      <w:r w:rsidR="00994032" w:rsidRPr="0015744C">
        <w:rPr>
          <w:rFonts w:ascii="標楷體" w:eastAsia="標楷體" w:hAnsi="標楷體" w:hint="eastAsia"/>
          <w:szCs w:val="24"/>
        </w:rPr>
        <w:t>式</w:t>
      </w:r>
      <w:r w:rsidRPr="0015744C">
        <w:rPr>
          <w:rFonts w:ascii="標楷體" w:eastAsia="標楷體" w:hAnsi="標楷體" w:hint="eastAsia"/>
          <w:szCs w:val="24"/>
        </w:rPr>
        <w:t>的，每次使用後請恢復原位</w:t>
      </w:r>
      <w:r w:rsidR="0015744C">
        <w:rPr>
          <w:rFonts w:ascii="標楷體" w:eastAsia="標楷體" w:hAnsi="標楷體" w:hint="eastAsia"/>
          <w:szCs w:val="24"/>
        </w:rPr>
        <w:t>。</w:t>
      </w:r>
    </w:p>
    <w:p w:rsidR="00126209" w:rsidRPr="0015744C" w:rsidRDefault="00DA63F2" w:rsidP="0036655D">
      <w:pPr>
        <w:pStyle w:val="a3"/>
        <w:numPr>
          <w:ilvl w:val="2"/>
          <w:numId w:val="2"/>
        </w:numPr>
        <w:snapToGrid w:val="0"/>
        <w:spacing w:line="300" w:lineRule="auto"/>
        <w:ind w:leftChars="0" w:left="851" w:hanging="425"/>
        <w:rPr>
          <w:rFonts w:ascii="標楷體" w:eastAsia="標楷體" w:hAnsi="標楷體"/>
          <w:szCs w:val="24"/>
        </w:rPr>
      </w:pPr>
      <w:r w:rsidRPr="0015744C">
        <w:rPr>
          <w:rFonts w:ascii="標楷體" w:eastAsia="標楷體" w:hAnsi="標楷體" w:hint="eastAsia"/>
          <w:szCs w:val="24"/>
        </w:rPr>
        <w:t>下課前請檢查投影機、電燈、電扇是否關閉，投影布幕是否收起。</w:t>
      </w:r>
    </w:p>
    <w:p w:rsidR="0036655D" w:rsidRPr="0015744C" w:rsidRDefault="0036655D" w:rsidP="0036655D">
      <w:pPr>
        <w:pStyle w:val="a3"/>
        <w:numPr>
          <w:ilvl w:val="1"/>
          <w:numId w:val="2"/>
        </w:numPr>
        <w:snapToGrid w:val="0"/>
        <w:spacing w:line="300" w:lineRule="auto"/>
        <w:ind w:leftChars="0" w:left="426" w:hanging="283"/>
        <w:rPr>
          <w:rFonts w:ascii="標楷體" w:eastAsia="標楷體" w:hAnsi="標楷體"/>
          <w:b/>
          <w:szCs w:val="24"/>
        </w:rPr>
      </w:pPr>
      <w:r w:rsidRPr="0015744C">
        <w:rPr>
          <w:rFonts w:ascii="標楷體" w:eastAsia="標楷體" w:hAnsi="標楷體" w:hint="eastAsia"/>
          <w:b/>
          <w:szCs w:val="24"/>
        </w:rPr>
        <w:t>吧</w:t>
      </w:r>
      <w:proofErr w:type="gramStart"/>
      <w:r w:rsidRPr="0015744C">
        <w:rPr>
          <w:rFonts w:ascii="標楷體" w:eastAsia="標楷體" w:hAnsi="標楷體" w:hint="eastAsia"/>
          <w:b/>
          <w:szCs w:val="24"/>
        </w:rPr>
        <w:t>檯</w:t>
      </w:r>
      <w:proofErr w:type="gramEnd"/>
    </w:p>
    <w:p w:rsidR="00DA63F2" w:rsidRPr="0015744C" w:rsidRDefault="00126209" w:rsidP="0036655D">
      <w:pPr>
        <w:pStyle w:val="a3"/>
        <w:numPr>
          <w:ilvl w:val="2"/>
          <w:numId w:val="2"/>
        </w:numPr>
        <w:snapToGrid w:val="0"/>
        <w:spacing w:line="300" w:lineRule="auto"/>
        <w:ind w:leftChars="0" w:left="851" w:hanging="425"/>
        <w:rPr>
          <w:rFonts w:ascii="標楷體" w:eastAsia="標楷體" w:hAnsi="標楷體"/>
          <w:szCs w:val="24"/>
        </w:rPr>
      </w:pPr>
      <w:r w:rsidRPr="0015744C">
        <w:rPr>
          <w:rFonts w:ascii="標楷體" w:eastAsia="標楷體" w:hAnsi="標楷體" w:hint="eastAsia"/>
          <w:szCs w:val="24"/>
        </w:rPr>
        <w:t>提醒學生</w:t>
      </w:r>
      <w:proofErr w:type="gramStart"/>
      <w:r w:rsidR="00992A2A" w:rsidRPr="0015744C">
        <w:rPr>
          <w:rFonts w:ascii="標楷體" w:eastAsia="標楷體" w:hAnsi="標楷體" w:hint="eastAsia"/>
          <w:szCs w:val="24"/>
        </w:rPr>
        <w:t>勿</w:t>
      </w:r>
      <w:r w:rsidR="0015744C">
        <w:rPr>
          <w:rFonts w:ascii="標楷體" w:eastAsia="標楷體" w:hAnsi="標楷體" w:hint="eastAsia"/>
          <w:szCs w:val="24"/>
        </w:rPr>
        <w:t>坐</w:t>
      </w:r>
      <w:r w:rsidRPr="0015744C">
        <w:rPr>
          <w:rFonts w:ascii="標楷體" w:eastAsia="標楷體" w:hAnsi="標楷體" w:hint="eastAsia"/>
          <w:szCs w:val="24"/>
        </w:rPr>
        <w:t>吧檯</w:t>
      </w:r>
      <w:proofErr w:type="gramEnd"/>
      <w:r w:rsidR="0015744C">
        <w:rPr>
          <w:rFonts w:ascii="標楷體" w:eastAsia="標楷體" w:hAnsi="標楷體" w:hint="eastAsia"/>
          <w:szCs w:val="24"/>
        </w:rPr>
        <w:t>椅或擅自移動。</w:t>
      </w:r>
    </w:p>
    <w:p w:rsidR="00126209" w:rsidRPr="0015744C" w:rsidRDefault="00126209" w:rsidP="0036655D">
      <w:pPr>
        <w:pStyle w:val="a3"/>
        <w:numPr>
          <w:ilvl w:val="2"/>
          <w:numId w:val="2"/>
        </w:numPr>
        <w:snapToGrid w:val="0"/>
        <w:spacing w:line="300" w:lineRule="auto"/>
        <w:ind w:leftChars="0" w:left="851" w:hanging="425"/>
        <w:rPr>
          <w:rFonts w:ascii="標楷體" w:eastAsia="標楷體" w:hAnsi="標楷體"/>
          <w:szCs w:val="24"/>
        </w:rPr>
      </w:pPr>
      <w:r w:rsidRPr="0015744C">
        <w:rPr>
          <w:rFonts w:ascii="標楷體" w:eastAsia="標楷體" w:hAnsi="標楷體" w:hint="eastAsia"/>
          <w:szCs w:val="24"/>
        </w:rPr>
        <w:t>吧</w:t>
      </w:r>
      <w:proofErr w:type="gramStart"/>
      <w:r w:rsidRPr="0015744C">
        <w:rPr>
          <w:rFonts w:ascii="標楷體" w:eastAsia="標楷體" w:hAnsi="標楷體" w:hint="eastAsia"/>
          <w:szCs w:val="24"/>
        </w:rPr>
        <w:t>檯</w:t>
      </w:r>
      <w:proofErr w:type="gramEnd"/>
      <w:r w:rsidRPr="0015744C">
        <w:rPr>
          <w:rFonts w:ascii="標楷體" w:eastAsia="標楷體" w:hAnsi="標楷體" w:hint="eastAsia"/>
          <w:szCs w:val="24"/>
        </w:rPr>
        <w:t>桌面為原木材質，下課請檢查</w:t>
      </w:r>
      <w:r w:rsidR="00992A2A" w:rsidRPr="0015744C">
        <w:rPr>
          <w:rFonts w:ascii="標楷體" w:eastAsia="標楷體" w:hAnsi="標楷體" w:hint="eastAsia"/>
          <w:szCs w:val="24"/>
        </w:rPr>
        <w:t>吧</w:t>
      </w:r>
      <w:proofErr w:type="gramStart"/>
      <w:r w:rsidR="00992A2A" w:rsidRPr="0015744C">
        <w:rPr>
          <w:rFonts w:ascii="標楷體" w:eastAsia="標楷體" w:hAnsi="標楷體" w:hint="eastAsia"/>
          <w:szCs w:val="24"/>
        </w:rPr>
        <w:t>檯</w:t>
      </w:r>
      <w:proofErr w:type="gramEnd"/>
      <w:r w:rsidRPr="0015744C">
        <w:rPr>
          <w:rFonts w:ascii="標楷體" w:eastAsia="標楷體" w:hAnsi="標楷體" w:hint="eastAsia"/>
          <w:szCs w:val="24"/>
        </w:rPr>
        <w:t>桌面是否乾淨</w:t>
      </w:r>
      <w:r w:rsidR="00994032" w:rsidRPr="0015744C">
        <w:rPr>
          <w:rFonts w:ascii="標楷體" w:eastAsia="標楷體" w:hAnsi="標楷體" w:hint="eastAsia"/>
          <w:szCs w:val="24"/>
        </w:rPr>
        <w:t>、無積水或水滴</w:t>
      </w:r>
      <w:r w:rsidR="003F1191" w:rsidRPr="0015744C">
        <w:rPr>
          <w:rFonts w:ascii="標楷體" w:eastAsia="標楷體" w:hAnsi="標楷體" w:hint="eastAsia"/>
          <w:szCs w:val="24"/>
        </w:rPr>
        <w:t>，</w:t>
      </w:r>
      <w:r w:rsidRPr="0015744C">
        <w:rPr>
          <w:rFonts w:ascii="標楷體" w:eastAsia="標楷體" w:hAnsi="標楷體" w:hint="eastAsia"/>
          <w:szCs w:val="24"/>
        </w:rPr>
        <w:t>並注意</w:t>
      </w:r>
      <w:r w:rsidR="00FC3A25" w:rsidRPr="0015744C">
        <w:rPr>
          <w:rFonts w:ascii="標楷體" w:eastAsia="標楷體" w:hAnsi="標楷體" w:hint="eastAsia"/>
          <w:szCs w:val="24"/>
        </w:rPr>
        <w:t>吧</w:t>
      </w:r>
      <w:proofErr w:type="gramStart"/>
      <w:r w:rsidR="00FC3A25" w:rsidRPr="0015744C">
        <w:rPr>
          <w:rFonts w:ascii="標楷體" w:eastAsia="標楷體" w:hAnsi="標楷體" w:hint="eastAsia"/>
          <w:szCs w:val="24"/>
        </w:rPr>
        <w:t>檯</w:t>
      </w:r>
      <w:proofErr w:type="gramEnd"/>
      <w:r w:rsidR="00FC3A25" w:rsidRPr="0015744C">
        <w:rPr>
          <w:rFonts w:ascii="標楷體" w:eastAsia="標楷體" w:hAnsi="標楷體" w:hint="eastAsia"/>
          <w:szCs w:val="24"/>
        </w:rPr>
        <w:t>的照明</w:t>
      </w:r>
      <w:r w:rsidR="00DA63F2" w:rsidRPr="0015744C">
        <w:rPr>
          <w:rFonts w:ascii="標楷體" w:eastAsia="標楷體" w:hAnsi="標楷體" w:hint="eastAsia"/>
          <w:szCs w:val="24"/>
        </w:rPr>
        <w:t>是否關閉。</w:t>
      </w:r>
    </w:p>
    <w:p w:rsidR="00DA63F2" w:rsidRPr="0015744C" w:rsidRDefault="00DA63F2" w:rsidP="0036655D">
      <w:pPr>
        <w:pStyle w:val="a3"/>
        <w:numPr>
          <w:ilvl w:val="1"/>
          <w:numId w:val="2"/>
        </w:numPr>
        <w:snapToGrid w:val="0"/>
        <w:spacing w:line="300" w:lineRule="auto"/>
        <w:ind w:leftChars="0" w:left="426" w:hanging="283"/>
        <w:rPr>
          <w:rFonts w:ascii="標楷體" w:eastAsia="標楷體" w:hAnsi="標楷體"/>
          <w:b/>
          <w:color w:val="000000" w:themeColor="text1"/>
          <w:szCs w:val="24"/>
        </w:rPr>
      </w:pPr>
      <w:proofErr w:type="gramStart"/>
      <w:r w:rsidRPr="0015744C">
        <w:rPr>
          <w:rFonts w:ascii="標楷體" w:eastAsia="標楷體" w:hAnsi="標楷體" w:hint="eastAsia"/>
          <w:b/>
          <w:szCs w:val="24"/>
        </w:rPr>
        <w:t>烘焙飲調工作</w:t>
      </w:r>
      <w:proofErr w:type="gramEnd"/>
      <w:r w:rsidRPr="0015744C">
        <w:rPr>
          <w:rFonts w:ascii="標楷體" w:eastAsia="標楷體" w:hAnsi="標楷體" w:hint="eastAsia"/>
          <w:b/>
          <w:szCs w:val="24"/>
        </w:rPr>
        <w:t>區</w:t>
      </w:r>
    </w:p>
    <w:p w:rsidR="00D235F2" w:rsidRDefault="0088396D" w:rsidP="00DA63F2">
      <w:pPr>
        <w:pStyle w:val="a3"/>
        <w:numPr>
          <w:ilvl w:val="2"/>
          <w:numId w:val="2"/>
        </w:numPr>
        <w:snapToGrid w:val="0"/>
        <w:spacing w:line="300" w:lineRule="auto"/>
        <w:ind w:leftChars="0" w:left="851" w:hanging="425"/>
        <w:rPr>
          <w:rFonts w:ascii="標楷體" w:eastAsia="標楷體" w:hAnsi="標楷體"/>
          <w:color w:val="000000" w:themeColor="text1"/>
          <w:szCs w:val="24"/>
        </w:rPr>
      </w:pPr>
      <w:r w:rsidRPr="0015744C">
        <w:rPr>
          <w:rFonts w:ascii="標楷體" w:eastAsia="標楷體" w:hAnsi="標楷體" w:hint="eastAsia"/>
          <w:szCs w:val="24"/>
        </w:rPr>
        <w:t>請按</w:t>
      </w:r>
      <w:r w:rsidRPr="0015744C">
        <w:rPr>
          <w:rFonts w:ascii="標楷體" w:eastAsia="標楷體" w:hAnsi="標楷體" w:hint="eastAsia"/>
          <w:color w:val="000000" w:themeColor="text1"/>
          <w:szCs w:val="24"/>
        </w:rPr>
        <w:t>照</w:t>
      </w:r>
      <w:r w:rsidR="00D235F2" w:rsidRPr="0015744C">
        <w:rPr>
          <w:rFonts w:ascii="標楷體" w:eastAsia="標楷體" w:hAnsi="標楷體" w:hint="eastAsia"/>
          <w:color w:val="000000" w:themeColor="text1"/>
          <w:szCs w:val="24"/>
        </w:rPr>
        <w:t>設備、</w:t>
      </w:r>
      <w:r w:rsidRPr="0015744C">
        <w:rPr>
          <w:rFonts w:ascii="標楷體" w:eastAsia="標楷體" w:hAnsi="標楷體" w:hint="eastAsia"/>
          <w:color w:val="000000" w:themeColor="text1"/>
          <w:szCs w:val="24"/>
        </w:rPr>
        <w:t>器材上說明標籤</w:t>
      </w:r>
      <w:r w:rsidR="00D235F2" w:rsidRPr="0015744C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Pr="0015744C">
        <w:rPr>
          <w:rFonts w:ascii="標楷體" w:eastAsia="標楷體" w:hAnsi="標楷體" w:hint="eastAsia"/>
          <w:color w:val="000000" w:themeColor="text1"/>
          <w:szCs w:val="24"/>
        </w:rPr>
        <w:t>牆面上之各項守則</w:t>
      </w:r>
      <w:r w:rsidR="00603A67" w:rsidRPr="0015744C">
        <w:rPr>
          <w:rFonts w:ascii="標楷體" w:eastAsia="標楷體" w:hAnsi="標楷體" w:hint="eastAsia"/>
          <w:color w:val="000000" w:themeColor="text1"/>
          <w:szCs w:val="24"/>
        </w:rPr>
        <w:t>來進行課程操作</w:t>
      </w:r>
      <w:r w:rsidR="0015744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E06E4" w:rsidRPr="008958E6" w:rsidRDefault="002C42D3" w:rsidP="00AE06E4">
      <w:pPr>
        <w:pStyle w:val="a3"/>
        <w:numPr>
          <w:ilvl w:val="2"/>
          <w:numId w:val="2"/>
        </w:numPr>
        <w:snapToGrid w:val="0"/>
        <w:spacing w:line="300" w:lineRule="auto"/>
        <w:ind w:leftChars="0" w:left="851" w:hanging="425"/>
        <w:rPr>
          <w:rFonts w:ascii="標楷體" w:eastAsia="標楷體" w:hAnsi="標楷體"/>
          <w:color w:val="000000" w:themeColor="text1"/>
          <w:szCs w:val="24"/>
        </w:rPr>
      </w:pPr>
      <w:r w:rsidRPr="008958E6">
        <w:rPr>
          <w:rFonts w:ascii="標楷體" w:eastAsia="標楷體" w:hAnsi="標楷體" w:hint="eastAsia"/>
          <w:szCs w:val="24"/>
        </w:rPr>
        <w:t>烘焙相關用具</w:t>
      </w:r>
      <w:r w:rsidR="00E67977" w:rsidRPr="008958E6">
        <w:rPr>
          <w:rFonts w:ascii="標楷體" w:eastAsia="標楷體" w:hAnsi="標楷體" w:hint="eastAsia"/>
          <w:szCs w:val="24"/>
        </w:rPr>
        <w:t>(包含工作臺下方)，</w:t>
      </w:r>
      <w:r w:rsidRPr="008958E6">
        <w:rPr>
          <w:rFonts w:ascii="標楷體" w:eastAsia="標楷體" w:hAnsi="標楷體" w:hint="eastAsia"/>
          <w:szCs w:val="24"/>
        </w:rPr>
        <w:t>請確實清點借用數量與使用後擦拭乾淨並歸位。</w:t>
      </w:r>
      <w:r w:rsidR="00E67977" w:rsidRPr="008958E6">
        <w:rPr>
          <w:rFonts w:ascii="標楷體" w:eastAsia="標楷體" w:hAnsi="標楷體"/>
          <w:szCs w:val="24"/>
        </w:rPr>
        <w:br/>
      </w:r>
      <w:r w:rsidR="0015744C" w:rsidRPr="008958E6">
        <w:rPr>
          <w:rFonts w:ascii="標楷體" w:eastAsia="標楷體" w:hAnsi="標楷體" w:hint="eastAsia"/>
          <w:color w:val="000000" w:themeColor="text1"/>
          <w:szCs w:val="24"/>
        </w:rPr>
        <w:t>冰箱內</w:t>
      </w:r>
      <w:r w:rsidR="00DA63F2" w:rsidRPr="008958E6">
        <w:rPr>
          <w:rFonts w:ascii="標楷體" w:eastAsia="標楷體" w:hAnsi="標楷體" w:hint="eastAsia"/>
          <w:color w:val="000000" w:themeColor="text1"/>
          <w:szCs w:val="24"/>
        </w:rPr>
        <w:t>現有食材、材料皆為本中心課程使用，</w:t>
      </w:r>
      <w:r w:rsidR="00DA63F2" w:rsidRPr="008958E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請教師自行預備食品材料</w:t>
      </w:r>
      <w:r w:rsidR="00DF049A" w:rsidRPr="008958E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(含衛生紙及廚房紙巾)</w:t>
      </w:r>
      <w:r w:rsidR="00610982" w:rsidRPr="008958E6">
        <w:rPr>
          <w:rFonts w:ascii="標楷體" w:eastAsia="標楷體" w:hAnsi="標楷體" w:hint="eastAsia"/>
          <w:color w:val="000000" w:themeColor="text1"/>
          <w:szCs w:val="24"/>
        </w:rPr>
        <w:t>，並提醒學生</w:t>
      </w:r>
      <w:proofErr w:type="gramStart"/>
      <w:r w:rsidR="00610982" w:rsidRPr="008958E6">
        <w:rPr>
          <w:rFonts w:ascii="標楷體" w:eastAsia="標楷體" w:hAnsi="標楷體" w:hint="eastAsia"/>
          <w:color w:val="000000" w:themeColor="text1"/>
          <w:szCs w:val="24"/>
          <w:u w:val="double"/>
        </w:rPr>
        <w:t>勿</w:t>
      </w:r>
      <w:proofErr w:type="gramEnd"/>
      <w:r w:rsidR="00610982" w:rsidRPr="008958E6">
        <w:rPr>
          <w:rFonts w:ascii="標楷體" w:eastAsia="標楷體" w:hAnsi="標楷體" w:hint="eastAsia"/>
          <w:color w:val="000000" w:themeColor="text1"/>
          <w:szCs w:val="24"/>
          <w:u w:val="double"/>
        </w:rPr>
        <w:t>自行開啟冰箱或將私人物品放置於冰箱內</w:t>
      </w:r>
      <w:r w:rsidR="0015744C" w:rsidRPr="008958E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5744C" w:rsidRPr="0015744C" w:rsidRDefault="0015744C" w:rsidP="00AE06E4">
      <w:pPr>
        <w:pStyle w:val="a3"/>
        <w:numPr>
          <w:ilvl w:val="2"/>
          <w:numId w:val="2"/>
        </w:numPr>
        <w:snapToGrid w:val="0"/>
        <w:spacing w:line="300" w:lineRule="auto"/>
        <w:ind w:leftChars="0" w:left="851" w:hanging="425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烤箱最多</w:t>
      </w:r>
      <w:r w:rsidR="002C42D3">
        <w:rPr>
          <w:rFonts w:ascii="標楷體" w:eastAsia="標楷體" w:hAnsi="標楷體" w:hint="eastAsia"/>
          <w:color w:val="000000" w:themeColor="text1"/>
          <w:szCs w:val="24"/>
        </w:rPr>
        <w:t>同時</w:t>
      </w:r>
      <w:r>
        <w:rPr>
          <w:rFonts w:ascii="標楷體" w:eastAsia="標楷體" w:hAnsi="標楷體" w:hint="eastAsia"/>
          <w:color w:val="000000" w:themeColor="text1"/>
          <w:szCs w:val="24"/>
        </w:rPr>
        <w:t>使用</w:t>
      </w:r>
      <w:r w:rsidR="002C42D3" w:rsidRPr="00DC2382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二台</w:t>
      </w:r>
      <w:r w:rsidR="002C42D3">
        <w:rPr>
          <w:rFonts w:ascii="標楷體" w:eastAsia="標楷體" w:hAnsi="標楷體" w:hint="eastAsia"/>
          <w:color w:val="000000" w:themeColor="text1"/>
          <w:szCs w:val="24"/>
        </w:rPr>
        <w:t>(因考量整棟建築物共用電量)，若發生跳電狀況，請通知本職探中心處理(分機505)</w:t>
      </w:r>
      <w:r w:rsidR="008958E6">
        <w:rPr>
          <w:rFonts w:ascii="標楷體" w:eastAsia="標楷體" w:hAnsi="標楷體" w:hint="eastAsia"/>
          <w:color w:val="000000" w:themeColor="text1"/>
          <w:szCs w:val="24"/>
        </w:rPr>
        <w:t>或洽總務處事務組(分機205)</w:t>
      </w:r>
      <w:r w:rsidR="002C42D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043FB" w:rsidRPr="002C42D3" w:rsidRDefault="002C42D3" w:rsidP="00AE06E4">
      <w:pPr>
        <w:pStyle w:val="a3"/>
        <w:numPr>
          <w:ilvl w:val="2"/>
          <w:numId w:val="2"/>
        </w:numPr>
        <w:snapToGrid w:val="0"/>
        <w:spacing w:line="300" w:lineRule="auto"/>
        <w:ind w:leftChars="0" w:left="851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下課前</w:t>
      </w:r>
      <w:r w:rsidR="003043FB" w:rsidRPr="0015744C">
        <w:rPr>
          <w:rFonts w:ascii="標楷體" w:eastAsia="標楷體" w:hAnsi="標楷體" w:hint="eastAsia"/>
          <w:szCs w:val="24"/>
        </w:rPr>
        <w:t>需清掃環境、清潔設備器材及</w:t>
      </w:r>
      <w:r>
        <w:rPr>
          <w:rFonts w:ascii="標楷體" w:eastAsia="標楷體" w:hAnsi="標楷體" w:hint="eastAsia"/>
          <w:szCs w:val="24"/>
        </w:rPr>
        <w:t>清理垃圾，勿遺留垃圾在教室；一般垃圾請</w:t>
      </w:r>
      <w:r w:rsidR="00333BED" w:rsidRPr="0015744C">
        <w:rPr>
          <w:rFonts w:ascii="標楷體" w:eastAsia="標楷體" w:hAnsi="標楷體" w:hint="eastAsia"/>
          <w:szCs w:val="24"/>
        </w:rPr>
        <w:t>放置學</w:t>
      </w:r>
      <w:proofErr w:type="gramStart"/>
      <w:r w:rsidR="00333BED" w:rsidRPr="0015744C">
        <w:rPr>
          <w:rFonts w:ascii="標楷體" w:eastAsia="標楷體" w:hAnsi="標楷體" w:hint="eastAsia"/>
          <w:szCs w:val="24"/>
        </w:rPr>
        <w:t>務</w:t>
      </w:r>
      <w:proofErr w:type="gramEnd"/>
      <w:r w:rsidR="00333BED" w:rsidRPr="0015744C">
        <w:rPr>
          <w:rFonts w:ascii="標楷體" w:eastAsia="標楷體" w:hAnsi="標楷體" w:hint="eastAsia"/>
          <w:szCs w:val="24"/>
        </w:rPr>
        <w:t>處前垃圾桶，</w:t>
      </w:r>
      <w:proofErr w:type="gramStart"/>
      <w:r w:rsidR="00034775" w:rsidRPr="002C42D3">
        <w:rPr>
          <w:rFonts w:ascii="標楷體" w:eastAsia="標楷體" w:hAnsi="標楷體" w:hint="eastAsia"/>
          <w:szCs w:val="24"/>
        </w:rPr>
        <w:t>廚餘請使用</w:t>
      </w:r>
      <w:proofErr w:type="gramEnd"/>
      <w:r w:rsidR="00034775" w:rsidRPr="002C42D3">
        <w:rPr>
          <w:rFonts w:ascii="標楷體" w:eastAsia="標楷體" w:hAnsi="標楷體" w:hint="eastAsia"/>
          <w:szCs w:val="24"/>
        </w:rPr>
        <w:t>小垃圾袋、下課時綁緊、於下課時派員交給學</w:t>
      </w:r>
      <w:proofErr w:type="gramStart"/>
      <w:r w:rsidR="00034775" w:rsidRPr="002C42D3">
        <w:rPr>
          <w:rFonts w:ascii="標楷體" w:eastAsia="標楷體" w:hAnsi="標楷體" w:hint="eastAsia"/>
          <w:szCs w:val="24"/>
        </w:rPr>
        <w:t>務</w:t>
      </w:r>
      <w:proofErr w:type="gramEnd"/>
      <w:r w:rsidR="00034775" w:rsidRPr="002C42D3">
        <w:rPr>
          <w:rFonts w:ascii="標楷體" w:eastAsia="標楷體" w:hAnsi="標楷體" w:hint="eastAsia"/>
          <w:szCs w:val="24"/>
        </w:rPr>
        <w:t>處衛生組長</w:t>
      </w:r>
      <w:r w:rsidR="00DF049A" w:rsidRPr="002C42D3">
        <w:rPr>
          <w:rFonts w:ascii="標楷體" w:eastAsia="標楷體" w:hAnsi="標楷體" w:hint="eastAsia"/>
          <w:szCs w:val="24"/>
        </w:rPr>
        <w:t>。</w:t>
      </w:r>
    </w:p>
    <w:p w:rsidR="00FC3A25" w:rsidRPr="002C42D3" w:rsidRDefault="002C42D3" w:rsidP="0036655D">
      <w:pPr>
        <w:pStyle w:val="a3"/>
        <w:numPr>
          <w:ilvl w:val="1"/>
          <w:numId w:val="2"/>
        </w:numPr>
        <w:snapToGrid w:val="0"/>
        <w:spacing w:line="300" w:lineRule="auto"/>
        <w:ind w:leftChars="0" w:left="426" w:hanging="283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其他事項</w:t>
      </w:r>
    </w:p>
    <w:p w:rsidR="00C14A6A" w:rsidRPr="002C42D3" w:rsidRDefault="00C14A6A" w:rsidP="00610982">
      <w:pPr>
        <w:pStyle w:val="a3"/>
        <w:numPr>
          <w:ilvl w:val="2"/>
          <w:numId w:val="2"/>
        </w:numPr>
        <w:snapToGrid w:val="0"/>
        <w:spacing w:line="300" w:lineRule="auto"/>
        <w:ind w:leftChars="0" w:left="851" w:hanging="425"/>
        <w:rPr>
          <w:rFonts w:ascii="標楷體" w:eastAsia="標楷體" w:hAnsi="標楷體"/>
          <w:b/>
          <w:color w:val="000000" w:themeColor="text1"/>
          <w:szCs w:val="24"/>
        </w:rPr>
      </w:pPr>
      <w:r w:rsidRPr="002C42D3">
        <w:rPr>
          <w:rFonts w:ascii="標楷體" w:eastAsia="標楷體" w:hAnsi="標楷體" w:hint="eastAsia"/>
          <w:b/>
          <w:color w:val="000000" w:themeColor="text1"/>
          <w:szCs w:val="24"/>
          <w:bdr w:val="single" w:sz="4" w:space="0" w:color="auto"/>
        </w:rPr>
        <w:t>不</w:t>
      </w:r>
      <w:r w:rsidR="008D5871" w:rsidRPr="002C42D3">
        <w:rPr>
          <w:rFonts w:ascii="標楷體" w:eastAsia="標楷體" w:hAnsi="標楷體" w:hint="eastAsia"/>
          <w:b/>
          <w:color w:val="000000" w:themeColor="text1"/>
          <w:szCs w:val="24"/>
          <w:bdr w:val="single" w:sz="4" w:space="0" w:color="auto"/>
        </w:rPr>
        <w:t>提供</w:t>
      </w:r>
      <w:r w:rsidRPr="002C42D3">
        <w:rPr>
          <w:rFonts w:ascii="標楷體" w:eastAsia="標楷體" w:hAnsi="標楷體" w:hint="eastAsia"/>
          <w:b/>
          <w:color w:val="000000" w:themeColor="text1"/>
          <w:szCs w:val="24"/>
          <w:bdr w:val="single" w:sz="4" w:space="0" w:color="auto"/>
        </w:rPr>
        <w:t>借用</w:t>
      </w:r>
      <w:r w:rsidR="00370D05" w:rsidRPr="002C42D3">
        <w:rPr>
          <w:rFonts w:ascii="標楷體" w:eastAsia="標楷體" w:hAnsi="標楷體" w:hint="eastAsia"/>
          <w:b/>
          <w:color w:val="000000" w:themeColor="text1"/>
          <w:szCs w:val="24"/>
          <w:bdr w:val="single" w:sz="4" w:space="0" w:color="auto"/>
        </w:rPr>
        <w:t>之</w:t>
      </w:r>
      <w:r w:rsidRPr="002C42D3">
        <w:rPr>
          <w:rFonts w:ascii="標楷體" w:eastAsia="標楷體" w:hAnsi="標楷體" w:hint="eastAsia"/>
          <w:b/>
          <w:color w:val="000000" w:themeColor="text1"/>
          <w:szCs w:val="24"/>
          <w:bdr w:val="single" w:sz="4" w:space="0" w:color="auto"/>
        </w:rPr>
        <w:t>器材</w:t>
      </w:r>
      <w:r w:rsidRPr="002C42D3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</w:p>
    <w:p w:rsidR="00EE13D2" w:rsidRPr="002C42D3" w:rsidRDefault="00610982" w:rsidP="00C14A6A">
      <w:pPr>
        <w:pStyle w:val="a3"/>
        <w:numPr>
          <w:ilvl w:val="3"/>
          <w:numId w:val="2"/>
        </w:numPr>
        <w:snapToGrid w:val="0"/>
        <w:spacing w:line="300" w:lineRule="auto"/>
        <w:ind w:leftChars="0" w:left="1134" w:hanging="425"/>
        <w:rPr>
          <w:rFonts w:ascii="標楷體" w:eastAsia="標楷體" w:hAnsi="標楷體"/>
          <w:color w:val="000000" w:themeColor="text1"/>
          <w:szCs w:val="24"/>
        </w:rPr>
      </w:pPr>
      <w:r w:rsidRPr="002C42D3">
        <w:rPr>
          <w:rFonts w:ascii="標楷體" w:eastAsia="標楷體" w:hAnsi="標楷體" w:hint="eastAsia"/>
          <w:b/>
          <w:color w:val="000000" w:themeColor="text1"/>
          <w:szCs w:val="24"/>
        </w:rPr>
        <w:t>電磁爐</w:t>
      </w:r>
      <w:r w:rsidR="008D5871" w:rsidRPr="002C42D3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EC6E4E">
        <w:rPr>
          <w:rFonts w:ascii="標楷體" w:eastAsia="標楷體" w:hAnsi="標楷體" w:hint="eastAsia"/>
          <w:color w:val="000000" w:themeColor="text1"/>
          <w:szCs w:val="24"/>
        </w:rPr>
        <w:t>因應</w:t>
      </w:r>
      <w:r w:rsidR="008958E6">
        <w:rPr>
          <w:rFonts w:ascii="標楷體" w:eastAsia="標楷體" w:hAnsi="標楷體" w:hint="eastAsia"/>
          <w:color w:val="000000" w:themeColor="text1"/>
          <w:szCs w:val="24"/>
        </w:rPr>
        <w:t>整棟</w:t>
      </w:r>
      <w:r w:rsidR="00513AFF">
        <w:rPr>
          <w:rFonts w:ascii="標楷體" w:eastAsia="標楷體" w:hAnsi="標楷體" w:hint="eastAsia"/>
          <w:color w:val="000000" w:themeColor="text1"/>
          <w:szCs w:val="24"/>
        </w:rPr>
        <w:t>電力供應</w:t>
      </w:r>
      <w:r w:rsidR="008958E6">
        <w:rPr>
          <w:rFonts w:ascii="標楷體" w:eastAsia="標楷體" w:hAnsi="標楷體" w:hint="eastAsia"/>
          <w:color w:val="000000" w:themeColor="text1"/>
          <w:szCs w:val="24"/>
        </w:rPr>
        <w:t>吃緊，</w:t>
      </w:r>
      <w:r w:rsidRPr="002C42D3">
        <w:rPr>
          <w:rFonts w:ascii="標楷體" w:eastAsia="標楷體" w:hAnsi="標楷體" w:hint="eastAsia"/>
          <w:color w:val="000000" w:themeColor="text1"/>
          <w:szCs w:val="24"/>
        </w:rPr>
        <w:t>請學生自備</w:t>
      </w:r>
      <w:r w:rsidR="008958E6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13AFF">
        <w:rPr>
          <w:rFonts w:ascii="標楷體" w:eastAsia="標楷體" w:hAnsi="標楷體" w:hint="eastAsia"/>
          <w:color w:val="000000" w:themeColor="text1"/>
          <w:szCs w:val="24"/>
        </w:rPr>
        <w:t>至多2台</w:t>
      </w:r>
      <w:r w:rsidR="008958E6">
        <w:rPr>
          <w:rFonts w:ascii="標楷體" w:eastAsia="標楷體" w:hAnsi="標楷體" w:hint="eastAsia"/>
          <w:color w:val="000000" w:themeColor="text1"/>
          <w:szCs w:val="24"/>
        </w:rPr>
        <w:t>同時使用</w:t>
      </w:r>
      <w:r w:rsidR="002C42D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14A6A" w:rsidRDefault="00C14A6A" w:rsidP="00C14A6A">
      <w:pPr>
        <w:pStyle w:val="a3"/>
        <w:numPr>
          <w:ilvl w:val="3"/>
          <w:numId w:val="2"/>
        </w:numPr>
        <w:snapToGrid w:val="0"/>
        <w:spacing w:line="300" w:lineRule="auto"/>
        <w:ind w:leftChars="0" w:left="1134" w:hanging="425"/>
        <w:rPr>
          <w:rFonts w:ascii="標楷體" w:eastAsia="標楷體" w:hAnsi="標楷體" w:hint="eastAsia"/>
          <w:color w:val="000000" w:themeColor="text1"/>
          <w:szCs w:val="24"/>
        </w:rPr>
      </w:pPr>
      <w:r w:rsidRPr="002C42D3">
        <w:rPr>
          <w:rFonts w:ascii="標楷體" w:eastAsia="標楷體" w:hAnsi="標楷體" w:hint="eastAsia"/>
          <w:b/>
          <w:color w:val="000000" w:themeColor="text1"/>
          <w:szCs w:val="24"/>
        </w:rPr>
        <w:t>圍裙及廚師帽</w:t>
      </w:r>
      <w:r w:rsidRPr="002C42D3">
        <w:rPr>
          <w:rFonts w:ascii="標楷體" w:eastAsia="標楷體" w:hAnsi="標楷體" w:hint="eastAsia"/>
          <w:color w:val="000000" w:themeColor="text1"/>
          <w:szCs w:val="24"/>
        </w:rPr>
        <w:t>：僅</w:t>
      </w:r>
      <w:proofErr w:type="gramStart"/>
      <w:r w:rsidRPr="002C42D3">
        <w:rPr>
          <w:rFonts w:ascii="標楷體" w:eastAsia="標楷體" w:hAnsi="標楷體" w:hint="eastAsia"/>
          <w:color w:val="000000" w:themeColor="text1"/>
          <w:szCs w:val="24"/>
        </w:rPr>
        <w:t>限職探</w:t>
      </w:r>
      <w:proofErr w:type="gramEnd"/>
      <w:r w:rsidRPr="002C42D3">
        <w:rPr>
          <w:rFonts w:ascii="標楷體" w:eastAsia="標楷體" w:hAnsi="標楷體" w:hint="eastAsia"/>
          <w:color w:val="000000" w:themeColor="text1"/>
          <w:szCs w:val="24"/>
        </w:rPr>
        <w:t>中心課程使用，</w:t>
      </w:r>
      <w:r w:rsidR="002C42D3">
        <w:rPr>
          <w:rFonts w:ascii="標楷體" w:eastAsia="標楷體" w:hAnsi="標楷體" w:hint="eastAsia"/>
          <w:color w:val="000000" w:themeColor="text1"/>
          <w:szCs w:val="24"/>
        </w:rPr>
        <w:t>勿</w:t>
      </w:r>
      <w:r w:rsidRPr="002C42D3">
        <w:rPr>
          <w:rFonts w:ascii="標楷體" w:eastAsia="標楷體" w:hAnsi="標楷體" w:hint="eastAsia"/>
          <w:color w:val="000000" w:themeColor="text1"/>
          <w:szCs w:val="24"/>
        </w:rPr>
        <w:t>擅自取用</w:t>
      </w:r>
      <w:r w:rsidR="002C42D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8958E6" w:rsidRPr="002C42D3" w:rsidRDefault="008958E6" w:rsidP="00C14A6A">
      <w:pPr>
        <w:pStyle w:val="a3"/>
        <w:numPr>
          <w:ilvl w:val="3"/>
          <w:numId w:val="2"/>
        </w:numPr>
        <w:snapToGrid w:val="0"/>
        <w:spacing w:line="300" w:lineRule="auto"/>
        <w:ind w:leftChars="0" w:left="1134" w:hanging="425"/>
        <w:rPr>
          <w:rFonts w:ascii="標楷體" w:eastAsia="標楷體" w:hAnsi="標楷體"/>
          <w:color w:val="000000" w:themeColor="text1"/>
          <w:szCs w:val="24"/>
        </w:rPr>
      </w:pPr>
      <w:r w:rsidRPr="008958E6">
        <w:rPr>
          <w:rFonts w:ascii="標楷體" w:eastAsia="標楷體" w:hAnsi="標楷體" w:hint="eastAsia"/>
          <w:b/>
          <w:color w:val="000000" w:themeColor="text1"/>
          <w:szCs w:val="24"/>
        </w:rPr>
        <w:t>「預備區器材」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2C42D3">
        <w:rPr>
          <w:rFonts w:ascii="標楷體" w:eastAsia="標楷體" w:hAnsi="標楷體" w:hint="eastAsia"/>
          <w:color w:val="000000" w:themeColor="text1"/>
          <w:szCs w:val="24"/>
        </w:rPr>
        <w:t>未經</w:t>
      </w:r>
      <w:proofErr w:type="gramStart"/>
      <w:r w:rsidRPr="002C42D3">
        <w:rPr>
          <w:rFonts w:ascii="標楷體" w:eastAsia="標楷體" w:hAnsi="標楷體" w:hint="eastAsia"/>
          <w:color w:val="000000" w:themeColor="text1"/>
          <w:szCs w:val="24"/>
        </w:rPr>
        <w:t>過職探</w:t>
      </w:r>
      <w:proofErr w:type="gramEnd"/>
      <w:r w:rsidRPr="002C42D3">
        <w:rPr>
          <w:rFonts w:ascii="標楷體" w:eastAsia="標楷體" w:hAnsi="標楷體" w:hint="eastAsia"/>
          <w:color w:val="000000" w:themeColor="text1"/>
          <w:szCs w:val="24"/>
        </w:rPr>
        <w:t>中心人員同意不得使用。</w:t>
      </w:r>
    </w:p>
    <w:p w:rsidR="00C14A6A" w:rsidRPr="002C42D3" w:rsidRDefault="00C14A6A" w:rsidP="00C14A6A">
      <w:pPr>
        <w:pStyle w:val="a3"/>
        <w:numPr>
          <w:ilvl w:val="2"/>
          <w:numId w:val="2"/>
        </w:numPr>
        <w:snapToGrid w:val="0"/>
        <w:spacing w:line="300" w:lineRule="auto"/>
        <w:ind w:leftChars="0" w:left="851" w:hanging="425"/>
        <w:rPr>
          <w:rFonts w:ascii="標楷體" w:eastAsia="標楷體" w:hAnsi="標楷體"/>
          <w:color w:val="000000" w:themeColor="text1"/>
          <w:szCs w:val="24"/>
        </w:rPr>
      </w:pPr>
      <w:r w:rsidRPr="002C42D3">
        <w:rPr>
          <w:rFonts w:ascii="標楷體" w:eastAsia="標楷體" w:hAnsi="標楷體" w:hint="eastAsia"/>
          <w:color w:val="000000" w:themeColor="text1"/>
          <w:szCs w:val="24"/>
        </w:rPr>
        <w:t>如設備或器材有損壞或遺失之情形，請教師填寫於課程日誌</w:t>
      </w:r>
      <w:proofErr w:type="gramStart"/>
      <w:r w:rsidRPr="002C42D3"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="00E67977">
        <w:rPr>
          <w:rFonts w:ascii="標楷體" w:eastAsia="標楷體" w:hAnsi="標楷體" w:hint="eastAsia"/>
          <w:color w:val="000000" w:themeColor="text1"/>
          <w:szCs w:val="24"/>
        </w:rPr>
        <w:t>當節下課</w:t>
      </w:r>
      <w:r w:rsidRPr="002C42D3">
        <w:rPr>
          <w:rFonts w:ascii="標楷體" w:eastAsia="標楷體" w:hAnsi="標楷體" w:hint="eastAsia"/>
          <w:color w:val="000000" w:themeColor="text1"/>
          <w:szCs w:val="24"/>
        </w:rPr>
        <w:t>告知職探中心</w:t>
      </w:r>
      <w:proofErr w:type="gramEnd"/>
      <w:r w:rsidRPr="002C42D3">
        <w:rPr>
          <w:rFonts w:ascii="標楷體" w:eastAsia="標楷體" w:hAnsi="標楷體" w:hint="eastAsia"/>
          <w:color w:val="000000" w:themeColor="text1"/>
          <w:szCs w:val="24"/>
        </w:rPr>
        <w:t>人員</w:t>
      </w:r>
      <w:r w:rsidR="002C42D3">
        <w:rPr>
          <w:rFonts w:ascii="標楷體" w:eastAsia="標楷體" w:hAnsi="標楷體" w:hint="eastAsia"/>
          <w:color w:val="000000" w:themeColor="text1"/>
          <w:szCs w:val="24"/>
        </w:rPr>
        <w:t>後，</w:t>
      </w:r>
      <w:r w:rsidR="008958E6">
        <w:rPr>
          <w:rFonts w:ascii="標楷體" w:eastAsia="標楷體" w:hAnsi="標楷體" w:hint="eastAsia"/>
          <w:color w:val="000000" w:themeColor="text1"/>
          <w:szCs w:val="24"/>
        </w:rPr>
        <w:t>後續處理</w:t>
      </w:r>
      <w:r w:rsidR="00E67977">
        <w:rPr>
          <w:rFonts w:ascii="標楷體" w:eastAsia="標楷體" w:hAnsi="標楷體" w:hint="eastAsia"/>
          <w:color w:val="000000" w:themeColor="text1"/>
          <w:szCs w:val="24"/>
        </w:rPr>
        <w:t>將</w:t>
      </w:r>
      <w:r w:rsidR="00E67977" w:rsidRPr="002C42D3">
        <w:rPr>
          <w:rFonts w:ascii="標楷體" w:eastAsia="標楷體" w:hAnsi="標楷體" w:hint="eastAsia"/>
          <w:color w:val="000000" w:themeColor="text1"/>
          <w:szCs w:val="24"/>
        </w:rPr>
        <w:t>依「教室暫停借用之規則」</w:t>
      </w:r>
      <w:r w:rsidR="00E67977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C42D3">
        <w:rPr>
          <w:rFonts w:ascii="標楷體" w:eastAsia="標楷體" w:hAnsi="標楷體" w:hint="eastAsia"/>
          <w:color w:val="000000" w:themeColor="text1"/>
          <w:szCs w:val="24"/>
        </w:rPr>
        <w:t>請造成損失的學生負責賠償</w:t>
      </w:r>
      <w:r w:rsidR="00E67977">
        <w:rPr>
          <w:rFonts w:ascii="標楷體" w:eastAsia="標楷體" w:hAnsi="標楷體" w:hint="eastAsia"/>
          <w:color w:val="000000" w:themeColor="text1"/>
          <w:szCs w:val="24"/>
        </w:rPr>
        <w:t>等相關責任</w:t>
      </w:r>
      <w:r w:rsidR="002C42D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E67977" w:rsidRPr="00E67977" w:rsidRDefault="00E67977" w:rsidP="00E67977">
      <w:pPr>
        <w:pStyle w:val="a3"/>
        <w:numPr>
          <w:ilvl w:val="2"/>
          <w:numId w:val="2"/>
        </w:numPr>
        <w:snapToGrid w:val="0"/>
        <w:spacing w:line="300" w:lineRule="auto"/>
        <w:ind w:leftChars="0" w:left="851" w:hanging="425"/>
        <w:rPr>
          <w:rFonts w:ascii="標楷體" w:eastAsia="標楷體" w:hAnsi="標楷體"/>
          <w:color w:val="000000" w:themeColor="text1"/>
          <w:szCs w:val="24"/>
        </w:rPr>
      </w:pPr>
      <w:r w:rsidRPr="00E67977">
        <w:rPr>
          <w:rFonts w:ascii="標楷體" w:eastAsia="標楷體" w:hAnsi="標楷體" w:hint="eastAsia"/>
          <w:szCs w:val="24"/>
        </w:rPr>
        <w:t>毛巾也需清洗乾淨再掛好晾乾</w:t>
      </w:r>
      <w:r>
        <w:rPr>
          <w:rFonts w:ascii="標楷體" w:eastAsia="標楷體" w:hAnsi="標楷體" w:hint="eastAsia"/>
          <w:szCs w:val="24"/>
        </w:rPr>
        <w:t>，</w:t>
      </w:r>
      <w:r w:rsidRPr="00E67977">
        <w:rPr>
          <w:rFonts w:ascii="標楷體" w:eastAsia="標楷體" w:hAnsi="標楷體" w:hint="eastAsia"/>
          <w:szCs w:val="24"/>
        </w:rPr>
        <w:t>白色抹布(擦拭鍋具工具等)掛於水槽旁；咖啡色抹布(擦拭桌面等)</w:t>
      </w:r>
      <w:proofErr w:type="gramStart"/>
      <w:r w:rsidRPr="00E67977">
        <w:rPr>
          <w:rFonts w:ascii="標楷體" w:eastAsia="標楷體" w:hAnsi="標楷體" w:hint="eastAsia"/>
          <w:szCs w:val="24"/>
        </w:rPr>
        <w:t>掛回毛巾架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E67977" w:rsidRPr="00E67977" w:rsidRDefault="00E67977" w:rsidP="00E67977">
      <w:pPr>
        <w:pStyle w:val="a3"/>
        <w:numPr>
          <w:ilvl w:val="2"/>
          <w:numId w:val="2"/>
        </w:numPr>
        <w:snapToGrid w:val="0"/>
        <w:spacing w:line="300" w:lineRule="auto"/>
        <w:ind w:leftChars="0" w:left="851" w:hanging="425"/>
        <w:rPr>
          <w:rFonts w:ascii="標楷體" w:eastAsia="標楷體" w:hAnsi="標楷體"/>
          <w:color w:val="000000" w:themeColor="text1"/>
          <w:szCs w:val="24"/>
        </w:rPr>
      </w:pPr>
      <w:r w:rsidRPr="00E67977">
        <w:rPr>
          <w:rFonts w:ascii="標楷體" w:eastAsia="標楷體" w:hAnsi="標楷體" w:hint="eastAsia"/>
          <w:szCs w:val="24"/>
        </w:rPr>
        <w:t>地板材質為塑膠地板、不耐潮濕，</w:t>
      </w:r>
      <w:proofErr w:type="gramStart"/>
      <w:r w:rsidRPr="00E67977">
        <w:rPr>
          <w:rFonts w:ascii="標楷體" w:eastAsia="標楷體" w:hAnsi="標楷體" w:hint="eastAsia"/>
          <w:szCs w:val="24"/>
        </w:rPr>
        <w:t>勿甩水</w:t>
      </w:r>
      <w:proofErr w:type="gramEnd"/>
      <w:r w:rsidRPr="00E67977">
        <w:rPr>
          <w:rFonts w:ascii="標楷體" w:eastAsia="標楷體" w:hAnsi="標楷體" w:hint="eastAsia"/>
          <w:szCs w:val="24"/>
        </w:rPr>
        <w:t>到地板，於課程結束後進行地板的擦拭、盡量使其乾燥。</w:t>
      </w:r>
    </w:p>
    <w:p w:rsidR="00126209" w:rsidRPr="008958E6" w:rsidRDefault="008958E6" w:rsidP="008958E6">
      <w:pPr>
        <w:snapToGrid w:val="0"/>
        <w:spacing w:line="300" w:lineRule="auto"/>
        <w:rPr>
          <w:rFonts w:ascii="標楷體" w:eastAsia="標楷體" w:hAnsi="標楷體"/>
          <w:szCs w:val="24"/>
        </w:rPr>
      </w:pPr>
      <w:r w:rsidRPr="008958E6">
        <w:rPr>
          <w:rFonts w:ascii="標楷體" w:eastAsia="標楷體" w:hAnsi="標楷體" w:hint="eastAsia"/>
          <w:b/>
          <w:szCs w:val="24"/>
        </w:rPr>
        <w:t>二、</w:t>
      </w:r>
      <w:r w:rsidR="00805B50" w:rsidRPr="008958E6">
        <w:rPr>
          <w:rFonts w:ascii="標楷體" w:eastAsia="標楷體" w:hAnsi="標楷體" w:hint="eastAsia"/>
          <w:b/>
          <w:szCs w:val="24"/>
          <w:bdr w:val="single" w:sz="4" w:space="0" w:color="auto"/>
        </w:rPr>
        <w:t>設計家-</w:t>
      </w:r>
      <w:r w:rsidR="005E2EA9" w:rsidRPr="008958E6">
        <w:rPr>
          <w:rFonts w:ascii="標楷體" w:eastAsia="標楷體" w:hAnsi="標楷體" w:hint="eastAsia"/>
          <w:b/>
          <w:szCs w:val="24"/>
          <w:bdr w:val="single" w:sz="4" w:space="0" w:color="auto"/>
        </w:rPr>
        <w:t>多媒體</w:t>
      </w:r>
      <w:r w:rsidR="0088396D" w:rsidRPr="008958E6">
        <w:rPr>
          <w:rFonts w:ascii="標楷體" w:eastAsia="標楷體" w:hAnsi="標楷體" w:hint="eastAsia"/>
          <w:b/>
          <w:szCs w:val="24"/>
          <w:bdr w:val="single" w:sz="4" w:space="0" w:color="auto"/>
        </w:rPr>
        <w:t>設計</w:t>
      </w:r>
      <w:r w:rsidR="005E2EA9" w:rsidRPr="008958E6">
        <w:rPr>
          <w:rFonts w:ascii="標楷體" w:eastAsia="標楷體" w:hAnsi="標楷體" w:hint="eastAsia"/>
          <w:b/>
          <w:szCs w:val="24"/>
          <w:bdr w:val="single" w:sz="4" w:space="0" w:color="auto"/>
        </w:rPr>
        <w:t>教室</w:t>
      </w:r>
      <w:r w:rsidR="0088396D" w:rsidRPr="008958E6">
        <w:rPr>
          <w:rFonts w:ascii="標楷體" w:eastAsia="標楷體" w:hAnsi="標楷體" w:hint="eastAsia"/>
          <w:b/>
          <w:szCs w:val="24"/>
        </w:rPr>
        <w:t>：</w:t>
      </w:r>
    </w:p>
    <w:p w:rsidR="00DF049A" w:rsidRPr="00E67977" w:rsidRDefault="00DF049A" w:rsidP="00E67977">
      <w:pPr>
        <w:pStyle w:val="a3"/>
        <w:numPr>
          <w:ilvl w:val="0"/>
          <w:numId w:val="8"/>
        </w:numPr>
        <w:snapToGrid w:val="0"/>
        <w:spacing w:line="300" w:lineRule="auto"/>
        <w:ind w:leftChars="0"/>
        <w:rPr>
          <w:rFonts w:ascii="標楷體" w:eastAsia="標楷體" w:hAnsi="標楷體"/>
          <w:szCs w:val="24"/>
        </w:rPr>
      </w:pPr>
      <w:r w:rsidRPr="00E67977">
        <w:rPr>
          <w:rFonts w:ascii="標楷體" w:eastAsia="標楷體" w:hAnsi="標楷體" w:hint="eastAsia"/>
          <w:szCs w:val="24"/>
        </w:rPr>
        <w:t>入內請換上室內拖鞋，下課時按照所取用之編號放回拖鞋放置籃；</w:t>
      </w:r>
    </w:p>
    <w:p w:rsidR="007147D0" w:rsidRPr="00E67977" w:rsidRDefault="007147D0" w:rsidP="00E67977">
      <w:pPr>
        <w:pStyle w:val="a3"/>
        <w:numPr>
          <w:ilvl w:val="0"/>
          <w:numId w:val="8"/>
        </w:numPr>
        <w:snapToGrid w:val="0"/>
        <w:spacing w:line="300" w:lineRule="auto"/>
        <w:ind w:leftChars="0"/>
        <w:jc w:val="both"/>
        <w:rPr>
          <w:rFonts w:ascii="標楷體" w:eastAsia="標楷體" w:hAnsi="標楷體"/>
          <w:szCs w:val="24"/>
        </w:rPr>
      </w:pPr>
      <w:r w:rsidRPr="00E67977">
        <w:rPr>
          <w:rFonts w:ascii="標楷體" w:eastAsia="標楷體" w:hAnsi="標楷體" w:hint="eastAsia"/>
          <w:szCs w:val="24"/>
        </w:rPr>
        <w:t>冷氣遙控器請教師隨教室鑰匙一併借用及歸還；</w:t>
      </w:r>
    </w:p>
    <w:p w:rsidR="0029459C" w:rsidRPr="00E67977" w:rsidRDefault="00AB1A74" w:rsidP="00E67977">
      <w:pPr>
        <w:pStyle w:val="a3"/>
        <w:numPr>
          <w:ilvl w:val="0"/>
          <w:numId w:val="8"/>
        </w:numPr>
        <w:snapToGrid w:val="0"/>
        <w:spacing w:line="300" w:lineRule="auto"/>
        <w:ind w:leftChars="0"/>
        <w:rPr>
          <w:rFonts w:ascii="標楷體" w:eastAsia="標楷體" w:hAnsi="標楷體"/>
          <w:szCs w:val="24"/>
        </w:rPr>
      </w:pPr>
      <w:r w:rsidRPr="00E67977">
        <w:rPr>
          <w:rFonts w:ascii="標楷體" w:eastAsia="標楷體" w:hAnsi="標楷體" w:hint="eastAsia"/>
          <w:szCs w:val="24"/>
        </w:rPr>
        <w:t>教室內禁止飲食，勿攜帶其他雜物；</w:t>
      </w:r>
    </w:p>
    <w:p w:rsidR="00AB1A74" w:rsidRPr="00E67977" w:rsidRDefault="00AB1A74" w:rsidP="00E67977">
      <w:pPr>
        <w:pStyle w:val="a3"/>
        <w:numPr>
          <w:ilvl w:val="0"/>
          <w:numId w:val="8"/>
        </w:numPr>
        <w:snapToGrid w:val="0"/>
        <w:spacing w:line="300" w:lineRule="auto"/>
        <w:ind w:leftChars="0"/>
        <w:rPr>
          <w:rFonts w:ascii="標楷體" w:eastAsia="標楷體" w:hAnsi="標楷體"/>
          <w:szCs w:val="24"/>
        </w:rPr>
      </w:pPr>
      <w:r w:rsidRPr="00E67977">
        <w:rPr>
          <w:rFonts w:ascii="標楷體" w:eastAsia="標楷體" w:hAnsi="標楷體" w:hint="eastAsia"/>
          <w:szCs w:val="24"/>
        </w:rPr>
        <w:t>請遵守牆上所張貼之教室使用規則；</w:t>
      </w:r>
    </w:p>
    <w:p w:rsidR="00DF049A" w:rsidRPr="00E67977" w:rsidRDefault="00E67977" w:rsidP="00E67977">
      <w:pPr>
        <w:pStyle w:val="a3"/>
        <w:numPr>
          <w:ilvl w:val="0"/>
          <w:numId w:val="8"/>
        </w:numPr>
        <w:snapToGrid w:val="0"/>
        <w:spacing w:line="300" w:lineRule="auto"/>
        <w:ind w:leftChars="0"/>
        <w:rPr>
          <w:rFonts w:ascii="標楷體" w:eastAsia="標楷體" w:hAnsi="標楷體"/>
          <w:szCs w:val="24"/>
        </w:rPr>
      </w:pPr>
      <w:r w:rsidRPr="00E67977">
        <w:rPr>
          <w:rFonts w:ascii="標楷體" w:eastAsia="標楷體" w:hAnsi="標楷體" w:hint="eastAsia"/>
          <w:szCs w:val="24"/>
        </w:rPr>
        <w:t>列印機</w:t>
      </w:r>
      <w:r>
        <w:rPr>
          <w:rFonts w:ascii="標楷體" w:eastAsia="標楷體" w:hAnsi="標楷體" w:hint="eastAsia"/>
          <w:szCs w:val="24"/>
        </w:rPr>
        <w:t>、</w:t>
      </w:r>
      <w:r w:rsidR="00DF049A" w:rsidRPr="00E67977">
        <w:rPr>
          <w:rFonts w:ascii="標楷體" w:eastAsia="標楷體" w:hAnsi="標楷體" w:hint="eastAsia"/>
          <w:szCs w:val="24"/>
        </w:rPr>
        <w:t>櫃內文具、材料</w:t>
      </w:r>
      <w:proofErr w:type="gramStart"/>
      <w:r w:rsidR="00DF049A" w:rsidRPr="00E67977">
        <w:rPr>
          <w:rFonts w:ascii="標楷體" w:eastAsia="標楷體" w:hAnsi="標楷體" w:hint="eastAsia"/>
          <w:szCs w:val="24"/>
        </w:rPr>
        <w:t>屬職探</w:t>
      </w:r>
      <w:proofErr w:type="gramEnd"/>
      <w:r w:rsidR="00DF049A" w:rsidRPr="00E67977">
        <w:rPr>
          <w:rFonts w:ascii="標楷體" w:eastAsia="標楷體" w:hAnsi="標楷體" w:hint="eastAsia"/>
          <w:szCs w:val="24"/>
        </w:rPr>
        <w:t>中心課程使用，</w:t>
      </w:r>
      <w:r w:rsidR="00B553D5" w:rsidRPr="00E67977">
        <w:rPr>
          <w:rFonts w:ascii="標楷體" w:eastAsia="標楷體" w:hAnsi="標楷體" w:hint="eastAsia"/>
          <w:szCs w:val="24"/>
        </w:rPr>
        <w:t>恕不</w:t>
      </w:r>
      <w:r w:rsidR="00AB1A74" w:rsidRPr="00E67977">
        <w:rPr>
          <w:rFonts w:ascii="標楷體" w:eastAsia="標楷體" w:hAnsi="標楷體" w:hint="eastAsia"/>
          <w:szCs w:val="24"/>
        </w:rPr>
        <w:t>提供借用</w:t>
      </w:r>
      <w:r w:rsidR="00B553D5" w:rsidRPr="00E67977">
        <w:rPr>
          <w:rFonts w:ascii="標楷體" w:eastAsia="標楷體" w:hAnsi="標楷體" w:hint="eastAsia"/>
          <w:szCs w:val="24"/>
        </w:rPr>
        <w:t>；</w:t>
      </w:r>
    </w:p>
    <w:p w:rsidR="002B2439" w:rsidRPr="00E67977" w:rsidRDefault="002B2439" w:rsidP="00E67977">
      <w:pPr>
        <w:pStyle w:val="a3"/>
        <w:numPr>
          <w:ilvl w:val="0"/>
          <w:numId w:val="8"/>
        </w:numPr>
        <w:snapToGrid w:val="0"/>
        <w:spacing w:line="300" w:lineRule="auto"/>
        <w:ind w:leftChars="0"/>
        <w:rPr>
          <w:rFonts w:ascii="標楷體" w:eastAsia="標楷體" w:hAnsi="標楷體"/>
          <w:szCs w:val="24"/>
        </w:rPr>
      </w:pPr>
      <w:r w:rsidRPr="00E67977">
        <w:rPr>
          <w:rFonts w:ascii="標楷體" w:eastAsia="標楷體" w:hAnsi="標楷體" w:hint="eastAsia"/>
          <w:szCs w:val="24"/>
        </w:rPr>
        <w:t>下課前請學生</w:t>
      </w:r>
      <w:r w:rsidR="007147D0" w:rsidRPr="00E67977">
        <w:rPr>
          <w:rFonts w:ascii="標楷體" w:eastAsia="標楷體" w:hAnsi="標楷體" w:hint="eastAsia"/>
          <w:szCs w:val="24"/>
        </w:rPr>
        <w:t>關閉各項電源、</w:t>
      </w:r>
      <w:r w:rsidRPr="00E67977">
        <w:rPr>
          <w:rFonts w:ascii="標楷體" w:eastAsia="標楷體" w:hAnsi="標楷體" w:hint="eastAsia"/>
          <w:szCs w:val="24"/>
        </w:rPr>
        <w:t>整理環境</w:t>
      </w:r>
      <w:r w:rsidR="0088396D" w:rsidRPr="00E67977">
        <w:rPr>
          <w:rFonts w:ascii="標楷體" w:eastAsia="標楷體" w:hAnsi="標楷體" w:hint="eastAsia"/>
          <w:szCs w:val="24"/>
        </w:rPr>
        <w:t>與確認清潔</w:t>
      </w:r>
      <w:r w:rsidR="00121D91">
        <w:rPr>
          <w:rFonts w:ascii="標楷體" w:eastAsia="標楷體" w:hAnsi="標楷體" w:hint="eastAsia"/>
          <w:szCs w:val="24"/>
        </w:rPr>
        <w:t>，課程結束後關上門窗</w:t>
      </w:r>
      <w:r w:rsidRPr="00E67977">
        <w:rPr>
          <w:rFonts w:ascii="標楷體" w:eastAsia="標楷體" w:hAnsi="標楷體" w:hint="eastAsia"/>
          <w:szCs w:val="24"/>
        </w:rPr>
        <w:t>。</w:t>
      </w:r>
    </w:p>
    <w:p w:rsidR="002B2439" w:rsidRPr="0011175E" w:rsidRDefault="00805B50" w:rsidP="0011175E">
      <w:pPr>
        <w:pStyle w:val="a3"/>
        <w:numPr>
          <w:ilvl w:val="0"/>
          <w:numId w:val="2"/>
        </w:numPr>
        <w:snapToGrid w:val="0"/>
        <w:spacing w:line="300" w:lineRule="auto"/>
        <w:ind w:leftChars="0"/>
        <w:rPr>
          <w:rFonts w:ascii="標楷體" w:eastAsia="標楷體" w:hAnsi="標楷體"/>
          <w:szCs w:val="24"/>
        </w:rPr>
      </w:pPr>
      <w:r w:rsidRPr="0011175E">
        <w:rPr>
          <w:rFonts w:ascii="標楷體" w:eastAsia="標楷體" w:hAnsi="標楷體" w:hint="eastAsia"/>
          <w:b/>
          <w:szCs w:val="24"/>
          <w:bdr w:val="single" w:sz="4" w:space="0" w:color="auto"/>
        </w:rPr>
        <w:t>設計家-</w:t>
      </w:r>
      <w:r w:rsidR="002B2439" w:rsidRPr="0011175E">
        <w:rPr>
          <w:rFonts w:ascii="標楷體" w:eastAsia="標楷體" w:hAnsi="標楷體" w:hint="eastAsia"/>
          <w:b/>
          <w:szCs w:val="24"/>
          <w:bdr w:val="single" w:sz="4" w:space="0" w:color="auto"/>
        </w:rPr>
        <w:t>攝影教室</w:t>
      </w:r>
      <w:r w:rsidR="0088396D" w:rsidRPr="0011175E">
        <w:rPr>
          <w:rFonts w:ascii="標楷體" w:eastAsia="標楷體" w:hAnsi="標楷體" w:hint="eastAsia"/>
          <w:szCs w:val="24"/>
        </w:rPr>
        <w:t>：因各項攝影設備皆為精密器材，本學期為測試階段，故暫不開放校內課程使用。</w:t>
      </w:r>
      <w:r w:rsidR="00121D91" w:rsidRPr="0011175E">
        <w:rPr>
          <w:rFonts w:ascii="標楷體" w:eastAsia="標楷體" w:hAnsi="標楷體" w:hint="eastAsia"/>
          <w:szCs w:val="24"/>
        </w:rPr>
        <w:t>(若另有特殊用途，請至本職探中心洽詢。)</w:t>
      </w:r>
    </w:p>
    <w:p w:rsidR="00E73F42" w:rsidRPr="00121D91" w:rsidRDefault="007E6D4C" w:rsidP="008958E6">
      <w:pPr>
        <w:pStyle w:val="a3"/>
        <w:numPr>
          <w:ilvl w:val="0"/>
          <w:numId w:val="6"/>
        </w:numPr>
        <w:snapToGrid w:val="0"/>
        <w:spacing w:beforeLines="50" w:afterLines="50"/>
        <w:ind w:leftChars="0"/>
        <w:rPr>
          <w:rFonts w:ascii="標楷體" w:eastAsia="標楷體" w:hAnsi="標楷體"/>
          <w:b/>
          <w:sz w:val="28"/>
          <w:szCs w:val="28"/>
        </w:rPr>
      </w:pPr>
      <w:r w:rsidRPr="00121D91">
        <w:rPr>
          <w:rFonts w:ascii="標楷體" w:eastAsia="標楷體" w:hAnsi="標楷體" w:hint="eastAsia"/>
          <w:b/>
          <w:sz w:val="28"/>
          <w:szCs w:val="28"/>
        </w:rPr>
        <w:t>教室</w:t>
      </w:r>
      <w:r w:rsidR="0088396D" w:rsidRPr="00121D91">
        <w:rPr>
          <w:rFonts w:ascii="標楷體" w:eastAsia="標楷體" w:hAnsi="標楷體" w:hint="eastAsia"/>
          <w:b/>
          <w:sz w:val="28"/>
          <w:szCs w:val="28"/>
        </w:rPr>
        <w:t>暫停借用</w:t>
      </w:r>
      <w:r w:rsidRPr="00121D91">
        <w:rPr>
          <w:rFonts w:ascii="標楷體" w:eastAsia="標楷體" w:hAnsi="標楷體" w:hint="eastAsia"/>
          <w:b/>
          <w:sz w:val="28"/>
          <w:szCs w:val="28"/>
        </w:rPr>
        <w:t>之規則</w:t>
      </w:r>
    </w:p>
    <w:p w:rsidR="00CC6014" w:rsidRDefault="00121D91" w:rsidP="008958E6">
      <w:pPr>
        <w:pStyle w:val="a3"/>
        <w:numPr>
          <w:ilvl w:val="1"/>
          <w:numId w:val="11"/>
        </w:numPr>
        <w:snapToGrid w:val="0"/>
        <w:spacing w:beforeLines="50" w:afterLines="50" w:line="300" w:lineRule="auto"/>
        <w:ind w:leftChars="0" w:left="851"/>
        <w:rPr>
          <w:rFonts w:ascii="標楷體" w:eastAsia="標楷體" w:hAnsi="標楷體"/>
          <w:szCs w:val="24"/>
        </w:rPr>
      </w:pPr>
      <w:r w:rsidRPr="00121D91">
        <w:rPr>
          <w:rFonts w:ascii="標楷體" w:eastAsia="標楷體" w:hAnsi="標楷體" w:hint="eastAsia"/>
          <w:szCs w:val="24"/>
        </w:rPr>
        <w:t>上課學生(超過2位以上)</w:t>
      </w:r>
      <w:r w:rsidR="00BF2E1E" w:rsidRPr="00121D91">
        <w:rPr>
          <w:rFonts w:ascii="標楷體" w:eastAsia="標楷體" w:hAnsi="標楷體" w:hint="eastAsia"/>
          <w:szCs w:val="24"/>
        </w:rPr>
        <w:t>故意使設備器材毀損，</w:t>
      </w:r>
      <w:r w:rsidR="00E50D33" w:rsidRPr="00121D91">
        <w:rPr>
          <w:rFonts w:ascii="標楷體" w:eastAsia="標楷體" w:hAnsi="標楷體" w:hint="eastAsia"/>
          <w:szCs w:val="24"/>
        </w:rPr>
        <w:t>含：使用非課程規定器具</w:t>
      </w:r>
      <w:r w:rsidR="008C6709" w:rsidRPr="00121D91">
        <w:rPr>
          <w:rFonts w:ascii="標楷體" w:eastAsia="標楷體" w:hAnsi="標楷體" w:hint="eastAsia"/>
          <w:szCs w:val="24"/>
        </w:rPr>
        <w:t>、</w:t>
      </w:r>
      <w:r w:rsidR="00E50D33" w:rsidRPr="00121D91">
        <w:rPr>
          <w:rFonts w:ascii="標楷體" w:eastAsia="標楷體" w:hAnsi="標楷體" w:hint="eastAsia"/>
          <w:szCs w:val="24"/>
        </w:rPr>
        <w:t>使桌面出現非課程內容</w:t>
      </w:r>
      <w:r w:rsidR="008C6709" w:rsidRPr="00121D91">
        <w:rPr>
          <w:rFonts w:ascii="標楷體" w:eastAsia="標楷體" w:hAnsi="標楷體" w:hint="eastAsia"/>
          <w:szCs w:val="24"/>
        </w:rPr>
        <w:t>該有</w:t>
      </w:r>
      <w:r w:rsidR="00E50D33" w:rsidRPr="00121D91">
        <w:rPr>
          <w:rFonts w:ascii="標楷體" w:eastAsia="標楷體" w:hAnsi="標楷體" w:hint="eastAsia"/>
          <w:szCs w:val="24"/>
        </w:rPr>
        <w:t>之痕跡，經查屬實，</w:t>
      </w:r>
      <w:r w:rsidRPr="00121D91">
        <w:rPr>
          <w:rFonts w:ascii="標楷體" w:eastAsia="標楷體" w:hAnsi="標楷體" w:hint="eastAsia"/>
          <w:szCs w:val="24"/>
        </w:rPr>
        <w:t>則</w:t>
      </w:r>
      <w:r w:rsidR="00A115D0" w:rsidRPr="00121D91">
        <w:rPr>
          <w:rFonts w:ascii="標楷體" w:eastAsia="標楷體" w:hAnsi="標楷體" w:hint="eastAsia"/>
          <w:szCs w:val="24"/>
        </w:rPr>
        <w:t>該</w:t>
      </w:r>
      <w:r w:rsidRPr="00121D91">
        <w:rPr>
          <w:rFonts w:ascii="標楷體" w:eastAsia="標楷體" w:hAnsi="標楷體" w:hint="eastAsia"/>
          <w:szCs w:val="24"/>
        </w:rPr>
        <w:t>班</w:t>
      </w:r>
      <w:r w:rsidR="008C6709" w:rsidRPr="00121D91">
        <w:rPr>
          <w:rFonts w:ascii="標楷體" w:eastAsia="標楷體" w:hAnsi="標楷體" w:hint="eastAsia"/>
          <w:szCs w:val="24"/>
        </w:rPr>
        <w:t>學生</w:t>
      </w:r>
      <w:r w:rsidR="00B95951" w:rsidRPr="00121D91">
        <w:rPr>
          <w:rFonts w:ascii="標楷體" w:eastAsia="標楷體" w:hAnsi="標楷體" w:hint="eastAsia"/>
          <w:szCs w:val="24"/>
        </w:rPr>
        <w:t>暫停</w:t>
      </w:r>
      <w:r w:rsidR="00F7687F" w:rsidRPr="00121D91">
        <w:rPr>
          <w:rFonts w:ascii="標楷體" w:eastAsia="標楷體" w:hAnsi="標楷體" w:hint="eastAsia"/>
          <w:szCs w:val="24"/>
        </w:rPr>
        <w:t>借用</w:t>
      </w:r>
      <w:r w:rsidR="00524764" w:rsidRPr="00121D91">
        <w:rPr>
          <w:rFonts w:ascii="標楷體" w:eastAsia="標楷體" w:hAnsi="標楷體" w:hint="eastAsia"/>
          <w:szCs w:val="24"/>
        </w:rPr>
        <w:t>教室</w:t>
      </w:r>
      <w:r w:rsidR="00B95951" w:rsidRPr="00121D91">
        <w:rPr>
          <w:rFonts w:ascii="標楷體" w:eastAsia="標楷體" w:hAnsi="標楷體" w:hint="eastAsia"/>
          <w:szCs w:val="24"/>
        </w:rPr>
        <w:t>1</w:t>
      </w:r>
      <w:r w:rsidR="00E67977" w:rsidRPr="00121D91">
        <w:rPr>
          <w:rFonts w:ascii="標楷體" w:eastAsia="標楷體" w:hAnsi="標楷體" w:hint="eastAsia"/>
          <w:szCs w:val="24"/>
        </w:rPr>
        <w:t>個月，另外使器材損壞之學生需進行賠償</w:t>
      </w:r>
      <w:r w:rsidR="00E50D33" w:rsidRPr="00121D91">
        <w:rPr>
          <w:rFonts w:ascii="標楷體" w:eastAsia="標楷體" w:hAnsi="標楷體" w:hint="eastAsia"/>
          <w:szCs w:val="24"/>
        </w:rPr>
        <w:t>。</w:t>
      </w:r>
      <w:r w:rsidR="00F7687F" w:rsidRPr="00121D91">
        <w:rPr>
          <w:rFonts w:ascii="標楷體" w:eastAsia="標楷體" w:hAnsi="標楷體" w:hint="eastAsia"/>
          <w:szCs w:val="24"/>
        </w:rPr>
        <w:t>若為累犯之</w:t>
      </w:r>
      <w:r w:rsidR="008C6709" w:rsidRPr="00121D91">
        <w:rPr>
          <w:rFonts w:ascii="標楷體" w:eastAsia="標楷體" w:hAnsi="標楷體" w:hint="eastAsia"/>
          <w:szCs w:val="24"/>
        </w:rPr>
        <w:t>學生</w:t>
      </w:r>
      <w:r w:rsidR="00F7687F" w:rsidRPr="00121D91">
        <w:rPr>
          <w:rFonts w:ascii="標楷體" w:eastAsia="標楷體" w:hAnsi="標楷體" w:hint="eastAsia"/>
          <w:szCs w:val="24"/>
        </w:rPr>
        <w:t>，</w:t>
      </w:r>
      <w:r w:rsidR="00E67977" w:rsidRPr="00121D91">
        <w:rPr>
          <w:rFonts w:ascii="標楷體" w:eastAsia="標楷體" w:hAnsi="標楷體" w:hint="eastAsia"/>
          <w:szCs w:val="24"/>
        </w:rPr>
        <w:t>依校規</w:t>
      </w:r>
      <w:r w:rsidR="00F7687F" w:rsidRPr="00121D91">
        <w:rPr>
          <w:rFonts w:ascii="標楷體" w:eastAsia="標楷體" w:hAnsi="標楷體" w:hint="eastAsia"/>
          <w:szCs w:val="24"/>
        </w:rPr>
        <w:t>進行處分，</w:t>
      </w:r>
      <w:r w:rsidR="00E67977" w:rsidRPr="00121D91">
        <w:rPr>
          <w:rFonts w:ascii="標楷體" w:eastAsia="標楷體" w:hAnsi="標楷體" w:hint="eastAsia"/>
          <w:szCs w:val="24"/>
        </w:rPr>
        <w:t>並</w:t>
      </w:r>
      <w:r w:rsidR="00F7687F" w:rsidRPr="00121D91">
        <w:rPr>
          <w:rFonts w:ascii="標楷體" w:eastAsia="標楷體" w:hAnsi="標楷體" w:hint="eastAsia"/>
          <w:szCs w:val="24"/>
        </w:rPr>
        <w:t>未來不得再借用。</w:t>
      </w:r>
    </w:p>
    <w:p w:rsidR="00CC6014" w:rsidRDefault="00121D91" w:rsidP="008958E6">
      <w:pPr>
        <w:pStyle w:val="a3"/>
        <w:numPr>
          <w:ilvl w:val="1"/>
          <w:numId w:val="11"/>
        </w:numPr>
        <w:snapToGrid w:val="0"/>
        <w:spacing w:beforeLines="50" w:afterLines="50" w:line="300" w:lineRule="auto"/>
        <w:ind w:leftChars="0" w:left="851"/>
        <w:rPr>
          <w:rFonts w:ascii="標楷體" w:eastAsia="標楷體" w:hAnsi="標楷體"/>
          <w:szCs w:val="24"/>
        </w:rPr>
      </w:pPr>
      <w:r w:rsidRPr="00CC6014">
        <w:rPr>
          <w:rFonts w:ascii="標楷體" w:eastAsia="標楷體" w:hAnsi="標楷體" w:hint="eastAsia"/>
          <w:szCs w:val="24"/>
        </w:rPr>
        <w:t>未登記而私自使用之</w:t>
      </w:r>
      <w:r w:rsidR="008C6709" w:rsidRPr="00CC6014">
        <w:rPr>
          <w:rFonts w:ascii="標楷體" w:eastAsia="標楷體" w:hAnsi="標楷體" w:hint="eastAsia"/>
          <w:szCs w:val="24"/>
        </w:rPr>
        <w:t>班級</w:t>
      </w:r>
      <w:r w:rsidR="00F7687F" w:rsidRPr="00CC6014">
        <w:rPr>
          <w:rFonts w:ascii="標楷體" w:eastAsia="標楷體" w:hAnsi="標楷體" w:hint="eastAsia"/>
          <w:szCs w:val="24"/>
        </w:rPr>
        <w:t>，</w:t>
      </w:r>
      <w:r w:rsidR="008C6709" w:rsidRPr="00CC6014">
        <w:rPr>
          <w:rFonts w:ascii="標楷體" w:eastAsia="標楷體" w:hAnsi="標楷體" w:hint="eastAsia"/>
          <w:szCs w:val="24"/>
        </w:rPr>
        <w:t>經查屬實，</w:t>
      </w:r>
      <w:r w:rsidRPr="00CC6014">
        <w:rPr>
          <w:rFonts w:ascii="標楷體" w:eastAsia="標楷體" w:hAnsi="標楷體" w:hint="eastAsia"/>
          <w:szCs w:val="24"/>
        </w:rPr>
        <w:t>停</w:t>
      </w:r>
      <w:r w:rsidR="00F7687F" w:rsidRPr="00CC6014">
        <w:rPr>
          <w:rFonts w:ascii="標楷體" w:eastAsia="標楷體" w:hAnsi="標楷體" w:hint="eastAsia"/>
          <w:szCs w:val="24"/>
        </w:rPr>
        <w:t>借用教室及器材</w:t>
      </w:r>
      <w:r w:rsidRPr="00CC6014">
        <w:rPr>
          <w:rFonts w:ascii="標楷體" w:eastAsia="標楷體" w:hAnsi="標楷體" w:hint="eastAsia"/>
          <w:szCs w:val="24"/>
        </w:rPr>
        <w:t>2個月，若為累犯之班級，未來不得再借用，並依校規處置。</w:t>
      </w:r>
    </w:p>
    <w:p w:rsidR="00CC6014" w:rsidRDefault="00247417" w:rsidP="008958E6">
      <w:pPr>
        <w:pStyle w:val="a3"/>
        <w:numPr>
          <w:ilvl w:val="1"/>
          <w:numId w:val="11"/>
        </w:numPr>
        <w:snapToGrid w:val="0"/>
        <w:spacing w:beforeLines="50" w:afterLines="50" w:line="300" w:lineRule="auto"/>
        <w:ind w:leftChars="0" w:left="851"/>
        <w:rPr>
          <w:rFonts w:ascii="標楷體" w:eastAsia="標楷體" w:hAnsi="標楷體"/>
          <w:szCs w:val="24"/>
        </w:rPr>
      </w:pPr>
      <w:r w:rsidRPr="00CC6014">
        <w:rPr>
          <w:rFonts w:ascii="標楷體" w:eastAsia="標楷體" w:hAnsi="標楷體" w:hint="eastAsia"/>
          <w:szCs w:val="24"/>
        </w:rPr>
        <w:t>如</w:t>
      </w:r>
      <w:r w:rsidR="00F7687F" w:rsidRPr="00CC6014">
        <w:rPr>
          <w:rFonts w:ascii="標楷體" w:eastAsia="標楷體" w:hAnsi="標楷體" w:hint="eastAsia"/>
          <w:szCs w:val="24"/>
        </w:rPr>
        <w:t>使用</w:t>
      </w:r>
      <w:r w:rsidR="008C6709" w:rsidRPr="00CC6014">
        <w:rPr>
          <w:rFonts w:ascii="標楷體" w:eastAsia="標楷體" w:hAnsi="標楷體" w:hint="eastAsia"/>
          <w:szCs w:val="24"/>
        </w:rPr>
        <w:t>教室的</w:t>
      </w:r>
      <w:r w:rsidR="00F7687F" w:rsidRPr="00CC6014">
        <w:rPr>
          <w:rFonts w:ascii="標楷體" w:eastAsia="標楷體" w:hAnsi="標楷體" w:hint="eastAsia"/>
          <w:szCs w:val="24"/>
        </w:rPr>
        <w:t>班級未將環境及器材</w:t>
      </w:r>
      <w:r w:rsidR="008C6709" w:rsidRPr="00CC6014">
        <w:rPr>
          <w:rFonts w:ascii="標楷體" w:eastAsia="標楷體" w:hAnsi="標楷體" w:hint="eastAsia"/>
          <w:szCs w:val="24"/>
        </w:rPr>
        <w:t>清潔整理，</w:t>
      </w:r>
      <w:proofErr w:type="gramStart"/>
      <w:r w:rsidR="008C6709" w:rsidRPr="00CC6014">
        <w:rPr>
          <w:rFonts w:ascii="標楷體" w:eastAsia="標楷體" w:hAnsi="標楷體" w:hint="eastAsia"/>
          <w:szCs w:val="24"/>
        </w:rPr>
        <w:t>經職探中心</w:t>
      </w:r>
      <w:proofErr w:type="gramEnd"/>
      <w:r w:rsidR="008C6709" w:rsidRPr="00CC6014">
        <w:rPr>
          <w:rFonts w:ascii="標楷體" w:eastAsia="標楷體" w:hAnsi="標楷體" w:hint="eastAsia"/>
          <w:szCs w:val="24"/>
        </w:rPr>
        <w:t>人員</w:t>
      </w:r>
      <w:r w:rsidR="00121D91" w:rsidRPr="00CC6014">
        <w:rPr>
          <w:rFonts w:ascii="標楷體" w:eastAsia="標楷體" w:hAnsi="標楷體" w:hint="eastAsia"/>
          <w:szCs w:val="24"/>
        </w:rPr>
        <w:t>將</w:t>
      </w:r>
      <w:r w:rsidR="00B95951" w:rsidRPr="00CC6014">
        <w:rPr>
          <w:rFonts w:ascii="標楷體" w:eastAsia="標楷體" w:hAnsi="標楷體" w:hint="eastAsia"/>
          <w:szCs w:val="24"/>
        </w:rPr>
        <w:t>通知該節借用之任課教師，請其協助督導學生完成清掃工作。</w:t>
      </w:r>
    </w:p>
    <w:p w:rsidR="00E73F42" w:rsidRPr="00CC6014" w:rsidRDefault="00B95951" w:rsidP="008958E6">
      <w:pPr>
        <w:pStyle w:val="a3"/>
        <w:numPr>
          <w:ilvl w:val="1"/>
          <w:numId w:val="11"/>
        </w:numPr>
        <w:snapToGrid w:val="0"/>
        <w:spacing w:beforeLines="50" w:afterLines="50" w:line="300" w:lineRule="auto"/>
        <w:ind w:leftChars="0" w:left="851"/>
        <w:rPr>
          <w:rFonts w:ascii="標楷體" w:eastAsia="標楷體" w:hAnsi="標楷體"/>
          <w:szCs w:val="24"/>
        </w:rPr>
      </w:pPr>
      <w:r w:rsidRPr="00CC6014">
        <w:rPr>
          <w:rFonts w:ascii="標楷體" w:eastAsia="標楷體" w:hAnsi="標楷體" w:hint="eastAsia"/>
          <w:szCs w:val="24"/>
        </w:rPr>
        <w:t>未經允許不得私自攜出教室內器材及設備，違者依校規處理；若器材返還時有毀損狀況，依市價賠償</w:t>
      </w:r>
      <w:r w:rsidR="00072AD8">
        <w:rPr>
          <w:rFonts w:ascii="標楷體" w:eastAsia="標楷體" w:hAnsi="標楷體" w:hint="eastAsia"/>
          <w:szCs w:val="24"/>
        </w:rPr>
        <w:t>(參照附件1)</w:t>
      </w:r>
      <w:r w:rsidR="00975357" w:rsidRPr="00CC6014">
        <w:rPr>
          <w:rFonts w:ascii="標楷體" w:eastAsia="標楷體" w:hAnsi="標楷體" w:hint="eastAsia"/>
          <w:szCs w:val="24"/>
        </w:rPr>
        <w:t>。</w:t>
      </w:r>
    </w:p>
    <w:p w:rsidR="00986DD7" w:rsidRPr="00986DD7" w:rsidRDefault="00986DD7" w:rsidP="00986DD7">
      <w:pPr>
        <w:pStyle w:val="a3"/>
        <w:widowControl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986DD7">
        <w:rPr>
          <w:rFonts w:ascii="標楷體" w:eastAsia="標楷體" w:hAnsi="標楷體" w:hint="eastAsia"/>
          <w:b/>
          <w:sz w:val="28"/>
          <w:szCs w:val="28"/>
        </w:rPr>
        <w:t>本辦法呈校長核可後實施，修正時亦同。</w:t>
      </w:r>
      <w:r w:rsidRPr="00986DD7">
        <w:rPr>
          <w:rFonts w:ascii="標楷體" w:eastAsia="標楷體" w:hAnsi="標楷體"/>
          <w:b/>
          <w:sz w:val="28"/>
          <w:szCs w:val="28"/>
        </w:rPr>
        <w:br w:type="page"/>
      </w:r>
    </w:p>
    <w:p w:rsidR="00E30F66" w:rsidRDefault="00E30F66" w:rsidP="008958E6">
      <w:pPr>
        <w:snapToGrid w:val="0"/>
        <w:spacing w:beforeLines="50" w:afterLines="50"/>
        <w:rPr>
          <w:rFonts w:ascii="標楷體" w:eastAsia="標楷體" w:hAnsi="標楷體"/>
          <w:b/>
          <w:sz w:val="28"/>
          <w:szCs w:val="28"/>
        </w:rPr>
        <w:sectPr w:rsidR="00E30F66" w:rsidSect="00986DD7">
          <w:headerReference w:type="default" r:id="rId8"/>
          <w:footerReference w:type="default" r:id="rId9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E131EF" w:rsidRDefault="009E15F9" w:rsidP="008958E6">
      <w:pPr>
        <w:snapToGrid w:val="0"/>
        <w:spacing w:beforeLines="50" w:afterLines="5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.15pt;margin-top:-19.75pt;width:82.95pt;height:23.8pt;z-index:251658240">
            <v:textbox>
              <w:txbxContent>
                <w:p w:rsidR="008958E6" w:rsidRDefault="008958E6" w:rsidP="00E30F66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 w:rsidRPr="00E30F66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</w:t>
                  </w:r>
                </w:p>
                <w:p w:rsidR="008958E6" w:rsidRPr="00E30F66" w:rsidRDefault="008958E6" w:rsidP="00E30F66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="00E131EF" w:rsidRPr="00E30F66">
        <w:rPr>
          <w:rFonts w:ascii="標楷體" w:eastAsia="標楷體" w:hAnsi="標楷體" w:hint="eastAsia"/>
          <w:b/>
          <w:sz w:val="40"/>
          <w:szCs w:val="40"/>
        </w:rPr>
        <w:t>設備器材損壞賠償價目表</w:t>
      </w:r>
    </w:p>
    <w:p w:rsidR="00B24387" w:rsidRPr="00B24387" w:rsidRDefault="00B24387" w:rsidP="008958E6">
      <w:pPr>
        <w:snapToGrid w:val="0"/>
        <w:spacing w:beforeLines="50" w:afterLines="5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食尚屋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-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烘焙飲調教室</w:t>
      </w:r>
      <w:proofErr w:type="gramEnd"/>
    </w:p>
    <w:tbl>
      <w:tblPr>
        <w:tblStyle w:val="a9"/>
        <w:tblW w:w="10717" w:type="dxa"/>
        <w:jc w:val="center"/>
        <w:tblInd w:w="-318" w:type="dxa"/>
        <w:tblLook w:val="04A0"/>
      </w:tblPr>
      <w:tblGrid>
        <w:gridCol w:w="1986"/>
        <w:gridCol w:w="1589"/>
        <w:gridCol w:w="1984"/>
        <w:gridCol w:w="1587"/>
        <w:gridCol w:w="1984"/>
        <w:gridCol w:w="1587"/>
      </w:tblGrid>
      <w:tr w:rsidR="00F32E30" w:rsidTr="008F42DC">
        <w:trPr>
          <w:jc w:val="center"/>
        </w:trPr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32E30" w:rsidRPr="00A71178" w:rsidRDefault="00F32E30" w:rsidP="00A711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1178">
              <w:rPr>
                <w:rFonts w:ascii="標楷體" w:eastAsia="標楷體" w:hAnsi="標楷體" w:hint="eastAsia"/>
                <w:b/>
                <w:sz w:val="28"/>
                <w:szCs w:val="28"/>
              </w:rPr>
              <w:t>設備器材名稱</w:t>
            </w:r>
          </w:p>
        </w:tc>
        <w:tc>
          <w:tcPr>
            <w:tcW w:w="15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E30" w:rsidRPr="00A71178" w:rsidRDefault="00F32E30" w:rsidP="00A711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1178">
              <w:rPr>
                <w:rFonts w:ascii="標楷體" w:eastAsia="標楷體" w:hAnsi="標楷體" w:hint="eastAsia"/>
                <w:b/>
                <w:sz w:val="28"/>
                <w:szCs w:val="28"/>
              </w:rPr>
              <w:t>價格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32E30" w:rsidRPr="00A71178" w:rsidRDefault="00F32E30" w:rsidP="00A711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1178">
              <w:rPr>
                <w:rFonts w:ascii="標楷體" w:eastAsia="標楷體" w:hAnsi="標楷體" w:hint="eastAsia"/>
                <w:b/>
                <w:sz w:val="28"/>
                <w:szCs w:val="28"/>
              </w:rPr>
              <w:t>設備器材名稱</w:t>
            </w:r>
          </w:p>
        </w:tc>
        <w:tc>
          <w:tcPr>
            <w:tcW w:w="15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E30" w:rsidRPr="00A71178" w:rsidRDefault="00F32E30" w:rsidP="00A711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1178">
              <w:rPr>
                <w:rFonts w:ascii="標楷體" w:eastAsia="標楷體" w:hAnsi="標楷體" w:hint="eastAsia"/>
                <w:b/>
                <w:sz w:val="28"/>
                <w:szCs w:val="28"/>
              </w:rPr>
              <w:t>價格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32E30" w:rsidRPr="00A71178" w:rsidRDefault="00F32E30" w:rsidP="008958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1178">
              <w:rPr>
                <w:rFonts w:ascii="標楷體" w:eastAsia="標楷體" w:hAnsi="標楷體" w:hint="eastAsia"/>
                <w:b/>
                <w:sz w:val="28"/>
                <w:szCs w:val="28"/>
              </w:rPr>
              <w:t>設備器材名稱</w:t>
            </w:r>
          </w:p>
        </w:tc>
        <w:tc>
          <w:tcPr>
            <w:tcW w:w="15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E30" w:rsidRPr="00A71178" w:rsidRDefault="00F32E30" w:rsidP="008958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1178">
              <w:rPr>
                <w:rFonts w:ascii="標楷體" w:eastAsia="標楷體" w:hAnsi="標楷體" w:hint="eastAsia"/>
                <w:b/>
                <w:sz w:val="28"/>
                <w:szCs w:val="28"/>
              </w:rPr>
              <w:t>價格</w:t>
            </w:r>
          </w:p>
        </w:tc>
      </w:tr>
      <w:tr w:rsidR="00F32E30" w:rsidTr="008F42DC">
        <w:trPr>
          <w:jc w:val="center"/>
        </w:trPr>
        <w:tc>
          <w:tcPr>
            <w:tcW w:w="1071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F32E30" w:rsidRPr="00A71178" w:rsidRDefault="00F32E30" w:rsidP="00A7117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71178">
              <w:rPr>
                <w:rFonts w:ascii="標楷體" w:eastAsia="標楷體" w:hAnsi="標楷體" w:hint="eastAsia"/>
                <w:b/>
                <w:szCs w:val="24"/>
              </w:rPr>
              <w:t>烘焙飲調工作</w:t>
            </w:r>
            <w:proofErr w:type="gramEnd"/>
            <w:r w:rsidRPr="00A71178">
              <w:rPr>
                <w:rFonts w:ascii="標楷體" w:eastAsia="標楷體" w:hAnsi="標楷體" w:hint="eastAsia"/>
                <w:b/>
                <w:szCs w:val="24"/>
              </w:rPr>
              <w:t>區</w:t>
            </w:r>
          </w:p>
        </w:tc>
      </w:tr>
      <w:tr w:rsidR="008958E6" w:rsidTr="0032793A">
        <w:trPr>
          <w:jc w:val="center"/>
        </w:trPr>
        <w:tc>
          <w:tcPr>
            <w:tcW w:w="1986" w:type="dxa"/>
            <w:tcBorders>
              <w:left w:val="single" w:sz="18" w:space="0" w:color="auto"/>
            </w:tcBorders>
          </w:tcPr>
          <w:p w:rsidR="008958E6" w:rsidRDefault="008958E6" w:rsidP="00986D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冰箱</w:t>
            </w:r>
          </w:p>
        </w:tc>
        <w:tc>
          <w:tcPr>
            <w:tcW w:w="1589" w:type="dxa"/>
            <w:vMerge w:val="restart"/>
            <w:tcBorders>
              <w:right w:val="single" w:sz="18" w:space="0" w:color="auto"/>
            </w:tcBorders>
            <w:textDirection w:val="tbRlV"/>
          </w:tcPr>
          <w:p w:rsidR="0032793A" w:rsidRDefault="0032793A" w:rsidP="0032793A">
            <w:pPr>
              <w:ind w:left="113" w:right="113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8958E6" w:rsidRDefault="0032793A" w:rsidP="0032793A">
            <w:pPr>
              <w:ind w:left="113" w:right="113"/>
              <w:jc w:val="both"/>
            </w:pPr>
            <w:r w:rsidRPr="0032793A">
              <w:rPr>
                <w:rFonts w:ascii="標楷體" w:eastAsia="標楷體" w:hAnsi="標楷體" w:hint="eastAsia"/>
                <w:szCs w:val="24"/>
              </w:rPr>
              <w:t>將視</w:t>
            </w:r>
            <w:r>
              <w:rPr>
                <w:rFonts w:ascii="標楷體" w:eastAsia="標楷體" w:hAnsi="標楷體" w:hint="eastAsia"/>
                <w:szCs w:val="24"/>
              </w:rPr>
              <w:t>器材</w:t>
            </w:r>
            <w:r w:rsidRPr="0032793A">
              <w:rPr>
                <w:rFonts w:ascii="標楷體" w:eastAsia="標楷體" w:hAnsi="標楷體" w:hint="eastAsia"/>
                <w:szCs w:val="24"/>
              </w:rPr>
              <w:t>損壞程度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32793A">
              <w:rPr>
                <w:rFonts w:ascii="標楷體" w:eastAsia="標楷體" w:hAnsi="標楷體" w:hint="eastAsia"/>
                <w:szCs w:val="24"/>
              </w:rPr>
              <w:t>依</w:t>
            </w:r>
            <w:r w:rsidR="008958E6" w:rsidRPr="0032793A">
              <w:rPr>
                <w:rFonts w:ascii="標楷體" w:eastAsia="標楷體" w:hAnsi="標楷體" w:hint="eastAsia"/>
                <w:szCs w:val="24"/>
              </w:rPr>
              <w:t>廠商估價後</w:t>
            </w:r>
            <w:r w:rsidRPr="0032793A">
              <w:rPr>
                <w:rFonts w:ascii="標楷體" w:eastAsia="標楷體" w:hAnsi="標楷體" w:hint="eastAsia"/>
                <w:szCs w:val="24"/>
              </w:rPr>
              <w:t>賠償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8958E6" w:rsidRDefault="008958E6" w:rsidP="00986D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電磁爐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8958E6" w:rsidRDefault="008958E6" w:rsidP="00072AD8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2,280</w:t>
            </w:r>
            <w:r w:rsidRPr="00457AA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8958E6" w:rsidRDefault="008958E6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178">
              <w:rPr>
                <w:rFonts w:ascii="標楷體" w:eastAsia="標楷體" w:hAnsi="標楷體" w:hint="eastAsia"/>
                <w:szCs w:val="24"/>
              </w:rPr>
              <w:t>擀麵棍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8958E6" w:rsidRDefault="008958E6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  <w:r w:rsidRPr="00457AA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8958E6" w:rsidTr="008F42DC">
        <w:trPr>
          <w:jc w:val="center"/>
        </w:trPr>
        <w:tc>
          <w:tcPr>
            <w:tcW w:w="1986" w:type="dxa"/>
            <w:tcBorders>
              <w:left w:val="single" w:sz="18" w:space="0" w:color="auto"/>
            </w:tcBorders>
          </w:tcPr>
          <w:p w:rsidR="008958E6" w:rsidRDefault="008958E6" w:rsidP="00986D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發酵箱</w:t>
            </w:r>
          </w:p>
        </w:tc>
        <w:tc>
          <w:tcPr>
            <w:tcW w:w="1589" w:type="dxa"/>
            <w:vMerge/>
            <w:tcBorders>
              <w:right w:val="single" w:sz="18" w:space="0" w:color="auto"/>
            </w:tcBorders>
          </w:tcPr>
          <w:p w:rsidR="008958E6" w:rsidRDefault="008958E6" w:rsidP="00A71178">
            <w:pPr>
              <w:jc w:val="right"/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8958E6" w:rsidRDefault="008958E6" w:rsidP="00986D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果汁機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8958E6" w:rsidRDefault="008958E6" w:rsidP="00A71178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3,500</w:t>
            </w:r>
            <w:r w:rsidRPr="00457AA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8958E6" w:rsidRDefault="008958E6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178">
              <w:rPr>
                <w:rFonts w:ascii="標楷體" w:eastAsia="標楷體" w:hAnsi="標楷體" w:hint="eastAsia"/>
                <w:szCs w:val="24"/>
              </w:rPr>
              <w:t>塑膠刮刀</w:t>
            </w:r>
            <w:r w:rsidRPr="00F32E30">
              <w:rPr>
                <w:rFonts w:ascii="標楷體" w:eastAsia="標楷體" w:hAnsi="標楷體" w:hint="eastAsia"/>
                <w:sz w:val="21"/>
                <w:szCs w:val="21"/>
              </w:rPr>
              <w:t>(小/大)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8958E6" w:rsidRDefault="008958E6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45/55</w:t>
            </w:r>
            <w:r w:rsidRPr="00457AA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8958E6" w:rsidTr="008F42DC">
        <w:trPr>
          <w:jc w:val="center"/>
        </w:trPr>
        <w:tc>
          <w:tcPr>
            <w:tcW w:w="1986" w:type="dxa"/>
            <w:tcBorders>
              <w:left w:val="single" w:sz="18" w:space="0" w:color="auto"/>
            </w:tcBorders>
          </w:tcPr>
          <w:p w:rsidR="008958E6" w:rsidRDefault="008958E6" w:rsidP="00986D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攪拌機</w:t>
            </w:r>
          </w:p>
        </w:tc>
        <w:tc>
          <w:tcPr>
            <w:tcW w:w="1589" w:type="dxa"/>
            <w:vMerge/>
            <w:tcBorders>
              <w:right w:val="single" w:sz="18" w:space="0" w:color="auto"/>
            </w:tcBorders>
          </w:tcPr>
          <w:p w:rsidR="008958E6" w:rsidRDefault="008958E6" w:rsidP="00A71178">
            <w:pPr>
              <w:jc w:val="right"/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8958E6" w:rsidRDefault="008958E6" w:rsidP="00986D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拖把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8958E6" w:rsidRDefault="008958E6" w:rsidP="00A71178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600</w:t>
            </w:r>
            <w:r w:rsidRPr="00457AA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8958E6" w:rsidRDefault="008958E6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178">
              <w:rPr>
                <w:rFonts w:ascii="標楷體" w:eastAsia="標楷體" w:hAnsi="標楷體" w:hint="eastAsia"/>
                <w:szCs w:val="24"/>
              </w:rPr>
              <w:t>湯匙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8958E6" w:rsidRDefault="008958E6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457AA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8958E6" w:rsidTr="008F42DC">
        <w:trPr>
          <w:jc w:val="center"/>
        </w:trPr>
        <w:tc>
          <w:tcPr>
            <w:tcW w:w="1986" w:type="dxa"/>
            <w:tcBorders>
              <w:left w:val="single" w:sz="18" w:space="0" w:color="auto"/>
            </w:tcBorders>
          </w:tcPr>
          <w:p w:rsidR="008958E6" w:rsidRDefault="008958E6" w:rsidP="00986D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烤箱</w:t>
            </w:r>
          </w:p>
        </w:tc>
        <w:tc>
          <w:tcPr>
            <w:tcW w:w="1589" w:type="dxa"/>
            <w:vMerge/>
            <w:tcBorders>
              <w:right w:val="single" w:sz="18" w:space="0" w:color="auto"/>
            </w:tcBorders>
          </w:tcPr>
          <w:p w:rsidR="008958E6" w:rsidRDefault="008958E6" w:rsidP="00A71178">
            <w:pPr>
              <w:jc w:val="right"/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8958E6" w:rsidRDefault="008958E6" w:rsidP="00986D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掃把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8958E6" w:rsidRDefault="008958E6" w:rsidP="00A71178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660</w:t>
            </w:r>
            <w:r w:rsidRPr="00457AA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8958E6" w:rsidRDefault="008958E6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178">
              <w:rPr>
                <w:rFonts w:ascii="標楷體" w:eastAsia="標楷體" w:hAnsi="標楷體" w:hint="eastAsia"/>
                <w:szCs w:val="24"/>
              </w:rPr>
              <w:t>砧板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8958E6" w:rsidRDefault="008958E6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45</w:t>
            </w:r>
            <w:r w:rsidRPr="00457AA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8958E6" w:rsidTr="008F42DC">
        <w:trPr>
          <w:jc w:val="center"/>
        </w:trPr>
        <w:tc>
          <w:tcPr>
            <w:tcW w:w="1986" w:type="dxa"/>
            <w:tcBorders>
              <w:left w:val="single" w:sz="18" w:space="0" w:color="auto"/>
            </w:tcBorders>
          </w:tcPr>
          <w:p w:rsidR="008958E6" w:rsidRDefault="008958E6" w:rsidP="00986D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烤盤</w:t>
            </w:r>
          </w:p>
        </w:tc>
        <w:tc>
          <w:tcPr>
            <w:tcW w:w="1589" w:type="dxa"/>
            <w:vMerge/>
            <w:tcBorders>
              <w:right w:val="single" w:sz="18" w:space="0" w:color="auto"/>
            </w:tcBorders>
          </w:tcPr>
          <w:p w:rsidR="008958E6" w:rsidRDefault="008958E6" w:rsidP="00A71178">
            <w:pPr>
              <w:jc w:val="right"/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8958E6" w:rsidRDefault="008958E6" w:rsidP="00986DD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71178">
              <w:rPr>
                <w:rFonts w:ascii="標楷體" w:eastAsia="標楷體" w:hAnsi="標楷體" w:hint="eastAsia"/>
                <w:szCs w:val="24"/>
              </w:rPr>
              <w:t>分蛋器</w:t>
            </w:r>
            <w:proofErr w:type="gramEnd"/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8958E6" w:rsidRDefault="008958E6" w:rsidP="00A71178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Pr="00457AA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8958E6" w:rsidRDefault="008958E6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手套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8958E6" w:rsidRPr="00D714E5" w:rsidRDefault="008958E6" w:rsidP="008958E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140/223</w:t>
            </w:r>
            <w:r w:rsidRPr="00D714E5">
              <w:rPr>
                <w:rFonts w:ascii="標楷體" w:eastAsia="標楷體" w:hAnsi="標楷體" w:hint="eastAsia"/>
              </w:rPr>
              <w:t>元</w:t>
            </w:r>
          </w:p>
        </w:tc>
      </w:tr>
      <w:tr w:rsidR="008958E6" w:rsidTr="008F42DC">
        <w:trPr>
          <w:jc w:val="center"/>
        </w:trPr>
        <w:tc>
          <w:tcPr>
            <w:tcW w:w="1986" w:type="dxa"/>
            <w:tcBorders>
              <w:left w:val="single" w:sz="18" w:space="0" w:color="auto"/>
            </w:tcBorders>
          </w:tcPr>
          <w:p w:rsidR="008958E6" w:rsidRDefault="008958E6" w:rsidP="00986D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出爐架</w:t>
            </w:r>
          </w:p>
        </w:tc>
        <w:tc>
          <w:tcPr>
            <w:tcW w:w="1589" w:type="dxa"/>
            <w:vMerge/>
            <w:tcBorders>
              <w:right w:val="single" w:sz="18" w:space="0" w:color="auto"/>
            </w:tcBorders>
          </w:tcPr>
          <w:p w:rsidR="008958E6" w:rsidRDefault="008958E6" w:rsidP="00A71178">
            <w:pPr>
              <w:jc w:val="right"/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8958E6" w:rsidRDefault="008958E6" w:rsidP="00986DD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71178">
              <w:rPr>
                <w:rFonts w:ascii="標楷體" w:eastAsia="標楷體" w:hAnsi="標楷體" w:hint="eastAsia"/>
                <w:szCs w:val="24"/>
              </w:rPr>
              <w:t>盎司杯</w:t>
            </w:r>
            <w:proofErr w:type="gramEnd"/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8958E6" w:rsidRDefault="008958E6" w:rsidP="00A71178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133</w:t>
            </w:r>
            <w:r w:rsidRPr="00457AA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8958E6" w:rsidRDefault="008958E6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84B7E">
              <w:rPr>
                <w:rFonts w:ascii="標楷體" w:eastAsia="標楷體" w:hAnsi="標楷體" w:hint="eastAsia"/>
                <w:szCs w:val="24"/>
              </w:rPr>
              <w:t>湯匙(有勾)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8958E6" w:rsidRDefault="008958E6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Pr="004E2F0A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8958E6" w:rsidTr="008F42DC">
        <w:trPr>
          <w:jc w:val="center"/>
        </w:trPr>
        <w:tc>
          <w:tcPr>
            <w:tcW w:w="1986" w:type="dxa"/>
            <w:tcBorders>
              <w:left w:val="single" w:sz="18" w:space="0" w:color="auto"/>
            </w:tcBorders>
          </w:tcPr>
          <w:p w:rsidR="008958E6" w:rsidRDefault="008958E6" w:rsidP="00986D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工作臺</w:t>
            </w:r>
          </w:p>
        </w:tc>
        <w:tc>
          <w:tcPr>
            <w:tcW w:w="1589" w:type="dxa"/>
            <w:vMerge/>
            <w:tcBorders>
              <w:right w:val="single" w:sz="18" w:space="0" w:color="auto"/>
            </w:tcBorders>
          </w:tcPr>
          <w:p w:rsidR="008958E6" w:rsidRDefault="008958E6" w:rsidP="00A71178">
            <w:pPr>
              <w:jc w:val="right"/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8958E6" w:rsidRDefault="008958E6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成品框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8958E6" w:rsidRDefault="008958E6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159</w:t>
            </w:r>
            <w:r w:rsidRPr="00EB065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8958E6" w:rsidRPr="00A71178" w:rsidRDefault="008958E6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84B7E">
              <w:rPr>
                <w:rFonts w:ascii="標楷體" w:eastAsia="標楷體" w:hAnsi="標楷體" w:hint="eastAsia"/>
                <w:szCs w:val="24"/>
              </w:rPr>
              <w:t>湯匙(細把)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8958E6" w:rsidRDefault="008958E6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  <w:r w:rsidRPr="004E2F0A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8958E6" w:rsidTr="008F42DC">
        <w:trPr>
          <w:jc w:val="center"/>
        </w:trPr>
        <w:tc>
          <w:tcPr>
            <w:tcW w:w="1986" w:type="dxa"/>
            <w:tcBorders>
              <w:left w:val="single" w:sz="18" w:space="0" w:color="auto"/>
            </w:tcBorders>
          </w:tcPr>
          <w:p w:rsidR="008958E6" w:rsidRDefault="008958E6" w:rsidP="00986D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飲料調製台</w:t>
            </w:r>
          </w:p>
        </w:tc>
        <w:tc>
          <w:tcPr>
            <w:tcW w:w="1589" w:type="dxa"/>
            <w:vMerge/>
            <w:tcBorders>
              <w:right w:val="single" w:sz="18" w:space="0" w:color="auto"/>
            </w:tcBorders>
          </w:tcPr>
          <w:p w:rsidR="008958E6" w:rsidRDefault="008958E6" w:rsidP="00A71178">
            <w:pPr>
              <w:jc w:val="right"/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8958E6" w:rsidRDefault="008958E6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打蛋器</w:t>
            </w:r>
            <w:proofErr w:type="gramEnd"/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8958E6" w:rsidRDefault="008958E6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110/285</w:t>
            </w:r>
            <w:r w:rsidRPr="00EB065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8958E6" w:rsidRPr="00A71178" w:rsidRDefault="008958E6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84B7E">
              <w:rPr>
                <w:rFonts w:ascii="標楷體" w:eastAsia="標楷體" w:hAnsi="標楷體" w:hint="eastAsia"/>
                <w:szCs w:val="24"/>
              </w:rPr>
              <w:t>木頭平鏟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8958E6" w:rsidRDefault="008958E6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4E2F0A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8958E6" w:rsidTr="008F42DC">
        <w:trPr>
          <w:jc w:val="center"/>
        </w:trPr>
        <w:tc>
          <w:tcPr>
            <w:tcW w:w="1986" w:type="dxa"/>
            <w:tcBorders>
              <w:left w:val="single" w:sz="18" w:space="0" w:color="auto"/>
            </w:tcBorders>
          </w:tcPr>
          <w:p w:rsidR="008958E6" w:rsidRDefault="008958E6" w:rsidP="00986DD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洗手槽附平台</w:t>
            </w:r>
            <w:proofErr w:type="gramEnd"/>
          </w:p>
        </w:tc>
        <w:tc>
          <w:tcPr>
            <w:tcW w:w="1589" w:type="dxa"/>
            <w:vMerge/>
            <w:tcBorders>
              <w:right w:val="single" w:sz="18" w:space="0" w:color="auto"/>
            </w:tcBorders>
          </w:tcPr>
          <w:p w:rsidR="008958E6" w:rsidRDefault="008958E6" w:rsidP="00A71178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8958E6" w:rsidRDefault="008958E6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178">
              <w:rPr>
                <w:rFonts w:ascii="標楷體" w:eastAsia="標楷體" w:hAnsi="標楷體" w:hint="eastAsia"/>
                <w:szCs w:val="24"/>
              </w:rPr>
              <w:t>1000cc塑膠量杯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8958E6" w:rsidRDefault="008958E6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EB065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8958E6" w:rsidRDefault="008958E6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71178">
              <w:rPr>
                <w:rFonts w:ascii="標楷體" w:eastAsia="標楷體" w:hAnsi="標楷體" w:hint="eastAsia"/>
                <w:szCs w:val="24"/>
              </w:rPr>
              <w:t>量匙</w:t>
            </w:r>
            <w:proofErr w:type="gramEnd"/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8958E6" w:rsidRDefault="008958E6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457AA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8958E6" w:rsidTr="008F42DC">
        <w:trPr>
          <w:jc w:val="center"/>
        </w:trPr>
        <w:tc>
          <w:tcPr>
            <w:tcW w:w="1986" w:type="dxa"/>
            <w:tcBorders>
              <w:left w:val="single" w:sz="18" w:space="0" w:color="auto"/>
            </w:tcBorders>
          </w:tcPr>
          <w:p w:rsidR="008958E6" w:rsidRDefault="008958E6" w:rsidP="00986D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吧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桌面</w:t>
            </w:r>
          </w:p>
        </w:tc>
        <w:tc>
          <w:tcPr>
            <w:tcW w:w="1589" w:type="dxa"/>
            <w:vMerge/>
            <w:tcBorders>
              <w:right w:val="single" w:sz="18" w:space="0" w:color="auto"/>
            </w:tcBorders>
          </w:tcPr>
          <w:p w:rsidR="008958E6" w:rsidRDefault="008958E6" w:rsidP="00A71178">
            <w:pPr>
              <w:jc w:val="right"/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8958E6" w:rsidRPr="00F32E30" w:rsidRDefault="008958E6" w:rsidP="008958E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32E30">
              <w:rPr>
                <w:rFonts w:ascii="標楷體" w:eastAsia="標楷體" w:hAnsi="標楷體" w:hint="eastAsia"/>
                <w:sz w:val="22"/>
              </w:rPr>
              <w:t>500cc不鏽鋼量杯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8958E6" w:rsidRDefault="008958E6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78</w:t>
            </w:r>
            <w:r w:rsidRPr="00EB065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8958E6" w:rsidRDefault="008958E6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178">
              <w:rPr>
                <w:rFonts w:ascii="標楷體" w:eastAsia="標楷體" w:hAnsi="標楷體" w:hint="eastAsia"/>
                <w:szCs w:val="24"/>
              </w:rPr>
              <w:t>水果刀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8958E6" w:rsidRDefault="008958E6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457AA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141398" w:rsidTr="008F42DC">
        <w:trPr>
          <w:jc w:val="center"/>
        </w:trPr>
        <w:tc>
          <w:tcPr>
            <w:tcW w:w="1986" w:type="dxa"/>
            <w:tcBorders>
              <w:left w:val="single" w:sz="18" w:space="0" w:color="auto"/>
            </w:tcBorders>
          </w:tcPr>
          <w:p w:rsidR="00141398" w:rsidRDefault="008958E6" w:rsidP="00986D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毛巾架</w:t>
            </w:r>
          </w:p>
        </w:tc>
        <w:tc>
          <w:tcPr>
            <w:tcW w:w="1589" w:type="dxa"/>
            <w:tcBorders>
              <w:right w:val="single" w:sz="18" w:space="0" w:color="auto"/>
            </w:tcBorders>
          </w:tcPr>
          <w:p w:rsidR="00141398" w:rsidRDefault="008958E6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1,890</w:t>
            </w:r>
            <w:r w:rsidRPr="00EB065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141398" w:rsidRDefault="00141398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178">
              <w:rPr>
                <w:rFonts w:ascii="標楷體" w:eastAsia="標楷體" w:hAnsi="標楷體" w:hint="eastAsia"/>
                <w:szCs w:val="24"/>
              </w:rPr>
              <w:t>平底鍋鏟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141398" w:rsidRDefault="00141398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  <w:r w:rsidRPr="00EB065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141398" w:rsidRDefault="00141398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178">
              <w:rPr>
                <w:rFonts w:ascii="標楷體" w:eastAsia="標楷體" w:hAnsi="標楷體" w:hint="eastAsia"/>
                <w:szCs w:val="24"/>
              </w:rPr>
              <w:t>開罐器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141398" w:rsidRDefault="00141398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48</w:t>
            </w:r>
            <w:r w:rsidRPr="00457AA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141398" w:rsidTr="008F42DC">
        <w:trPr>
          <w:jc w:val="center"/>
        </w:trPr>
        <w:tc>
          <w:tcPr>
            <w:tcW w:w="1986" w:type="dxa"/>
            <w:tcBorders>
              <w:left w:val="single" w:sz="18" w:space="0" w:color="auto"/>
            </w:tcBorders>
          </w:tcPr>
          <w:p w:rsidR="00141398" w:rsidRDefault="00141398" w:rsidP="00986D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電子秤</w:t>
            </w:r>
          </w:p>
        </w:tc>
        <w:tc>
          <w:tcPr>
            <w:tcW w:w="1589" w:type="dxa"/>
            <w:tcBorders>
              <w:right w:val="single" w:sz="18" w:space="0" w:color="auto"/>
            </w:tcBorders>
          </w:tcPr>
          <w:p w:rsidR="00141398" w:rsidRDefault="00141398" w:rsidP="00A71178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170</w:t>
            </w:r>
            <w:r w:rsidRPr="00EB065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141398" w:rsidRDefault="00141398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178">
              <w:rPr>
                <w:rFonts w:ascii="標楷體" w:eastAsia="標楷體" w:hAnsi="標楷體" w:hint="eastAsia"/>
                <w:szCs w:val="24"/>
              </w:rPr>
              <w:t>矩形切麵刀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141398" w:rsidRDefault="00141398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Pr="00457AA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141398" w:rsidRDefault="00141398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71178">
              <w:rPr>
                <w:rFonts w:ascii="標楷體" w:eastAsia="標楷體" w:hAnsi="標楷體" w:hint="eastAsia"/>
                <w:szCs w:val="24"/>
              </w:rPr>
              <w:t>削皮刀</w:t>
            </w:r>
            <w:proofErr w:type="gramEnd"/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141398" w:rsidRDefault="00141398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140</w:t>
            </w:r>
            <w:r w:rsidRPr="00457AA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141398" w:rsidTr="008F42DC">
        <w:trPr>
          <w:jc w:val="center"/>
        </w:trPr>
        <w:tc>
          <w:tcPr>
            <w:tcW w:w="1986" w:type="dxa"/>
            <w:tcBorders>
              <w:left w:val="single" w:sz="18" w:space="0" w:color="auto"/>
            </w:tcBorders>
          </w:tcPr>
          <w:p w:rsidR="00141398" w:rsidRDefault="00141398" w:rsidP="00986DD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打蛋盆</w:t>
            </w:r>
            <w:proofErr w:type="gramEnd"/>
          </w:p>
        </w:tc>
        <w:tc>
          <w:tcPr>
            <w:tcW w:w="1589" w:type="dxa"/>
            <w:tcBorders>
              <w:right w:val="single" w:sz="18" w:space="0" w:color="auto"/>
            </w:tcBorders>
          </w:tcPr>
          <w:p w:rsidR="00141398" w:rsidRDefault="00141398" w:rsidP="00A71178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500</w:t>
            </w:r>
            <w:r w:rsidRPr="00EB065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141398" w:rsidRDefault="00141398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178">
              <w:rPr>
                <w:rFonts w:ascii="標楷體" w:eastAsia="標楷體" w:hAnsi="標楷體" w:hint="eastAsia"/>
                <w:szCs w:val="24"/>
              </w:rPr>
              <w:t>橢圓切麵刀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141398" w:rsidRDefault="00141398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Pr="00457AA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141398" w:rsidRDefault="00141398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1178">
              <w:rPr>
                <w:rFonts w:ascii="標楷體" w:eastAsia="標楷體" w:hAnsi="標楷體" w:hint="eastAsia"/>
                <w:szCs w:val="24"/>
              </w:rPr>
              <w:t>食品剪刀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141398" w:rsidRDefault="00141398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80</w:t>
            </w:r>
            <w:r w:rsidRPr="00457AA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141398" w:rsidTr="008F42DC">
        <w:trPr>
          <w:jc w:val="center"/>
        </w:trPr>
        <w:tc>
          <w:tcPr>
            <w:tcW w:w="1986" w:type="dxa"/>
            <w:tcBorders>
              <w:left w:val="single" w:sz="18" w:space="0" w:color="auto"/>
            </w:tcBorders>
          </w:tcPr>
          <w:p w:rsidR="00141398" w:rsidRDefault="00141398" w:rsidP="00986D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口盆</w:t>
            </w:r>
            <w:r w:rsidRPr="00B34C54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proofErr w:type="gramEnd"/>
            <w:r w:rsidRPr="00B34C54">
              <w:rPr>
                <w:rFonts w:ascii="標楷體" w:eastAsia="標楷體" w:hAnsi="標楷體" w:hint="eastAsia"/>
                <w:sz w:val="21"/>
                <w:szCs w:val="21"/>
              </w:rPr>
              <w:t>小/中/大)</w:t>
            </w:r>
          </w:p>
        </w:tc>
        <w:tc>
          <w:tcPr>
            <w:tcW w:w="1589" w:type="dxa"/>
            <w:tcBorders>
              <w:right w:val="single" w:sz="18" w:space="0" w:color="auto"/>
            </w:tcBorders>
          </w:tcPr>
          <w:p w:rsidR="00141398" w:rsidRDefault="00141398" w:rsidP="00A71178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29/35/100</w:t>
            </w:r>
            <w:r w:rsidRPr="00EB065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141398" w:rsidRDefault="00141398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71178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A71178">
              <w:rPr>
                <w:rFonts w:ascii="標楷體" w:eastAsia="標楷體" w:hAnsi="標楷體" w:hint="eastAsia"/>
                <w:szCs w:val="24"/>
              </w:rPr>
              <w:t>篩網</w:t>
            </w:r>
            <w:r w:rsidRPr="00F32E30">
              <w:rPr>
                <w:rFonts w:ascii="標楷體" w:eastAsia="標楷體" w:hAnsi="標楷體" w:hint="eastAsia"/>
                <w:sz w:val="21"/>
                <w:szCs w:val="21"/>
              </w:rPr>
              <w:t>(小/大)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141398" w:rsidRDefault="00141398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220/300</w:t>
            </w:r>
            <w:r w:rsidRPr="00457AA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141398" w:rsidRDefault="00141398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咖啡杯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蛋糕盤</w:t>
            </w:r>
            <w:r w:rsidR="0032793A">
              <w:rPr>
                <w:rFonts w:ascii="標楷體" w:eastAsia="標楷體" w:hAnsi="標楷體" w:hint="eastAsia"/>
                <w:szCs w:val="24"/>
              </w:rPr>
              <w:t>組</w:t>
            </w:r>
            <w:proofErr w:type="gramEnd"/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141398" w:rsidRDefault="00141398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3,500</w:t>
            </w:r>
            <w:r w:rsidRPr="00457AA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141398" w:rsidTr="008F42DC">
        <w:trPr>
          <w:jc w:val="center"/>
        </w:trPr>
        <w:tc>
          <w:tcPr>
            <w:tcW w:w="1986" w:type="dxa"/>
            <w:tcBorders>
              <w:left w:val="single" w:sz="18" w:space="0" w:color="auto"/>
              <w:bottom w:val="single" w:sz="18" w:space="0" w:color="auto"/>
            </w:tcBorders>
          </w:tcPr>
          <w:p w:rsidR="00141398" w:rsidRPr="003C4C59" w:rsidRDefault="003C4C59" w:rsidP="00986DD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C4C59">
              <w:rPr>
                <w:rFonts w:ascii="標楷體" w:eastAsia="標楷體" w:hAnsi="標楷體" w:hint="eastAsia"/>
                <w:szCs w:val="24"/>
              </w:rPr>
              <w:t>板夾</w:t>
            </w:r>
            <w:proofErr w:type="gramEnd"/>
          </w:p>
        </w:tc>
        <w:tc>
          <w:tcPr>
            <w:tcW w:w="1589" w:type="dxa"/>
            <w:tcBorders>
              <w:bottom w:val="single" w:sz="18" w:space="0" w:color="auto"/>
              <w:right w:val="single" w:sz="18" w:space="0" w:color="auto"/>
            </w:tcBorders>
          </w:tcPr>
          <w:p w:rsidR="00141398" w:rsidRPr="003C4C59" w:rsidRDefault="003C4C59" w:rsidP="00A71178">
            <w:pPr>
              <w:jc w:val="right"/>
              <w:rPr>
                <w:rFonts w:ascii="標楷體" w:eastAsia="標楷體" w:hAnsi="標楷體"/>
              </w:rPr>
            </w:pPr>
            <w:r w:rsidRPr="003C4C59">
              <w:rPr>
                <w:rFonts w:ascii="標楷體" w:eastAsia="標楷體" w:hAnsi="標楷體" w:hint="eastAsia"/>
              </w:rPr>
              <w:t>29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</w:tcPr>
          <w:p w:rsidR="00141398" w:rsidRPr="003C4C59" w:rsidRDefault="00141398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tcBorders>
              <w:bottom w:val="single" w:sz="18" w:space="0" w:color="auto"/>
              <w:right w:val="single" w:sz="18" w:space="0" w:color="auto"/>
            </w:tcBorders>
          </w:tcPr>
          <w:p w:rsidR="00141398" w:rsidRPr="003C4C59" w:rsidRDefault="00141398" w:rsidP="008958E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</w:tcPr>
          <w:p w:rsidR="00141398" w:rsidRPr="00513AFF" w:rsidRDefault="00141398" w:rsidP="008958E6">
            <w:pPr>
              <w:ind w:leftChars="-21" w:left="-50" w:rightChars="-9" w:right="-22"/>
              <w:jc w:val="center"/>
              <w:rPr>
                <w:rFonts w:ascii="標楷體" w:eastAsia="標楷體" w:hAnsi="標楷體"/>
                <w:szCs w:val="24"/>
              </w:rPr>
            </w:pPr>
            <w:r w:rsidRPr="00513AFF">
              <w:rPr>
                <w:rFonts w:ascii="標楷體" w:eastAsia="標楷體" w:hAnsi="標楷體" w:hint="eastAsia"/>
                <w:szCs w:val="24"/>
              </w:rPr>
              <w:t>咖啡機具組</w:t>
            </w:r>
          </w:p>
        </w:tc>
        <w:tc>
          <w:tcPr>
            <w:tcW w:w="1587" w:type="dxa"/>
            <w:tcBorders>
              <w:bottom w:val="single" w:sz="18" w:space="0" w:color="auto"/>
              <w:right w:val="single" w:sz="18" w:space="0" w:color="auto"/>
            </w:tcBorders>
          </w:tcPr>
          <w:p w:rsidR="00141398" w:rsidRDefault="00141398" w:rsidP="008958E6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5,500</w:t>
            </w:r>
            <w:r w:rsidRPr="00EB065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141398" w:rsidTr="008F42DC">
        <w:trPr>
          <w:jc w:val="center"/>
        </w:trPr>
        <w:tc>
          <w:tcPr>
            <w:tcW w:w="1071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41398" w:rsidRDefault="00141398" w:rsidP="00F32E3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座位</w:t>
            </w:r>
            <w:r w:rsidRPr="00A71178">
              <w:rPr>
                <w:rFonts w:ascii="標楷體" w:eastAsia="標楷體" w:hAnsi="標楷體" w:hint="eastAsia"/>
                <w:b/>
                <w:szCs w:val="24"/>
              </w:rPr>
              <w:t>區</w:t>
            </w:r>
          </w:p>
        </w:tc>
      </w:tr>
      <w:tr w:rsidR="0032793A" w:rsidTr="008F42DC">
        <w:trPr>
          <w:jc w:val="center"/>
        </w:trPr>
        <w:tc>
          <w:tcPr>
            <w:tcW w:w="1986" w:type="dxa"/>
            <w:tcBorders>
              <w:left w:val="single" w:sz="18" w:space="0" w:color="auto"/>
            </w:tcBorders>
          </w:tcPr>
          <w:p w:rsidR="0032793A" w:rsidRDefault="0032793A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吧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高腳椅</w:t>
            </w:r>
          </w:p>
        </w:tc>
        <w:tc>
          <w:tcPr>
            <w:tcW w:w="1589" w:type="dxa"/>
            <w:vMerge w:val="restart"/>
            <w:tcBorders>
              <w:right w:val="single" w:sz="18" w:space="0" w:color="auto"/>
            </w:tcBorders>
          </w:tcPr>
          <w:p w:rsidR="0032793A" w:rsidRPr="0032793A" w:rsidRDefault="0032793A" w:rsidP="0032793A">
            <w:pPr>
              <w:spacing w:line="280" w:lineRule="exact"/>
              <w:rPr>
                <w:sz w:val="20"/>
                <w:szCs w:val="20"/>
              </w:rPr>
            </w:pPr>
            <w:r w:rsidRPr="0032793A">
              <w:rPr>
                <w:rFonts w:ascii="標楷體" w:eastAsia="標楷體" w:hAnsi="標楷體" w:hint="eastAsia"/>
                <w:sz w:val="20"/>
                <w:szCs w:val="20"/>
              </w:rPr>
              <w:t>若無法恢復原狀，則依市價賠償。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32793A" w:rsidRDefault="0032793A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圓桌</w:t>
            </w:r>
          </w:p>
        </w:tc>
        <w:tc>
          <w:tcPr>
            <w:tcW w:w="1587" w:type="dxa"/>
            <w:vMerge w:val="restart"/>
            <w:tcBorders>
              <w:right w:val="single" w:sz="18" w:space="0" w:color="auto"/>
            </w:tcBorders>
          </w:tcPr>
          <w:p w:rsidR="0032793A" w:rsidRPr="0032793A" w:rsidRDefault="0032793A" w:rsidP="0032793A">
            <w:pPr>
              <w:spacing w:line="280" w:lineRule="exact"/>
              <w:ind w:right="198"/>
              <w:rPr>
                <w:rFonts w:ascii="標楷體" w:eastAsia="標楷體" w:hAnsi="標楷體"/>
                <w:sz w:val="20"/>
                <w:szCs w:val="20"/>
              </w:rPr>
            </w:pPr>
            <w:r w:rsidRPr="0032793A">
              <w:rPr>
                <w:rFonts w:ascii="標楷體" w:eastAsia="標楷體" w:hAnsi="標楷體" w:hint="eastAsia"/>
                <w:sz w:val="20"/>
                <w:szCs w:val="20"/>
              </w:rPr>
              <w:t>若無法恢復原狀，則依市價賠償。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32793A" w:rsidRDefault="0032793A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投影機</w:t>
            </w:r>
          </w:p>
        </w:tc>
        <w:tc>
          <w:tcPr>
            <w:tcW w:w="158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2793A" w:rsidRPr="0032793A" w:rsidRDefault="0032793A" w:rsidP="0032793A">
            <w:pPr>
              <w:spacing w:line="280" w:lineRule="exact"/>
              <w:rPr>
                <w:sz w:val="20"/>
                <w:szCs w:val="20"/>
              </w:rPr>
            </w:pPr>
            <w:r w:rsidRPr="0032793A">
              <w:rPr>
                <w:rFonts w:ascii="標楷體" w:eastAsia="標楷體" w:hAnsi="標楷體" w:hint="eastAsia"/>
                <w:sz w:val="20"/>
                <w:szCs w:val="20"/>
              </w:rPr>
              <w:t>視器材損壞程度，依廠商估價後賠償。</w:t>
            </w:r>
          </w:p>
        </w:tc>
      </w:tr>
      <w:tr w:rsidR="0032793A" w:rsidTr="008F42DC">
        <w:trPr>
          <w:jc w:val="center"/>
        </w:trPr>
        <w:tc>
          <w:tcPr>
            <w:tcW w:w="1986" w:type="dxa"/>
            <w:tcBorders>
              <w:left w:val="single" w:sz="18" w:space="0" w:color="auto"/>
              <w:bottom w:val="single" w:sz="18" w:space="0" w:color="auto"/>
            </w:tcBorders>
          </w:tcPr>
          <w:p w:rsidR="0032793A" w:rsidRDefault="0032793A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塑膠造型椅</w:t>
            </w:r>
          </w:p>
        </w:tc>
        <w:tc>
          <w:tcPr>
            <w:tcW w:w="158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2793A" w:rsidRDefault="0032793A" w:rsidP="008958E6">
            <w:pPr>
              <w:jc w:val="right"/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</w:tcPr>
          <w:p w:rsidR="0032793A" w:rsidRDefault="0032793A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方桌</w:t>
            </w:r>
          </w:p>
        </w:tc>
        <w:tc>
          <w:tcPr>
            <w:tcW w:w="158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2793A" w:rsidRDefault="0032793A" w:rsidP="008958E6">
            <w:pPr>
              <w:jc w:val="right"/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793A" w:rsidRDefault="0032793A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投影布幕</w:t>
            </w:r>
          </w:p>
        </w:tc>
        <w:tc>
          <w:tcPr>
            <w:tcW w:w="15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793A" w:rsidRDefault="0032793A" w:rsidP="008958E6">
            <w:pPr>
              <w:jc w:val="right"/>
            </w:pPr>
          </w:p>
        </w:tc>
      </w:tr>
    </w:tbl>
    <w:p w:rsidR="00612C7F" w:rsidRPr="00612C7F" w:rsidRDefault="00612C7F">
      <w:pPr>
        <w:rPr>
          <w:rFonts w:ascii="標楷體" w:eastAsia="標楷體" w:hAnsi="標楷體"/>
        </w:rPr>
      </w:pPr>
    </w:p>
    <w:p w:rsidR="00612C7F" w:rsidRPr="00612C7F" w:rsidRDefault="00612C7F" w:rsidP="008958E6">
      <w:pPr>
        <w:snapToGrid w:val="0"/>
        <w:spacing w:beforeLines="50" w:afterLines="5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二、設計家-多媒體設計教室</w:t>
      </w:r>
    </w:p>
    <w:tbl>
      <w:tblPr>
        <w:tblStyle w:val="a9"/>
        <w:tblW w:w="10717" w:type="dxa"/>
        <w:jc w:val="center"/>
        <w:tblInd w:w="-318" w:type="dxa"/>
        <w:tblLook w:val="04A0"/>
      </w:tblPr>
      <w:tblGrid>
        <w:gridCol w:w="1986"/>
        <w:gridCol w:w="1589"/>
        <w:gridCol w:w="1984"/>
        <w:gridCol w:w="1587"/>
        <w:gridCol w:w="1984"/>
        <w:gridCol w:w="1587"/>
      </w:tblGrid>
      <w:tr w:rsidR="00612C7F" w:rsidTr="008F42DC">
        <w:trPr>
          <w:jc w:val="center"/>
        </w:trPr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12C7F" w:rsidRPr="00A71178" w:rsidRDefault="00612C7F" w:rsidP="008958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1178">
              <w:rPr>
                <w:rFonts w:ascii="標楷體" w:eastAsia="標楷體" w:hAnsi="標楷體" w:hint="eastAsia"/>
                <w:b/>
                <w:sz w:val="28"/>
                <w:szCs w:val="28"/>
              </w:rPr>
              <w:t>設備器材名稱</w:t>
            </w:r>
          </w:p>
        </w:tc>
        <w:tc>
          <w:tcPr>
            <w:tcW w:w="15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2C7F" w:rsidRPr="00A71178" w:rsidRDefault="00612C7F" w:rsidP="008958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1178">
              <w:rPr>
                <w:rFonts w:ascii="標楷體" w:eastAsia="標楷體" w:hAnsi="標楷體" w:hint="eastAsia"/>
                <w:b/>
                <w:sz w:val="28"/>
                <w:szCs w:val="28"/>
              </w:rPr>
              <w:t>價格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12C7F" w:rsidRPr="00A71178" w:rsidRDefault="00612C7F" w:rsidP="008958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1178">
              <w:rPr>
                <w:rFonts w:ascii="標楷體" w:eastAsia="標楷體" w:hAnsi="標楷體" w:hint="eastAsia"/>
                <w:b/>
                <w:sz w:val="28"/>
                <w:szCs w:val="28"/>
              </w:rPr>
              <w:t>設備器材名稱</w:t>
            </w:r>
          </w:p>
        </w:tc>
        <w:tc>
          <w:tcPr>
            <w:tcW w:w="15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2C7F" w:rsidRPr="00A71178" w:rsidRDefault="00612C7F" w:rsidP="008958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1178">
              <w:rPr>
                <w:rFonts w:ascii="標楷體" w:eastAsia="標楷體" w:hAnsi="標楷體" w:hint="eastAsia"/>
                <w:b/>
                <w:sz w:val="28"/>
                <w:szCs w:val="28"/>
              </w:rPr>
              <w:t>價格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2C7F" w:rsidRPr="00A71178" w:rsidRDefault="00612C7F" w:rsidP="008958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1178">
              <w:rPr>
                <w:rFonts w:ascii="標楷體" w:eastAsia="標楷體" w:hAnsi="標楷體" w:hint="eastAsia"/>
                <w:b/>
                <w:sz w:val="28"/>
                <w:szCs w:val="28"/>
              </w:rPr>
              <w:t>設備器材名稱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2C7F" w:rsidRPr="00A71178" w:rsidRDefault="00612C7F" w:rsidP="008958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1178">
              <w:rPr>
                <w:rFonts w:ascii="標楷體" w:eastAsia="標楷體" w:hAnsi="標楷體" w:hint="eastAsia"/>
                <w:b/>
                <w:sz w:val="28"/>
                <w:szCs w:val="28"/>
              </w:rPr>
              <w:t>價格</w:t>
            </w:r>
          </w:p>
        </w:tc>
      </w:tr>
      <w:tr w:rsidR="003A0A4D" w:rsidTr="008F42DC">
        <w:trPr>
          <w:jc w:val="center"/>
        </w:trPr>
        <w:tc>
          <w:tcPr>
            <w:tcW w:w="1986" w:type="dxa"/>
            <w:tcBorders>
              <w:top w:val="single" w:sz="18" w:space="0" w:color="auto"/>
              <w:left w:val="single" w:sz="18" w:space="0" w:color="auto"/>
            </w:tcBorders>
          </w:tcPr>
          <w:p w:rsidR="003A0A4D" w:rsidRDefault="003A0A4D" w:rsidP="00986D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U型會議桌</w:t>
            </w:r>
          </w:p>
        </w:tc>
        <w:tc>
          <w:tcPr>
            <w:tcW w:w="1589" w:type="dxa"/>
            <w:tcBorders>
              <w:top w:val="single" w:sz="18" w:space="0" w:color="auto"/>
              <w:right w:val="single" w:sz="18" w:space="0" w:color="auto"/>
            </w:tcBorders>
          </w:tcPr>
          <w:p w:rsidR="003A0A4D" w:rsidRPr="0032793A" w:rsidRDefault="0032793A" w:rsidP="0032793A">
            <w:pPr>
              <w:spacing w:line="280" w:lineRule="exact"/>
              <w:rPr>
                <w:sz w:val="16"/>
                <w:szCs w:val="16"/>
              </w:rPr>
            </w:pPr>
            <w:r w:rsidRPr="0032793A">
              <w:rPr>
                <w:rFonts w:ascii="標楷體" w:eastAsia="標楷體" w:hAnsi="標楷體" w:hint="eastAsia"/>
                <w:sz w:val="16"/>
                <w:szCs w:val="16"/>
              </w:rPr>
              <w:t>視器材損壞程度，依廠商估價後賠償。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</w:tcPr>
          <w:p w:rsidR="003A0A4D" w:rsidRDefault="003A0A4D" w:rsidP="00986D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主機架</w:t>
            </w:r>
          </w:p>
        </w:tc>
        <w:tc>
          <w:tcPr>
            <w:tcW w:w="1587" w:type="dxa"/>
            <w:tcBorders>
              <w:top w:val="single" w:sz="18" w:space="0" w:color="auto"/>
              <w:right w:val="single" w:sz="18" w:space="0" w:color="auto"/>
            </w:tcBorders>
          </w:tcPr>
          <w:p w:rsidR="003A0A4D" w:rsidRDefault="003A0A4D" w:rsidP="00A71178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500</w:t>
            </w:r>
            <w:r w:rsidRPr="00457AA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0A4D" w:rsidRPr="00457AAF" w:rsidRDefault="003A0A4D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水彩筆(細/粗)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0A4D" w:rsidRDefault="003A0A4D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14/25</w:t>
            </w:r>
            <w:r w:rsidRPr="00457AA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3A0A4D" w:rsidTr="008F42DC">
        <w:trPr>
          <w:jc w:val="center"/>
        </w:trPr>
        <w:tc>
          <w:tcPr>
            <w:tcW w:w="1986" w:type="dxa"/>
            <w:tcBorders>
              <w:left w:val="single" w:sz="18" w:space="0" w:color="auto"/>
            </w:tcBorders>
          </w:tcPr>
          <w:p w:rsidR="003A0A4D" w:rsidRDefault="003A0A4D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自動鉛筆</w:t>
            </w:r>
          </w:p>
        </w:tc>
        <w:tc>
          <w:tcPr>
            <w:tcW w:w="1589" w:type="dxa"/>
            <w:tcBorders>
              <w:right w:val="single" w:sz="18" w:space="0" w:color="auto"/>
            </w:tcBorders>
          </w:tcPr>
          <w:p w:rsidR="003A0A4D" w:rsidRDefault="003A0A4D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EB065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3A0A4D" w:rsidRDefault="003A0A4D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調色盤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3A0A4D" w:rsidRDefault="003A0A4D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457AA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3A0A4D" w:rsidRPr="003C4C59" w:rsidRDefault="003A0A4D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C4C59">
              <w:rPr>
                <w:rFonts w:ascii="標楷體" w:eastAsia="標楷體" w:hAnsi="標楷體" w:hint="eastAsia"/>
                <w:szCs w:val="24"/>
              </w:rPr>
              <w:t>板夾</w:t>
            </w:r>
            <w:proofErr w:type="gramEnd"/>
          </w:p>
        </w:tc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</w:tcPr>
          <w:p w:rsidR="003A0A4D" w:rsidRPr="003C4C59" w:rsidRDefault="003A0A4D" w:rsidP="008958E6">
            <w:pPr>
              <w:jc w:val="right"/>
              <w:rPr>
                <w:rFonts w:ascii="標楷體" w:eastAsia="標楷體" w:hAnsi="標楷體"/>
              </w:rPr>
            </w:pPr>
            <w:r w:rsidRPr="003C4C59">
              <w:rPr>
                <w:rFonts w:ascii="標楷體" w:eastAsia="標楷體" w:hAnsi="標楷體" w:hint="eastAsia"/>
              </w:rPr>
              <w:t>29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3A0A4D" w:rsidTr="008F42DC">
        <w:trPr>
          <w:jc w:val="center"/>
        </w:trPr>
        <w:tc>
          <w:tcPr>
            <w:tcW w:w="1986" w:type="dxa"/>
            <w:tcBorders>
              <w:left w:val="single" w:sz="18" w:space="0" w:color="auto"/>
            </w:tcBorders>
          </w:tcPr>
          <w:p w:rsidR="003A0A4D" w:rsidRDefault="003A0A4D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代針筆</w:t>
            </w:r>
            <w:proofErr w:type="gramEnd"/>
          </w:p>
        </w:tc>
        <w:tc>
          <w:tcPr>
            <w:tcW w:w="1589" w:type="dxa"/>
            <w:tcBorders>
              <w:right w:val="single" w:sz="18" w:space="0" w:color="auto"/>
            </w:tcBorders>
          </w:tcPr>
          <w:p w:rsidR="003A0A4D" w:rsidRDefault="003A0A4D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  <w:r w:rsidRPr="00EB065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3A0A4D" w:rsidRDefault="003A0A4D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剪刀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3A0A4D" w:rsidRDefault="003A0A4D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EB065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3A0A4D" w:rsidRPr="00457AAF" w:rsidRDefault="003A0A4D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備用自動鉛筆</w:t>
            </w:r>
          </w:p>
        </w:tc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</w:tcPr>
          <w:p w:rsidR="003A0A4D" w:rsidRDefault="003A0A4D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457AA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3A0A4D" w:rsidTr="008F42DC">
        <w:trPr>
          <w:jc w:val="center"/>
        </w:trPr>
        <w:tc>
          <w:tcPr>
            <w:tcW w:w="1986" w:type="dxa"/>
            <w:tcBorders>
              <w:left w:val="single" w:sz="18" w:space="0" w:color="auto"/>
            </w:tcBorders>
          </w:tcPr>
          <w:p w:rsidR="003A0A4D" w:rsidRDefault="003A0A4D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30公分切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割尺</w:t>
            </w:r>
            <w:proofErr w:type="gramEnd"/>
          </w:p>
        </w:tc>
        <w:tc>
          <w:tcPr>
            <w:tcW w:w="1589" w:type="dxa"/>
            <w:tcBorders>
              <w:right w:val="single" w:sz="18" w:space="0" w:color="auto"/>
            </w:tcBorders>
          </w:tcPr>
          <w:p w:rsidR="003A0A4D" w:rsidRDefault="003A0A4D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EB065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3A0A4D" w:rsidRDefault="003A0A4D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美工刀</w:t>
            </w:r>
          </w:p>
        </w:tc>
        <w:tc>
          <w:tcPr>
            <w:tcW w:w="1587" w:type="dxa"/>
            <w:tcBorders>
              <w:right w:val="single" w:sz="18" w:space="0" w:color="auto"/>
            </w:tcBorders>
          </w:tcPr>
          <w:p w:rsidR="003A0A4D" w:rsidRDefault="003A0A4D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EB065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3A0A4D" w:rsidRPr="00457AAF" w:rsidRDefault="003A0A4D" w:rsidP="00F32E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</w:tcPr>
          <w:p w:rsidR="003A0A4D" w:rsidRDefault="003A0A4D" w:rsidP="008958E6">
            <w:pPr>
              <w:jc w:val="right"/>
            </w:pPr>
          </w:p>
        </w:tc>
      </w:tr>
      <w:tr w:rsidR="003A0A4D" w:rsidTr="008F42DC">
        <w:trPr>
          <w:jc w:val="center"/>
        </w:trPr>
        <w:tc>
          <w:tcPr>
            <w:tcW w:w="1986" w:type="dxa"/>
            <w:tcBorders>
              <w:left w:val="single" w:sz="18" w:space="0" w:color="auto"/>
              <w:bottom w:val="single" w:sz="18" w:space="0" w:color="auto"/>
            </w:tcBorders>
          </w:tcPr>
          <w:p w:rsidR="003A0A4D" w:rsidRDefault="003A0A4D" w:rsidP="008958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奇異筆</w:t>
            </w:r>
          </w:p>
        </w:tc>
        <w:tc>
          <w:tcPr>
            <w:tcW w:w="1589" w:type="dxa"/>
            <w:tcBorders>
              <w:bottom w:val="single" w:sz="18" w:space="0" w:color="auto"/>
              <w:right w:val="single" w:sz="18" w:space="0" w:color="auto"/>
            </w:tcBorders>
          </w:tcPr>
          <w:p w:rsidR="003A0A4D" w:rsidRDefault="003A0A4D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EB065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</w:tcPr>
          <w:p w:rsidR="003A0A4D" w:rsidRDefault="003A0A4D" w:rsidP="00986D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切割墊</w:t>
            </w:r>
          </w:p>
        </w:tc>
        <w:tc>
          <w:tcPr>
            <w:tcW w:w="1587" w:type="dxa"/>
            <w:tcBorders>
              <w:bottom w:val="single" w:sz="18" w:space="0" w:color="auto"/>
              <w:right w:val="single" w:sz="18" w:space="0" w:color="auto"/>
            </w:tcBorders>
          </w:tcPr>
          <w:p w:rsidR="003A0A4D" w:rsidRDefault="003A0A4D" w:rsidP="008958E6">
            <w:pPr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80</w:t>
            </w:r>
            <w:r w:rsidRPr="00EB065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A4D" w:rsidRPr="00457AAF" w:rsidRDefault="003A0A4D" w:rsidP="00F32E3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A4D" w:rsidRDefault="003A0A4D" w:rsidP="008958E6">
            <w:pPr>
              <w:jc w:val="right"/>
            </w:pPr>
          </w:p>
        </w:tc>
      </w:tr>
    </w:tbl>
    <w:p w:rsidR="003A0A4D" w:rsidRDefault="003A0A4D" w:rsidP="00612C7F">
      <w:pPr>
        <w:snapToGrid w:val="0"/>
        <w:rPr>
          <w:rFonts w:ascii="標楷體" w:eastAsia="標楷體" w:hAnsi="標楷體"/>
          <w:szCs w:val="24"/>
        </w:rPr>
        <w:sectPr w:rsidR="003A0A4D" w:rsidSect="00986DD7">
          <w:headerReference w:type="default" r:id="rId10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3A0A4D" w:rsidRDefault="009E15F9" w:rsidP="003A0A4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lastRenderedPageBreak/>
        <w:pict>
          <v:shape id="_x0000_s1028" type="#_x0000_t202" style="position:absolute;left:0;text-align:left;margin-left:-3.4pt;margin-top:-16.15pt;width:48.2pt;height:23.8pt;z-index:251659264">
            <v:textbox style="mso-next-textbox:#_x0000_s1028">
              <w:txbxContent>
                <w:p w:rsidR="008958E6" w:rsidRPr="00E30F66" w:rsidRDefault="008958E6" w:rsidP="003A0A4D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30F66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</v:shape>
        </w:pict>
      </w:r>
      <w:r w:rsidR="003A0A4D" w:rsidRPr="00A3601F">
        <w:rPr>
          <w:rFonts w:ascii="標楷體" w:eastAsia="標楷體" w:hAnsi="標楷體" w:hint="eastAsia"/>
          <w:b/>
          <w:sz w:val="40"/>
          <w:szCs w:val="40"/>
        </w:rPr>
        <w:t>宜昌國民中學區域職業試探中心【烘焙飲調教室】使用日誌</w:t>
      </w:r>
    </w:p>
    <w:tbl>
      <w:tblPr>
        <w:tblW w:w="5004" w:type="pct"/>
        <w:tblCellMar>
          <w:left w:w="28" w:type="dxa"/>
          <w:right w:w="28" w:type="dxa"/>
        </w:tblCellMar>
        <w:tblLook w:val="04A0"/>
      </w:tblPr>
      <w:tblGrid>
        <w:gridCol w:w="388"/>
        <w:gridCol w:w="1203"/>
        <w:gridCol w:w="585"/>
        <w:gridCol w:w="2529"/>
        <w:gridCol w:w="564"/>
        <w:gridCol w:w="182"/>
        <w:gridCol w:w="1816"/>
        <w:gridCol w:w="132"/>
        <w:gridCol w:w="202"/>
        <w:gridCol w:w="943"/>
        <w:gridCol w:w="1550"/>
        <w:gridCol w:w="743"/>
      </w:tblGrid>
      <w:tr w:rsidR="003A0A4D" w:rsidRPr="006519CC" w:rsidTr="008958E6">
        <w:trPr>
          <w:trHeight w:val="400"/>
        </w:trPr>
        <w:tc>
          <w:tcPr>
            <w:tcW w:w="734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1A53AB" w:rsidRDefault="003A0A4D" w:rsidP="008958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A53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日期（星期）</w:t>
            </w:r>
          </w:p>
        </w:tc>
        <w:tc>
          <w:tcPr>
            <w:tcW w:w="1697" w:type="pct"/>
            <w:gridSpan w:val="3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1A53AB" w:rsidRDefault="003A0A4D" w:rsidP="008958E6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A53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年     月     日（   ）</w:t>
            </w:r>
          </w:p>
        </w:tc>
        <w:tc>
          <w:tcPr>
            <w:tcW w:w="1511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1A53AB" w:rsidRDefault="003A0A4D" w:rsidP="008958E6">
            <w:pPr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A53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使用時間 (00:00~00:00)</w:t>
            </w:r>
          </w:p>
        </w:tc>
        <w:tc>
          <w:tcPr>
            <w:tcW w:w="105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1A53AB" w:rsidRDefault="003A0A4D" w:rsidP="008958E6">
            <w:pPr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A53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節數 (共</w:t>
            </w:r>
            <w:proofErr w:type="gramStart"/>
            <w:r w:rsidRPr="001A53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Ｏ</w:t>
            </w:r>
            <w:proofErr w:type="gramEnd"/>
            <w:r w:rsidRPr="001A53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節)</w:t>
            </w:r>
          </w:p>
        </w:tc>
      </w:tr>
      <w:tr w:rsidR="003A0A4D" w:rsidRPr="006519CC" w:rsidTr="008958E6">
        <w:trPr>
          <w:trHeight w:val="489"/>
        </w:trPr>
        <w:tc>
          <w:tcPr>
            <w:tcW w:w="734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1A53AB" w:rsidRDefault="003A0A4D" w:rsidP="008958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pct"/>
            <w:gridSpan w:val="3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1A53AB" w:rsidRDefault="003A0A4D" w:rsidP="008958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pct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1A53AB" w:rsidRDefault="003A0A4D" w:rsidP="008958E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1A53AB" w:rsidRDefault="003A0A4D" w:rsidP="008958E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849"/>
        </w:trPr>
        <w:tc>
          <w:tcPr>
            <w:tcW w:w="73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1A53AB" w:rsidRDefault="003A0A4D" w:rsidP="008958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A53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課程主題</w:t>
            </w:r>
          </w:p>
        </w:tc>
        <w:tc>
          <w:tcPr>
            <w:tcW w:w="1697" w:type="pct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1A53AB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1A53AB" w:rsidRDefault="003A0A4D" w:rsidP="008958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A53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1647" w:type="pct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1A53AB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791"/>
        </w:trPr>
        <w:tc>
          <w:tcPr>
            <w:tcW w:w="734" w:type="pct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1A53AB" w:rsidRDefault="003A0A4D" w:rsidP="008958E6">
            <w:pPr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A53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上課班級</w:t>
            </w:r>
          </w:p>
        </w:tc>
        <w:tc>
          <w:tcPr>
            <w:tcW w:w="1697" w:type="pct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1A53AB" w:rsidRDefault="003A0A4D" w:rsidP="008958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2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1A53AB" w:rsidRDefault="003A0A4D" w:rsidP="008958E6">
            <w:pPr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A53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使用區域</w:t>
            </w:r>
          </w:p>
        </w:tc>
        <w:tc>
          <w:tcPr>
            <w:tcW w:w="1647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1A53AB" w:rsidRDefault="003A0A4D" w:rsidP="008958E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A53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□座位區 □烘</w:t>
            </w:r>
            <w:proofErr w:type="gramStart"/>
            <w:r w:rsidRPr="001A53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飲調</w:t>
            </w:r>
            <w:r w:rsidRPr="001A53A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區</w:t>
            </w:r>
            <w:proofErr w:type="gramEnd"/>
          </w:p>
        </w:tc>
      </w:tr>
      <w:tr w:rsidR="003A0A4D" w:rsidRPr="006519CC" w:rsidTr="008958E6">
        <w:trPr>
          <w:trHeight w:val="360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A5A5A5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637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課程結束清點（完成請打</w:t>
            </w:r>
            <w:proofErr w:type="gramStart"/>
            <w:r w:rsidRPr="00C637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ˇ</w:t>
            </w:r>
            <w:proofErr w:type="gramEnd"/>
            <w:r w:rsidRPr="00C637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3A0A4D" w:rsidRPr="006519CC" w:rsidTr="008958E6">
        <w:trPr>
          <w:trHeight w:val="141"/>
        </w:trPr>
        <w:tc>
          <w:tcPr>
            <w:tcW w:w="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Default="003A0A4D" w:rsidP="008958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37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設備器具清潔</w:t>
            </w:r>
          </w:p>
          <w:p w:rsidR="003A0A4D" w:rsidRPr="00C63701" w:rsidRDefault="003A0A4D" w:rsidP="008958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C637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點收歸位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Default="003A0A4D" w:rsidP="008958E6">
            <w:pPr>
              <w:widowControl/>
              <w:snapToGrid w:val="0"/>
              <w:ind w:rightChars="-11" w:right="-2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分組器材</w:t>
            </w:r>
          </w:p>
          <w:p w:rsidR="003A0A4D" w:rsidRPr="00C63701" w:rsidRDefault="003A0A4D" w:rsidP="008958E6">
            <w:pPr>
              <w:widowControl/>
              <w:snapToGrid w:val="0"/>
              <w:ind w:rightChars="-11" w:right="-2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81D0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(核對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器材清點單)</w:t>
            </w:r>
          </w:p>
        </w:tc>
        <w:tc>
          <w:tcPr>
            <w:tcW w:w="116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981D02" w:rsidRDefault="003A0A4D" w:rsidP="008958E6">
            <w:pPr>
              <w:widowControl/>
              <w:snapToGrid w:val="0"/>
              <w:ind w:rightChars="-11" w:right="-26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1D0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清洗乾淨</w:t>
            </w:r>
          </w:p>
        </w:tc>
        <w:tc>
          <w:tcPr>
            <w:tcW w:w="344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毛巾架</w:t>
            </w:r>
          </w:p>
        </w:tc>
        <w:tc>
          <w:tcPr>
            <w:tcW w:w="1243" w:type="pct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2A3E53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A3E5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咖啡色抹布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掛整齊</w:t>
            </w:r>
          </w:p>
        </w:tc>
        <w:tc>
          <w:tcPr>
            <w:tcW w:w="343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272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ind w:rightChars="47" w:right="113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981D02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1D0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擺放整齊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果汁機</w:t>
            </w:r>
          </w:p>
        </w:tc>
        <w:tc>
          <w:tcPr>
            <w:tcW w:w="1243" w:type="pct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135C03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5C0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清潔並歸位</w:t>
            </w:r>
          </w:p>
        </w:tc>
        <w:tc>
          <w:tcPr>
            <w:tcW w:w="343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25"/>
        </w:trPr>
        <w:tc>
          <w:tcPr>
            <w:tcW w:w="179" w:type="pct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工作臺、飲料調製台</w:t>
            </w:r>
          </w:p>
        </w:tc>
        <w:tc>
          <w:tcPr>
            <w:tcW w:w="116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981D02" w:rsidRDefault="003A0A4D" w:rsidP="008958E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1D0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平台擦拭乾淨</w:t>
            </w:r>
          </w:p>
        </w:tc>
        <w:tc>
          <w:tcPr>
            <w:tcW w:w="344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Default="003A0A4D" w:rsidP="008958E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器材歸位</w:t>
            </w:r>
          </w:p>
        </w:tc>
        <w:tc>
          <w:tcPr>
            <w:tcW w:w="1243" w:type="pct"/>
            <w:gridSpan w:val="3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253B79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53B7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除分組器材以外之各項器材需放置原位並清點數量</w:t>
            </w:r>
          </w:p>
        </w:tc>
        <w:tc>
          <w:tcPr>
            <w:tcW w:w="343" w:type="pct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108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981D02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1D0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水龍頭關緊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F67536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3" w:type="pct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330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981D02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1D0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白色</w:t>
            </w:r>
            <w:proofErr w:type="gramStart"/>
            <w:r w:rsidRPr="00981D0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抹布晾於水槽</w:t>
            </w:r>
            <w:proofErr w:type="gramEnd"/>
            <w:r w:rsidRPr="00981D0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邊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托盤</w:t>
            </w:r>
          </w:p>
        </w:tc>
        <w:tc>
          <w:tcPr>
            <w:tcW w:w="1243" w:type="pct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2A3E53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清潔並擺放整齊</w:t>
            </w:r>
          </w:p>
        </w:tc>
        <w:tc>
          <w:tcPr>
            <w:tcW w:w="343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330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981D02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清潔水槽濾網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地面清潔</w:t>
            </w:r>
          </w:p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35C03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課後必要清潔)</w:t>
            </w:r>
          </w:p>
        </w:tc>
        <w:tc>
          <w:tcPr>
            <w:tcW w:w="1243" w:type="pct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2A3E53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烘焙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飲調區</w:t>
            </w:r>
            <w:proofErr w:type="gramEnd"/>
          </w:p>
        </w:tc>
        <w:tc>
          <w:tcPr>
            <w:tcW w:w="343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330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出爐架</w:t>
            </w:r>
          </w:p>
        </w:tc>
        <w:tc>
          <w:tcPr>
            <w:tcW w:w="1167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981D02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1D0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烤盤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放置整齊</w:t>
            </w:r>
          </w:p>
        </w:tc>
        <w:tc>
          <w:tcPr>
            <w:tcW w:w="344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2A3E53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座位區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345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發酵箱</w:t>
            </w:r>
          </w:p>
          <w:p w:rsidR="003A0A4D" w:rsidRDefault="003A0A4D" w:rsidP="008958E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(未使用可空白)</w:t>
            </w:r>
          </w:p>
        </w:tc>
        <w:tc>
          <w:tcPr>
            <w:tcW w:w="116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電源關閉</w:t>
            </w:r>
          </w:p>
        </w:tc>
        <w:tc>
          <w:tcPr>
            <w:tcW w:w="344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2F3278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3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冰箱</w:t>
            </w:r>
          </w:p>
        </w:tc>
        <w:tc>
          <w:tcPr>
            <w:tcW w:w="1243" w:type="pct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2F3278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未留下非中心物品</w:t>
            </w:r>
          </w:p>
        </w:tc>
        <w:tc>
          <w:tcPr>
            <w:tcW w:w="343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340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941C3F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981D02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箱門打開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散熱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2F3278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垃圾清理分類</w:t>
            </w:r>
          </w:p>
        </w:tc>
        <w:tc>
          <w:tcPr>
            <w:tcW w:w="1243" w:type="pct"/>
            <w:gridSpan w:val="3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2F3278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一般垃圾(垃圾袋綁緊後置於學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處前)</w:t>
            </w:r>
          </w:p>
        </w:tc>
        <w:tc>
          <w:tcPr>
            <w:tcW w:w="343" w:type="pct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364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941C3F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0A4D" w:rsidRDefault="003A0A4D" w:rsidP="008958E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傾倒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下方水盤積水</w:t>
            </w:r>
            <w:proofErr w:type="gramEnd"/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43" w:type="pct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330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pct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981D02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44" w:type="pct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2F3278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2F3278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廚餘(垃圾袋綁緊)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330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攪拌機</w:t>
            </w:r>
          </w:p>
        </w:tc>
        <w:tc>
          <w:tcPr>
            <w:tcW w:w="116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981D02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攪拌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缸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清洗乾淨</w:t>
            </w:r>
          </w:p>
        </w:tc>
        <w:tc>
          <w:tcPr>
            <w:tcW w:w="344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2F3278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電源關閉</w:t>
            </w:r>
          </w:p>
        </w:tc>
        <w:tc>
          <w:tcPr>
            <w:tcW w:w="1243" w:type="pct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2F3278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電燈</w:t>
            </w:r>
          </w:p>
        </w:tc>
        <w:tc>
          <w:tcPr>
            <w:tcW w:w="343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286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0A4D" w:rsidRPr="00981D02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攪拌器清洗乾淨並收納整齊</w:t>
            </w:r>
          </w:p>
        </w:tc>
        <w:tc>
          <w:tcPr>
            <w:tcW w:w="344" w:type="pct"/>
            <w:gridSpan w:val="2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2F3278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2F3278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電扇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362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44" w:type="pct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2F3278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Default="003A0A4D" w:rsidP="008958E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吧檯燈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267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電源拔除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2F3278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2F3278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投影機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363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烤箱</w:t>
            </w:r>
          </w:p>
        </w:tc>
        <w:tc>
          <w:tcPr>
            <w:tcW w:w="116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981D02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溫度轉至0</w:t>
            </w:r>
            <w:r w:rsidRPr="005215D9">
              <w:rPr>
                <w:rFonts w:ascii="華康宗楷體W7(P)" w:eastAsia="華康宗楷體W7(P)" w:hAnsi="標楷體" w:cs="新細明體" w:hint="eastAsia"/>
                <w:color w:val="000000"/>
                <w:kern w:val="0"/>
                <w:sz w:val="26"/>
                <w:szCs w:val="26"/>
              </w:rPr>
              <w:t>℃</w:t>
            </w:r>
          </w:p>
        </w:tc>
        <w:tc>
          <w:tcPr>
            <w:tcW w:w="344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2F3278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2F3278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投影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布幕收起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375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981D02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電源關閉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2F3278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吧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檯</w:t>
            </w:r>
            <w:proofErr w:type="gramEnd"/>
          </w:p>
        </w:tc>
        <w:tc>
          <w:tcPr>
            <w:tcW w:w="1243" w:type="pct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2F3278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桌面清潔</w:t>
            </w:r>
          </w:p>
        </w:tc>
        <w:tc>
          <w:tcPr>
            <w:tcW w:w="343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375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箱門打開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散熱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2F3278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吧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椅擺放整齊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375"/>
        </w:trPr>
        <w:tc>
          <w:tcPr>
            <w:tcW w:w="179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手套放回收納籃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門窗關閉</w:t>
            </w:r>
          </w:p>
        </w:tc>
        <w:tc>
          <w:tcPr>
            <w:tcW w:w="124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623"/>
        </w:trPr>
        <w:tc>
          <w:tcPr>
            <w:tcW w:w="100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37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任課教師簽章</w:t>
            </w:r>
          </w:p>
        </w:tc>
        <w:tc>
          <w:tcPr>
            <w:tcW w:w="1511" w:type="pct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637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職探中心</w:t>
            </w:r>
            <w:proofErr w:type="gramEnd"/>
            <w:r w:rsidRPr="00C637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1493" w:type="pct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2363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A0A4D" w:rsidRPr="00C63701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37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備註：（如有發生意外，或器材發生毀損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等</w:t>
            </w:r>
            <w:r w:rsidRPr="00C637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請詳填於此，並告知職探中心）</w:t>
            </w:r>
          </w:p>
        </w:tc>
      </w:tr>
    </w:tbl>
    <w:p w:rsidR="00121D91" w:rsidRDefault="00121D91" w:rsidP="00612C7F">
      <w:pPr>
        <w:snapToGrid w:val="0"/>
        <w:rPr>
          <w:rFonts w:ascii="標楷體" w:eastAsia="標楷體" w:hAnsi="標楷體"/>
          <w:szCs w:val="24"/>
        </w:rPr>
      </w:pPr>
    </w:p>
    <w:p w:rsidR="003A0A4D" w:rsidRPr="00A3601F" w:rsidRDefault="009E15F9" w:rsidP="003A0A4D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lastRenderedPageBreak/>
        <w:pict>
          <v:shape id="_x0000_s1029" type="#_x0000_t202" style="position:absolute;margin-left:-6.45pt;margin-top:-19.9pt;width:64.6pt;height:23.8pt;z-index:251660288">
            <v:textbox style="mso-next-textbox:#_x0000_s1029">
              <w:txbxContent>
                <w:p w:rsidR="008958E6" w:rsidRPr="00E30F66" w:rsidRDefault="008958E6" w:rsidP="003A0A4D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30F66">
                    <w:rPr>
                      <w:rFonts w:ascii="標楷體" w:eastAsia="標楷體" w:hAnsi="標楷體" w:hint="eastAsia"/>
                    </w:rPr>
                    <w:t>附件</w:t>
                  </w:r>
                  <w:r w:rsidR="0032793A"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</v:shape>
        </w:pict>
      </w:r>
      <w:r w:rsidR="003A0A4D" w:rsidRPr="00A3601F">
        <w:rPr>
          <w:rFonts w:ascii="標楷體" w:eastAsia="標楷體" w:hAnsi="標楷體" w:hint="eastAsia"/>
          <w:b/>
          <w:sz w:val="40"/>
          <w:szCs w:val="40"/>
        </w:rPr>
        <w:t>宜昌國民中學區域職業試探中心【多媒體設計教室】使用日誌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583"/>
        <w:gridCol w:w="587"/>
        <w:gridCol w:w="269"/>
        <w:gridCol w:w="1843"/>
        <w:gridCol w:w="985"/>
        <w:gridCol w:w="162"/>
        <w:gridCol w:w="1828"/>
        <w:gridCol w:w="323"/>
        <w:gridCol w:w="528"/>
        <w:gridCol w:w="429"/>
        <w:gridCol w:w="1271"/>
        <w:gridCol w:w="1020"/>
      </w:tblGrid>
      <w:tr w:rsidR="003A0A4D" w:rsidRPr="006519CC" w:rsidTr="008958E6">
        <w:trPr>
          <w:trHeight w:val="400"/>
        </w:trPr>
        <w:tc>
          <w:tcPr>
            <w:tcW w:w="73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91C9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日期（星期）</w:t>
            </w:r>
          </w:p>
        </w:tc>
        <w:tc>
          <w:tcPr>
            <w:tcW w:w="1701" w:type="pct"/>
            <w:gridSpan w:val="4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C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年     月     日（   ）</w:t>
            </w:r>
          </w:p>
        </w:tc>
        <w:tc>
          <w:tcPr>
            <w:tcW w:w="151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591C95" w:rsidRDefault="003A0A4D" w:rsidP="008958E6">
            <w:pPr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91C9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使用時間 (00:00~00:00)</w:t>
            </w:r>
          </w:p>
        </w:tc>
        <w:tc>
          <w:tcPr>
            <w:tcW w:w="105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591C95" w:rsidRDefault="003A0A4D" w:rsidP="008958E6">
            <w:pPr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91C9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節數 (共</w:t>
            </w:r>
            <w:proofErr w:type="gramStart"/>
            <w:r w:rsidRPr="00591C9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Ｏ</w:t>
            </w:r>
            <w:proofErr w:type="gramEnd"/>
            <w:r w:rsidRPr="00591C9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節)</w:t>
            </w:r>
          </w:p>
        </w:tc>
      </w:tr>
      <w:tr w:rsidR="003A0A4D" w:rsidRPr="006519CC" w:rsidTr="008958E6">
        <w:trPr>
          <w:trHeight w:val="489"/>
        </w:trPr>
        <w:tc>
          <w:tcPr>
            <w:tcW w:w="731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pct"/>
            <w:gridSpan w:val="4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591C95" w:rsidRDefault="003A0A4D" w:rsidP="008958E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591C95" w:rsidRDefault="003A0A4D" w:rsidP="008958E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849"/>
        </w:trPr>
        <w:tc>
          <w:tcPr>
            <w:tcW w:w="73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91C9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上課班級</w:t>
            </w:r>
          </w:p>
        </w:tc>
        <w:tc>
          <w:tcPr>
            <w:tcW w:w="1701" w:type="pct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91C9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1649" w:type="pct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584"/>
        </w:trPr>
        <w:tc>
          <w:tcPr>
            <w:tcW w:w="731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91C9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課程主題</w:t>
            </w:r>
          </w:p>
        </w:tc>
        <w:tc>
          <w:tcPr>
            <w:tcW w:w="4269" w:type="pct"/>
            <w:gridSpan w:val="11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360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A5A5A5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91C9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課程結束清點（完成請打</w:t>
            </w:r>
            <w:proofErr w:type="gramStart"/>
            <w:r w:rsidRPr="00591C9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ˇ</w:t>
            </w:r>
            <w:proofErr w:type="gramEnd"/>
            <w:r w:rsidRPr="00591C9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3A0A4D" w:rsidRPr="006519CC" w:rsidTr="008958E6">
        <w:trPr>
          <w:trHeight w:val="364"/>
        </w:trPr>
        <w:tc>
          <w:tcPr>
            <w:tcW w:w="1126" w:type="pct"/>
            <w:gridSpan w:val="3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各項</w:t>
            </w:r>
            <w:r w:rsidRPr="00591C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電源關閉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4D" w:rsidRPr="00591C95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電腦螢幕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pct"/>
            <w:gridSpan w:val="3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Default="003A0A4D" w:rsidP="008958E6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C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清潔</w:t>
            </w:r>
          </w:p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(勿遺留垃圾)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4D" w:rsidRPr="00591C95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桌面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364"/>
        </w:trPr>
        <w:tc>
          <w:tcPr>
            <w:tcW w:w="1126" w:type="pct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4D" w:rsidRPr="00591C95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電腦主機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pct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4D" w:rsidRPr="00591C95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364"/>
        </w:trPr>
        <w:tc>
          <w:tcPr>
            <w:tcW w:w="1126" w:type="pct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4D" w:rsidRPr="00591C95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電扇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椅子歸位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4D" w:rsidRPr="00591C95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364"/>
        </w:trPr>
        <w:tc>
          <w:tcPr>
            <w:tcW w:w="1126" w:type="pct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電燈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窗簾收起、綁上帶子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364"/>
        </w:trPr>
        <w:tc>
          <w:tcPr>
            <w:tcW w:w="1126" w:type="pct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4D" w:rsidRPr="00591C95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4D" w:rsidRPr="00591C95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冷氣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門窗關閉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623"/>
        </w:trPr>
        <w:tc>
          <w:tcPr>
            <w:tcW w:w="100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91C9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任課教師簽章</w:t>
            </w:r>
          </w:p>
        </w:tc>
        <w:tc>
          <w:tcPr>
            <w:tcW w:w="1504" w:type="pct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591C9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職探中心</w:t>
            </w:r>
            <w:proofErr w:type="gramEnd"/>
            <w:r w:rsidRPr="00591C9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1500" w:type="pct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1390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C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備註：（如有發生意外，或器材發生毀損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等</w:t>
            </w:r>
            <w:r w:rsidRPr="00591C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請詳填於此，並告知職探中心）</w:t>
            </w:r>
          </w:p>
        </w:tc>
      </w:tr>
    </w:tbl>
    <w:p w:rsidR="003A0A4D" w:rsidRDefault="008958E6" w:rsidP="003A0A4D">
      <w:pPr>
        <w:widowControl/>
        <w:rPr>
          <w:rFonts w:ascii="標楷體" w:eastAsia="標楷體" w:hAnsi="標楷體"/>
        </w:rPr>
      </w:pPr>
      <w:r w:rsidRPr="009E15F9">
        <w:rPr>
          <w:rFonts w:ascii="標楷體" w:eastAsia="標楷體" w:hAnsi="標楷體"/>
        </w:rPr>
        <w:pict>
          <v:shape id="_x0000_i1025" type="#_x0000_t75" style="width:450pt;height:7.5pt" o:hrpct="0" o:hralign="center" o:hr="t">
            <v:imagedata r:id="rId11" o:title="j0115876"/>
          </v:shape>
        </w:pic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583"/>
        <w:gridCol w:w="587"/>
        <w:gridCol w:w="269"/>
        <w:gridCol w:w="1843"/>
        <w:gridCol w:w="985"/>
        <w:gridCol w:w="162"/>
        <w:gridCol w:w="1828"/>
        <w:gridCol w:w="323"/>
        <w:gridCol w:w="528"/>
        <w:gridCol w:w="429"/>
        <w:gridCol w:w="1271"/>
        <w:gridCol w:w="1020"/>
      </w:tblGrid>
      <w:tr w:rsidR="003A0A4D" w:rsidRPr="006519CC" w:rsidTr="008958E6">
        <w:trPr>
          <w:trHeight w:val="400"/>
        </w:trPr>
        <w:tc>
          <w:tcPr>
            <w:tcW w:w="73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91C9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日期（星期）</w:t>
            </w:r>
          </w:p>
        </w:tc>
        <w:tc>
          <w:tcPr>
            <w:tcW w:w="1701" w:type="pct"/>
            <w:gridSpan w:val="4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C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年     月     日（   ）</w:t>
            </w:r>
          </w:p>
        </w:tc>
        <w:tc>
          <w:tcPr>
            <w:tcW w:w="151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591C95" w:rsidRDefault="003A0A4D" w:rsidP="008958E6">
            <w:pPr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91C9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使用時間 (00:00~00:00)</w:t>
            </w:r>
          </w:p>
        </w:tc>
        <w:tc>
          <w:tcPr>
            <w:tcW w:w="105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591C95" w:rsidRDefault="003A0A4D" w:rsidP="008958E6">
            <w:pPr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91C9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節數 (共</w:t>
            </w:r>
            <w:proofErr w:type="gramStart"/>
            <w:r w:rsidRPr="00591C9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Ｏ</w:t>
            </w:r>
            <w:proofErr w:type="gramEnd"/>
            <w:r w:rsidRPr="00591C9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節)</w:t>
            </w:r>
          </w:p>
        </w:tc>
      </w:tr>
      <w:tr w:rsidR="003A0A4D" w:rsidRPr="006519CC" w:rsidTr="008958E6">
        <w:trPr>
          <w:trHeight w:val="489"/>
        </w:trPr>
        <w:tc>
          <w:tcPr>
            <w:tcW w:w="731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pct"/>
            <w:gridSpan w:val="4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591C95" w:rsidRDefault="003A0A4D" w:rsidP="008958E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A4D" w:rsidRPr="00591C95" w:rsidRDefault="003A0A4D" w:rsidP="008958E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849"/>
        </w:trPr>
        <w:tc>
          <w:tcPr>
            <w:tcW w:w="73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91C9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上課班級</w:t>
            </w:r>
          </w:p>
        </w:tc>
        <w:tc>
          <w:tcPr>
            <w:tcW w:w="1701" w:type="pct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91C9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1649" w:type="pct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584"/>
        </w:trPr>
        <w:tc>
          <w:tcPr>
            <w:tcW w:w="731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91C9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課程主題</w:t>
            </w:r>
          </w:p>
        </w:tc>
        <w:tc>
          <w:tcPr>
            <w:tcW w:w="4269" w:type="pct"/>
            <w:gridSpan w:val="11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360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A5A5A5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91C9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課程結束清點（完成請打</w:t>
            </w:r>
            <w:proofErr w:type="gramStart"/>
            <w:r w:rsidRPr="00591C9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ˇ</w:t>
            </w:r>
            <w:proofErr w:type="gramEnd"/>
            <w:r w:rsidRPr="00591C9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3A0A4D" w:rsidRPr="006519CC" w:rsidTr="008958E6">
        <w:trPr>
          <w:trHeight w:val="364"/>
        </w:trPr>
        <w:tc>
          <w:tcPr>
            <w:tcW w:w="1126" w:type="pct"/>
            <w:gridSpan w:val="3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各項</w:t>
            </w:r>
            <w:r w:rsidRPr="00591C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電源關閉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4D" w:rsidRPr="00591C95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電腦螢幕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pct"/>
            <w:gridSpan w:val="3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Default="003A0A4D" w:rsidP="008958E6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C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清潔</w:t>
            </w:r>
          </w:p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(勿遺留垃圾)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4D" w:rsidRPr="00591C95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桌面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364"/>
        </w:trPr>
        <w:tc>
          <w:tcPr>
            <w:tcW w:w="1126" w:type="pct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4D" w:rsidRPr="00591C95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電腦主機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pct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4D" w:rsidRPr="00591C95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364"/>
        </w:trPr>
        <w:tc>
          <w:tcPr>
            <w:tcW w:w="1126" w:type="pct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4D" w:rsidRPr="00591C95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電扇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椅子歸位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4D" w:rsidRPr="00591C95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364"/>
        </w:trPr>
        <w:tc>
          <w:tcPr>
            <w:tcW w:w="1126" w:type="pct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電燈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窗簾收起、綁上帶子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364"/>
        </w:trPr>
        <w:tc>
          <w:tcPr>
            <w:tcW w:w="1126" w:type="pct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4D" w:rsidRPr="00591C95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4D" w:rsidRPr="00591C95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冷氣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門窗關閉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623"/>
        </w:trPr>
        <w:tc>
          <w:tcPr>
            <w:tcW w:w="100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91C9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任課教師簽章</w:t>
            </w:r>
          </w:p>
        </w:tc>
        <w:tc>
          <w:tcPr>
            <w:tcW w:w="1504" w:type="pct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591C9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職探中心</w:t>
            </w:r>
            <w:proofErr w:type="gramEnd"/>
            <w:r w:rsidRPr="00591C9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1500" w:type="pct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A0A4D" w:rsidRPr="006519CC" w:rsidTr="008958E6">
        <w:trPr>
          <w:trHeight w:val="1390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A0A4D" w:rsidRPr="00591C95" w:rsidRDefault="003A0A4D" w:rsidP="008958E6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C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備註：（如有發生意外，或器材發生毀損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等</w:t>
            </w:r>
            <w:r w:rsidRPr="00591C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請詳填於此，並告知職探中心）</w:t>
            </w:r>
          </w:p>
        </w:tc>
      </w:tr>
    </w:tbl>
    <w:p w:rsidR="003A0A4D" w:rsidRDefault="003A0A4D">
      <w:pPr>
        <w:widowControl/>
        <w:rPr>
          <w:rFonts w:ascii="標楷體" w:eastAsia="標楷體" w:hAnsi="標楷體"/>
          <w:szCs w:val="24"/>
        </w:rPr>
        <w:sectPr w:rsidR="003A0A4D" w:rsidSect="003A0A4D">
          <w:headerReference w:type="default" r:id="rId12"/>
          <w:pgSz w:w="11906" w:h="16838" w:code="9"/>
          <w:pgMar w:top="567" w:right="567" w:bottom="567" w:left="567" w:header="567" w:footer="283" w:gutter="0"/>
          <w:cols w:space="425"/>
          <w:docGrid w:type="lines" w:linePitch="360"/>
        </w:sectPr>
      </w:pPr>
      <w:r>
        <w:rPr>
          <w:rFonts w:ascii="標楷體" w:eastAsia="標楷體" w:hAnsi="標楷體"/>
          <w:szCs w:val="24"/>
        </w:rPr>
        <w:br w:type="page"/>
      </w:r>
    </w:p>
    <w:p w:rsidR="003A0A4D" w:rsidRDefault="009E15F9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w:pict>
          <v:shape id="_x0000_s1030" type="#_x0000_t202" style="position:absolute;margin-left:5.55pt;margin-top:-21.7pt;width:69.7pt;height:23.8pt;z-index:251661312">
            <v:textbox style="mso-next-textbox:#_x0000_s1030">
              <w:txbxContent>
                <w:p w:rsidR="008958E6" w:rsidRPr="00E30F66" w:rsidRDefault="008958E6" w:rsidP="003A0A4D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30F66">
                    <w:rPr>
                      <w:rFonts w:ascii="標楷體" w:eastAsia="標楷體" w:hAnsi="標楷體" w:hint="eastAsia"/>
                    </w:rPr>
                    <w:t>附件</w:t>
                  </w:r>
                  <w:proofErr w:type="gramStart"/>
                  <w:r w:rsidR="0032793A">
                    <w:rPr>
                      <w:rFonts w:ascii="標楷體" w:eastAsia="標楷體" w:hAnsi="標楷體" w:hint="eastAsia"/>
                    </w:rPr>
                    <w:t>三</w:t>
                  </w:r>
                  <w:proofErr w:type="gramEnd"/>
                </w:p>
              </w:txbxContent>
            </v:textbox>
          </v:shape>
        </w:pict>
      </w:r>
    </w:p>
    <w:tbl>
      <w:tblPr>
        <w:tblStyle w:val="a9"/>
        <w:tblW w:w="4755" w:type="pct"/>
        <w:jc w:val="center"/>
        <w:tblInd w:w="-55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8" w:space="0" w:color="auto"/>
        </w:tblBorders>
        <w:tblLook w:val="04A0"/>
      </w:tblPr>
      <w:tblGrid>
        <w:gridCol w:w="3449"/>
        <w:gridCol w:w="1647"/>
        <w:gridCol w:w="1980"/>
        <w:gridCol w:w="1511"/>
        <w:gridCol w:w="1690"/>
        <w:gridCol w:w="1756"/>
        <w:gridCol w:w="2011"/>
        <w:gridCol w:w="1096"/>
      </w:tblGrid>
      <w:tr w:rsidR="003A0A4D" w:rsidRPr="001434ED" w:rsidTr="003A0A4D">
        <w:trPr>
          <w:trHeight w:val="225"/>
          <w:jc w:val="center"/>
        </w:trPr>
        <w:tc>
          <w:tcPr>
            <w:tcW w:w="3394" w:type="pct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A0A4D" w:rsidRPr="002C6C55" w:rsidRDefault="003A0A4D" w:rsidP="008958E6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C6C55">
              <w:rPr>
                <w:rFonts w:ascii="標楷體" w:eastAsia="標楷體" w:hAnsi="標楷體" w:hint="eastAsia"/>
                <w:b/>
                <w:sz w:val="32"/>
                <w:szCs w:val="32"/>
              </w:rPr>
              <w:t>【借用者填寫】</w:t>
            </w:r>
          </w:p>
        </w:tc>
        <w:tc>
          <w:tcPr>
            <w:tcW w:w="1244" w:type="pct"/>
            <w:gridSpan w:val="2"/>
            <w:tcBorders>
              <w:top w:val="thinThickSmallGap" w:sz="24" w:space="0" w:color="auto"/>
              <w:left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0A4D" w:rsidRPr="002C6C55" w:rsidRDefault="003A0A4D" w:rsidP="008958E6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C6C55">
              <w:rPr>
                <w:rFonts w:ascii="標楷體" w:eastAsia="標楷體" w:hAnsi="標楷體" w:hint="eastAsia"/>
                <w:b/>
                <w:sz w:val="32"/>
                <w:szCs w:val="32"/>
              </w:rPr>
              <w:t>【由職探中心填寫】</w:t>
            </w:r>
          </w:p>
        </w:tc>
        <w:tc>
          <w:tcPr>
            <w:tcW w:w="363" w:type="pct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A0A4D" w:rsidRPr="00B840C8" w:rsidRDefault="003A0A4D" w:rsidP="008958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40C8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A0A4D" w:rsidRPr="001434ED" w:rsidTr="003A0A4D">
        <w:trPr>
          <w:trHeight w:val="501"/>
          <w:jc w:val="center"/>
        </w:trPr>
        <w:tc>
          <w:tcPr>
            <w:tcW w:w="1139" w:type="pct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3A0A4D" w:rsidRPr="00B840C8" w:rsidRDefault="003A0A4D" w:rsidP="008958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40C8">
              <w:rPr>
                <w:rFonts w:ascii="標楷體" w:eastAsia="標楷體" w:hAnsi="標楷體" w:hint="eastAsia"/>
                <w:b/>
                <w:sz w:val="28"/>
                <w:szCs w:val="28"/>
              </w:rPr>
              <w:t>借用教室</w:t>
            </w:r>
          </w:p>
        </w:tc>
        <w:tc>
          <w:tcPr>
            <w:tcW w:w="544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3A0A4D" w:rsidRDefault="003A0A4D" w:rsidP="008958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40C8">
              <w:rPr>
                <w:rFonts w:ascii="標楷體" w:eastAsia="標楷體" w:hAnsi="標楷體" w:hint="eastAsia"/>
                <w:b/>
                <w:sz w:val="28"/>
                <w:szCs w:val="28"/>
              </w:rPr>
              <w:t>借用日期</w:t>
            </w:r>
          </w:p>
          <w:p w:rsidR="003A0A4D" w:rsidRPr="00B840C8" w:rsidRDefault="003A0A4D" w:rsidP="008958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(年月日)</w:t>
            </w:r>
          </w:p>
        </w:tc>
        <w:tc>
          <w:tcPr>
            <w:tcW w:w="654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3A0A4D" w:rsidRDefault="003A0A4D" w:rsidP="008958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40C8">
              <w:rPr>
                <w:rFonts w:ascii="標楷體" w:eastAsia="標楷體" w:hAnsi="標楷體" w:hint="eastAsia"/>
                <w:b/>
                <w:sz w:val="28"/>
                <w:szCs w:val="28"/>
              </w:rPr>
              <w:t>節次</w:t>
            </w:r>
          </w:p>
          <w:p w:rsidR="003A0A4D" w:rsidRPr="00B840C8" w:rsidRDefault="003A0A4D" w:rsidP="008958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40C8">
              <w:rPr>
                <w:rFonts w:ascii="標楷體" w:eastAsia="標楷體" w:hAnsi="標楷體" w:hint="eastAsia"/>
                <w:b/>
                <w:sz w:val="28"/>
                <w:szCs w:val="28"/>
              </w:rPr>
              <w:t>(第</w:t>
            </w:r>
            <w:proofErr w:type="gramStart"/>
            <w:r w:rsidRPr="00B840C8">
              <w:rPr>
                <w:rFonts w:ascii="標楷體" w:eastAsia="標楷體" w:hAnsi="標楷體" w:hint="eastAsia"/>
                <w:b/>
                <w:sz w:val="28"/>
                <w:szCs w:val="28"/>
              </w:rPr>
              <w:t>Ｏ</w:t>
            </w:r>
            <w:proofErr w:type="gramEnd"/>
            <w:r w:rsidRPr="00B840C8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proofErr w:type="gramStart"/>
            <w:r w:rsidRPr="00B840C8">
              <w:rPr>
                <w:rFonts w:ascii="標楷體" w:eastAsia="標楷體" w:hAnsi="標楷體" w:hint="eastAsia"/>
                <w:b/>
                <w:sz w:val="28"/>
                <w:szCs w:val="28"/>
              </w:rPr>
              <w:t>Ｏ</w:t>
            </w:r>
            <w:proofErr w:type="gramEnd"/>
            <w:r w:rsidRPr="00B840C8">
              <w:rPr>
                <w:rFonts w:ascii="標楷體" w:eastAsia="標楷體" w:hAnsi="標楷體" w:hint="eastAsia"/>
                <w:b/>
                <w:sz w:val="28"/>
                <w:szCs w:val="28"/>
              </w:rPr>
              <w:t>節)</w:t>
            </w:r>
          </w:p>
        </w:tc>
        <w:tc>
          <w:tcPr>
            <w:tcW w:w="499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3A0A4D" w:rsidRPr="00B840C8" w:rsidRDefault="003A0A4D" w:rsidP="008958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40C8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558" w:type="pct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A0A4D" w:rsidRPr="00B840C8" w:rsidRDefault="003A0A4D" w:rsidP="008958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借用者姓名</w:t>
            </w:r>
          </w:p>
        </w:tc>
        <w:tc>
          <w:tcPr>
            <w:tcW w:w="580" w:type="pct"/>
            <w:tcBorders>
              <w:top w:val="single" w:sz="4" w:space="0" w:color="auto"/>
              <w:left w:val="double" w:sz="12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A0A4D" w:rsidRDefault="003A0A4D" w:rsidP="008958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40C8">
              <w:rPr>
                <w:rFonts w:ascii="標楷體" w:eastAsia="標楷體" w:hAnsi="標楷體" w:hint="eastAsia"/>
                <w:b/>
                <w:sz w:val="28"/>
                <w:szCs w:val="28"/>
              </w:rPr>
              <w:t>教室鑰匙</w:t>
            </w:r>
          </w:p>
          <w:p w:rsidR="003A0A4D" w:rsidRPr="00B840C8" w:rsidRDefault="003A0A4D" w:rsidP="008958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40C8">
              <w:rPr>
                <w:rFonts w:ascii="標楷體" w:eastAsia="標楷體" w:hAnsi="標楷體" w:hint="eastAsia"/>
                <w:b/>
                <w:sz w:val="28"/>
                <w:szCs w:val="28"/>
              </w:rPr>
              <w:t>歸還日期</w:t>
            </w:r>
          </w:p>
        </w:tc>
        <w:tc>
          <w:tcPr>
            <w:tcW w:w="663" w:type="pct"/>
            <w:tcBorders>
              <w:top w:val="single" w:sz="4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3A0A4D" w:rsidRDefault="003A0A4D" w:rsidP="008958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840C8">
              <w:rPr>
                <w:rFonts w:ascii="標楷體" w:eastAsia="標楷體" w:hAnsi="標楷體" w:hint="eastAsia"/>
                <w:b/>
                <w:sz w:val="28"/>
                <w:szCs w:val="28"/>
              </w:rPr>
              <w:t>職探中心</w:t>
            </w:r>
            <w:proofErr w:type="gramEnd"/>
            <w:r w:rsidRPr="00B840C8">
              <w:rPr>
                <w:rFonts w:ascii="標楷體" w:eastAsia="標楷體" w:hAnsi="標楷體" w:hint="eastAsia"/>
                <w:b/>
                <w:sz w:val="28"/>
                <w:szCs w:val="28"/>
              </w:rPr>
              <w:t>簽章</w:t>
            </w:r>
          </w:p>
          <w:p w:rsidR="003A0A4D" w:rsidRPr="002C6C55" w:rsidRDefault="003A0A4D" w:rsidP="008958E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6C55">
              <w:rPr>
                <w:rFonts w:ascii="標楷體" w:eastAsia="標楷體" w:hAnsi="標楷體" w:hint="eastAsia"/>
                <w:b/>
                <w:szCs w:val="24"/>
              </w:rPr>
              <w:t>(於鑰匙歸還時)</w:t>
            </w:r>
          </w:p>
        </w:tc>
        <w:tc>
          <w:tcPr>
            <w:tcW w:w="363" w:type="pct"/>
            <w:vMerge/>
            <w:tcBorders>
              <w:bottom w:val="doub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A0A4D" w:rsidRPr="00B840C8" w:rsidRDefault="003A0A4D" w:rsidP="008958E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A0A4D" w:rsidRPr="001434ED" w:rsidTr="003A0A4D">
        <w:trPr>
          <w:jc w:val="center"/>
        </w:trPr>
        <w:tc>
          <w:tcPr>
            <w:tcW w:w="1139" w:type="pct"/>
            <w:tcBorders>
              <w:top w:val="double" w:sz="12" w:space="0" w:color="auto"/>
              <w:left w:val="thinThickSmallGap" w:sz="24" w:space="0" w:color="auto"/>
            </w:tcBorders>
          </w:tcPr>
          <w:p w:rsidR="003A0A4D" w:rsidRPr="002C6C55" w:rsidRDefault="003A0A4D" w:rsidP="008958E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食尚屋</w:t>
            </w:r>
            <w:proofErr w:type="gramEnd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烘焙飲調教室</w:t>
            </w:r>
            <w:proofErr w:type="gramEnd"/>
          </w:p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設計家-</w:t>
            </w: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多媒體設計教室</w:t>
            </w:r>
          </w:p>
        </w:tc>
        <w:tc>
          <w:tcPr>
            <w:tcW w:w="544" w:type="pct"/>
            <w:tcBorders>
              <w:top w:val="double" w:sz="12" w:space="0" w:color="auto"/>
            </w:tcBorders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double" w:sz="12" w:space="0" w:color="auto"/>
            </w:tcBorders>
            <w:vAlign w:val="center"/>
          </w:tcPr>
          <w:p w:rsidR="003A0A4D" w:rsidRPr="001434ED" w:rsidRDefault="003A0A4D" w:rsidP="008958E6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    -    節</w:t>
            </w:r>
          </w:p>
        </w:tc>
        <w:tc>
          <w:tcPr>
            <w:tcW w:w="499" w:type="pct"/>
            <w:tcBorders>
              <w:top w:val="double" w:sz="12" w:space="0" w:color="auto"/>
            </w:tcBorders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double" w:sz="12" w:space="0" w:color="auto"/>
              <w:right w:val="double" w:sz="12" w:space="0" w:color="auto"/>
            </w:tcBorders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double" w:sz="12" w:space="0" w:color="auto"/>
              <w:left w:val="double" w:sz="12" w:space="0" w:color="auto"/>
            </w:tcBorders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double" w:sz="12" w:space="0" w:color="auto"/>
            </w:tcBorders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double" w:sz="12" w:space="0" w:color="auto"/>
              <w:right w:val="thickThinSmallGap" w:sz="24" w:space="0" w:color="auto"/>
            </w:tcBorders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0A4D" w:rsidRPr="001434ED" w:rsidTr="003A0A4D">
        <w:trPr>
          <w:jc w:val="center"/>
        </w:trPr>
        <w:tc>
          <w:tcPr>
            <w:tcW w:w="1139" w:type="pct"/>
            <w:tcBorders>
              <w:left w:val="thinThickSmallGap" w:sz="24" w:space="0" w:color="auto"/>
            </w:tcBorders>
            <w:shd w:val="clear" w:color="auto" w:fill="BFBFBF" w:themeFill="background1" w:themeFillShade="BF"/>
          </w:tcPr>
          <w:p w:rsidR="003A0A4D" w:rsidRPr="002C6C55" w:rsidRDefault="003A0A4D" w:rsidP="008958E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食尚屋</w:t>
            </w:r>
            <w:proofErr w:type="gramEnd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烘焙飲調教室</w:t>
            </w:r>
            <w:proofErr w:type="gramEnd"/>
          </w:p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設計家-</w:t>
            </w: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多媒體設計教室</w:t>
            </w:r>
          </w:p>
        </w:tc>
        <w:tc>
          <w:tcPr>
            <w:tcW w:w="544" w:type="pct"/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4" w:type="pct"/>
            <w:shd w:val="clear" w:color="auto" w:fill="BFBFBF" w:themeFill="background1" w:themeFillShade="BF"/>
            <w:vAlign w:val="center"/>
          </w:tcPr>
          <w:p w:rsidR="003A0A4D" w:rsidRPr="001434ED" w:rsidRDefault="003A0A4D" w:rsidP="008958E6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    -    節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tcBorders>
              <w:right w:val="double" w:sz="12" w:space="0" w:color="auto"/>
            </w:tcBorders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tcBorders>
              <w:left w:val="double" w:sz="12" w:space="0" w:color="auto"/>
            </w:tcBorders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3" w:type="pct"/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" w:type="pct"/>
            <w:tcBorders>
              <w:right w:val="thickThinSmallGap" w:sz="24" w:space="0" w:color="auto"/>
            </w:tcBorders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0A4D" w:rsidRPr="001434ED" w:rsidTr="003A0A4D">
        <w:trPr>
          <w:jc w:val="center"/>
        </w:trPr>
        <w:tc>
          <w:tcPr>
            <w:tcW w:w="1139" w:type="pct"/>
            <w:tcBorders>
              <w:left w:val="thinThickSmallGap" w:sz="24" w:space="0" w:color="auto"/>
            </w:tcBorders>
            <w:shd w:val="clear" w:color="auto" w:fill="auto"/>
          </w:tcPr>
          <w:p w:rsidR="003A0A4D" w:rsidRPr="002C6C55" w:rsidRDefault="003A0A4D" w:rsidP="008958E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食尚屋</w:t>
            </w:r>
            <w:proofErr w:type="gramEnd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烘焙飲調教室</w:t>
            </w:r>
            <w:proofErr w:type="gramEnd"/>
          </w:p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設計家-</w:t>
            </w: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多媒體設計教室</w:t>
            </w:r>
          </w:p>
        </w:tc>
        <w:tc>
          <w:tcPr>
            <w:tcW w:w="544" w:type="pct"/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3A0A4D" w:rsidRPr="001434ED" w:rsidRDefault="003A0A4D" w:rsidP="008958E6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    -    節</w:t>
            </w:r>
          </w:p>
        </w:tc>
        <w:tc>
          <w:tcPr>
            <w:tcW w:w="499" w:type="pct"/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tcBorders>
              <w:right w:val="double" w:sz="12" w:space="0" w:color="auto"/>
            </w:tcBorders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tcBorders>
              <w:left w:val="double" w:sz="12" w:space="0" w:color="auto"/>
            </w:tcBorders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3" w:type="pct"/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" w:type="pct"/>
            <w:tcBorders>
              <w:right w:val="thickThinSmallGap" w:sz="24" w:space="0" w:color="auto"/>
            </w:tcBorders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0A4D" w:rsidRPr="001434ED" w:rsidTr="003A0A4D">
        <w:trPr>
          <w:jc w:val="center"/>
        </w:trPr>
        <w:tc>
          <w:tcPr>
            <w:tcW w:w="1139" w:type="pct"/>
            <w:tcBorders>
              <w:left w:val="thinThickSmallGap" w:sz="24" w:space="0" w:color="auto"/>
            </w:tcBorders>
            <w:shd w:val="clear" w:color="auto" w:fill="BFBFBF" w:themeFill="background1" w:themeFillShade="BF"/>
          </w:tcPr>
          <w:p w:rsidR="003A0A4D" w:rsidRPr="002C6C55" w:rsidRDefault="003A0A4D" w:rsidP="008958E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食尚屋</w:t>
            </w:r>
            <w:proofErr w:type="gramEnd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烘焙飲調教室</w:t>
            </w:r>
            <w:proofErr w:type="gramEnd"/>
          </w:p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設計家-</w:t>
            </w: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多媒體設計教室</w:t>
            </w:r>
          </w:p>
        </w:tc>
        <w:tc>
          <w:tcPr>
            <w:tcW w:w="544" w:type="pct"/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4" w:type="pct"/>
            <w:shd w:val="clear" w:color="auto" w:fill="BFBFBF" w:themeFill="background1" w:themeFillShade="BF"/>
            <w:vAlign w:val="center"/>
          </w:tcPr>
          <w:p w:rsidR="003A0A4D" w:rsidRPr="001434ED" w:rsidRDefault="003A0A4D" w:rsidP="008958E6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    -    節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tcBorders>
              <w:right w:val="double" w:sz="12" w:space="0" w:color="auto"/>
            </w:tcBorders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tcBorders>
              <w:left w:val="double" w:sz="12" w:space="0" w:color="auto"/>
            </w:tcBorders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3" w:type="pct"/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" w:type="pct"/>
            <w:tcBorders>
              <w:right w:val="thickThinSmallGap" w:sz="24" w:space="0" w:color="auto"/>
            </w:tcBorders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0A4D" w:rsidRPr="001434ED" w:rsidTr="003A0A4D">
        <w:trPr>
          <w:jc w:val="center"/>
        </w:trPr>
        <w:tc>
          <w:tcPr>
            <w:tcW w:w="1139" w:type="pct"/>
            <w:tcBorders>
              <w:left w:val="thinThickSmallGap" w:sz="24" w:space="0" w:color="auto"/>
            </w:tcBorders>
            <w:shd w:val="clear" w:color="auto" w:fill="auto"/>
          </w:tcPr>
          <w:p w:rsidR="003A0A4D" w:rsidRPr="002C6C55" w:rsidRDefault="003A0A4D" w:rsidP="008958E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食尚屋</w:t>
            </w:r>
            <w:proofErr w:type="gramEnd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烘焙飲調教室</w:t>
            </w:r>
            <w:proofErr w:type="gramEnd"/>
          </w:p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設計家-</w:t>
            </w: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多媒體設計教室</w:t>
            </w:r>
          </w:p>
        </w:tc>
        <w:tc>
          <w:tcPr>
            <w:tcW w:w="544" w:type="pct"/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3A0A4D" w:rsidRPr="001434ED" w:rsidRDefault="003A0A4D" w:rsidP="008958E6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    -    節</w:t>
            </w:r>
          </w:p>
        </w:tc>
        <w:tc>
          <w:tcPr>
            <w:tcW w:w="499" w:type="pct"/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tcBorders>
              <w:right w:val="double" w:sz="12" w:space="0" w:color="auto"/>
            </w:tcBorders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tcBorders>
              <w:left w:val="double" w:sz="12" w:space="0" w:color="auto"/>
            </w:tcBorders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3" w:type="pct"/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" w:type="pct"/>
            <w:tcBorders>
              <w:right w:val="thickThinSmallGap" w:sz="24" w:space="0" w:color="auto"/>
            </w:tcBorders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0A4D" w:rsidRPr="001434ED" w:rsidTr="003A0A4D">
        <w:trPr>
          <w:jc w:val="center"/>
        </w:trPr>
        <w:tc>
          <w:tcPr>
            <w:tcW w:w="1139" w:type="pct"/>
            <w:tcBorders>
              <w:left w:val="thinThickSmallGap" w:sz="24" w:space="0" w:color="auto"/>
            </w:tcBorders>
            <w:shd w:val="clear" w:color="auto" w:fill="BFBFBF" w:themeFill="background1" w:themeFillShade="BF"/>
          </w:tcPr>
          <w:p w:rsidR="003A0A4D" w:rsidRPr="002C6C55" w:rsidRDefault="003A0A4D" w:rsidP="008958E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食尚屋</w:t>
            </w:r>
            <w:proofErr w:type="gramEnd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烘焙飲調教室</w:t>
            </w:r>
            <w:proofErr w:type="gramEnd"/>
          </w:p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設計家-</w:t>
            </w: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多媒體設計教室</w:t>
            </w:r>
          </w:p>
        </w:tc>
        <w:tc>
          <w:tcPr>
            <w:tcW w:w="544" w:type="pct"/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4" w:type="pct"/>
            <w:shd w:val="clear" w:color="auto" w:fill="BFBFBF" w:themeFill="background1" w:themeFillShade="BF"/>
            <w:vAlign w:val="center"/>
          </w:tcPr>
          <w:p w:rsidR="003A0A4D" w:rsidRPr="001434ED" w:rsidRDefault="003A0A4D" w:rsidP="008958E6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    -    節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tcBorders>
              <w:right w:val="double" w:sz="12" w:space="0" w:color="auto"/>
            </w:tcBorders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tcBorders>
              <w:left w:val="double" w:sz="12" w:space="0" w:color="auto"/>
            </w:tcBorders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3" w:type="pct"/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" w:type="pct"/>
            <w:tcBorders>
              <w:right w:val="thickThinSmallGap" w:sz="24" w:space="0" w:color="auto"/>
            </w:tcBorders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0A4D" w:rsidRPr="001434ED" w:rsidTr="003A0A4D">
        <w:trPr>
          <w:jc w:val="center"/>
        </w:trPr>
        <w:tc>
          <w:tcPr>
            <w:tcW w:w="1139" w:type="pct"/>
            <w:tcBorders>
              <w:left w:val="thinThickSmallGap" w:sz="24" w:space="0" w:color="auto"/>
            </w:tcBorders>
            <w:shd w:val="clear" w:color="auto" w:fill="auto"/>
          </w:tcPr>
          <w:p w:rsidR="003A0A4D" w:rsidRPr="002C6C55" w:rsidRDefault="003A0A4D" w:rsidP="008958E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食尚屋</w:t>
            </w:r>
            <w:proofErr w:type="gramEnd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烘焙飲調教室</w:t>
            </w:r>
            <w:proofErr w:type="gramEnd"/>
          </w:p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設計家-</w:t>
            </w: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多媒體設計教室</w:t>
            </w:r>
          </w:p>
        </w:tc>
        <w:tc>
          <w:tcPr>
            <w:tcW w:w="544" w:type="pct"/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3A0A4D" w:rsidRPr="001434ED" w:rsidRDefault="003A0A4D" w:rsidP="008958E6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    -    節</w:t>
            </w:r>
          </w:p>
        </w:tc>
        <w:tc>
          <w:tcPr>
            <w:tcW w:w="499" w:type="pct"/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tcBorders>
              <w:right w:val="double" w:sz="12" w:space="0" w:color="auto"/>
            </w:tcBorders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tcBorders>
              <w:left w:val="double" w:sz="12" w:space="0" w:color="auto"/>
            </w:tcBorders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3" w:type="pct"/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" w:type="pct"/>
            <w:tcBorders>
              <w:right w:val="thickThinSmallGap" w:sz="24" w:space="0" w:color="auto"/>
            </w:tcBorders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0A4D" w:rsidRPr="001434ED" w:rsidTr="003A0A4D">
        <w:trPr>
          <w:jc w:val="center"/>
        </w:trPr>
        <w:tc>
          <w:tcPr>
            <w:tcW w:w="1139" w:type="pct"/>
            <w:tcBorders>
              <w:left w:val="thinThickSmallGap" w:sz="24" w:space="0" w:color="auto"/>
            </w:tcBorders>
            <w:shd w:val="clear" w:color="auto" w:fill="BFBFBF" w:themeFill="background1" w:themeFillShade="BF"/>
          </w:tcPr>
          <w:p w:rsidR="003A0A4D" w:rsidRPr="002C6C55" w:rsidRDefault="003A0A4D" w:rsidP="008958E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食尚屋</w:t>
            </w:r>
            <w:proofErr w:type="gramEnd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烘焙飲調教室</w:t>
            </w:r>
            <w:proofErr w:type="gramEnd"/>
          </w:p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設計家-</w:t>
            </w: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多媒體設計教室</w:t>
            </w:r>
          </w:p>
        </w:tc>
        <w:tc>
          <w:tcPr>
            <w:tcW w:w="544" w:type="pct"/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4" w:type="pct"/>
            <w:shd w:val="clear" w:color="auto" w:fill="BFBFBF" w:themeFill="background1" w:themeFillShade="BF"/>
            <w:vAlign w:val="center"/>
          </w:tcPr>
          <w:p w:rsidR="003A0A4D" w:rsidRPr="001434ED" w:rsidRDefault="003A0A4D" w:rsidP="008958E6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    -    節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tcBorders>
              <w:right w:val="double" w:sz="12" w:space="0" w:color="auto"/>
            </w:tcBorders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tcBorders>
              <w:left w:val="double" w:sz="12" w:space="0" w:color="auto"/>
            </w:tcBorders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3" w:type="pct"/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" w:type="pct"/>
            <w:tcBorders>
              <w:right w:val="thickThinSmallGap" w:sz="24" w:space="0" w:color="auto"/>
            </w:tcBorders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0A4D" w:rsidRPr="001434ED" w:rsidTr="003A0A4D">
        <w:trPr>
          <w:jc w:val="center"/>
        </w:trPr>
        <w:tc>
          <w:tcPr>
            <w:tcW w:w="1139" w:type="pct"/>
            <w:tcBorders>
              <w:left w:val="thinThickSmallGap" w:sz="24" w:space="0" w:color="auto"/>
            </w:tcBorders>
            <w:shd w:val="clear" w:color="auto" w:fill="auto"/>
          </w:tcPr>
          <w:p w:rsidR="003A0A4D" w:rsidRPr="002C6C55" w:rsidRDefault="003A0A4D" w:rsidP="008958E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食尚屋</w:t>
            </w:r>
            <w:proofErr w:type="gramEnd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烘焙飲調教室</w:t>
            </w:r>
            <w:proofErr w:type="gramEnd"/>
          </w:p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設計家-</w:t>
            </w: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多媒體設計教室</w:t>
            </w:r>
          </w:p>
        </w:tc>
        <w:tc>
          <w:tcPr>
            <w:tcW w:w="544" w:type="pct"/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3A0A4D" w:rsidRPr="001434ED" w:rsidRDefault="003A0A4D" w:rsidP="008958E6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    -    節</w:t>
            </w:r>
          </w:p>
        </w:tc>
        <w:tc>
          <w:tcPr>
            <w:tcW w:w="499" w:type="pct"/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tcBorders>
              <w:right w:val="double" w:sz="12" w:space="0" w:color="auto"/>
            </w:tcBorders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tcBorders>
              <w:left w:val="double" w:sz="12" w:space="0" w:color="auto"/>
            </w:tcBorders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3" w:type="pct"/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" w:type="pct"/>
            <w:tcBorders>
              <w:right w:val="thickThinSmallGap" w:sz="24" w:space="0" w:color="auto"/>
            </w:tcBorders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0A4D" w:rsidRPr="001434ED" w:rsidTr="003A0A4D">
        <w:trPr>
          <w:jc w:val="center"/>
        </w:trPr>
        <w:tc>
          <w:tcPr>
            <w:tcW w:w="1139" w:type="pct"/>
            <w:tcBorders>
              <w:left w:val="thinThickSmallGap" w:sz="24" w:space="0" w:color="auto"/>
            </w:tcBorders>
            <w:shd w:val="clear" w:color="auto" w:fill="BFBFBF" w:themeFill="background1" w:themeFillShade="BF"/>
          </w:tcPr>
          <w:p w:rsidR="003A0A4D" w:rsidRPr="002C6C55" w:rsidRDefault="003A0A4D" w:rsidP="008958E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食尚屋</w:t>
            </w:r>
            <w:proofErr w:type="gramEnd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烘焙飲調教室</w:t>
            </w:r>
            <w:proofErr w:type="gramEnd"/>
          </w:p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設計家-</w:t>
            </w: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多媒體設計教室</w:t>
            </w:r>
          </w:p>
        </w:tc>
        <w:tc>
          <w:tcPr>
            <w:tcW w:w="544" w:type="pct"/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4" w:type="pct"/>
            <w:shd w:val="clear" w:color="auto" w:fill="BFBFBF" w:themeFill="background1" w:themeFillShade="BF"/>
            <w:vAlign w:val="center"/>
          </w:tcPr>
          <w:p w:rsidR="003A0A4D" w:rsidRPr="001434ED" w:rsidRDefault="003A0A4D" w:rsidP="008958E6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    -    節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tcBorders>
              <w:right w:val="double" w:sz="12" w:space="0" w:color="auto"/>
            </w:tcBorders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tcBorders>
              <w:left w:val="double" w:sz="12" w:space="0" w:color="auto"/>
            </w:tcBorders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3" w:type="pct"/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" w:type="pct"/>
            <w:tcBorders>
              <w:right w:val="thickThinSmallGap" w:sz="24" w:space="0" w:color="auto"/>
            </w:tcBorders>
            <w:shd w:val="clear" w:color="auto" w:fill="BFBFBF" w:themeFill="background1" w:themeFillShade="BF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0A4D" w:rsidRPr="001434ED" w:rsidTr="003A0A4D">
        <w:trPr>
          <w:jc w:val="center"/>
        </w:trPr>
        <w:tc>
          <w:tcPr>
            <w:tcW w:w="1139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3A0A4D" w:rsidRPr="002C6C55" w:rsidRDefault="003A0A4D" w:rsidP="008958E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食尚屋</w:t>
            </w:r>
            <w:proofErr w:type="gramEnd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烘焙飲調教室</w:t>
            </w:r>
            <w:proofErr w:type="gramEnd"/>
          </w:p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設計家-</w:t>
            </w:r>
            <w:r w:rsidRPr="002C6C55">
              <w:rPr>
                <w:rFonts w:ascii="標楷體" w:eastAsia="標楷體" w:hAnsi="標楷體" w:hint="eastAsia"/>
                <w:sz w:val="26"/>
                <w:szCs w:val="26"/>
              </w:rPr>
              <w:t>多媒體設計教室</w:t>
            </w:r>
          </w:p>
        </w:tc>
        <w:tc>
          <w:tcPr>
            <w:tcW w:w="544" w:type="pct"/>
            <w:tcBorders>
              <w:bottom w:val="thickThinSmallGap" w:sz="24" w:space="0" w:color="auto"/>
            </w:tcBorders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4" w:type="pct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A0A4D" w:rsidRPr="001434ED" w:rsidRDefault="003A0A4D" w:rsidP="008958E6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    -    節</w:t>
            </w:r>
          </w:p>
        </w:tc>
        <w:tc>
          <w:tcPr>
            <w:tcW w:w="499" w:type="pct"/>
            <w:tcBorders>
              <w:bottom w:val="thickThinSmallGap" w:sz="24" w:space="0" w:color="auto"/>
            </w:tcBorders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tcBorders>
              <w:bottom w:val="thickThinSmallGap" w:sz="24" w:space="0" w:color="auto"/>
              <w:right w:val="double" w:sz="12" w:space="0" w:color="auto"/>
            </w:tcBorders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tcBorders>
              <w:left w:val="double" w:sz="12" w:space="0" w:color="auto"/>
              <w:bottom w:val="thickThinSmallGap" w:sz="24" w:space="0" w:color="auto"/>
            </w:tcBorders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3" w:type="pct"/>
            <w:tcBorders>
              <w:bottom w:val="thickThinSmallGap" w:sz="24" w:space="0" w:color="auto"/>
            </w:tcBorders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" w:type="pct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3A0A4D" w:rsidRPr="001434ED" w:rsidRDefault="003A0A4D" w:rsidP="008958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A0A4D" w:rsidRPr="003A0A4D" w:rsidRDefault="003A0A4D" w:rsidP="00612C7F">
      <w:pPr>
        <w:snapToGrid w:val="0"/>
        <w:rPr>
          <w:rFonts w:ascii="標楷體" w:eastAsia="標楷體" w:hAnsi="標楷體"/>
          <w:szCs w:val="24"/>
        </w:rPr>
      </w:pPr>
    </w:p>
    <w:sectPr w:rsidR="003A0A4D" w:rsidRPr="003A0A4D" w:rsidSect="003A0A4D">
      <w:headerReference w:type="default" r:id="rId13"/>
      <w:pgSz w:w="16838" w:h="11906" w:orient="landscape" w:code="9"/>
      <w:pgMar w:top="567" w:right="567" w:bottom="567" w:left="567" w:header="567" w:footer="284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42A" w:rsidRDefault="005D642A" w:rsidP="002A5EAF">
      <w:r>
        <w:separator/>
      </w:r>
    </w:p>
  </w:endnote>
  <w:endnote w:type="continuationSeparator" w:id="0">
    <w:p w:rsidR="005D642A" w:rsidRDefault="005D642A" w:rsidP="002A5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宗楷體W7(P)">
    <w:panose1 w:val="03000700000000000000"/>
    <w:charset w:val="88"/>
    <w:family w:val="script"/>
    <w:pitch w:val="variable"/>
    <w:sig w:usb0="800002E3" w:usb1="3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82379"/>
      <w:docPartObj>
        <w:docPartGallery w:val="Page Numbers (Bottom of Page)"/>
        <w:docPartUnique/>
      </w:docPartObj>
    </w:sdtPr>
    <w:sdtContent>
      <w:p w:rsidR="008958E6" w:rsidRDefault="008958E6">
        <w:pPr>
          <w:pStyle w:val="a7"/>
          <w:jc w:val="center"/>
        </w:pPr>
        <w:fldSimple w:instr=" PAGE   \* MERGEFORMAT ">
          <w:r w:rsidR="00722BF8" w:rsidRPr="00722BF8">
            <w:rPr>
              <w:noProof/>
              <w:lang w:val="zh-TW"/>
            </w:rPr>
            <w:t>1</w:t>
          </w:r>
        </w:fldSimple>
      </w:p>
    </w:sdtContent>
  </w:sdt>
  <w:p w:rsidR="008958E6" w:rsidRDefault="008958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42A" w:rsidRDefault="005D642A" w:rsidP="002A5EAF">
      <w:r>
        <w:separator/>
      </w:r>
    </w:p>
  </w:footnote>
  <w:footnote w:type="continuationSeparator" w:id="0">
    <w:p w:rsidR="005D642A" w:rsidRDefault="005D642A" w:rsidP="002A5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E6" w:rsidRPr="00287E72" w:rsidRDefault="008958E6" w:rsidP="008958E6">
    <w:pPr>
      <w:snapToGrid w:val="0"/>
      <w:spacing w:beforeLines="50" w:afterLines="50"/>
      <w:jc w:val="center"/>
      <w:rPr>
        <w:rFonts w:ascii="標楷體" w:eastAsia="標楷體" w:hAnsi="標楷體"/>
        <w:b/>
        <w:sz w:val="32"/>
        <w:szCs w:val="32"/>
      </w:rPr>
    </w:pPr>
    <w:r w:rsidRPr="00287E72">
      <w:rPr>
        <w:rFonts w:ascii="標楷體" w:eastAsia="標楷體" w:hAnsi="標楷體" w:hint="eastAsia"/>
        <w:b/>
        <w:sz w:val="32"/>
        <w:szCs w:val="32"/>
      </w:rPr>
      <w:t>花蓮縣立</w:t>
    </w:r>
    <w:r w:rsidRPr="00287E72">
      <w:rPr>
        <w:rFonts w:ascii="標楷體" w:eastAsia="標楷體" w:hAnsi="標楷體"/>
        <w:b/>
        <w:sz w:val="32"/>
        <w:szCs w:val="32"/>
      </w:rPr>
      <w:t>宜昌國中</w:t>
    </w:r>
  </w:p>
  <w:p w:rsidR="008958E6" w:rsidRPr="00287E72" w:rsidRDefault="008958E6" w:rsidP="008958E6">
    <w:pPr>
      <w:snapToGrid w:val="0"/>
      <w:spacing w:beforeLines="50" w:afterLines="50"/>
      <w:jc w:val="center"/>
      <w:rPr>
        <w:sz w:val="32"/>
        <w:szCs w:val="32"/>
      </w:rPr>
    </w:pPr>
    <w:r w:rsidRPr="00287E72">
      <w:rPr>
        <w:rFonts w:ascii="標楷體" w:eastAsia="標楷體" w:hAnsi="標楷體"/>
        <w:b/>
        <w:sz w:val="32"/>
        <w:szCs w:val="32"/>
      </w:rPr>
      <w:t>區域職業試探</w:t>
    </w:r>
    <w:r w:rsidRPr="00287E72">
      <w:rPr>
        <w:rFonts w:ascii="標楷體" w:eastAsia="標楷體" w:hAnsi="標楷體" w:hint="eastAsia"/>
        <w:b/>
        <w:sz w:val="32"/>
        <w:szCs w:val="32"/>
      </w:rPr>
      <w:t>與體驗示範</w:t>
    </w:r>
    <w:r w:rsidRPr="00287E72">
      <w:rPr>
        <w:rFonts w:ascii="標楷體" w:eastAsia="標楷體" w:hAnsi="標楷體"/>
        <w:b/>
        <w:sz w:val="32"/>
        <w:szCs w:val="32"/>
      </w:rPr>
      <w:t>中心</w:t>
    </w:r>
    <w:r w:rsidRPr="00287E72">
      <w:rPr>
        <w:rFonts w:ascii="標楷體" w:eastAsia="標楷體" w:hAnsi="標楷體" w:hint="eastAsia"/>
        <w:b/>
        <w:sz w:val="32"/>
        <w:szCs w:val="32"/>
      </w:rPr>
      <w:t>使用辦法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E6" w:rsidRPr="00E30F66" w:rsidRDefault="008958E6" w:rsidP="00E30F66">
    <w:pPr>
      <w:pStyle w:val="a5"/>
      <w:rPr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E6" w:rsidRPr="003A0A4D" w:rsidRDefault="008958E6" w:rsidP="00E30F66">
    <w:pPr>
      <w:pStyle w:val="a5"/>
      <w:rPr>
        <w:szCs w:val="3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E6" w:rsidRPr="003A0A4D" w:rsidRDefault="008958E6" w:rsidP="003A0A4D">
    <w:pPr>
      <w:jc w:val="center"/>
    </w:pPr>
    <w:r w:rsidRPr="001434ED">
      <w:rPr>
        <w:rFonts w:ascii="標楷體" w:eastAsia="標楷體" w:hAnsi="標楷體" w:hint="eastAsia"/>
        <w:b/>
        <w:sz w:val="40"/>
        <w:szCs w:val="40"/>
      </w:rPr>
      <w:t>宜昌國中區域職業試探中心  教室借用登記表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pt;height:11.5pt" o:bullet="t">
        <v:imagedata r:id="rId1" o:title="msoBB35"/>
      </v:shape>
    </w:pict>
  </w:numPicBullet>
  <w:abstractNum w:abstractNumId="0">
    <w:nsid w:val="03521AAA"/>
    <w:multiLevelType w:val="hybridMultilevel"/>
    <w:tmpl w:val="90E2B7B2"/>
    <w:lvl w:ilvl="0" w:tplc="0409000F">
      <w:start w:val="1"/>
      <w:numFmt w:val="decimal"/>
      <w:lvlText w:val="%1."/>
      <w:lvlJc w:val="left"/>
      <w:pPr>
        <w:ind w:left="1031" w:hanging="480"/>
      </w:pPr>
    </w:lvl>
    <w:lvl w:ilvl="1" w:tplc="D4624610">
      <w:start w:val="1"/>
      <w:numFmt w:val="decimal"/>
      <w:lvlText w:val="(%2)"/>
      <w:lvlJc w:val="left"/>
      <w:pPr>
        <w:ind w:left="1511" w:hanging="480"/>
      </w:pPr>
      <w:rPr>
        <w:rFonts w:hint="eastAsia"/>
      </w:rPr>
    </w:lvl>
    <w:lvl w:ilvl="2" w:tplc="4AB0D31E">
      <w:start w:val="1"/>
      <w:numFmt w:val="lowerLetter"/>
      <w:lvlText w:val="%3."/>
      <w:lvlJc w:val="left"/>
      <w:pPr>
        <w:ind w:left="1991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1" w:hanging="480"/>
      </w:pPr>
    </w:lvl>
    <w:lvl w:ilvl="5" w:tplc="0409001B" w:tentative="1">
      <w:start w:val="1"/>
      <w:numFmt w:val="lowerRoman"/>
      <w:lvlText w:val="%6."/>
      <w:lvlJc w:val="right"/>
      <w:pPr>
        <w:ind w:left="3431" w:hanging="480"/>
      </w:pPr>
    </w:lvl>
    <w:lvl w:ilvl="6" w:tplc="0409000F" w:tentative="1">
      <w:start w:val="1"/>
      <w:numFmt w:val="decimal"/>
      <w:lvlText w:val="%7."/>
      <w:lvlJc w:val="left"/>
      <w:pPr>
        <w:ind w:left="3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1" w:hanging="480"/>
      </w:pPr>
    </w:lvl>
    <w:lvl w:ilvl="8" w:tplc="0409001B" w:tentative="1">
      <w:start w:val="1"/>
      <w:numFmt w:val="lowerRoman"/>
      <w:lvlText w:val="%9."/>
      <w:lvlJc w:val="right"/>
      <w:pPr>
        <w:ind w:left="4871" w:hanging="480"/>
      </w:pPr>
    </w:lvl>
  </w:abstractNum>
  <w:abstractNum w:abstractNumId="1">
    <w:nsid w:val="166A2844"/>
    <w:multiLevelType w:val="hybridMultilevel"/>
    <w:tmpl w:val="EB20F1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8C3E11"/>
    <w:multiLevelType w:val="hybridMultilevel"/>
    <w:tmpl w:val="9E9EC1D4"/>
    <w:lvl w:ilvl="0" w:tplc="26C6FD10">
      <w:start w:val="1"/>
      <w:numFmt w:val="ideographLegalTradition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E94F4D"/>
    <w:multiLevelType w:val="hybridMultilevel"/>
    <w:tmpl w:val="929E25D2"/>
    <w:lvl w:ilvl="0" w:tplc="8CD8A71E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 w:cstheme="minorBidi"/>
      </w:rPr>
    </w:lvl>
    <w:lvl w:ilvl="1" w:tplc="0409000F">
      <w:start w:val="1"/>
      <w:numFmt w:val="decimal"/>
      <w:lvlText w:val="%2."/>
      <w:lvlJc w:val="left"/>
      <w:pPr>
        <w:ind w:left="1528" w:hanging="480"/>
      </w:pPr>
      <w:rPr>
        <w:rFonts w:hint="eastAsia"/>
      </w:rPr>
    </w:lvl>
    <w:lvl w:ilvl="2" w:tplc="57AE3E3A">
      <w:start w:val="1"/>
      <w:numFmt w:val="lowerLetter"/>
      <w:lvlText w:val="%3."/>
      <w:lvlJc w:val="left"/>
      <w:pPr>
        <w:ind w:left="2008" w:hanging="480"/>
      </w:pPr>
      <w:rPr>
        <w:rFonts w:hint="eastAsia"/>
        <w:b w:val="0"/>
      </w:rPr>
    </w:lvl>
    <w:lvl w:ilvl="3" w:tplc="0409000B">
      <w:start w:val="1"/>
      <w:numFmt w:val="bullet"/>
      <w:lvlText w:val=""/>
      <w:lvlJc w:val="left"/>
      <w:pPr>
        <w:ind w:left="2488" w:hanging="480"/>
      </w:pPr>
      <w:rPr>
        <w:rFonts w:ascii="Wingdings" w:hAnsi="Wingdings" w:hint="default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4196553B"/>
    <w:multiLevelType w:val="hybridMultilevel"/>
    <w:tmpl w:val="1D72F75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5">
      <w:start w:val="1"/>
      <w:numFmt w:val="taiwaneseCountingThousand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632722F9"/>
    <w:multiLevelType w:val="hybridMultilevel"/>
    <w:tmpl w:val="6464B492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A9FE0EEC">
      <w:start w:val="1"/>
      <w:numFmt w:val="ideographLegalTraditional"/>
      <w:lvlText w:val="%2、"/>
      <w:lvlJc w:val="left"/>
      <w:pPr>
        <w:ind w:left="2248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6">
    <w:nsid w:val="6591492D"/>
    <w:multiLevelType w:val="hybridMultilevel"/>
    <w:tmpl w:val="F192F82A"/>
    <w:lvl w:ilvl="0" w:tplc="A9FE0EE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3E5068"/>
    <w:multiLevelType w:val="hybridMultilevel"/>
    <w:tmpl w:val="7F706594"/>
    <w:lvl w:ilvl="0" w:tplc="BB60D4C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78944B24">
      <w:start w:val="1"/>
      <w:numFmt w:val="none"/>
      <w:lvlText w:val="%2、"/>
      <w:lvlJc w:val="left"/>
      <w:pPr>
        <w:ind w:left="120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C804B67"/>
    <w:multiLevelType w:val="hybridMultilevel"/>
    <w:tmpl w:val="B29A6AE2"/>
    <w:lvl w:ilvl="0" w:tplc="6098148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706E7578"/>
    <w:multiLevelType w:val="hybridMultilevel"/>
    <w:tmpl w:val="FC4C874E"/>
    <w:lvl w:ilvl="0" w:tplc="8CD8A71E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 w:cstheme="minorBidi"/>
      </w:rPr>
    </w:lvl>
    <w:lvl w:ilvl="1" w:tplc="0409000F">
      <w:start w:val="1"/>
      <w:numFmt w:val="decimal"/>
      <w:lvlText w:val="%2."/>
      <w:lvlJc w:val="left"/>
      <w:pPr>
        <w:ind w:left="1528" w:hanging="480"/>
      </w:pPr>
      <w:rPr>
        <w:rFonts w:hint="eastAsia"/>
      </w:rPr>
    </w:lvl>
    <w:lvl w:ilvl="2" w:tplc="57AE3E3A">
      <w:start w:val="1"/>
      <w:numFmt w:val="lowerLetter"/>
      <w:lvlText w:val="%3."/>
      <w:lvlJc w:val="left"/>
      <w:pPr>
        <w:ind w:left="2008" w:hanging="480"/>
      </w:pPr>
      <w:rPr>
        <w:rFonts w:hint="eastAsia"/>
        <w:b w:val="0"/>
      </w:rPr>
    </w:lvl>
    <w:lvl w:ilvl="3" w:tplc="0409000B">
      <w:start w:val="1"/>
      <w:numFmt w:val="bullet"/>
      <w:lvlText w:val=""/>
      <w:lvlJc w:val="left"/>
      <w:pPr>
        <w:ind w:left="2488" w:hanging="480"/>
      </w:pPr>
      <w:rPr>
        <w:rFonts w:ascii="Wingdings" w:hAnsi="Wingdings" w:hint="default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>
    <w:nsid w:val="7C605451"/>
    <w:multiLevelType w:val="hybridMultilevel"/>
    <w:tmpl w:val="D82A3D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F42"/>
    <w:rsid w:val="00034775"/>
    <w:rsid w:val="00062E54"/>
    <w:rsid w:val="00063679"/>
    <w:rsid w:val="00072AD8"/>
    <w:rsid w:val="00086E69"/>
    <w:rsid w:val="0011175E"/>
    <w:rsid w:val="00112912"/>
    <w:rsid w:val="001149FF"/>
    <w:rsid w:val="00121D91"/>
    <w:rsid w:val="00126209"/>
    <w:rsid w:val="00133892"/>
    <w:rsid w:val="00141398"/>
    <w:rsid w:val="00144794"/>
    <w:rsid w:val="0015144B"/>
    <w:rsid w:val="0015744C"/>
    <w:rsid w:val="00190B96"/>
    <w:rsid w:val="001B3947"/>
    <w:rsid w:val="001C2D60"/>
    <w:rsid w:val="001D61DE"/>
    <w:rsid w:val="002449ED"/>
    <w:rsid w:val="002455F5"/>
    <w:rsid w:val="00247417"/>
    <w:rsid w:val="0026335D"/>
    <w:rsid w:val="00287E72"/>
    <w:rsid w:val="0029459C"/>
    <w:rsid w:val="002A35B6"/>
    <w:rsid w:val="002A5EAF"/>
    <w:rsid w:val="002B2439"/>
    <w:rsid w:val="002C42D3"/>
    <w:rsid w:val="003043FB"/>
    <w:rsid w:val="00322403"/>
    <w:rsid w:val="0032793A"/>
    <w:rsid w:val="00333BED"/>
    <w:rsid w:val="00353B8F"/>
    <w:rsid w:val="0036655D"/>
    <w:rsid w:val="00370D05"/>
    <w:rsid w:val="00375AB4"/>
    <w:rsid w:val="003A0A4D"/>
    <w:rsid w:val="003C4C59"/>
    <w:rsid w:val="003C7AB9"/>
    <w:rsid w:val="003F1191"/>
    <w:rsid w:val="0048219C"/>
    <w:rsid w:val="004D7954"/>
    <w:rsid w:val="004F101A"/>
    <w:rsid w:val="004F30C1"/>
    <w:rsid w:val="004F577B"/>
    <w:rsid w:val="00513AFF"/>
    <w:rsid w:val="00524764"/>
    <w:rsid w:val="00532C82"/>
    <w:rsid w:val="005656A5"/>
    <w:rsid w:val="00572658"/>
    <w:rsid w:val="005D1F88"/>
    <w:rsid w:val="005D642A"/>
    <w:rsid w:val="005E17C9"/>
    <w:rsid w:val="005E2EA9"/>
    <w:rsid w:val="00603A67"/>
    <w:rsid w:val="00610982"/>
    <w:rsid w:val="00612C7F"/>
    <w:rsid w:val="00635A50"/>
    <w:rsid w:val="00647E22"/>
    <w:rsid w:val="006651B4"/>
    <w:rsid w:val="006F6355"/>
    <w:rsid w:val="006F7129"/>
    <w:rsid w:val="007147D0"/>
    <w:rsid w:val="00722BF8"/>
    <w:rsid w:val="007E6D4C"/>
    <w:rsid w:val="00805B50"/>
    <w:rsid w:val="00806A99"/>
    <w:rsid w:val="0082214E"/>
    <w:rsid w:val="00833FCB"/>
    <w:rsid w:val="008626CD"/>
    <w:rsid w:val="0086639D"/>
    <w:rsid w:val="0088396D"/>
    <w:rsid w:val="008958E6"/>
    <w:rsid w:val="008C6709"/>
    <w:rsid w:val="008D5871"/>
    <w:rsid w:val="008E327B"/>
    <w:rsid w:val="008F42DC"/>
    <w:rsid w:val="00941350"/>
    <w:rsid w:val="00975357"/>
    <w:rsid w:val="00984B7E"/>
    <w:rsid w:val="00986DD7"/>
    <w:rsid w:val="00992A2A"/>
    <w:rsid w:val="00994032"/>
    <w:rsid w:val="009A279F"/>
    <w:rsid w:val="009B04F9"/>
    <w:rsid w:val="009B3819"/>
    <w:rsid w:val="009B63B2"/>
    <w:rsid w:val="009E15F9"/>
    <w:rsid w:val="009E3D35"/>
    <w:rsid w:val="00A115D0"/>
    <w:rsid w:val="00A51859"/>
    <w:rsid w:val="00A536A9"/>
    <w:rsid w:val="00A71178"/>
    <w:rsid w:val="00AB1A74"/>
    <w:rsid w:val="00AE06E4"/>
    <w:rsid w:val="00B24387"/>
    <w:rsid w:val="00B34320"/>
    <w:rsid w:val="00B34C54"/>
    <w:rsid w:val="00B37280"/>
    <w:rsid w:val="00B541FD"/>
    <w:rsid w:val="00B553D5"/>
    <w:rsid w:val="00B63D34"/>
    <w:rsid w:val="00B95951"/>
    <w:rsid w:val="00BA774D"/>
    <w:rsid w:val="00BB2B00"/>
    <w:rsid w:val="00BE4877"/>
    <w:rsid w:val="00BF2E1E"/>
    <w:rsid w:val="00C14A6A"/>
    <w:rsid w:val="00C400FD"/>
    <w:rsid w:val="00C438A8"/>
    <w:rsid w:val="00CB29A8"/>
    <w:rsid w:val="00CC4560"/>
    <w:rsid w:val="00CC6014"/>
    <w:rsid w:val="00D11A07"/>
    <w:rsid w:val="00D2218A"/>
    <w:rsid w:val="00D235F2"/>
    <w:rsid w:val="00D33828"/>
    <w:rsid w:val="00D634DA"/>
    <w:rsid w:val="00D7116C"/>
    <w:rsid w:val="00D714E5"/>
    <w:rsid w:val="00D74515"/>
    <w:rsid w:val="00D77D62"/>
    <w:rsid w:val="00DA63F2"/>
    <w:rsid w:val="00DC2382"/>
    <w:rsid w:val="00DD6334"/>
    <w:rsid w:val="00DF049A"/>
    <w:rsid w:val="00E131EF"/>
    <w:rsid w:val="00E27FA6"/>
    <w:rsid w:val="00E30F66"/>
    <w:rsid w:val="00E50D33"/>
    <w:rsid w:val="00E54B03"/>
    <w:rsid w:val="00E67977"/>
    <w:rsid w:val="00E73F42"/>
    <w:rsid w:val="00EB415B"/>
    <w:rsid w:val="00EC6E4E"/>
    <w:rsid w:val="00ED28BA"/>
    <w:rsid w:val="00EE13D2"/>
    <w:rsid w:val="00EF7262"/>
    <w:rsid w:val="00F0135D"/>
    <w:rsid w:val="00F166FE"/>
    <w:rsid w:val="00F32E30"/>
    <w:rsid w:val="00F7687F"/>
    <w:rsid w:val="00F94D8C"/>
    <w:rsid w:val="00FB0343"/>
    <w:rsid w:val="00FB333A"/>
    <w:rsid w:val="00FB6122"/>
    <w:rsid w:val="00FC3A25"/>
    <w:rsid w:val="00FD0364"/>
    <w:rsid w:val="00FE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F42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8396D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A5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A5E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5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5EAF"/>
    <w:rPr>
      <w:sz w:val="20"/>
      <w:szCs w:val="20"/>
    </w:rPr>
  </w:style>
  <w:style w:type="table" w:styleId="a9">
    <w:name w:val="Table Grid"/>
    <w:basedOn w:val="a1"/>
    <w:uiPriority w:val="59"/>
    <w:rsid w:val="00E131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A0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0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2EB2-32FC-4214-9900-2DE99A0A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620</Words>
  <Characters>3534</Characters>
  <Application>Microsoft Office Word</Application>
  <DocSecurity>0</DocSecurity>
  <Lines>29</Lines>
  <Paragraphs>8</Paragraphs>
  <ScaleCrop>false</ScaleCrop>
  <Company>HOME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2</cp:revision>
  <dcterms:created xsi:type="dcterms:W3CDTF">2018-09-13T04:45:00Z</dcterms:created>
  <dcterms:modified xsi:type="dcterms:W3CDTF">2018-09-13T04:45:00Z</dcterms:modified>
</cp:coreProperties>
</file>