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D52A43">
        <w:rPr>
          <w:rFonts w:ascii="標楷體" w:eastAsia="標楷體" w:hAnsi="標楷體" w:hint="eastAsia"/>
          <w:sz w:val="32"/>
          <w:szCs w:val="32"/>
        </w:rPr>
        <w:t>10</w:t>
      </w:r>
      <w:r w:rsidR="004C3240">
        <w:rPr>
          <w:rFonts w:ascii="標楷體" w:eastAsia="標楷體" w:hAnsi="標楷體" w:hint="eastAsia"/>
          <w:sz w:val="32"/>
          <w:szCs w:val="32"/>
        </w:rPr>
        <w:t>8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r w:rsidR="00E9064F">
        <w:rPr>
          <w:rFonts w:ascii="標楷體" w:eastAsia="標楷體" w:hAnsi="標楷體" w:hint="eastAsia"/>
          <w:sz w:val="32"/>
          <w:szCs w:val="32"/>
        </w:rPr>
        <w:t>三日</w:t>
      </w:r>
      <w:r w:rsidR="004C3240">
        <w:rPr>
          <w:rFonts w:ascii="標楷體" w:eastAsia="標楷體" w:hAnsi="標楷體" w:hint="eastAsia"/>
          <w:sz w:val="32"/>
          <w:szCs w:val="32"/>
        </w:rPr>
        <w:t>小虎</w:t>
      </w:r>
      <w:r w:rsidR="00E9064F" w:rsidRPr="00E9064F">
        <w:rPr>
          <w:rFonts w:ascii="標楷體" w:eastAsia="標楷體" w:hAnsi="標楷體" w:hint="eastAsia"/>
          <w:sz w:val="32"/>
          <w:szCs w:val="32"/>
        </w:rPr>
        <w:t>夏令營</w:t>
      </w:r>
      <w:r w:rsidR="00B73A2D">
        <w:rPr>
          <w:rFonts w:ascii="標楷體" w:eastAsia="標楷體" w:hAnsi="標楷體" w:hint="eastAsia"/>
          <w:sz w:val="32"/>
          <w:szCs w:val="32"/>
        </w:rPr>
        <w:t>計畫課程報名表</w:t>
      </w:r>
    </w:p>
    <w:bookmarkEnd w:id="0"/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</w:t>
      </w:r>
      <w:r w:rsidR="004C3240">
        <w:rPr>
          <w:rFonts w:ascii="標楷體" w:eastAsia="標楷體" w:hAnsi="標楷體" w:hint="eastAsia"/>
        </w:rPr>
        <w:t>、里山精神、食農教育等生態、</w:t>
      </w:r>
      <w:r>
        <w:rPr>
          <w:rFonts w:ascii="標楷體" w:eastAsia="標楷體" w:hAnsi="標楷體" w:hint="eastAsia"/>
        </w:rPr>
        <w:t>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</w:t>
      </w:r>
      <w:r w:rsidR="007A0A89">
        <w:rPr>
          <w:rFonts w:ascii="標楷體" w:eastAsia="標楷體" w:hAnsi="標楷體" w:hint="eastAsia"/>
        </w:rPr>
        <w:t>生態、活動、地質等主題</w:t>
      </w:r>
      <w:r w:rsidR="00B2254D">
        <w:rPr>
          <w:rFonts w:ascii="標楷體" w:eastAsia="標楷體" w:hAnsi="標楷體" w:hint="eastAsia"/>
        </w:rPr>
        <w:t>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 w:rsidR="007A0A89">
        <w:rPr>
          <w:rFonts w:ascii="標楷體" w:eastAsia="標楷體" w:hAnsi="標楷體" w:hint="eastAsia"/>
        </w:rPr>
        <w:t>、食農概念，並</w:t>
      </w:r>
      <w:r w:rsidR="00B2254D">
        <w:rPr>
          <w:rFonts w:ascii="標楷體" w:eastAsia="標楷體" w:hAnsi="標楷體" w:hint="eastAsia"/>
        </w:rPr>
        <w:t>厚植生物多樣性觀念與環保意識於</w:t>
      </w:r>
      <w:r w:rsidR="007A0A89">
        <w:rPr>
          <w:rFonts w:ascii="標楷體" w:eastAsia="標楷體" w:hAnsi="標楷體" w:hint="eastAsia"/>
        </w:rPr>
        <w:t>國民教育</w:t>
      </w:r>
      <w:r w:rsidR="00B2254D">
        <w:rPr>
          <w:rFonts w:ascii="標楷體" w:eastAsia="標楷體" w:hAnsi="標楷體" w:hint="eastAsia"/>
        </w:rPr>
        <w:t>，</w:t>
      </w:r>
      <w:r w:rsidR="00B2254D" w:rsidRPr="00B2254D">
        <w:rPr>
          <w:rFonts w:ascii="標楷體" w:eastAsia="標楷體" w:hAnsi="標楷體" w:hint="eastAsia"/>
        </w:rPr>
        <w:t>培養</w:t>
      </w:r>
      <w:r w:rsidR="007A0A89">
        <w:rPr>
          <w:rFonts w:ascii="標楷體" w:eastAsia="標楷體" w:hAnsi="標楷體" w:hint="eastAsia"/>
        </w:rPr>
        <w:t>幼</w:t>
      </w:r>
      <w:r w:rsidR="00B2254D" w:rsidRPr="00B2254D">
        <w:rPr>
          <w:rFonts w:ascii="標楷體" w:eastAsia="標楷體" w:hAnsi="標楷體" w:hint="eastAsia"/>
        </w:rPr>
        <w:t>齡層的環教教育種子，</w:t>
      </w:r>
      <w:r w:rsidR="007A0A89">
        <w:rPr>
          <w:rFonts w:ascii="標楷體" w:eastAsia="標楷體" w:hAnsi="標楷體" w:hint="eastAsia"/>
        </w:rPr>
        <w:t>以</w:t>
      </w:r>
      <w:r w:rsidR="00B2254D" w:rsidRPr="00B2254D">
        <w:rPr>
          <w:rFonts w:ascii="標楷體" w:eastAsia="標楷體" w:hAnsi="標楷體" w:hint="eastAsia"/>
        </w:rPr>
        <w:t>凝聚全民環境共識。透過體驗活動進行互動式學習，明瞭生物多樣性保育與環境教育的重要性，讓生物多樣性環境教育向下紮根。</w:t>
      </w:r>
    </w:p>
    <w:p w:rsidR="007A0A89" w:rsidRDefault="007A0A89" w:rsidP="003F3C1B">
      <w:pPr>
        <w:spacing w:line="240" w:lineRule="atLeast"/>
        <w:jc w:val="both"/>
        <w:rPr>
          <w:rFonts w:ascii="標楷體" w:eastAsia="標楷體" w:hAnsi="標楷體"/>
        </w:rPr>
      </w:pP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46109B" w:rsidRDefault="00AA0510" w:rsidP="00827E24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r w:rsidR="00827E24" w:rsidRPr="00827E24">
        <w:rPr>
          <w:rStyle w:val="a3"/>
          <w:rFonts w:ascii="標楷體" w:eastAsia="標楷體" w:hAnsi="標楷體"/>
        </w:rPr>
        <w:t>http://bit.ly/2V7QWJW</w:t>
      </w:r>
      <w:r w:rsidR="005945D7" w:rsidRPr="0046109B">
        <w:rPr>
          <w:rFonts w:ascii="標楷體" w:eastAsia="標楷體" w:hAnsi="標楷體" w:hint="eastAsia"/>
        </w:rPr>
        <w:t>)</w:t>
      </w:r>
      <w:r w:rsidRPr="0046109B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r w:rsidRPr="003F3C1B">
        <w:rPr>
          <w:rFonts w:ascii="標楷體" w:eastAsia="標楷體" w:hAnsi="標楷體"/>
        </w:rPr>
        <w:t>—</w:t>
      </w:r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5945D7">
        <w:rPr>
          <w:rFonts w:ascii="標楷體" w:eastAsia="標楷體" w:hAnsi="標楷體" w:hint="eastAsia"/>
        </w:rPr>
        <w:t>、</w:t>
      </w:r>
      <w:r w:rsidR="007A0A89">
        <w:rPr>
          <w:rFonts w:ascii="標楷體" w:eastAsia="標楷體" w:hAnsi="標楷體" w:hint="eastAsia"/>
        </w:rPr>
        <w:t>605</w:t>
      </w:r>
      <w:r w:rsidR="005945D7" w:rsidRPr="003F3C1B">
        <w:rPr>
          <w:rFonts w:ascii="標楷體" w:eastAsia="標楷體" w:hAnsi="標楷體" w:hint="eastAsia"/>
        </w:rPr>
        <w:t>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7A0A89" w:rsidRDefault="00AA0510" w:rsidP="00827E24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3F3C1B" w:rsidRPr="007A0A89">
        <w:rPr>
          <w:rFonts w:ascii="標楷體" w:eastAsia="標楷體" w:hAnsi="標楷體" w:hint="eastAsia"/>
        </w:rPr>
        <w:t>3天2夜</w:t>
      </w:r>
      <w:r w:rsidR="00827E24" w:rsidRPr="00827E24">
        <w:rPr>
          <w:rFonts w:ascii="標楷體" w:eastAsia="標楷體" w:hAnsi="標楷體" w:hint="eastAsia"/>
        </w:rPr>
        <w:t>小虎</w:t>
      </w:r>
      <w:r w:rsidR="003F3C1B" w:rsidRPr="007A0A89">
        <w:rPr>
          <w:rFonts w:ascii="標楷體" w:eastAsia="標楷體" w:hAnsi="標楷體" w:hint="eastAsia"/>
        </w:rPr>
        <w:t>夏令營:2</w:t>
      </w:r>
      <w:r w:rsidR="003F3C1B" w:rsidRPr="007A0A89">
        <w:rPr>
          <w:rFonts w:ascii="標楷體" w:eastAsia="標楷體" w:hAnsi="標楷體"/>
        </w:rPr>
        <w:t>,</w:t>
      </w:r>
      <w:r w:rsidR="004C3240">
        <w:rPr>
          <w:rFonts w:ascii="標楷體" w:eastAsia="標楷體" w:hAnsi="標楷體" w:hint="eastAsia"/>
        </w:rPr>
        <w:t>5</w:t>
      </w:r>
      <w:r w:rsidR="003F3C1B" w:rsidRPr="007A0A89">
        <w:rPr>
          <w:rFonts w:ascii="標楷體" w:eastAsia="標楷體" w:hAnsi="標楷體" w:hint="eastAsia"/>
        </w:rPr>
        <w:t>00元/人。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全程參加給予研習證書。 </w:t>
      </w:r>
    </w:p>
    <w:p w:rsidR="00AA0510" w:rsidRP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5945D7" w:rsidRPr="003F3C1B">
        <w:rPr>
          <w:rFonts w:ascii="標楷體" w:eastAsia="標楷體" w:hAnsi="標楷體" w:hint="eastAsia"/>
        </w:rPr>
        <w:t>624</w:t>
      </w:r>
      <w:r w:rsidR="005945D7">
        <w:rPr>
          <w:rFonts w:ascii="標楷體" w:eastAsia="標楷體" w:hAnsi="標楷體" w:hint="eastAsia"/>
        </w:rPr>
        <w:t>、605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張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王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</w:t>
      </w:r>
    </w:p>
    <w:p w:rsidR="007A0A89" w:rsidRDefault="007A0A89" w:rsidP="00AA0510">
      <w:pPr>
        <w:spacing w:line="240" w:lineRule="atLeast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1.本研習活動安排戶外課程，請學員為響應環保，敬請自行攜帶水杯、環保餐具、雨具、雨鞋、防蟲液、手電筒、個人藥物等物品。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2.因名額有限，額滿後將於網頁公告無法再受理報名，並以電話或電子郵件告知，活動及報名相關訊息請參關網址：</w:t>
      </w:r>
      <w:r w:rsidRPr="001E4EDD">
        <w:rPr>
          <w:rFonts w:ascii="標楷體" w:eastAsia="標楷體" w:hAnsi="標楷體"/>
        </w:rPr>
        <w:t xml:space="preserve"> </w:t>
      </w:r>
      <w:hyperlink r:id="rId8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準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費後恕不退費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4.完成繳費之報名者其所繳費用概不退費，全數移作本案活動使用。</w:t>
      </w:r>
    </w:p>
    <w:p w:rsidR="00D82DC8" w:rsidRDefault="00D82DC8" w:rsidP="00D82DC8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5.本次活動提供</w:t>
      </w:r>
      <w:r w:rsidRPr="00FA6327">
        <w:rPr>
          <w:rFonts w:ascii="標楷體" w:eastAsia="標楷體" w:hAnsi="標楷體" w:hint="eastAsia"/>
          <w:color w:val="0070C0"/>
        </w:rPr>
        <w:t>台中高鐵站</w:t>
      </w:r>
      <w:r>
        <w:rPr>
          <w:rFonts w:ascii="標楷體" w:eastAsia="標楷體" w:hAnsi="標楷體" w:hint="eastAsia"/>
          <w:color w:val="0070C0"/>
        </w:rPr>
        <w:t>及</w:t>
      </w:r>
      <w:r w:rsidR="000D022B">
        <w:rPr>
          <w:rFonts w:ascii="標楷體" w:eastAsia="標楷體" w:hAnsi="標楷體" w:hint="eastAsia"/>
          <w:color w:val="0070C0"/>
        </w:rPr>
        <w:t>國光號</w:t>
      </w:r>
      <w:r w:rsidR="00CE3BC6" w:rsidRPr="00CE3BC6">
        <w:rPr>
          <w:rFonts w:ascii="標楷體" w:eastAsia="標楷體" w:hAnsi="標楷體" w:hint="eastAsia"/>
          <w:color w:val="0070C0"/>
        </w:rPr>
        <w:t>中興</w:t>
      </w:r>
      <w:r w:rsidR="000D022B">
        <w:rPr>
          <w:rFonts w:ascii="標楷體" w:eastAsia="標楷體" w:hAnsi="標楷體" w:hint="eastAsia"/>
          <w:color w:val="0070C0"/>
        </w:rPr>
        <w:t>站(中興</w:t>
      </w:r>
      <w:r w:rsidR="00CE3BC6" w:rsidRPr="00CE3BC6">
        <w:rPr>
          <w:rFonts w:ascii="標楷體" w:eastAsia="標楷體" w:hAnsi="標楷體" w:hint="eastAsia"/>
          <w:color w:val="0070C0"/>
        </w:rPr>
        <w:t>新村荷花池涼亭</w:t>
      </w:r>
      <w:r w:rsidR="000D022B">
        <w:rPr>
          <w:rFonts w:ascii="標楷體" w:eastAsia="標楷體" w:hAnsi="標楷體" w:hint="eastAsia"/>
          <w:color w:val="0070C0"/>
        </w:rPr>
        <w:t>)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Pr="001E4EDD" w:rsidRDefault="00D82DC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7A0A89" w:rsidRDefault="007A0A89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7A0A89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時間：</w:t>
      </w:r>
      <w:r w:rsidR="007A0A89">
        <w:rPr>
          <w:rFonts w:ascii="標楷體" w:eastAsia="標楷體" w:hAnsi="標楷體" w:hint="eastAsia"/>
        </w:rPr>
        <w:t xml:space="preserve"> </w:t>
      </w:r>
      <w:r w:rsidR="00AE2FF2">
        <w:rPr>
          <w:rFonts w:ascii="標楷體" w:eastAsia="標楷體" w:hAnsi="標楷體" w:hint="eastAsia"/>
        </w:rPr>
        <w:t>8月</w:t>
      </w:r>
      <w:r w:rsidR="004C3240">
        <w:rPr>
          <w:rFonts w:ascii="標楷體" w:eastAsia="標楷體" w:hAnsi="標楷體" w:hint="eastAsia"/>
        </w:rPr>
        <w:t>9</w:t>
      </w:r>
      <w:r w:rsidR="00AE2FF2">
        <w:rPr>
          <w:rFonts w:ascii="標楷體" w:eastAsia="標楷體" w:hAnsi="標楷體" w:hint="eastAsia"/>
        </w:rPr>
        <w:t>-</w:t>
      </w:r>
      <w:r w:rsidR="004C3240">
        <w:rPr>
          <w:rFonts w:ascii="標楷體" w:eastAsia="標楷體" w:hAnsi="標楷體" w:hint="eastAsia"/>
        </w:rPr>
        <w:t>11</w:t>
      </w:r>
      <w:r w:rsidR="00AE2FF2">
        <w:rPr>
          <w:rFonts w:ascii="標楷體" w:eastAsia="標楷體" w:hAnsi="標楷體" w:hint="eastAsia"/>
        </w:rPr>
        <w:t>日</w:t>
      </w:r>
      <w:r w:rsidR="004C3240" w:rsidRPr="003F3C1B">
        <w:rPr>
          <w:rFonts w:ascii="標楷體" w:eastAsia="標楷體" w:hAnsi="標楷體" w:hint="eastAsia"/>
        </w:rPr>
        <w:t>（星期四、五、六）</w:t>
      </w:r>
      <w:r w:rsidR="00AE2FF2">
        <w:rPr>
          <w:rFonts w:ascii="標楷體" w:eastAsia="標楷體" w:hAnsi="標楷體" w:hint="eastAsia"/>
        </w:rPr>
        <w:t>、8月</w:t>
      </w:r>
      <w:r w:rsidR="004C3240">
        <w:rPr>
          <w:rFonts w:ascii="標楷體" w:eastAsia="標楷體" w:hAnsi="標楷體" w:hint="eastAsia"/>
        </w:rPr>
        <w:t>13</w:t>
      </w:r>
      <w:r w:rsidR="00AE2FF2">
        <w:rPr>
          <w:rFonts w:ascii="標楷體" w:eastAsia="標楷體" w:hAnsi="標楷體" w:hint="eastAsia"/>
        </w:rPr>
        <w:t>-</w:t>
      </w:r>
      <w:r w:rsidR="004C3240">
        <w:rPr>
          <w:rFonts w:ascii="標楷體" w:eastAsia="標楷體" w:hAnsi="標楷體" w:hint="eastAsia"/>
        </w:rPr>
        <w:t>15</w:t>
      </w:r>
      <w:r w:rsidR="00AE2FF2">
        <w:rPr>
          <w:rFonts w:ascii="標楷體" w:eastAsia="標楷體" w:hAnsi="標楷體" w:hint="eastAsia"/>
        </w:rPr>
        <w:t>日</w:t>
      </w:r>
      <w:r w:rsidR="00AE2FF2" w:rsidRPr="003F3C1B">
        <w:rPr>
          <w:rFonts w:ascii="標楷體" w:eastAsia="標楷體" w:hAnsi="標楷體" w:hint="eastAsia"/>
        </w:rPr>
        <w:t>（星期</w:t>
      </w:r>
      <w:r w:rsidR="004C3240">
        <w:rPr>
          <w:rFonts w:ascii="標楷體" w:eastAsia="標楷體" w:hAnsi="標楷體" w:hint="eastAsia"/>
        </w:rPr>
        <w:t>二</w:t>
      </w:r>
      <w:r w:rsidR="00AE2FF2" w:rsidRPr="003F3C1B">
        <w:rPr>
          <w:rFonts w:ascii="標楷體" w:eastAsia="標楷體" w:hAnsi="標楷體" w:hint="eastAsia"/>
        </w:rPr>
        <w:t>、</w:t>
      </w:r>
      <w:r w:rsidR="004C3240">
        <w:rPr>
          <w:rFonts w:ascii="標楷體" w:eastAsia="標楷體" w:hAnsi="標楷體" w:hint="eastAsia"/>
        </w:rPr>
        <w:t>三</w:t>
      </w:r>
      <w:r w:rsidR="00AE2FF2" w:rsidRPr="003F3C1B">
        <w:rPr>
          <w:rFonts w:ascii="標楷體" w:eastAsia="標楷體" w:hAnsi="標楷體" w:hint="eastAsia"/>
        </w:rPr>
        <w:t>、</w:t>
      </w:r>
      <w:r w:rsidR="004C3240">
        <w:rPr>
          <w:rFonts w:ascii="標楷體" w:eastAsia="標楷體" w:hAnsi="標楷體" w:hint="eastAsia"/>
        </w:rPr>
        <w:t>四</w:t>
      </w:r>
      <w:r w:rsidR="00AE2FF2" w:rsidRPr="003F3C1B">
        <w:rPr>
          <w:rFonts w:ascii="標楷體" w:eastAsia="標楷體" w:hAnsi="標楷體" w:hint="eastAsia"/>
        </w:rPr>
        <w:t>）。共2梯次。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lastRenderedPageBreak/>
        <w:t>地</w:t>
      </w:r>
      <w:r w:rsidR="00D0544B" w:rsidRPr="00AE2FF2">
        <w:rPr>
          <w:rFonts w:ascii="標楷體" w:eastAsia="標楷體" w:hAnsi="標楷體" w:hint="eastAsia"/>
        </w:rPr>
        <w:t>點：本中心保育教育館、生態敎育園區、</w:t>
      </w:r>
      <w:r w:rsidRPr="00AE2FF2">
        <w:rPr>
          <w:rFonts w:ascii="標楷體" w:eastAsia="標楷體" w:hAnsi="標楷體" w:hint="eastAsia"/>
        </w:rPr>
        <w:t>車隴埔</w:t>
      </w:r>
      <w:r>
        <w:rPr>
          <w:rFonts w:ascii="標楷體" w:eastAsia="標楷體" w:hAnsi="標楷體" w:hint="eastAsia"/>
        </w:rPr>
        <w:t>地震園區</w:t>
      </w:r>
    </w:p>
    <w:p w:rsid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參加人員：</w:t>
      </w:r>
      <w:r w:rsidR="007A0A89" w:rsidRPr="007A0A89">
        <w:rPr>
          <w:rFonts w:ascii="標楷體" w:eastAsia="標楷體" w:hAnsi="標楷體" w:hint="eastAsia"/>
        </w:rPr>
        <w:t>國小</w:t>
      </w:r>
      <w:r w:rsidRPr="007A0A89">
        <w:rPr>
          <w:rFonts w:ascii="標楷體" w:eastAsia="標楷體" w:hAnsi="標楷體" w:hint="eastAsia"/>
        </w:rPr>
        <w:t>生</w:t>
      </w:r>
      <w:r w:rsidR="007A0A89" w:rsidRPr="007A0A89">
        <w:rPr>
          <w:rFonts w:ascii="標楷體" w:eastAsia="標楷體" w:hAnsi="標楷體" w:hint="eastAsia"/>
        </w:rPr>
        <w:t>4-6級生與國中一年級生</w:t>
      </w:r>
      <w:r w:rsidRPr="007A0A89">
        <w:rPr>
          <w:rFonts w:ascii="標楷體" w:eastAsia="標楷體" w:hAnsi="標楷體" w:hint="eastAsia"/>
        </w:rPr>
        <w:t>，每梯名額</w:t>
      </w:r>
      <w:r w:rsidR="004C3240">
        <w:rPr>
          <w:rFonts w:ascii="標楷體" w:eastAsia="標楷體" w:hAnsi="標楷體" w:hint="eastAsia"/>
        </w:rPr>
        <w:t>7</w:t>
      </w:r>
      <w:r w:rsidR="00AA182E">
        <w:rPr>
          <w:rFonts w:ascii="標楷體" w:eastAsia="標楷體" w:hAnsi="標楷體" w:hint="eastAsia"/>
        </w:rPr>
        <w:t>0</w:t>
      </w:r>
      <w:r w:rsidRPr="007A0A89">
        <w:rPr>
          <w:rFonts w:ascii="標楷體" w:eastAsia="標楷體" w:hAnsi="標楷體" w:hint="eastAsia"/>
        </w:rPr>
        <w:t>名。</w:t>
      </w:r>
    </w:p>
    <w:p w:rsidR="00D0544B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課程表：</w:t>
      </w: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953"/>
        <w:gridCol w:w="3402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644008" w:rsidRDefault="000B2CD6" w:rsidP="00CA4D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生物的</w:t>
            </w:r>
            <w:r w:rsidRPr="00AB2CA6">
              <w:rPr>
                <w:rFonts w:ascii="標楷體" w:eastAsia="標楷體" w:hAnsi="標楷體" w:hint="eastAsia"/>
              </w:rPr>
              <w:t>夏夜聲光秀(第一天)</w:t>
            </w:r>
          </w:p>
        </w:tc>
      </w:tr>
      <w:tr w:rsidR="000B2CD6" w:rsidRPr="00AB2CA6" w:rsidTr="00827E24">
        <w:trPr>
          <w:cantSplit/>
          <w:trHeight w:val="296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9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台中高鐵6號出口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9:00準時出發前往中興新村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台中烏日高鐵站集合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中興新村</w:t>
            </w:r>
            <w:r>
              <w:rPr>
                <w:rFonts w:ascii="標楷體" w:eastAsia="標楷體" w:hAnsi="標楷體" w:hint="eastAsia"/>
              </w:rPr>
              <w:t>荷花池涼亭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9:30準時出發前往集集特生中心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  <w:r w:rsidRPr="00AB2CA6">
              <w:rPr>
                <w:rFonts w:ascii="標楷體" w:eastAsia="標楷體" w:hAnsi="標楷體" w:hint="eastAsia"/>
              </w:rPr>
              <w:t xml:space="preserve"> (第二接駁點)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自我介紹、迷彩帽彩繪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00-12:00</w:t>
            </w:r>
          </w:p>
        </w:tc>
        <w:tc>
          <w:tcPr>
            <w:tcW w:w="1953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保育最前線-瀕危物種紅皮書</w:t>
            </w:r>
          </w:p>
        </w:tc>
        <w:tc>
          <w:tcPr>
            <w:tcW w:w="3402" w:type="dxa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認識台灣特有生物紅皮書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保育教育館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午餐與宿舍分配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填飽肚子、休息一下</w:t>
            </w:r>
          </w:p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下午繼續玩喔!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13:30-1</w:t>
            </w:r>
            <w:r w:rsidR="00E57B05"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/>
              </w:rPr>
              <w:t>5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甲蟲王者</w:t>
            </w:r>
          </w:p>
        </w:tc>
        <w:tc>
          <w:tcPr>
            <w:tcW w:w="3402" w:type="dxa"/>
            <w:vAlign w:val="center"/>
          </w:tcPr>
          <w:p w:rsidR="000B2CD6" w:rsidRPr="00DA33A9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  <w:color w:val="C00000"/>
              </w:rPr>
            </w:pPr>
            <w:r w:rsidRPr="00EF475D">
              <w:rPr>
                <w:rFonts w:ascii="標楷體" w:eastAsia="標楷體" w:hAnsi="標楷體" w:cs="新細明體" w:hint="eastAsia"/>
                <w:kern w:val="0"/>
              </w:rPr>
              <w:t>認識台灣雄壯威武的獨角仙</w:t>
            </w:r>
            <w:r>
              <w:rPr>
                <w:rFonts w:ascii="標楷體" w:eastAsia="標楷體" w:hAnsi="標楷體" w:cs="新細明體" w:hint="eastAsia"/>
                <w:kern w:val="0"/>
              </w:rPr>
              <w:t>與</w:t>
            </w:r>
            <w:r w:rsidRPr="00EF475D">
              <w:rPr>
                <w:rFonts w:ascii="標楷體" w:eastAsia="標楷體" w:hAnsi="標楷體" w:cs="新細明體" w:hint="eastAsia"/>
                <w:kern w:val="0"/>
              </w:rPr>
              <w:t>保育類昆蟲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EF475D">
              <w:rPr>
                <w:rFonts w:ascii="標楷體" w:eastAsia="標楷體" w:hAnsi="標楷體" w:cs="新細明體" w:hint="eastAsia"/>
                <w:kern w:val="0"/>
              </w:rPr>
              <w:t>帶你一窺獨角仙的世界</w:t>
            </w:r>
            <w:r w:rsidRPr="006E36D4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2268" w:type="dxa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 w:rsidRPr="00DA33A9">
              <w:rPr>
                <w:rFonts w:ascii="標楷體" w:eastAsia="標楷體" w:hAnsi="標楷體" w:hint="eastAsia"/>
                <w:color w:val="C00000"/>
              </w:rPr>
              <w:t>自然學堂</w:t>
            </w:r>
            <w:r w:rsidRPr="00DA33A9">
              <w:rPr>
                <w:rFonts w:ascii="標楷體" w:eastAsia="標楷體" w:hAnsi="標楷體"/>
                <w:color w:val="C00000"/>
              </w:rPr>
              <w:t xml:space="preserve"> 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紅RUN</w:t>
            </w:r>
          </w:p>
        </w:tc>
        <w:tc>
          <w:tcPr>
            <w:tcW w:w="3402" w:type="dxa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</w:t>
            </w:r>
            <w:r w:rsidRPr="00F4362F">
              <w:rPr>
                <w:rFonts w:ascii="標楷體" w:eastAsia="標楷體" w:hAnsi="標楷體" w:hint="eastAsia"/>
              </w:rPr>
              <w:t>瀕危物種</w:t>
            </w:r>
            <w:r>
              <w:rPr>
                <w:rFonts w:ascii="標楷體" w:eastAsia="標楷體" w:hAnsi="標楷體" w:hint="eastAsia"/>
              </w:rPr>
              <w:t>保育最前線，認識台灣紅皮書!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 w:rsidRPr="00DA33A9">
              <w:rPr>
                <w:rFonts w:ascii="標楷體" w:eastAsia="標楷體" w:hAnsi="標楷體" w:hint="eastAsia"/>
                <w:color w:val="C00000"/>
              </w:rPr>
              <w:t>自然學堂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EA7D38" w:rsidRDefault="000B2CD6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E57B05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米米之音</w:t>
            </w:r>
            <w:r w:rsidR="000B2CD6" w:rsidRPr="00DA33A9">
              <w:rPr>
                <w:rFonts w:ascii="標楷體" w:eastAsia="標楷體" w:hAnsi="標楷體" w:hint="eastAsia"/>
              </w:rPr>
              <w:t>(食農教育)</w:t>
            </w:r>
          </w:p>
        </w:tc>
        <w:tc>
          <w:tcPr>
            <w:tcW w:w="3402" w:type="dxa"/>
          </w:tcPr>
          <w:p w:rsidR="000B2CD6" w:rsidRPr="00DA33A9" w:rsidRDefault="00E57B05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讓我們一起來認</w:t>
            </w:r>
            <w:r w:rsidRPr="00F4362F">
              <w:rPr>
                <w:rFonts w:ascii="標楷體" w:eastAsia="標楷體" w:hAnsi="標楷體" w:cs="新細明體"/>
                <w:color w:val="000000"/>
                <w:kern w:val="0"/>
              </w:rPr>
              <w:t>識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台灣米食，製作自己的甜粿喔!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A33A9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18:00-18:30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為晚上的聲光秀做準備吧!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19:00-20:30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夏夜聲光秀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夏夜裡青蛙們熱烈的鳴唱，讓我們一起來欣賞這場生物精彩的聲光秀..(青蛙夜觀與鳴唱介紹)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953"/>
        <w:gridCol w:w="3402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大自然的生命力</w:t>
            </w:r>
            <w:r w:rsidRPr="00AB2CA6">
              <w:rPr>
                <w:rFonts w:ascii="標楷體" w:eastAsia="標楷體" w:hAnsi="標楷體" w:hint="eastAsia"/>
              </w:rPr>
              <w:t>(第二天)</w:t>
            </w:r>
          </w:p>
        </w:tc>
      </w:tr>
      <w:tr w:rsidR="000B2CD6" w:rsidRPr="00AB2CA6" w:rsidTr="00827E24">
        <w:trPr>
          <w:cantSplit/>
          <w:trHeight w:val="296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早餐時間</w:t>
            </w:r>
          </w:p>
        </w:tc>
        <w:tc>
          <w:tcPr>
            <w:tcW w:w="3402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活力一天從早餐開始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 w:rsidRPr="00AB2CA6">
              <w:rPr>
                <w:rFonts w:ascii="標楷體" w:eastAsia="標楷體" w:hAnsi="標楷體"/>
              </w:rPr>
              <w:t>1</w:t>
            </w:r>
            <w:r w:rsidR="00827E24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:</w:t>
            </w:r>
            <w:r w:rsidR="00827E24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F4362F" w:rsidRDefault="00E57B05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05C0D">
              <w:rPr>
                <w:rFonts w:ascii="標楷體" w:eastAsia="標楷體" w:hAnsi="標楷體" w:cs="新細明體" w:hint="eastAsia"/>
                <w:kern w:val="0"/>
              </w:rPr>
              <w:t>減塑~GO~GO~GO</w:t>
            </w:r>
          </w:p>
        </w:tc>
        <w:tc>
          <w:tcPr>
            <w:tcW w:w="3402" w:type="dxa"/>
            <w:vAlign w:val="center"/>
          </w:tcPr>
          <w:p w:rsidR="00827E24" w:rsidRDefault="00827E24" w:rsidP="00827E24">
            <w:pPr>
              <w:rPr>
                <w:rFonts w:ascii="標楷體" w:eastAsia="標楷體" w:hAnsi="標楷體" w:cs="新細明體"/>
                <w:kern w:val="0"/>
              </w:rPr>
            </w:pPr>
            <w:r w:rsidRPr="00D05C0D">
              <w:rPr>
                <w:rFonts w:ascii="標楷體" w:eastAsia="標楷體" w:hAnsi="標楷體" w:cs="新細明體" w:hint="eastAsia"/>
                <w:kern w:val="0"/>
              </w:rPr>
              <w:t>帶領學生認識生活周遭物品如何被製造，生產與使用過程產生多少廢棄物，要如何改變自身習慣來達到永續呢?</w:t>
            </w:r>
          </w:p>
          <w:p w:rsidR="000B2CD6" w:rsidRPr="00F4362F" w:rsidRDefault="00827E24" w:rsidP="00827E24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b/>
                <w:kern w:val="0"/>
              </w:rPr>
              <w:t>*請攜帶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家中不用的舊上衣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827E24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E57B05"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E57B05" w:rsidRPr="00AB2CA6">
              <w:rPr>
                <w:rFonts w:ascii="標楷體" w:eastAsia="標楷體" w:hAnsi="標楷體" w:hint="eastAsia"/>
              </w:rPr>
              <w:t>0-</w:t>
            </w:r>
            <w:r w:rsidR="00E57B05" w:rsidRPr="00AB2CA6">
              <w:rPr>
                <w:rFonts w:ascii="標楷體" w:eastAsia="標楷體" w:hAnsi="標楷體"/>
              </w:rPr>
              <w:t>11:</w:t>
            </w:r>
            <w:r w:rsidR="008F4AEA">
              <w:rPr>
                <w:rFonts w:ascii="標楷體" w:eastAsia="標楷體" w:hAnsi="標楷體" w:hint="eastAsia"/>
              </w:rPr>
              <w:t>0</w:t>
            </w:r>
            <w:r w:rsidR="00E57B05"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木作DIY</w:t>
            </w:r>
          </w:p>
        </w:tc>
        <w:tc>
          <w:tcPr>
            <w:tcW w:w="3402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國產材貓頭鷹吊飾製作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1:</w:t>
            </w:r>
            <w:r w:rsidR="008F4AEA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午餐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13:00-</w:t>
            </w:r>
            <w:r w:rsidRPr="00AB2CA6">
              <w:rPr>
                <w:rFonts w:ascii="標楷體" w:eastAsia="標楷體" w:hAnsi="標楷體"/>
              </w:rPr>
              <w:t>14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石虎玩偶秀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一起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認識石虎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的特徵，製作屬於自己的小虎喔!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自然學堂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集集蕉點2.0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好玩又好吃的午茶時間，讓我們一起來享受集集特產香蕉與火龍果喔！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學園宿舍餐廳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/>
              </w:rPr>
              <w:t>0-17:00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小組合作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為今晚的夜光晚會作準備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18:00-21:00</w:t>
            </w:r>
          </w:p>
        </w:tc>
        <w:tc>
          <w:tcPr>
            <w:tcW w:w="1953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光</w:t>
            </w:r>
            <w:r w:rsidRPr="00AB2CA6">
              <w:rPr>
                <w:rFonts w:ascii="標楷體" w:eastAsia="標楷體" w:hAnsi="標楷體" w:hint="eastAsia"/>
              </w:rPr>
              <w:t>派ㄊㄧ</w:t>
            </w:r>
          </w:p>
        </w:tc>
        <w:tc>
          <w:tcPr>
            <w:tcW w:w="3402" w:type="dxa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</w:t>
            </w:r>
            <w:r w:rsidRPr="00AB2CA6">
              <w:rPr>
                <w:rFonts w:ascii="標楷體" w:eastAsia="標楷體" w:hAnsi="標楷體"/>
              </w:rPr>
              <w:t>起享用在地美食</w:t>
            </w:r>
            <w:r w:rsidRPr="00AB2CA6">
              <w:rPr>
                <w:rFonts w:ascii="標楷體" w:eastAsia="標楷體" w:hAnsi="標楷體" w:hint="eastAsia"/>
              </w:rPr>
              <w:t>，邊吃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甜粿</w:t>
            </w:r>
            <w:r w:rsidRPr="00AB2CA6">
              <w:rPr>
                <w:rFonts w:ascii="標楷體" w:eastAsia="標楷體" w:hAnsi="標楷體" w:hint="eastAsia"/>
              </w:rPr>
              <w:t>看表演，待會兒輪到你上場囉！</w:t>
            </w:r>
          </w:p>
        </w:tc>
        <w:tc>
          <w:tcPr>
            <w:tcW w:w="2268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21:00</w:t>
            </w:r>
          </w:p>
        </w:tc>
        <w:tc>
          <w:tcPr>
            <w:tcW w:w="1953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268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1"/>
        <w:gridCol w:w="2377"/>
        <w:gridCol w:w="2977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認識我們的大地</w:t>
            </w:r>
            <w:r w:rsidRPr="00AB2CA6">
              <w:rPr>
                <w:rFonts w:ascii="標楷體" w:eastAsia="標楷體" w:hAnsi="標楷體" w:hint="eastAsia"/>
              </w:rPr>
              <w:t>(第三天)</w:t>
            </w:r>
          </w:p>
        </w:tc>
      </w:tr>
      <w:tr w:rsidR="000B2CD6" w:rsidRPr="00AB2CA6" w:rsidTr="000B2CD6">
        <w:trPr>
          <w:cantSplit/>
          <w:trHeight w:val="296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977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>
              <w:rPr>
                <w:rFonts w:ascii="標楷體" w:eastAsia="標楷體" w:hAnsi="標楷體" w:hint="eastAsia"/>
              </w:rPr>
              <w:t>10</w:t>
            </w:r>
            <w:r w:rsidRPr="00AB2CA6">
              <w:rPr>
                <w:rFonts w:ascii="標楷體" w:eastAsia="標楷體" w:hAnsi="標楷體"/>
              </w:rPr>
              <w:t>:00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一起去蕉遊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0B2CD6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了解集集山蕉歷史與種類</w:t>
            </w:r>
            <w:r w:rsidRPr="00AB2CA6">
              <w:rPr>
                <w:rFonts w:ascii="標楷體" w:eastAsia="標楷體" w:hAnsi="標楷體" w:hint="eastAsia"/>
              </w:rPr>
              <w:t>--參觀</w:t>
            </w:r>
            <w:r>
              <w:rPr>
                <w:rFonts w:ascii="標楷體" w:eastAsia="標楷體" w:hAnsi="標楷體" w:hint="eastAsia"/>
              </w:rPr>
              <w:t>集元果觀光工廠</w:t>
            </w:r>
            <w:r w:rsidRPr="00AB2CA6">
              <w:rPr>
                <w:rFonts w:ascii="標楷體" w:eastAsia="標楷體" w:hAnsi="標楷體" w:hint="eastAsia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集元果觀光工廠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12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47CF7">
              <w:rPr>
                <w:rFonts w:ascii="標楷體" w:eastAsia="標楷體" w:hAnsi="標楷體" w:hint="eastAsia"/>
              </w:rPr>
              <w:t>認識我們的大地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</w:t>
            </w:r>
            <w:r w:rsidRPr="00747CF7">
              <w:rPr>
                <w:rFonts w:ascii="標楷體" w:eastAsia="標楷體" w:hAnsi="標楷體" w:hint="eastAsia"/>
              </w:rPr>
              <w:t>大自然礦物、岩石</w:t>
            </w:r>
            <w:r>
              <w:rPr>
                <w:rFonts w:ascii="標楷體" w:eastAsia="標楷體" w:hAnsi="標楷體" w:hint="eastAsia"/>
              </w:rPr>
              <w:t>地質與地層活動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車籠埔斷層保存</w:t>
            </w:r>
            <w:r>
              <w:rPr>
                <w:rFonts w:ascii="標楷體" w:eastAsia="標楷體" w:hAnsi="標楷體" w:hint="eastAsia"/>
              </w:rPr>
              <w:t>園</w:t>
            </w:r>
            <w:r w:rsidRPr="00AB2CA6">
              <w:rPr>
                <w:rFonts w:ascii="標楷體" w:eastAsia="標楷體" w:hAnsi="標楷體" w:hint="eastAsia"/>
              </w:rPr>
              <w:t>區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頒發證書及</w:t>
            </w:r>
            <w:r>
              <w:rPr>
                <w:rFonts w:ascii="標楷體" w:eastAsia="標楷體" w:hAnsi="標楷體" w:hint="eastAsia"/>
              </w:rPr>
              <w:t>分享/互道珍重/*</w:t>
            </w:r>
            <w:r w:rsidRPr="00AB2CA6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餐盒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返程至台中高鐵站1A出口</w:t>
            </w:r>
          </w:p>
        </w:tc>
      </w:tr>
    </w:tbl>
    <w:p w:rsidR="000B2CD6" w:rsidRP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sectPr w:rsidR="000B2CD6" w:rsidRPr="000B2CD6" w:rsidSect="005435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E5" w:rsidRDefault="00B42DE5" w:rsidP="005945D7">
      <w:r>
        <w:separator/>
      </w:r>
    </w:p>
  </w:endnote>
  <w:endnote w:type="continuationSeparator" w:id="0">
    <w:p w:rsidR="00B42DE5" w:rsidRDefault="00B42DE5" w:rsidP="0059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E5" w:rsidRDefault="00B42DE5" w:rsidP="005945D7">
      <w:r>
        <w:separator/>
      </w:r>
    </w:p>
  </w:footnote>
  <w:footnote w:type="continuationSeparator" w:id="0">
    <w:p w:rsidR="00B42DE5" w:rsidRDefault="00B42DE5" w:rsidP="00594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510"/>
    <w:rsid w:val="000854C6"/>
    <w:rsid w:val="000B2CD6"/>
    <w:rsid w:val="000D022B"/>
    <w:rsid w:val="00133530"/>
    <w:rsid w:val="0014379B"/>
    <w:rsid w:val="002238C7"/>
    <w:rsid w:val="00231212"/>
    <w:rsid w:val="002663DA"/>
    <w:rsid w:val="00344B98"/>
    <w:rsid w:val="003F253F"/>
    <w:rsid w:val="003F3C1B"/>
    <w:rsid w:val="00432834"/>
    <w:rsid w:val="0046109B"/>
    <w:rsid w:val="00472CFD"/>
    <w:rsid w:val="004C3240"/>
    <w:rsid w:val="00543562"/>
    <w:rsid w:val="00593510"/>
    <w:rsid w:val="005945D7"/>
    <w:rsid w:val="005E1840"/>
    <w:rsid w:val="00607E89"/>
    <w:rsid w:val="00665B26"/>
    <w:rsid w:val="006846D3"/>
    <w:rsid w:val="007A0A89"/>
    <w:rsid w:val="00827E24"/>
    <w:rsid w:val="008F4AEA"/>
    <w:rsid w:val="00934EEC"/>
    <w:rsid w:val="00944DEF"/>
    <w:rsid w:val="009E58A8"/>
    <w:rsid w:val="00AA0510"/>
    <w:rsid w:val="00AA182E"/>
    <w:rsid w:val="00AE2FF2"/>
    <w:rsid w:val="00AF78AD"/>
    <w:rsid w:val="00B2254D"/>
    <w:rsid w:val="00B42DE5"/>
    <w:rsid w:val="00B73034"/>
    <w:rsid w:val="00B73A2D"/>
    <w:rsid w:val="00C02068"/>
    <w:rsid w:val="00C02940"/>
    <w:rsid w:val="00C34946"/>
    <w:rsid w:val="00C45D0C"/>
    <w:rsid w:val="00C646CE"/>
    <w:rsid w:val="00C64F37"/>
    <w:rsid w:val="00CA57FA"/>
    <w:rsid w:val="00CB2F91"/>
    <w:rsid w:val="00CB39FE"/>
    <w:rsid w:val="00CB5FB4"/>
    <w:rsid w:val="00CE3BC6"/>
    <w:rsid w:val="00D0544B"/>
    <w:rsid w:val="00D1292A"/>
    <w:rsid w:val="00D27A73"/>
    <w:rsid w:val="00D31364"/>
    <w:rsid w:val="00D35F89"/>
    <w:rsid w:val="00D5216B"/>
    <w:rsid w:val="00D64C0D"/>
    <w:rsid w:val="00D82DC8"/>
    <w:rsid w:val="00D87E5D"/>
    <w:rsid w:val="00E03365"/>
    <w:rsid w:val="00E57B05"/>
    <w:rsid w:val="00E9064F"/>
    <w:rsid w:val="00EA7D38"/>
    <w:rsid w:val="00EB174F"/>
    <w:rsid w:val="00FA6327"/>
    <w:rsid w:val="00FB770D"/>
    <w:rsid w:val="00FC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  <w:style w:type="paragraph" w:styleId="a9">
    <w:name w:val="Balloon Text"/>
    <w:basedOn w:val="a"/>
    <w:link w:val="aa"/>
    <w:rsid w:val="00E57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57B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  <w:style w:type="paragraph" w:styleId="a9">
    <w:name w:val="Balloon Text"/>
    <w:basedOn w:val="a"/>
    <w:link w:val="aa"/>
    <w:rsid w:val="00E57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57B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ri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8F129-3E39-4B53-B7B5-49002241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2034</Characters>
  <Application>Microsoft Office Word</Application>
  <DocSecurity>0</DocSecurity>
  <Lines>16</Lines>
  <Paragraphs>4</Paragraphs>
  <ScaleCrop>false</ScaleCrop>
  <Company>HOME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2019-05-08T01:51:00Z</cp:lastPrinted>
  <dcterms:created xsi:type="dcterms:W3CDTF">2019-05-27T01:46:00Z</dcterms:created>
  <dcterms:modified xsi:type="dcterms:W3CDTF">2019-05-27T01:46:00Z</dcterms:modified>
</cp:coreProperties>
</file>