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國立臺灣海洋大學臺灣海洋教育中心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20</w:t>
      </w: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海洋職</w:t>
      </w:r>
      <w:proofErr w:type="gramStart"/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涯</w:t>
      </w:r>
      <w:proofErr w:type="gramEnd"/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試探教學與發展巡迴講師培訓研習（北部場）</w:t>
      </w:r>
    </w:p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0" w:name="_Toc489271249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一、活動依據</w:t>
      </w:r>
      <w:bookmarkEnd w:id="0"/>
    </w:p>
    <w:p w:rsidR="006700A4" w:rsidRPr="009F62DA" w:rsidRDefault="006700A4" w:rsidP="006700A4">
      <w:pPr>
        <w:spacing w:line="276" w:lineRule="auto"/>
        <w:ind w:leftChars="177" w:left="425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日教育部</w:t>
      </w:r>
      <w:proofErr w:type="gramStart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臺教綜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proofErr w:type="gramEnd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字第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0190410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號函核定國立臺灣海洋大學臺灣海洋教育中心辦理。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1" w:name="_Toc489271250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二、活動目標</w:t>
      </w:r>
      <w:bookmarkEnd w:id="1"/>
    </w:p>
    <w:p w:rsidR="006700A4" w:rsidRPr="009F62DA" w:rsidRDefault="006700A4" w:rsidP="006700A4">
      <w:pPr>
        <w:ind w:leftChars="200" w:left="480" w:firstLineChars="213" w:firstLine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2" w:name="_Toc489271251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臺灣海洋教育中心自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年起陸續研發海洋職</w:t>
      </w:r>
      <w:proofErr w:type="gramStart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涯</w:t>
      </w:r>
      <w:proofErr w:type="gramEnd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試探教學與發展相關課程，並於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年辦理巡迴講師到校服務之講座課程，受到各界熱烈迴響，</w:t>
      </w:r>
      <w:r w:rsidR="00F529D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年持續徵聘巡迴講師，期待藉由講師培訓課程，於各縣（市）共同推動海洋職業生涯試探教學。</w:t>
      </w:r>
    </w:p>
    <w:p w:rsidR="006700A4" w:rsidRPr="00837027" w:rsidRDefault="006700A4" w:rsidP="006700A4">
      <w:pPr>
        <w:spacing w:before="240"/>
        <w:ind w:leftChars="200" w:left="480" w:firstLineChars="213" w:firstLine="51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年辦理航運、養殖、海洋工程與科學研究產業之研習課程；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年辦理水產食品加工課程及海洋科學研究船之參訪行程；</w:t>
      </w:r>
      <w:r w:rsidR="00416BD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416BD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海運從業人員，傳授該產業的經驗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航海與輪機之</w:t>
      </w:r>
      <w:r w:rsidR="000E448A" w:rsidRPr="009F62DA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體驗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之研習課程；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今年</w:t>
      </w:r>
      <w:proofErr w:type="gramStart"/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賡</w:t>
      </w:r>
      <w:proofErr w:type="gramEnd"/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續辦理巡迴講師培訓研習，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傳授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海洋職</w:t>
      </w:r>
      <w:proofErr w:type="gramStart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涯</w:t>
      </w:r>
      <w:proofErr w:type="gramEnd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融入生涯教育教學包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中的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運用及分享如何藉由</w:t>
      </w:r>
      <w:r w:rsidR="00CE767B" w:rsidRPr="00837027">
        <w:rPr>
          <w:rFonts w:ascii="標楷體" w:eastAsia="標楷體" w:hAnsi="標楷體" w:hint="eastAsia"/>
          <w:color w:val="000000"/>
          <w:spacing w:val="15"/>
          <w:szCs w:val="24"/>
        </w:rPr>
        <w:t>手機、平板、電腦</w:t>
      </w:r>
      <w:r w:rsidR="000E73D2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</w:t>
      </w:r>
      <w:r w:rsidR="000E73D2" w:rsidRPr="000E73D2">
        <w:rPr>
          <w:rFonts w:ascii="標楷體" w:eastAsia="標楷體" w:hAnsi="標楷體" w:hint="eastAsia"/>
        </w:rPr>
        <w:t>AI人工智慧辨識海洋生物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837027" w:rsidRPr="00837027">
        <w:rPr>
          <w:rFonts w:ascii="標楷體" w:eastAsia="標楷體" w:hAnsi="標楷體" w:hint="eastAsia"/>
          <w:color w:val="000000"/>
          <w:spacing w:val="15"/>
          <w:szCs w:val="24"/>
        </w:rPr>
        <w:t>即時掌握遠端場域的資訊</w:t>
      </w:r>
      <w:r w:rsidR="00837027">
        <w:rPr>
          <w:rFonts w:ascii="標楷體" w:eastAsia="標楷體" w:hAnsi="標楷體" w:hint="eastAsia"/>
          <w:color w:val="000000"/>
          <w:spacing w:val="15"/>
          <w:szCs w:val="24"/>
        </w:rPr>
        <w:t>，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同時提供</w:t>
      </w:r>
      <w:r w:rsidR="00CE767B">
        <w:rPr>
          <w:rFonts w:ascii="標楷體" w:eastAsia="標楷體" w:hAnsi="標楷體" w:hint="eastAsia"/>
        </w:rPr>
        <w:t>水產</w:t>
      </w:r>
      <w:r w:rsidR="00786AEE" w:rsidRPr="00786AEE">
        <w:rPr>
          <w:rFonts w:ascii="標楷體" w:eastAsia="標楷體" w:hAnsi="標楷體" w:hint="eastAsia"/>
        </w:rPr>
        <w:t>養殖職場</w:t>
      </w:r>
      <w:r w:rsidRPr="00786AEE">
        <w:rPr>
          <w:rFonts w:ascii="標楷體" w:eastAsia="標楷體" w:hAnsi="標楷體" w:cs="Times New Roman"/>
          <w:color w:val="000000" w:themeColor="text1"/>
          <w:szCs w:val="24"/>
        </w:rPr>
        <w:t>之</w:t>
      </w:r>
      <w:r w:rsidRPr="00837027">
        <w:rPr>
          <w:rFonts w:ascii="標楷體" w:eastAsia="標楷體" w:hAnsi="標楷體" w:cs="Times New Roman" w:hint="eastAsia"/>
          <w:color w:val="000000" w:themeColor="text1"/>
          <w:szCs w:val="24"/>
        </w:rPr>
        <w:t>學習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體驗，期望透過多元的活動能使參與教師加深對於海洋產業之認識。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3" w:name="_Toc489271252"/>
      <w:bookmarkEnd w:id="2"/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三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、辦理單位</w:t>
      </w:r>
      <w:bookmarkEnd w:id="3"/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4" w:name="_Toc489271253"/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指導單位：教育部</w:t>
      </w:r>
    </w:p>
    <w:p w:rsidR="006700A4" w:rsidRPr="009F62DA" w:rsidRDefault="006700A4" w:rsidP="000E448A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主辦單位：國立臺灣海洋大學臺灣海洋教育中心</w:t>
      </w:r>
    </w:p>
    <w:p w:rsidR="00E05DDC" w:rsidRPr="00AD5C0C" w:rsidRDefault="006700A4" w:rsidP="00AD5C0C">
      <w:pPr>
        <w:spacing w:line="276" w:lineRule="auto"/>
        <w:ind w:rightChars="-132" w:right="-317"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協辦單位：</w:t>
      </w:r>
      <w:r w:rsidR="008376BC">
        <w:rPr>
          <w:rFonts w:ascii="Times New Roman" w:eastAsia="標楷體" w:hAnsi="Times New Roman" w:cs="標楷體" w:hint="eastAsia"/>
        </w:rPr>
        <w:t>國立高雄科技大學海洋休閒管理系、</w:t>
      </w:r>
      <w:r w:rsidR="008376BC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C82B03" w:rsidRDefault="00C82B03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四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、培訓時間與地點</w:t>
      </w:r>
      <w:bookmarkEnd w:id="4"/>
    </w:p>
    <w:p w:rsidR="006700A4" w:rsidRPr="009F62DA" w:rsidRDefault="006700A4" w:rsidP="006700A4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培訓時間：</w:t>
      </w:r>
      <w:r w:rsidR="000E448A">
        <w:rPr>
          <w:rFonts w:ascii="Times New Roman" w:eastAsia="標楷體" w:hAnsi="Times New Roman" w:cs="Times New Roman"/>
          <w:color w:val="000000" w:themeColor="text1"/>
        </w:rPr>
        <w:t>20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</w:rPr>
        <w:t>年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F62DA">
        <w:rPr>
          <w:rFonts w:ascii="Times New Roman" w:eastAsia="標楷體" w:hAnsi="Times New Roman" w:cs="Times New Roman"/>
          <w:color w:val="000000" w:themeColor="text1"/>
        </w:rPr>
        <w:t>月</w:t>
      </w:r>
      <w:r w:rsidR="000E448A">
        <w:rPr>
          <w:rFonts w:ascii="Times New Roman" w:eastAsia="標楷體" w:hAnsi="Times New Roman" w:cs="Times New Roman"/>
          <w:color w:val="000000" w:themeColor="text1"/>
        </w:rPr>
        <w:t>2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</w:rPr>
        <w:t>日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="00D771A1">
        <w:rPr>
          <w:rFonts w:ascii="Times New Roman" w:eastAsia="標楷體" w:hAnsi="Times New Roman" w:cs="Times New Roman"/>
          <w:color w:val="000000" w:themeColor="text1"/>
        </w:rPr>
        <w:t>8:</w:t>
      </w:r>
      <w:r w:rsidR="00D771A1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AE7746">
        <w:rPr>
          <w:rFonts w:ascii="Times New Roman" w:eastAsia="標楷體" w:hAnsi="Times New Roman" w:cs="Times New Roman"/>
          <w:color w:val="000000" w:themeColor="text1"/>
        </w:rPr>
        <w:t>0~1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9F62DA">
        <w:rPr>
          <w:rFonts w:ascii="Times New Roman" w:eastAsia="標楷體" w:hAnsi="Times New Roman" w:cs="Times New Roman"/>
          <w:color w:val="000000" w:themeColor="text1"/>
        </w:rPr>
        <w:t>: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D5C0C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培訓地點：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0E448A" w:rsidRDefault="00AD5C0C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</w:t>
      </w:r>
      <w:r w:rsidR="00890D0F" w:rsidRPr="00890D0F">
        <w:rPr>
          <w:rFonts w:ascii="Times New Roman" w:eastAsia="標楷體" w:hAnsi="Times New Roman" w:cs="Times New Roman" w:hint="eastAsia"/>
        </w:rPr>
        <w:t>(</w:t>
      </w:r>
      <w:r w:rsidR="00890D0F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)</w:t>
      </w:r>
      <w:r w:rsidR="006700A4"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771A1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報到資訊</w:t>
      </w:r>
      <w:r w:rsidRPr="009F62DA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欲搭乘接駁車請於上午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03DDD">
        <w:rPr>
          <w:rFonts w:ascii="Times New Roman" w:eastAsia="標楷體" w:hAnsi="Times New Roman" w:cs="Times New Roman" w:hint="eastAsia"/>
          <w:color w:val="000000" w:themeColor="text1"/>
        </w:rPr>
        <w:t>30</w:t>
      </w:r>
      <w:bookmarkStart w:id="5" w:name="_GoBack"/>
      <w:bookmarkEnd w:id="5"/>
      <w:r>
        <w:rPr>
          <w:rFonts w:ascii="Times New Roman" w:eastAsia="標楷體" w:hAnsi="Times New Roman" w:cs="Times New Roman" w:hint="eastAsia"/>
          <w:color w:val="000000" w:themeColor="text1"/>
        </w:rPr>
        <w:t>~08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</w:rPr>
        <w:t>至基隆火車站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北站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搭乘遊覽車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B42B63" w:rsidRDefault="00D771A1" w:rsidP="00D771A1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自行開車前往者請於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  <w:r w:rsidRPr="00890D0F">
        <w:rPr>
          <w:rFonts w:ascii="Times New Roman" w:eastAsia="標楷體" w:hAnsi="Times New Roman" w:cs="Times New Roman" w:hint="eastAsia"/>
        </w:rPr>
        <w:t>(</w:t>
      </w:r>
      <w:r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</w:t>
      </w:r>
    </w:p>
    <w:p w:rsidR="00D771A1" w:rsidRPr="00B42B63" w:rsidRDefault="00B42B63" w:rsidP="00B42B63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      </w:t>
      </w:r>
      <w:r w:rsidR="00D771A1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貢寮區真理里延平街10號 )</w:t>
      </w:r>
      <w:r w:rsidR="00D771A1">
        <w:rPr>
          <w:rFonts w:ascii="標楷體" w:eastAsia="標楷體" w:hAnsi="標楷體" w:hint="eastAsia"/>
          <w:sz w:val="23"/>
          <w:szCs w:val="23"/>
          <w:shd w:val="clear" w:color="auto" w:fill="FFFFFF"/>
        </w:rPr>
        <w:t>報到。</w:t>
      </w:r>
    </w:p>
    <w:p w:rsidR="00D771A1" w:rsidRPr="00B42B63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五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、參與對象</w:t>
      </w:r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各縣市教育局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所推薦具</w:t>
      </w:r>
      <w:r w:rsidR="00890D0F">
        <w:rPr>
          <w:rFonts w:ascii="Times New Roman" w:eastAsia="標楷體" w:hAnsi="Times New Roman" w:cs="Times New Roman" w:hint="eastAsia"/>
          <w:color w:val="000000" w:themeColor="text1"/>
        </w:rPr>
        <w:t>輔導科、</w:t>
      </w:r>
      <w:r w:rsidRPr="009F62DA">
        <w:rPr>
          <w:rFonts w:ascii="Times New Roman" w:eastAsia="標楷體" w:hAnsi="Times New Roman" w:cs="Times New Roman"/>
          <w:color w:val="000000" w:themeColor="text1"/>
        </w:rPr>
        <w:t>生涯輔導或海洋教育相關背景之優質教師。</w:t>
      </w:r>
    </w:p>
    <w:p w:rsidR="006700A4" w:rsidRPr="009F62DA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有意願推廣海洋職</w:t>
      </w:r>
      <w:proofErr w:type="gramStart"/>
      <w:r w:rsidRPr="009F62DA">
        <w:rPr>
          <w:rFonts w:ascii="Times New Roman" w:eastAsia="標楷體" w:hAnsi="Times New Roman" w:cs="Times New Roman"/>
          <w:color w:val="000000" w:themeColor="text1"/>
        </w:rPr>
        <w:t>涯</w:t>
      </w:r>
      <w:proofErr w:type="gramEnd"/>
      <w:r w:rsidRPr="009F62DA">
        <w:rPr>
          <w:rFonts w:ascii="Times New Roman" w:eastAsia="標楷體" w:hAnsi="Times New Roman" w:cs="Times New Roman"/>
          <w:color w:val="000000" w:themeColor="text1"/>
        </w:rPr>
        <w:t>課程者。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6" w:name="_Toc489271254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六、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報名方式：</w:t>
      </w:r>
    </w:p>
    <w:p w:rsidR="006700A4" w:rsidRDefault="006700A4" w:rsidP="006700A4">
      <w:pPr>
        <w:pStyle w:val="a4"/>
        <w:jc w:val="both"/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Pr="009F62DA">
        <w:rPr>
          <w:rFonts w:ascii="標楷體" w:eastAsia="標楷體" w:hAnsi="標楷體" w:cs="Times New Roman" w:hint="eastAsia"/>
          <w:color w:val="000000" w:themeColor="text1"/>
        </w:rPr>
        <w:t>一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現職</w:t>
      </w:r>
      <w:r w:rsidRPr="009F62DA"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  <w:t>教師請至全國教師進修網報名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（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課程代碼</w:t>
      </w:r>
      <w:r w:rsidR="000460BF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2803495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）</w:t>
      </w:r>
      <w:r w:rsidRPr="007527BD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 xml:space="preserve">。　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七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差假事宜與相關費用：</w:t>
      </w:r>
    </w:p>
    <w:p w:rsidR="006700A4" w:rsidRPr="000C4134" w:rsidRDefault="006700A4" w:rsidP="00AD5C0C">
      <w:pPr>
        <w:ind w:leftChars="236" w:left="2292" w:hangingChars="719" w:hanging="17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相關費用：</w:t>
      </w: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D46521">
        <w:rPr>
          <w:rFonts w:ascii="Times New Roman" w:eastAsia="標楷體" w:hAnsi="Times New Roman" w:cs="Times New Roman" w:hint="eastAsia"/>
          <w:color w:val="000000" w:themeColor="text1"/>
        </w:rPr>
        <w:t>培訓課程不收取報名費。</w:t>
      </w:r>
    </w:p>
    <w:p w:rsidR="006700A4" w:rsidRPr="009F62DA" w:rsidRDefault="006700A4" w:rsidP="006700A4">
      <w:pPr>
        <w:ind w:leftChars="178" w:left="2467" w:hangingChars="850" w:hanging="2040"/>
        <w:rPr>
          <w:rFonts w:ascii="Times New Roman" w:eastAsia="標楷體" w:hAnsi="Times New Roman" w:cs="Times New Roman"/>
          <w:color w:val="000000" w:themeColor="text1"/>
        </w:rPr>
      </w:pPr>
      <w:r w:rsidRPr="009F62D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差假事宜：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全程參與教師將核定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小時研習時數，並請服務單位</w:t>
      </w:r>
      <w:proofErr w:type="gramStart"/>
      <w:r w:rsidRPr="003F7A93">
        <w:rPr>
          <w:rFonts w:ascii="Times New Roman" w:eastAsia="標楷體" w:hAnsi="Times New Roman" w:cs="Times New Roman" w:hint="eastAsia"/>
          <w:color w:val="000000" w:themeColor="text1"/>
        </w:rPr>
        <w:t>核予公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差</w:t>
      </w:r>
      <w:r>
        <w:rPr>
          <w:rFonts w:ascii="Times New Roman" w:eastAsia="標楷體" w:hAnsi="Times New Roman" w:cs="Times New Roman" w:hint="eastAsia"/>
          <w:color w:val="000000" w:themeColor="text1"/>
        </w:rPr>
        <w:t>）假及職務、課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派代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八、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聯絡方式</w:t>
      </w:r>
    </w:p>
    <w:p w:rsidR="006700A4" w:rsidRPr="00140FCA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臺灣海洋教育中心政策發展組張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國珍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小姐，電話：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24622192#124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2A3663" w:rsidRPr="002A3663">
          <w:rPr>
            <w:rFonts w:ascii="Times New Roman" w:hAnsi="Times New Roman" w:cs="Times New Roman"/>
            <w:color w:val="222222"/>
            <w:sz w:val="21"/>
            <w:szCs w:val="21"/>
            <w:shd w:val="clear" w:color="auto" w:fill="FFFFFF"/>
          </w:rPr>
          <w:t xml:space="preserve"> bracktina1999</w:t>
        </w:r>
        <w:r w:rsidRPr="002A3663">
          <w:rPr>
            <w:rStyle w:val="a7"/>
            <w:rFonts w:ascii="Times New Roman" w:eastAsia="標楷體" w:hAnsi="Times New Roman" w:cs="Times New Roman"/>
            <w:color w:val="auto"/>
            <w:szCs w:val="24"/>
            <w:u w:val="none"/>
          </w:rPr>
          <w:t>@email.ntou.edu.tw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E58E0" w:rsidRDefault="006700A4" w:rsidP="006700A4">
      <w:pPr>
        <w:spacing w:before="240"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九、注意事項</w:t>
      </w:r>
    </w:p>
    <w:p w:rsidR="006700A4" w:rsidRPr="009E58E0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本中心有權保留課程變動及時間調整之權利，相關資訊若有變更將會提前公告於</w:t>
      </w:r>
      <w:proofErr w:type="gramStart"/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中心官網</w:t>
      </w:r>
      <w:proofErr w:type="gramEnd"/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6A5E2C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Pr="009F62DA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活動議程</w:t>
      </w:r>
      <w:bookmarkEnd w:id="6"/>
    </w:p>
    <w:tbl>
      <w:tblPr>
        <w:tblStyle w:val="a3"/>
        <w:tblpPr w:leftFromText="180" w:rightFromText="180" w:vertAnchor="text" w:horzAnchor="margin" w:tblpXSpec="right" w:tblpY="90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3544"/>
        <w:gridCol w:w="1275"/>
      </w:tblGrid>
      <w:tr w:rsidR="006700A4" w:rsidRPr="009F62DA" w:rsidTr="00833FDB">
        <w:trPr>
          <w:trHeight w:val="41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課程內容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負責人員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</w:tr>
      <w:tr w:rsidR="00D771A1" w:rsidRPr="009F62DA" w:rsidTr="00CE5AC3">
        <w:trPr>
          <w:trHeight w:val="422"/>
        </w:trPr>
        <w:tc>
          <w:tcPr>
            <w:tcW w:w="1555" w:type="dxa"/>
            <w:vAlign w:val="center"/>
          </w:tcPr>
          <w:p w:rsidR="00D771A1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30-08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D771A1" w:rsidRPr="009F62DA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搭乘遊覽車</w:t>
            </w:r>
          </w:p>
        </w:tc>
        <w:tc>
          <w:tcPr>
            <w:tcW w:w="1275" w:type="dxa"/>
            <w:vAlign w:val="center"/>
          </w:tcPr>
          <w:p w:rsidR="00D771A1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700A4" w:rsidRPr="009F62DA" w:rsidTr="00CE5AC3">
        <w:trPr>
          <w:trHeight w:val="422"/>
        </w:trPr>
        <w:tc>
          <w:tcPr>
            <w:tcW w:w="1555" w:type="dxa"/>
            <w:vAlign w:val="center"/>
          </w:tcPr>
          <w:p w:rsidR="006700A4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0-09:00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新北市立澳底國民小學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700A4" w:rsidRPr="009F62DA" w:rsidRDefault="00BE5197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澳底國小</w:t>
            </w:r>
            <w:r w:rsidR="002A3663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室</w:t>
            </w: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09:00-09:20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歡迎致詞及研習介紹</w:t>
            </w:r>
          </w:p>
        </w:tc>
        <w:tc>
          <w:tcPr>
            <w:tcW w:w="3544" w:type="dxa"/>
            <w:vAlign w:val="center"/>
          </w:tcPr>
          <w:p w:rsidR="00AE473E" w:rsidRDefault="006700A4" w:rsidP="00AE47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6EA1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20243E" w:rsidRPr="0020243E" w:rsidRDefault="0020243E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國小海洋職</w:t>
            </w:r>
            <w:proofErr w:type="gramStart"/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涯</w:t>
            </w:r>
            <w:proofErr w:type="gramEnd"/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融入生涯教育教學包教學示例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2A36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基隆市立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東光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教導處</w:t>
            </w:r>
          </w:p>
          <w:p w:rsidR="006700A4" w:rsidRPr="009F62DA" w:rsidRDefault="006700A4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羅健霖主任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40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10:30-12:00</w:t>
            </w:r>
          </w:p>
        </w:tc>
        <w:tc>
          <w:tcPr>
            <w:tcW w:w="3827" w:type="dxa"/>
            <w:vAlign w:val="center"/>
          </w:tcPr>
          <w:p w:rsidR="00A70D9F" w:rsidRDefault="00A70D9F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海洋科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與管理產業-</w:t>
            </w:r>
          </w:p>
          <w:p w:rsidR="006700A4" w:rsidRPr="00BE5197" w:rsidRDefault="00DA04E4" w:rsidP="00BE5197">
            <w:pPr>
              <w:jc w:val="center"/>
              <w:rPr>
                <w:rFonts w:ascii="標楷體" w:eastAsia="標楷體" w:hAnsi="標楷體"/>
              </w:rPr>
            </w:pPr>
            <w:r w:rsidRPr="002A3663">
              <w:rPr>
                <w:rFonts w:ascii="標楷體" w:eastAsia="標楷體" w:hAnsi="標楷體"/>
              </w:rPr>
              <w:t>AI</w:t>
            </w:r>
            <w:r w:rsidRPr="002A3663">
              <w:rPr>
                <w:rFonts w:ascii="標楷體" w:eastAsia="標楷體" w:hAnsi="標楷體" w:hint="eastAsia"/>
              </w:rPr>
              <w:t>人工智慧與海洋生物辨識</w:t>
            </w:r>
          </w:p>
        </w:tc>
        <w:tc>
          <w:tcPr>
            <w:tcW w:w="3544" w:type="dxa"/>
            <w:vAlign w:val="center"/>
          </w:tcPr>
          <w:p w:rsidR="00CE5AC3" w:rsidRDefault="002A366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E5AC3">
              <w:rPr>
                <w:rFonts w:ascii="標楷體" w:eastAsia="標楷體" w:hAnsi="標楷體" w:hint="eastAsia"/>
                <w:szCs w:val="24"/>
              </w:rPr>
              <w:t>零碳行動</w:t>
            </w:r>
            <w:proofErr w:type="gramEnd"/>
            <w:r w:rsidRPr="00CE5AC3">
              <w:rPr>
                <w:rFonts w:ascii="標楷體" w:eastAsia="標楷體" w:hAnsi="標楷體" w:hint="eastAsia"/>
                <w:szCs w:val="24"/>
              </w:rPr>
              <w:t>有限公司</w:t>
            </w:r>
            <w:r w:rsidR="00CE5AC3" w:rsidRPr="00CE5AC3">
              <w:rPr>
                <w:rFonts w:ascii="標楷體" w:eastAsia="標楷體" w:hAnsi="標楷體" w:hint="eastAsia"/>
                <w:szCs w:val="24"/>
              </w:rPr>
              <w:t>執行長、</w:t>
            </w:r>
          </w:p>
          <w:p w:rsidR="002A3663" w:rsidRPr="00CE5AC3" w:rsidRDefault="00CE5AC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台灣綠領協會理事長</w:t>
            </w:r>
          </w:p>
          <w:p w:rsidR="006700A4" w:rsidRPr="009F62DA" w:rsidRDefault="00CE5AC3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陳楊文先生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F257FF">
        <w:trPr>
          <w:trHeight w:val="98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13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13:00-1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BE5197" w:rsidRDefault="00FD470B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海洋漁業</w:t>
            </w:r>
            <w:r w:rsidR="00A70D9F">
              <w:rPr>
                <w:rFonts w:ascii="標楷體" w:eastAsia="標楷體" w:hAnsi="標楷體" w:hint="eastAsia"/>
              </w:rPr>
              <w:t>與水產養殖產業</w:t>
            </w:r>
            <w:r>
              <w:rPr>
                <w:rFonts w:ascii="標楷體" w:eastAsia="標楷體" w:hAnsi="標楷體" w:hint="eastAsia"/>
              </w:rPr>
              <w:t>-</w:t>
            </w:r>
            <w:r w:rsidR="00BE5197" w:rsidRPr="00BE5197">
              <w:rPr>
                <w:rFonts w:ascii="標楷體" w:eastAsia="標楷體" w:hAnsi="標楷體" w:hint="eastAsia"/>
              </w:rPr>
              <w:t>養殖</w:t>
            </w:r>
            <w:r w:rsidR="00A70D9F">
              <w:rPr>
                <w:rFonts w:ascii="標楷體" w:eastAsia="標楷體" w:hAnsi="標楷體" w:hint="eastAsia"/>
              </w:rPr>
              <w:t>與水產通路</w:t>
            </w:r>
            <w:r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3544" w:type="dxa"/>
            <w:vAlign w:val="center"/>
          </w:tcPr>
          <w:p w:rsidR="00CF458E" w:rsidRDefault="00CF458E" w:rsidP="00CF45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鮮物本舖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負責人</w:t>
            </w:r>
          </w:p>
          <w:p w:rsidR="006700A4" w:rsidRPr="00CF458E" w:rsidRDefault="00CF458E" w:rsidP="00CF458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458E">
              <w:rPr>
                <w:rFonts w:ascii="標楷體" w:eastAsia="標楷體" w:hAnsi="標楷體" w:hint="eastAsia"/>
              </w:rPr>
              <w:t>李勝興先生</w:t>
            </w: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  <w:proofErr w:type="gramEnd"/>
          </w:p>
        </w:tc>
      </w:tr>
      <w:tr w:rsidR="006700A4" w:rsidRPr="009F62DA" w:rsidTr="00833FDB">
        <w:trPr>
          <w:trHeight w:val="128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F458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B942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CF458E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B94271" w:rsidRDefault="00AE473E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  <w:p w:rsidR="00CF458E" w:rsidRDefault="00B94271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課程講師群</w:t>
            </w:r>
          </w:p>
          <w:p w:rsidR="006700A4" w:rsidRPr="009F62DA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  <w:proofErr w:type="gramEnd"/>
          </w:p>
        </w:tc>
      </w:tr>
      <w:tr w:rsidR="004B2D6A" w:rsidRPr="009F62DA" w:rsidTr="00833FDB">
        <w:trPr>
          <w:trHeight w:val="1252"/>
        </w:trPr>
        <w:tc>
          <w:tcPr>
            <w:tcW w:w="155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4B2D6A" w:rsidRPr="009F62DA" w:rsidRDefault="004B2D6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頒發研習證書</w:t>
            </w:r>
          </w:p>
        </w:tc>
        <w:tc>
          <w:tcPr>
            <w:tcW w:w="3544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4B2D6A" w:rsidRDefault="004B2D6A" w:rsidP="004B2D6A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4B2D6A" w:rsidRPr="00CF458E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  <w:proofErr w:type="gramEnd"/>
          </w:p>
        </w:tc>
      </w:tr>
      <w:tr w:rsidR="0099751A" w:rsidRPr="009F62DA" w:rsidTr="00B57E8F">
        <w:trPr>
          <w:trHeight w:val="617"/>
        </w:trPr>
        <w:tc>
          <w:tcPr>
            <w:tcW w:w="1555" w:type="dxa"/>
            <w:vAlign w:val="center"/>
          </w:tcPr>
          <w:p w:rsidR="0099751A" w:rsidRPr="009F62DA" w:rsidRDefault="0099751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20-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99751A" w:rsidRPr="009F62DA" w:rsidRDefault="0099751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1275" w:type="dxa"/>
            <w:vAlign w:val="center"/>
          </w:tcPr>
          <w:p w:rsidR="0099751A" w:rsidRDefault="0099751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4B2D6A" w:rsidRPr="00510E81" w:rsidRDefault="004B2D6A" w:rsidP="004B2D6A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510E81">
        <w:rPr>
          <w:rFonts w:ascii="Times New Roman" w:eastAsia="標楷體" w:hAnsi="Times New Roman" w:cs="Times New Roman" w:hint="eastAsia"/>
          <w:b/>
          <w:color w:val="000000" w:themeColor="text1"/>
        </w:rPr>
        <w:t>備註：</w:t>
      </w:r>
    </w:p>
    <w:p w:rsidR="00CC20BD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中午用餐完畢後，將以遊覽車方式接駁至</w:t>
      </w:r>
      <w:proofErr w:type="gramStart"/>
      <w:r w:rsidRPr="00E8570B">
        <w:rPr>
          <w:rFonts w:ascii="Times New Roman" w:eastAsia="標楷體" w:hAnsi="Times New Roman" w:cs="Times New Roman" w:hint="eastAsia"/>
          <w:color w:val="000000" w:themeColor="text1"/>
        </w:rPr>
        <w:t>鮮物本舖</w:t>
      </w:r>
      <w:proofErr w:type="gramEnd"/>
      <w:r w:rsidRPr="00E8570B">
        <w:rPr>
          <w:rFonts w:ascii="Times New Roman" w:eastAsia="標楷體" w:hAnsi="Times New Roman" w:cs="Times New Roman" w:hint="eastAsia"/>
          <w:color w:val="000000" w:themeColor="text1"/>
        </w:rPr>
        <w:t>進行下午課程，並於課程結束後，送回基隆火車站解散。</w:t>
      </w:r>
    </w:p>
    <w:p w:rsidR="001A690E" w:rsidRPr="00466F55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如為自行</w:t>
      </w:r>
      <w:r>
        <w:rPr>
          <w:rFonts w:ascii="Times New Roman" w:eastAsia="標楷體" w:hAnsi="Times New Roman" w:cs="Times New Roman" w:hint="eastAsia"/>
          <w:color w:val="000000" w:themeColor="text1"/>
        </w:rPr>
        <w:t>開車者，請於當天自行前往上、下午課程地點，交通及停車費用需自理</w:t>
      </w:r>
      <w:r w:rsidR="001A690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color w:val="000000" w:themeColor="text1"/>
        </w:rPr>
      </w:pPr>
    </w:p>
    <w:p w:rsidR="00466F55" w:rsidRDefault="00466F5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b/>
          <w:sz w:val="28"/>
          <w:szCs w:val="36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十一、</w:t>
      </w:r>
      <w:r w:rsidRPr="00466F55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地圖</w:t>
      </w:r>
    </w:p>
    <w:p w:rsidR="00466F55" w:rsidRP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基隆火車站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北站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搭乘接駁車上下處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4320000" cy="24307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車站接駁集合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新北市立澳底國民小學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</w:rPr>
        <w:drawing>
          <wp:inline distT="0" distB="0" distL="0" distR="0">
            <wp:extent cx="4320000" cy="2419200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澳底國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地　　址：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電　　話：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02-24901432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傳　　真：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02-24902287</w:t>
      </w:r>
    </w:p>
    <w:p w:rsidR="00466F55" w:rsidRPr="00257912" w:rsidRDefault="00257912" w:rsidP="00257912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        </w:t>
      </w:r>
      <w:r w:rsidR="00A016D6" w:rsidRPr="00257912">
        <w:rPr>
          <w:rFonts w:ascii="標楷體" w:eastAsia="標楷體" w:hAnsi="標楷體" w:cs="新細明體" w:hint="eastAsia"/>
          <w:b/>
          <w:szCs w:val="24"/>
        </w:rPr>
        <w:t>交通方式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火車：於福隆火車站下車，再轉搭基隆客運澳底站下車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客運：搭乘基隆客運（基隆</w:t>
      </w:r>
      <w:proofErr w:type="gramStart"/>
      <w:r w:rsidRPr="00A016D6">
        <w:rPr>
          <w:rFonts w:ascii="標楷體" w:eastAsia="標楷體" w:hAnsi="標楷體" w:cs="Arial"/>
          <w:szCs w:val="24"/>
        </w:rPr>
        <w:t>─</w:t>
      </w:r>
      <w:proofErr w:type="gramEnd"/>
      <w:r w:rsidRPr="00A016D6">
        <w:rPr>
          <w:rFonts w:ascii="標楷體" w:eastAsia="標楷體" w:hAnsi="標楷體" w:cs="Arial"/>
          <w:szCs w:val="24"/>
        </w:rPr>
        <w:t>福隆）、國光客運（台北</w:t>
      </w:r>
      <w:proofErr w:type="gramStart"/>
      <w:r w:rsidRPr="00A016D6">
        <w:rPr>
          <w:rFonts w:ascii="標楷體" w:eastAsia="標楷體" w:hAnsi="標楷體" w:cs="Arial"/>
          <w:szCs w:val="24"/>
        </w:rPr>
        <w:t>─</w:t>
      </w:r>
      <w:proofErr w:type="gramEnd"/>
      <w:r w:rsidRPr="00A016D6">
        <w:rPr>
          <w:rFonts w:ascii="標楷體" w:eastAsia="標楷體" w:hAnsi="標楷體" w:cs="Arial"/>
          <w:szCs w:val="24"/>
        </w:rPr>
        <w:t>宜蘭羅東線）到澳底站下車</w:t>
      </w:r>
    </w:p>
    <w:p w:rsid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開車：從八堵交流道或基隆出口，轉接（台2省）濱海公路</w:t>
      </w:r>
      <w:r>
        <w:rPr>
          <w:rFonts w:ascii="標楷體" w:eastAsia="標楷體" w:hAnsi="標楷體" w:cs="Arial" w:hint="eastAsia"/>
          <w:szCs w:val="24"/>
        </w:rPr>
        <w:t>至澳底國小</w:t>
      </w:r>
    </w:p>
    <w:p w:rsidR="00257912" w:rsidRPr="00257912" w:rsidRDefault="00257912" w:rsidP="00257912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標楷體" w:eastAsia="標楷體" w:hAnsi="標楷體" w:cs="Times New Roman"/>
          <w:b/>
          <w:szCs w:val="24"/>
        </w:rPr>
      </w:pPr>
      <w:proofErr w:type="gramStart"/>
      <w:r w:rsidRPr="00257912">
        <w:rPr>
          <w:rFonts w:ascii="標楷體" w:eastAsia="標楷體" w:hAnsi="標楷體" w:cs="Times New Roman" w:hint="eastAsia"/>
          <w:b/>
          <w:szCs w:val="24"/>
        </w:rPr>
        <w:t>鮮物本舖</w:t>
      </w:r>
      <w:proofErr w:type="gramEnd"/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地　　址：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新北市貢寮區美灩山街65-3號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電　　話：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0980868608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widowControl/>
        <w:ind w:leftChars="0" w:left="945" w:rightChars="-36" w:right="-86"/>
        <w:rPr>
          <w:rFonts w:ascii="標楷體" w:eastAsia="標楷體" w:hAnsi="標楷體" w:cs="Times New Roman"/>
          <w:b/>
          <w:szCs w:val="24"/>
        </w:rPr>
      </w:pPr>
    </w:p>
    <w:sectPr w:rsidR="00257912" w:rsidRPr="00257912" w:rsidSect="00801CF5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89" w:rsidRDefault="008D4489">
      <w:r>
        <w:separator/>
      </w:r>
    </w:p>
  </w:endnote>
  <w:endnote w:type="continuationSeparator" w:id="0">
    <w:p w:rsidR="008D4489" w:rsidRDefault="008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352049"/>
      <w:docPartObj>
        <w:docPartGallery w:val="Page Numbers (Bottom of Page)"/>
        <w:docPartUnique/>
      </w:docPartObj>
    </w:sdtPr>
    <w:sdtEndPr/>
    <w:sdtContent>
      <w:p w:rsidR="005712F5" w:rsidRDefault="00AE4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DD" w:rsidRPr="00B03DDD">
          <w:rPr>
            <w:noProof/>
            <w:lang w:val="zh-TW"/>
          </w:rPr>
          <w:t>4</w:t>
        </w:r>
        <w:r>
          <w:fldChar w:fldCharType="end"/>
        </w:r>
      </w:p>
    </w:sdtContent>
  </w:sdt>
  <w:p w:rsidR="005712F5" w:rsidRDefault="008D4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89" w:rsidRDefault="008D4489">
      <w:r>
        <w:separator/>
      </w:r>
    </w:p>
  </w:footnote>
  <w:footnote w:type="continuationSeparator" w:id="0">
    <w:p w:rsidR="008D4489" w:rsidRDefault="008D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6000"/>
    <w:multiLevelType w:val="hybridMultilevel"/>
    <w:tmpl w:val="30DCB684"/>
    <w:lvl w:ilvl="0" w:tplc="5CBC1E1A">
      <w:start w:val="1"/>
      <w:numFmt w:val="taiwaneseCountingThousand"/>
      <w:lvlText w:val="(%1)"/>
      <w:lvlJc w:val="left"/>
      <w:pPr>
        <w:ind w:left="945" w:hanging="58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52222CD"/>
    <w:multiLevelType w:val="hybridMultilevel"/>
    <w:tmpl w:val="669A96DC"/>
    <w:lvl w:ilvl="0" w:tplc="B8F8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4"/>
    <w:rsid w:val="000460BF"/>
    <w:rsid w:val="000E448A"/>
    <w:rsid w:val="000E73D2"/>
    <w:rsid w:val="00153604"/>
    <w:rsid w:val="001A690E"/>
    <w:rsid w:val="001B1C88"/>
    <w:rsid w:val="001B5352"/>
    <w:rsid w:val="0020243E"/>
    <w:rsid w:val="002213C4"/>
    <w:rsid w:val="00257912"/>
    <w:rsid w:val="00273326"/>
    <w:rsid w:val="002A3663"/>
    <w:rsid w:val="00337D6C"/>
    <w:rsid w:val="00400E93"/>
    <w:rsid w:val="00416BDD"/>
    <w:rsid w:val="00466F55"/>
    <w:rsid w:val="004B2D6A"/>
    <w:rsid w:val="004D33FA"/>
    <w:rsid w:val="00562061"/>
    <w:rsid w:val="006700A4"/>
    <w:rsid w:val="006937AE"/>
    <w:rsid w:val="00766D89"/>
    <w:rsid w:val="00786AEE"/>
    <w:rsid w:val="00833FDB"/>
    <w:rsid w:val="00837027"/>
    <w:rsid w:val="008376BC"/>
    <w:rsid w:val="008453C2"/>
    <w:rsid w:val="00890D0F"/>
    <w:rsid w:val="008D4489"/>
    <w:rsid w:val="00992D95"/>
    <w:rsid w:val="0099751A"/>
    <w:rsid w:val="00A016D6"/>
    <w:rsid w:val="00A70D9F"/>
    <w:rsid w:val="00AD5C0C"/>
    <w:rsid w:val="00AE473E"/>
    <w:rsid w:val="00AE7746"/>
    <w:rsid w:val="00B015A9"/>
    <w:rsid w:val="00B03DDD"/>
    <w:rsid w:val="00B42B63"/>
    <w:rsid w:val="00B94271"/>
    <w:rsid w:val="00BE5197"/>
    <w:rsid w:val="00C36F69"/>
    <w:rsid w:val="00C72FE0"/>
    <w:rsid w:val="00C82B03"/>
    <w:rsid w:val="00CE5AC3"/>
    <w:rsid w:val="00CE767B"/>
    <w:rsid w:val="00CF458E"/>
    <w:rsid w:val="00D651EF"/>
    <w:rsid w:val="00D771A1"/>
    <w:rsid w:val="00D9436E"/>
    <w:rsid w:val="00DA04E4"/>
    <w:rsid w:val="00DA131F"/>
    <w:rsid w:val="00DD5240"/>
    <w:rsid w:val="00E05DDC"/>
    <w:rsid w:val="00E8570B"/>
    <w:rsid w:val="00F10094"/>
    <w:rsid w:val="00F257FF"/>
    <w:rsid w:val="00F378BD"/>
    <w:rsid w:val="00F435CC"/>
    <w:rsid w:val="00F529D9"/>
    <w:rsid w:val="00F55625"/>
    <w:rsid w:val="00F837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C3D5"/>
  <w15:chartTrackingRefBased/>
  <w15:docId w15:val="{5B915000-7BF1-4432-9B92-56781A8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hiawan@email.nto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2020-03-12T05:45:00Z</cp:lastPrinted>
  <dcterms:created xsi:type="dcterms:W3CDTF">2020-03-09T05:39:00Z</dcterms:created>
  <dcterms:modified xsi:type="dcterms:W3CDTF">2020-03-12T06:20:00Z</dcterms:modified>
</cp:coreProperties>
</file>