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7" w:rsidRDefault="00163F87">
      <w:pPr>
        <w:pStyle w:val="Standard"/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花蓮縣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年校園防毒守門員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藥物濫用種子師資培訓暨認證</w:t>
      </w:r>
    </w:p>
    <w:p w:rsidR="004B2A37" w:rsidRDefault="00163F87">
      <w:pPr>
        <w:pStyle w:val="Standard"/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報名簡章</w:t>
      </w:r>
    </w:p>
    <w:p w:rsidR="004B2A37" w:rsidRDefault="00163F87">
      <w:pPr>
        <w:pStyle w:val="Standard"/>
        <w:spacing w:line="0" w:lineRule="atLeast"/>
        <w:jc w:val="both"/>
      </w:pPr>
      <w:r>
        <w:rPr>
          <w:rFonts w:eastAsia="標楷體"/>
          <w:b/>
          <w:sz w:val="28"/>
          <w:szCs w:val="28"/>
        </w:rPr>
        <w:t>一、目的：</w:t>
      </w:r>
    </w:p>
    <w:p w:rsidR="004B2A37" w:rsidRDefault="00163F87">
      <w:pPr>
        <w:pStyle w:val="Standard"/>
        <w:autoSpaceDE w:val="0"/>
        <w:spacing w:line="0" w:lineRule="atLeast"/>
        <w:ind w:left="566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根據統計許多毒品使用都與孩童、青少年有關，而且毒品容易傳染及散播地點，也多在人多的校園或在人與人近距離接觸的社會中。毒品濫用不僅影響個人身心健康、家庭幸福，更進一步造成社會極大的危害，故急需推動傳播正確的防患知識，建立莘莘學子對於毒品有正確態度與觀念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。因此，為深耕校園識毒、拒毒教育，本計畫將培訓專業入班宣講種子師資，建構校園防毒守門員機制，通過驗證者由花蓮縣政府承辦單位頒發認證證書，並納入本縣防毒師資人才庫，期望能運用多元課程教材，提供學生正確認知及拒毒技巧，避免因好奇誤用非法藥物等情事肇生，建立溫馨和諧無毒健康校園。</w:t>
      </w:r>
    </w:p>
    <w:p w:rsidR="004B2A37" w:rsidRDefault="00163F87">
      <w:pPr>
        <w:pStyle w:val="Standard"/>
        <w:spacing w:line="0" w:lineRule="atLeast"/>
        <w:jc w:val="both"/>
      </w:pPr>
      <w:r>
        <w:rPr>
          <w:rFonts w:eastAsia="標楷體"/>
          <w:b/>
          <w:sz w:val="28"/>
          <w:szCs w:val="28"/>
        </w:rPr>
        <w:t>二、辦理單位：</w:t>
      </w:r>
    </w:p>
    <w:p w:rsidR="004B2A37" w:rsidRDefault="00163F87">
      <w:pPr>
        <w:pStyle w:val="Standard"/>
        <w:autoSpaceDE w:val="0"/>
        <w:spacing w:line="0" w:lineRule="atLeast"/>
        <w:ind w:firstLine="566"/>
        <w:jc w:val="both"/>
      </w:pPr>
      <w:r>
        <w:rPr>
          <w:rFonts w:eastAsia="標楷體"/>
          <w:sz w:val="28"/>
          <w:szCs w:val="28"/>
        </w:rPr>
        <w:t>指導單位：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教育部、教育部國民及學前教育署</w:t>
      </w:r>
    </w:p>
    <w:p w:rsidR="004B2A37" w:rsidRDefault="00163F87">
      <w:pPr>
        <w:pStyle w:val="Standard"/>
        <w:autoSpaceDE w:val="0"/>
        <w:spacing w:line="0" w:lineRule="atLeast"/>
        <w:ind w:firstLine="566"/>
        <w:jc w:val="both"/>
      </w:pPr>
      <w:r>
        <w:rPr>
          <w:rFonts w:eastAsia="標楷體"/>
          <w:sz w:val="28"/>
          <w:szCs w:val="28"/>
        </w:rPr>
        <w:t>主辦單位：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花蓮縣政府教育處、慈濟學校財團法人慈濟大學</w:t>
      </w:r>
    </w:p>
    <w:p w:rsidR="004B2A37" w:rsidRDefault="00163F87">
      <w:pPr>
        <w:pStyle w:val="Standard"/>
        <w:autoSpaceDE w:val="0"/>
        <w:spacing w:line="0" w:lineRule="atLeast"/>
        <w:jc w:val="both"/>
      </w:pPr>
      <w:r>
        <w:rPr>
          <w:rFonts w:eastAsia="標楷體"/>
          <w:b/>
          <w:sz w:val="28"/>
          <w:szCs w:val="28"/>
        </w:rPr>
        <w:t>三、實施對象：</w:t>
      </w:r>
    </w:p>
    <w:p w:rsidR="004B2A37" w:rsidRDefault="00163F87">
      <w:pPr>
        <w:pStyle w:val="Standard"/>
        <w:autoSpaceDE w:val="0"/>
        <w:spacing w:line="0" w:lineRule="atLeast"/>
        <w:ind w:left="567" w:hanging="2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</w:t>
      </w:r>
      <w:r>
        <w:rPr>
          <w:rFonts w:ascii="標楷體" w:eastAsia="標楷體" w:hAnsi="標楷體" w:cs="新細明體, PMingLiU"/>
          <w:sz w:val="28"/>
          <w:szCs w:val="28"/>
        </w:rPr>
        <w:t>花蓮縣各國中小藥物濫用承辦人員及教師</w:t>
      </w:r>
    </w:p>
    <w:p w:rsidR="004B2A37" w:rsidRDefault="00163F87">
      <w:pPr>
        <w:pStyle w:val="Standard"/>
        <w:autoSpaceDE w:val="0"/>
        <w:spacing w:line="0" w:lineRule="atLeast"/>
        <w:ind w:left="567" w:hanging="2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</w:t>
      </w:r>
      <w:r>
        <w:rPr>
          <w:rFonts w:ascii="標楷體" w:eastAsia="標楷體" w:hAnsi="標楷體" w:cs="新細明體, PMingLiU"/>
          <w:sz w:val="28"/>
          <w:szCs w:val="28"/>
        </w:rPr>
        <w:t>花蓮縣各國中小家長及社區志工</w:t>
      </w:r>
    </w:p>
    <w:p w:rsidR="004B2A37" w:rsidRDefault="00163F87">
      <w:pPr>
        <w:pStyle w:val="Standard"/>
        <w:autoSpaceDE w:val="0"/>
        <w:spacing w:line="0" w:lineRule="atLeast"/>
        <w:ind w:left="567" w:hanging="2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慈濟大學無毒有我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志工團隊</w:t>
      </w:r>
    </w:p>
    <w:p w:rsidR="004B2A37" w:rsidRDefault="00163F87">
      <w:pPr>
        <w:pStyle w:val="Standard"/>
        <w:autoSpaceDE w:val="0"/>
        <w:spacing w:line="0" w:lineRule="atLeast"/>
        <w:jc w:val="both"/>
      </w:pPr>
      <w:r>
        <w:rPr>
          <w:rFonts w:eastAsia="標楷體"/>
          <w:b/>
          <w:sz w:val="28"/>
          <w:szCs w:val="28"/>
        </w:rPr>
        <w:t>四、辦理時間及地點：</w:t>
      </w:r>
    </w:p>
    <w:p w:rsidR="004B2A37" w:rsidRDefault="00163F87">
      <w:pPr>
        <w:pStyle w:val="Standard"/>
        <w:spacing w:line="0" w:lineRule="atLeast"/>
        <w:ind w:firstLine="566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辦理日期：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13:00-16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50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08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20-15:00</w:t>
      </w:r>
      <w:r>
        <w:rPr>
          <w:rFonts w:eastAsia="標楷體"/>
          <w:sz w:val="28"/>
          <w:szCs w:val="28"/>
        </w:rPr>
        <w:t>。</w:t>
      </w:r>
    </w:p>
    <w:p w:rsidR="004B2A37" w:rsidRDefault="00163F87">
      <w:pPr>
        <w:pStyle w:val="Standard"/>
        <w:spacing w:line="0" w:lineRule="atLeast"/>
        <w:ind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辦理地點：慈濟大學大愛樓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樓</w:t>
      </w:r>
      <w:r>
        <w:rPr>
          <w:rFonts w:eastAsia="標楷體"/>
          <w:sz w:val="28"/>
          <w:szCs w:val="28"/>
        </w:rPr>
        <w:t>L306</w:t>
      </w:r>
      <w:r>
        <w:rPr>
          <w:rFonts w:eastAsia="標楷體"/>
          <w:sz w:val="28"/>
          <w:szCs w:val="28"/>
        </w:rPr>
        <w:t>階梯教室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花蓮市中央路三</w:t>
      </w:r>
    </w:p>
    <w:p w:rsidR="004B2A37" w:rsidRDefault="00163F87">
      <w:pPr>
        <w:pStyle w:val="Standard"/>
        <w:spacing w:line="0" w:lineRule="atLeast"/>
        <w:ind w:firstLine="566"/>
        <w:jc w:val="both"/>
      </w:pPr>
      <w:r>
        <w:rPr>
          <w:rFonts w:eastAsia="標楷體"/>
          <w:sz w:val="28"/>
          <w:szCs w:val="28"/>
        </w:rPr>
        <w:t xml:space="preserve">                           </w:t>
      </w:r>
      <w:r>
        <w:rPr>
          <w:rFonts w:eastAsia="標楷體"/>
          <w:sz w:val="28"/>
          <w:szCs w:val="28"/>
        </w:rPr>
        <w:t>段</w:t>
      </w:r>
      <w:r>
        <w:rPr>
          <w:rFonts w:eastAsia="標楷體"/>
          <w:sz w:val="28"/>
          <w:szCs w:val="28"/>
        </w:rPr>
        <w:t>701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)</w:t>
      </w:r>
    </w:p>
    <w:p w:rsidR="004B2A37" w:rsidRDefault="00163F87">
      <w:pPr>
        <w:pStyle w:val="Standard"/>
        <w:spacing w:line="0" w:lineRule="atLeast"/>
        <w:ind w:left="1049" w:hanging="490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Microsoft YaHei" w:cs="Mangal"/>
          <w:lang w:bidi="hi-IN"/>
        </w:rPr>
        <w:t xml:space="preserve"> </w:t>
      </w:r>
      <w:r>
        <w:rPr>
          <w:rFonts w:eastAsia="標楷體"/>
          <w:sz w:val="28"/>
          <w:szCs w:val="28"/>
        </w:rPr>
        <w:t>辦理方式：本認證研習，邀請具有教育部國民及學前教育署核發之「校園防毒守門員課程認證種子教師」證書講師擔任講師，對學員講授教案及教材應用，通過考試驗證者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，由本府承辦單位頒發認證證書，並納入本縣防毒師資人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才庫。</w:t>
      </w:r>
    </w:p>
    <w:p w:rsidR="004B2A37" w:rsidRDefault="00163F87">
      <w:pPr>
        <w:pStyle w:val="Standard"/>
        <w:spacing w:line="0" w:lineRule="atLeast"/>
        <w:jc w:val="both"/>
      </w:pPr>
      <w:r>
        <w:rPr>
          <w:rFonts w:eastAsia="標楷體"/>
          <w:b/>
          <w:sz w:val="28"/>
          <w:szCs w:val="28"/>
        </w:rPr>
        <w:t>五、報名方式：</w:t>
      </w:r>
    </w:p>
    <w:p w:rsidR="004B2A37" w:rsidRDefault="00163F87">
      <w:pPr>
        <w:pStyle w:val="Standard"/>
        <w:spacing w:line="0" w:lineRule="atLeast"/>
        <w:ind w:left="564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本次報名採電子通訊報名，</w:t>
      </w:r>
      <w:r>
        <w:rPr>
          <w:rFonts w:ascii="標楷體" w:eastAsia="標楷體" w:hAnsi="標楷體" w:cs="標楷體"/>
          <w:sz w:val="28"/>
          <w:szCs w:val="28"/>
        </w:rPr>
        <w:t>請填寫本報名表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</w:rPr>
        <w:t>附件一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後將電子檔寄至</w:t>
      </w:r>
      <w:r>
        <w:rPr>
          <w:rFonts w:ascii="標楷體" w:eastAsia="標楷體" w:hAnsi="標楷體" w:cs="標楷體"/>
        </w:rPr>
        <w:t>iying@mail.tcu.edu.tw</w:t>
      </w:r>
      <w:r>
        <w:rPr>
          <w:rFonts w:ascii="標楷體" w:eastAsia="標楷體" w:hAnsi="標楷體" w:cs="標楷體"/>
          <w:sz w:val="28"/>
          <w:szCs w:val="28"/>
        </w:rPr>
        <w:t>，或至</w:t>
      </w:r>
      <w:hyperlink r:id="rId7" w:history="1">
        <w:r>
          <w:rPr>
            <w:rStyle w:val="Internetlink"/>
            <w:rFonts w:ascii="標楷體" w:eastAsia="標楷體" w:hAnsi="標楷體" w:cs="標楷體"/>
          </w:rPr>
          <w:t>https://reurl.cc/bRxAW3</w:t>
        </w:r>
      </w:hyperlink>
      <w:r>
        <w:rPr>
          <w:rFonts w:ascii="標楷體" w:eastAsia="標楷體" w:hAnsi="標楷體" w:cs="標楷體"/>
          <w:sz w:val="28"/>
          <w:szCs w:val="28"/>
        </w:rPr>
        <w:t>完成線上報名，報名截止日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23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sz w:val="28"/>
          <w:szCs w:val="28"/>
        </w:rPr>
        <w:t>17:00</w:t>
      </w:r>
      <w:r>
        <w:rPr>
          <w:rFonts w:ascii="標楷體" w:eastAsia="標楷體" w:hAnsi="標楷體" w:cs="標楷體"/>
          <w:sz w:val="28"/>
          <w:szCs w:val="28"/>
        </w:rPr>
        <w:t>前，名額有限額滿為止。</w:t>
      </w:r>
    </w:p>
    <w:p w:rsidR="004B2A37" w:rsidRDefault="00163F87">
      <w:pPr>
        <w:pStyle w:val="Standard"/>
        <w:spacing w:line="0" w:lineRule="atLeast"/>
        <w:ind w:left="575" w:hanging="575"/>
        <w:jc w:val="both"/>
        <w:sectPr w:rsidR="004B2A37">
          <w:pgSz w:w="11906" w:h="16838"/>
          <w:pgMar w:top="1276" w:right="1274" w:bottom="1440" w:left="1800" w:header="720" w:footer="992" w:gutter="0"/>
          <w:cols w:space="720"/>
          <w:docGrid w:type="lines" w:linePitch="458"/>
        </w:sectPr>
      </w:pPr>
      <w:r>
        <w:rPr>
          <w:rFonts w:ascii="標楷體" w:eastAsia="標楷體" w:hAnsi="標楷體" w:cs="標楷體"/>
          <w:b/>
          <w:sz w:val="28"/>
          <w:szCs w:val="28"/>
        </w:rPr>
        <w:t>六、活動聯絡人：</w:t>
      </w:r>
      <w:r>
        <w:rPr>
          <w:rFonts w:ascii="標楷體" w:eastAsia="標楷體" w:hAnsi="標楷體" w:cs="標楷體"/>
          <w:sz w:val="28"/>
          <w:szCs w:val="28"/>
        </w:rPr>
        <w:t>慈濟大學教師發展暨教學資源中心服務學習組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廖依盈小姐，</w:t>
      </w:r>
      <w:r>
        <w:rPr>
          <w:rFonts w:ascii="標楷體" w:eastAsia="標楷體" w:hAnsi="標楷體" w:cs="標楷體"/>
          <w:sz w:val="28"/>
          <w:szCs w:val="28"/>
        </w:rPr>
        <w:t>03-8565301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1771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B2A37" w:rsidRDefault="00163F87">
      <w:pPr>
        <w:pStyle w:val="Standard"/>
        <w:spacing w:before="180" w:after="180" w:line="440" w:lineRule="exact"/>
        <w:jc w:val="both"/>
      </w:pPr>
      <w:r>
        <w:rPr>
          <w:rFonts w:eastAsia="標楷體"/>
          <w:b/>
          <w:sz w:val="28"/>
          <w:szCs w:val="28"/>
        </w:rPr>
        <w:lastRenderedPageBreak/>
        <w:t>五、課程表：</w:t>
      </w: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4"/>
        <w:gridCol w:w="1134"/>
        <w:gridCol w:w="2253"/>
        <w:gridCol w:w="2703"/>
        <w:gridCol w:w="2126"/>
      </w:tblGrid>
      <w:tr w:rsidR="004B2A37" w:rsidTr="004B2A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pacing w:before="72" w:after="72"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花蓮縣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109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年度校園防制學生藥物濫用防毒守門員培訓活動人員課程表</w:t>
            </w:r>
          </w:p>
          <w:p w:rsidR="004B2A37" w:rsidRDefault="00163F87">
            <w:pPr>
              <w:pStyle w:val="Standard"/>
              <w:spacing w:before="72" w:after="72"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日（星期五）</w:t>
            </w:r>
          </w:p>
          <w:p w:rsidR="004B2A37" w:rsidRDefault="00163F87">
            <w:pPr>
              <w:pStyle w:val="Standard"/>
              <w:spacing w:before="72" w:after="72"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慈濟大學大愛樓六樓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L306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階梯教室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迄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時間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活動課程內容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主講人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註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報到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開場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90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國小教材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上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國中教材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上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種子講師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教案說明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分五場次進行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課間休息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60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國小教材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上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國中教材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上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種子講師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實作課程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分五場次進行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綜合座談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50~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－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</w:tbl>
    <w:p w:rsidR="004B2A37" w:rsidRDefault="004B2A37">
      <w:pPr>
        <w:pStyle w:val="Standard"/>
        <w:spacing w:before="180" w:after="180" w:line="440" w:lineRule="exact"/>
        <w:jc w:val="both"/>
        <w:rPr>
          <w:rFonts w:eastAsia="標楷體"/>
          <w:b/>
          <w:sz w:val="28"/>
          <w:szCs w:val="28"/>
        </w:rPr>
      </w:pPr>
    </w:p>
    <w:p w:rsidR="004B2A37" w:rsidRDefault="004B2A37">
      <w:pPr>
        <w:pStyle w:val="Standard"/>
        <w:pageBreakBefore/>
        <w:widowControl/>
        <w:rPr>
          <w:rFonts w:eastAsia="標楷體"/>
          <w:b/>
          <w:sz w:val="28"/>
          <w:szCs w:val="28"/>
        </w:rPr>
      </w:pP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4"/>
        <w:gridCol w:w="1276"/>
        <w:gridCol w:w="2111"/>
        <w:gridCol w:w="2703"/>
        <w:gridCol w:w="2126"/>
      </w:tblGrid>
      <w:tr w:rsidR="004B2A37" w:rsidTr="004B2A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pacing w:before="72" w:after="72"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花蓮縣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109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年度校園防制學生藥物濫用防毒守門員培訓活動人員課程表</w:t>
            </w:r>
          </w:p>
          <w:p w:rsidR="004B2A37" w:rsidRDefault="00163F87">
            <w:pPr>
              <w:pStyle w:val="Standard"/>
              <w:spacing w:before="72" w:after="72"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日（星期六）</w:t>
            </w:r>
          </w:p>
          <w:p w:rsidR="004B2A37" w:rsidRDefault="00163F87">
            <w:pPr>
              <w:pStyle w:val="Standard"/>
              <w:spacing w:before="72" w:after="72"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慈濟大學大愛樓六樓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L306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階梯教室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迄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時間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活動課程內容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主講人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caps/>
                <w:spacing w:val="-2"/>
                <w:sz w:val="28"/>
                <w:szCs w:val="28"/>
              </w:rPr>
              <w:t>註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報到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開場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90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國小教材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國中教材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種子講師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教案說明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分五場次進行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課間休息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60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國小教材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國中教材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種子講師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實作課程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分五場次進行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認證說明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抽籤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80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午餐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ind w:left="-77" w:right="-77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120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分鐘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試教驗證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00~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163F8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B2A37" w:rsidRDefault="004B2A37">
            <w:pPr>
              <w:pStyle w:val="Standard"/>
              <w:snapToGrid w:val="0"/>
              <w:spacing w:line="360" w:lineRule="exact"/>
              <w:jc w:val="both"/>
              <w:textAlignment w:val="bottom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</w:tbl>
    <w:p w:rsidR="004B2A37" w:rsidRDefault="004B2A37">
      <w:pPr>
        <w:pStyle w:val="Standard"/>
        <w:spacing w:before="180" w:after="180" w:line="440" w:lineRule="exact"/>
        <w:jc w:val="both"/>
        <w:rPr>
          <w:rFonts w:eastAsia="標楷體"/>
          <w:b/>
          <w:sz w:val="28"/>
          <w:szCs w:val="28"/>
        </w:rPr>
      </w:pPr>
    </w:p>
    <w:p w:rsidR="004B2A37" w:rsidRDefault="004B2A37">
      <w:pPr>
        <w:pStyle w:val="Standard"/>
        <w:pageBreakBefore/>
        <w:widowControl/>
        <w:rPr>
          <w:rFonts w:eastAsia="標楷體"/>
          <w:b/>
          <w:sz w:val="28"/>
          <w:szCs w:val="28"/>
        </w:rPr>
      </w:pPr>
    </w:p>
    <w:p w:rsidR="004B2A37" w:rsidRDefault="00163F87">
      <w:pPr>
        <w:pStyle w:val="Standard"/>
        <w:spacing w:before="180" w:after="180"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附件一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報名表</w:t>
      </w: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0"/>
        <w:gridCol w:w="3446"/>
        <w:gridCol w:w="1194"/>
        <w:gridCol w:w="3490"/>
      </w:tblGrid>
      <w:tr w:rsidR="004B2A37" w:rsidTr="004B2A3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4B2A37">
            <w:pPr>
              <w:pStyle w:val="Standard"/>
              <w:snapToGrid w:val="0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話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4B2A37">
            <w:pPr>
              <w:pStyle w:val="Standard"/>
              <w:snapToGrid w:val="0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子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箱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4B2A37">
            <w:pPr>
              <w:pStyle w:val="Standard"/>
              <w:snapToGrid w:val="0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目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業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4B2A37">
            <w:pPr>
              <w:pStyle w:val="Standard"/>
              <w:snapToGrid w:val="0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曾參加或目前參加志工團體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4B2A37">
            <w:pPr>
              <w:pStyle w:val="Standard"/>
              <w:snapToGrid w:val="0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是否參加認證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否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用餐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否</w:t>
            </w:r>
          </w:p>
        </w:tc>
      </w:tr>
      <w:tr w:rsidR="004B2A37" w:rsidTr="004B2A3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認證年段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37" w:rsidRDefault="00163F87">
            <w:pPr>
              <w:pStyle w:val="Standard"/>
              <w:spacing w:before="36" w:after="36" w:line="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□8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</w:p>
        </w:tc>
      </w:tr>
    </w:tbl>
    <w:p w:rsidR="004B2A37" w:rsidRDefault="004B2A37">
      <w:pPr>
        <w:pStyle w:val="Standard"/>
        <w:spacing w:line="0" w:lineRule="atLeast"/>
        <w:ind w:left="-2" w:hanging="140"/>
        <w:rPr>
          <w:rFonts w:ascii="標楷體" w:eastAsia="標楷體" w:hAnsi="標楷體" w:cs="新細明體, PMingLiU"/>
          <w:sz w:val="28"/>
          <w:szCs w:val="26"/>
        </w:rPr>
      </w:pPr>
    </w:p>
    <w:p w:rsidR="004B2A37" w:rsidRDefault="00163F87">
      <w:pPr>
        <w:pStyle w:val="Standard"/>
        <w:spacing w:line="0" w:lineRule="atLeast"/>
        <w:ind w:left="-2" w:hanging="140"/>
        <w:rPr>
          <w:rFonts w:ascii="標楷體" w:eastAsia="標楷體" w:hAnsi="標楷體" w:cs="新細明體, PMingLiU"/>
          <w:sz w:val="28"/>
          <w:szCs w:val="26"/>
        </w:rPr>
      </w:pPr>
      <w:r>
        <w:rPr>
          <w:rFonts w:ascii="標楷體" w:eastAsia="標楷體" w:hAnsi="標楷體" w:cs="新細明體, PMingLiU"/>
          <w:sz w:val="28"/>
          <w:szCs w:val="26"/>
        </w:rPr>
        <w:t>報名注意事項：</w:t>
      </w:r>
    </w:p>
    <w:p w:rsidR="004B2A37" w:rsidRDefault="00163F87">
      <w:pPr>
        <w:pStyle w:val="aa"/>
        <w:numPr>
          <w:ilvl w:val="0"/>
          <w:numId w:val="4"/>
        </w:numPr>
        <w:spacing w:line="0" w:lineRule="atLeast"/>
        <w:ind w:left="426" w:hanging="56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本次培訓暨認證研習按年級區分為五～九年級，請務必於填寫報名表時勾選參與認證之年段。</w:t>
      </w:r>
    </w:p>
    <w:p w:rsidR="004B2A37" w:rsidRDefault="00163F87">
      <w:pPr>
        <w:pStyle w:val="aa"/>
        <w:numPr>
          <w:ilvl w:val="0"/>
          <w:numId w:val="2"/>
        </w:numPr>
        <w:spacing w:line="0" w:lineRule="atLeast"/>
        <w:ind w:left="426" w:hanging="568"/>
        <w:jc w:val="both"/>
      </w:pPr>
      <w:r>
        <w:rPr>
          <w:rFonts w:ascii="標楷體" w:eastAsia="標楷體" w:hAnsi="標楷體" w:cs="標楷體"/>
          <w:sz w:val="28"/>
          <w:szCs w:val="28"/>
        </w:rPr>
        <w:t>本次報名採電子通訊報名，請於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23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前完成報名，請填寫報名表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附件一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後將電子檔寄至</w:t>
      </w:r>
      <w:r>
        <w:rPr>
          <w:rFonts w:ascii="標楷體" w:eastAsia="標楷體" w:hAnsi="標楷體" w:cs="標楷體"/>
          <w:sz w:val="28"/>
          <w:szCs w:val="28"/>
        </w:rPr>
        <w:t>iying@mail.tcu.edu.tw</w:t>
      </w:r>
      <w:r>
        <w:rPr>
          <w:rFonts w:ascii="標楷體" w:eastAsia="標楷體" w:hAnsi="標楷體" w:cs="標楷體"/>
          <w:sz w:val="28"/>
          <w:szCs w:val="28"/>
        </w:rPr>
        <w:t>，或至</w:t>
      </w:r>
      <w:hyperlink r:id="rId8" w:history="1"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https://reurl.cc/bRxAW3</w:t>
        </w:r>
      </w:hyperlink>
      <w:r>
        <w:rPr>
          <w:rFonts w:ascii="標楷體" w:eastAsia="標楷體" w:hAnsi="標楷體" w:cs="標楷體"/>
          <w:sz w:val="28"/>
          <w:szCs w:val="28"/>
        </w:rPr>
        <w:t>完成線上報名，本次研習名額有限，額滿為止。</w:t>
      </w:r>
    </w:p>
    <w:p w:rsidR="004B2A37" w:rsidRDefault="00163F87">
      <w:pPr>
        <w:pStyle w:val="aa"/>
        <w:numPr>
          <w:ilvl w:val="0"/>
          <w:numId w:val="2"/>
        </w:numPr>
        <w:spacing w:line="0" w:lineRule="atLeast"/>
        <w:ind w:left="426" w:hanging="568"/>
      </w:pPr>
      <w:r>
        <w:rPr>
          <w:rFonts w:ascii="標楷體" w:eastAsia="標楷體" w:hAnsi="標楷體" w:cs="標楷體"/>
          <w:sz w:val="28"/>
          <w:szCs w:val="28"/>
        </w:rPr>
        <w:t>活動行前通知將由承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辦單位以</w:t>
      </w:r>
      <w:r>
        <w:rPr>
          <w:rFonts w:ascii="標楷體" w:eastAsia="標楷體" w:hAnsi="標楷體" w:cs="標楷體"/>
          <w:color w:val="000000"/>
          <w:sz w:val="28"/>
          <w:szCs w:val="28"/>
        </w:rPr>
        <w:t>E-mail</w:t>
      </w:r>
      <w:r>
        <w:rPr>
          <w:rFonts w:ascii="標楷體" w:eastAsia="標楷體" w:hAnsi="標楷體" w:cs="標楷體"/>
          <w:color w:val="000000"/>
          <w:sz w:val="28"/>
          <w:szCs w:val="28"/>
        </w:rPr>
        <w:t>方式通知，請報名者隨時注意</w:t>
      </w:r>
      <w:r>
        <w:rPr>
          <w:rFonts w:ascii="標楷體" w:eastAsia="標楷體" w:hAnsi="標楷體" w:cs="標楷體"/>
          <w:color w:val="000000"/>
          <w:sz w:val="28"/>
          <w:szCs w:val="28"/>
        </w:rPr>
        <w:t>E-mail</w:t>
      </w:r>
      <w:r>
        <w:rPr>
          <w:rFonts w:ascii="標楷體" w:eastAsia="標楷體" w:hAnsi="標楷體" w:cs="標楷體"/>
          <w:color w:val="000000"/>
          <w:sz w:val="28"/>
          <w:szCs w:val="28"/>
        </w:rPr>
        <w:t>訊息。</w:t>
      </w:r>
    </w:p>
    <w:p w:rsidR="004B2A37" w:rsidRDefault="00163F87">
      <w:pPr>
        <w:pStyle w:val="aa"/>
        <w:widowControl/>
        <w:numPr>
          <w:ilvl w:val="0"/>
          <w:numId w:val="2"/>
        </w:numPr>
        <w:spacing w:line="0" w:lineRule="atLeast"/>
        <w:ind w:left="426" w:hanging="568"/>
      </w:pPr>
      <w:r>
        <w:rPr>
          <w:rFonts w:ascii="標楷體" w:eastAsia="標楷體" w:hAnsi="標楷體" w:cs="標楷體"/>
          <w:sz w:val="28"/>
          <w:szCs w:val="28"/>
        </w:rPr>
        <w:t>為響應環保，與會人員請自行準備環保杯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筷，</w:t>
      </w:r>
      <w:r>
        <w:rPr>
          <w:rFonts w:ascii="標楷體" w:eastAsia="標楷體" w:hAnsi="標楷體" w:cs="標楷體"/>
          <w:sz w:val="28"/>
          <w:szCs w:val="28"/>
        </w:rPr>
        <w:t>12/5(</w:t>
      </w:r>
      <w:r>
        <w:rPr>
          <w:rFonts w:ascii="標楷體" w:eastAsia="標楷體" w:hAnsi="標楷體" w:cs="標楷體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研習中午備蔬食餐盒。</w:t>
      </w:r>
    </w:p>
    <w:p w:rsidR="004B2A37" w:rsidRDefault="004B2A37">
      <w:pPr>
        <w:pStyle w:val="aa"/>
        <w:pageBreakBefore/>
        <w:widowControl/>
        <w:spacing w:line="440" w:lineRule="exact"/>
        <w:ind w:left="426" w:hanging="568"/>
        <w:rPr>
          <w:rFonts w:ascii="標楷體" w:eastAsia="標楷體" w:hAnsi="標楷體" w:cs="標楷體"/>
          <w:sz w:val="28"/>
          <w:szCs w:val="28"/>
        </w:rPr>
      </w:pPr>
    </w:p>
    <w:p w:rsidR="004B2A37" w:rsidRDefault="00163F87">
      <w:pPr>
        <w:pStyle w:val="Standard"/>
        <w:spacing w:line="440" w:lineRule="exact"/>
        <w:ind w:left="-142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附件二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交通方式</w:t>
      </w:r>
    </w:p>
    <w:p w:rsidR="004B2A37" w:rsidRDefault="00163F87">
      <w:pPr>
        <w:pStyle w:val="Standard"/>
        <w:spacing w:line="440" w:lineRule="exact"/>
        <w:ind w:left="-142"/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-57241</wp:posOffset>
            </wp:positionH>
            <wp:positionV relativeFrom="paragraph">
              <wp:posOffset>64081</wp:posOffset>
            </wp:positionV>
            <wp:extent cx="6645237" cy="3844795"/>
            <wp:effectExtent l="0" t="0" r="0" b="0"/>
            <wp:wrapNone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237" cy="3844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B2A37" w:rsidRDefault="004B2A37">
      <w:pPr>
        <w:pStyle w:val="Standard"/>
        <w:spacing w:line="440" w:lineRule="exact"/>
        <w:rPr>
          <w:rFonts w:eastAsia="標楷體"/>
          <w:b/>
          <w:sz w:val="28"/>
          <w:szCs w:val="28"/>
        </w:rPr>
      </w:pPr>
    </w:p>
    <w:p w:rsidR="004B2A37" w:rsidRDefault="004B2A37">
      <w:pPr>
        <w:pStyle w:val="Standard"/>
        <w:spacing w:line="440" w:lineRule="exact"/>
        <w:rPr>
          <w:rFonts w:eastAsia="標楷體"/>
          <w:b/>
          <w:sz w:val="28"/>
          <w:szCs w:val="28"/>
        </w:rPr>
      </w:pPr>
    </w:p>
    <w:p w:rsidR="004B2A37" w:rsidRDefault="00163F87">
      <w:pPr>
        <w:pStyle w:val="Standard"/>
        <w:spacing w:line="44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-55083</wp:posOffset>
            </wp:positionH>
            <wp:positionV relativeFrom="paragraph">
              <wp:posOffset>3600358</wp:posOffset>
            </wp:positionV>
            <wp:extent cx="6645237" cy="4983480"/>
            <wp:effectExtent l="0" t="0" r="0" b="0"/>
            <wp:wrapNone/>
            <wp:docPr id="2" name="圖形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237" cy="498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4B2A37" w:rsidSect="004B2A37">
      <w:headerReference w:type="default" r:id="rId11"/>
      <w:footerReference w:type="default" r:id="rId12"/>
      <w:pgSz w:w="11906" w:h="16838"/>
      <w:pgMar w:top="720" w:right="720" w:bottom="1048" w:left="720" w:header="720" w:footer="720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87" w:rsidRDefault="00163F87" w:rsidP="004B2A37">
      <w:r>
        <w:separator/>
      </w:r>
    </w:p>
  </w:endnote>
  <w:endnote w:type="continuationSeparator" w:id="0">
    <w:p w:rsidR="00163F87" w:rsidRDefault="00163F87" w:rsidP="004B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37" w:rsidRDefault="004B2A37">
    <w:pPr>
      <w:pStyle w:val="a8"/>
      <w:rPr>
        <w:rFonts w:eastAsia="新細明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87" w:rsidRDefault="00163F87" w:rsidP="004B2A37">
      <w:r w:rsidRPr="004B2A37">
        <w:rPr>
          <w:color w:val="000000"/>
        </w:rPr>
        <w:separator/>
      </w:r>
    </w:p>
  </w:footnote>
  <w:footnote w:type="continuationSeparator" w:id="0">
    <w:p w:rsidR="00163F87" w:rsidRDefault="00163F87" w:rsidP="004B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37" w:rsidRDefault="004B2A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3BD"/>
    <w:multiLevelType w:val="multilevel"/>
    <w:tmpl w:val="5018400E"/>
    <w:styleLink w:val="WW8Num1"/>
    <w:lvl w:ilvl="0">
      <w:numFmt w:val="bullet"/>
      <w:lvlText w:val="‧"/>
      <w:lvlJc w:val="left"/>
      <w:pPr>
        <w:ind w:left="480" w:hanging="480"/>
      </w:pPr>
      <w:rPr>
        <w:rFonts w:ascii="新細明體, PMingLiU" w:hAnsi="新細明體, PMingLi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3F06710"/>
    <w:multiLevelType w:val="multilevel"/>
    <w:tmpl w:val="439413E6"/>
    <w:styleLink w:val="WW8Num2"/>
    <w:lvl w:ilvl="0">
      <w:start w:val="1"/>
      <w:numFmt w:val="decimal"/>
      <w:lvlText w:val="%1、"/>
      <w:lvlJc w:val="left"/>
      <w:pPr>
        <w:ind w:left="862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07A5985"/>
    <w:multiLevelType w:val="multilevel"/>
    <w:tmpl w:val="00BEEB50"/>
    <w:styleLink w:val="WW8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A37"/>
    <w:rsid w:val="00163F87"/>
    <w:rsid w:val="003D5971"/>
    <w:rsid w:val="004B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A3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A37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4B2A37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4B2A37"/>
    <w:pPr>
      <w:spacing w:after="120"/>
    </w:pPr>
  </w:style>
  <w:style w:type="paragraph" w:styleId="a3">
    <w:name w:val="List"/>
    <w:basedOn w:val="Textbody"/>
    <w:rsid w:val="004B2A37"/>
    <w:rPr>
      <w:rFonts w:cs="Mangal"/>
    </w:rPr>
  </w:style>
  <w:style w:type="paragraph" w:styleId="a4">
    <w:name w:val="caption"/>
    <w:basedOn w:val="Standard"/>
    <w:rsid w:val="004B2A3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B2A37"/>
    <w:pPr>
      <w:suppressLineNumbers/>
    </w:pPr>
    <w:rPr>
      <w:rFonts w:cs="Mangal"/>
    </w:rPr>
  </w:style>
  <w:style w:type="paragraph" w:styleId="a5">
    <w:name w:val="Title"/>
    <w:basedOn w:val="Standard"/>
    <w:next w:val="Textbody"/>
    <w:rsid w:val="004B2A3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Subtitle"/>
    <w:basedOn w:val="Heading"/>
    <w:next w:val="Textbody"/>
    <w:rsid w:val="004B2A37"/>
    <w:pPr>
      <w:jc w:val="center"/>
    </w:pPr>
    <w:rPr>
      <w:i/>
      <w:iCs/>
    </w:rPr>
  </w:style>
  <w:style w:type="paragraph" w:styleId="a7">
    <w:name w:val="header"/>
    <w:basedOn w:val="Standard"/>
    <w:rsid w:val="004B2A37"/>
    <w:pPr>
      <w:snapToGrid w:val="0"/>
    </w:pPr>
    <w:rPr>
      <w:sz w:val="20"/>
      <w:szCs w:val="20"/>
    </w:rPr>
  </w:style>
  <w:style w:type="paragraph" w:styleId="a8">
    <w:name w:val="footer"/>
    <w:basedOn w:val="Standard"/>
    <w:rsid w:val="004B2A37"/>
    <w:pPr>
      <w:snapToGrid w:val="0"/>
    </w:pPr>
    <w:rPr>
      <w:sz w:val="20"/>
      <w:szCs w:val="20"/>
    </w:rPr>
  </w:style>
  <w:style w:type="paragraph" w:customStyle="1" w:styleId="A9">
    <w:name w:val="內文 A"/>
    <w:rsid w:val="004B2A37"/>
    <w:pPr>
      <w:widowControl/>
      <w:suppressAutoHyphens/>
    </w:pPr>
    <w:rPr>
      <w:rFonts w:ascii="Helvetica" w:eastAsia="ヒラギノ角ゴ Pro W3" w:hAnsi="Helvetica" w:cs="Helvetica"/>
      <w:color w:val="000000"/>
      <w:szCs w:val="20"/>
      <w:lang w:bidi="ar-SA"/>
    </w:rPr>
  </w:style>
  <w:style w:type="paragraph" w:styleId="aa">
    <w:name w:val="List Paragraph"/>
    <w:basedOn w:val="Standard"/>
    <w:rsid w:val="004B2A37"/>
    <w:pPr>
      <w:ind w:left="480"/>
    </w:pPr>
    <w:rPr>
      <w:rFonts w:ascii="Calibri" w:hAnsi="Calibri" w:cs="Calibri"/>
      <w:szCs w:val="22"/>
    </w:rPr>
  </w:style>
  <w:style w:type="paragraph" w:customStyle="1" w:styleId="Footnote">
    <w:name w:val="Footnote"/>
    <w:basedOn w:val="Standard"/>
    <w:rsid w:val="004B2A37"/>
    <w:pPr>
      <w:snapToGrid w:val="0"/>
    </w:pPr>
    <w:rPr>
      <w:sz w:val="20"/>
      <w:szCs w:val="20"/>
    </w:rPr>
  </w:style>
  <w:style w:type="paragraph" w:styleId="ab">
    <w:name w:val="annotation text"/>
    <w:basedOn w:val="Standard"/>
    <w:rsid w:val="004B2A37"/>
  </w:style>
  <w:style w:type="paragraph" w:styleId="ac">
    <w:name w:val="annotation subject"/>
    <w:basedOn w:val="ab"/>
    <w:next w:val="ab"/>
    <w:rsid w:val="004B2A37"/>
    <w:rPr>
      <w:b/>
      <w:bCs/>
    </w:rPr>
  </w:style>
  <w:style w:type="paragraph" w:styleId="ad">
    <w:name w:val="Balloon Text"/>
    <w:basedOn w:val="Standard"/>
    <w:rsid w:val="004B2A37"/>
    <w:rPr>
      <w:rFonts w:ascii="Cambria" w:hAnsi="Cambria"/>
      <w:sz w:val="18"/>
      <w:szCs w:val="18"/>
    </w:rPr>
  </w:style>
  <w:style w:type="paragraph" w:styleId="Web">
    <w:name w:val="Normal (Web)"/>
    <w:basedOn w:val="Standard"/>
    <w:rsid w:val="004B2A37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rsid w:val="004B2A37"/>
    <w:pPr>
      <w:suppressLineNumbers/>
    </w:pPr>
  </w:style>
  <w:style w:type="paragraph" w:customStyle="1" w:styleId="TableHeading">
    <w:name w:val="Table Heading"/>
    <w:basedOn w:val="TableContents"/>
    <w:rsid w:val="004B2A37"/>
    <w:pPr>
      <w:jc w:val="center"/>
    </w:pPr>
    <w:rPr>
      <w:b/>
      <w:bCs/>
    </w:rPr>
  </w:style>
  <w:style w:type="character" w:customStyle="1" w:styleId="WW8Num1z0">
    <w:name w:val="WW8Num1z0"/>
    <w:rsid w:val="004B2A37"/>
  </w:style>
  <w:style w:type="character" w:customStyle="1" w:styleId="WW8Num2z0">
    <w:name w:val="WW8Num2z0"/>
    <w:rsid w:val="004B2A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rsid w:val="004B2A37"/>
  </w:style>
  <w:style w:type="character" w:customStyle="1" w:styleId="WW8Num3z1">
    <w:name w:val="WW8Num3z1"/>
    <w:rsid w:val="004B2A37"/>
  </w:style>
  <w:style w:type="character" w:customStyle="1" w:styleId="WW8Num3z2">
    <w:name w:val="WW8Num3z2"/>
    <w:rsid w:val="004B2A37"/>
  </w:style>
  <w:style w:type="character" w:customStyle="1" w:styleId="WW8Num3z3">
    <w:name w:val="WW8Num3z3"/>
    <w:rsid w:val="004B2A37"/>
  </w:style>
  <w:style w:type="character" w:customStyle="1" w:styleId="WW8Num3z4">
    <w:name w:val="WW8Num3z4"/>
    <w:rsid w:val="004B2A37"/>
  </w:style>
  <w:style w:type="character" w:customStyle="1" w:styleId="WW8Num3z5">
    <w:name w:val="WW8Num3z5"/>
    <w:rsid w:val="004B2A37"/>
  </w:style>
  <w:style w:type="character" w:customStyle="1" w:styleId="WW8Num3z6">
    <w:name w:val="WW8Num3z6"/>
    <w:rsid w:val="004B2A37"/>
  </w:style>
  <w:style w:type="character" w:customStyle="1" w:styleId="WW8Num3z7">
    <w:name w:val="WW8Num3z7"/>
    <w:rsid w:val="004B2A37"/>
  </w:style>
  <w:style w:type="character" w:customStyle="1" w:styleId="WW8Num3z8">
    <w:name w:val="WW8Num3z8"/>
    <w:rsid w:val="004B2A37"/>
  </w:style>
  <w:style w:type="character" w:customStyle="1" w:styleId="WW8Num1z1">
    <w:name w:val="WW8Num1z1"/>
    <w:rsid w:val="004B2A37"/>
  </w:style>
  <w:style w:type="character" w:customStyle="1" w:styleId="WW8Num1z2">
    <w:name w:val="WW8Num1z2"/>
    <w:rsid w:val="004B2A37"/>
  </w:style>
  <w:style w:type="character" w:customStyle="1" w:styleId="WW8Num1z3">
    <w:name w:val="WW8Num1z3"/>
    <w:rsid w:val="004B2A37"/>
  </w:style>
  <w:style w:type="character" w:customStyle="1" w:styleId="WW8Num1z4">
    <w:name w:val="WW8Num1z4"/>
    <w:rsid w:val="004B2A37"/>
  </w:style>
  <w:style w:type="character" w:customStyle="1" w:styleId="WW8Num1z5">
    <w:name w:val="WW8Num1z5"/>
    <w:rsid w:val="004B2A37"/>
  </w:style>
  <w:style w:type="character" w:customStyle="1" w:styleId="WW8Num1z6">
    <w:name w:val="WW8Num1z6"/>
    <w:rsid w:val="004B2A37"/>
  </w:style>
  <w:style w:type="character" w:customStyle="1" w:styleId="WW8Num1z7">
    <w:name w:val="WW8Num1z7"/>
    <w:rsid w:val="004B2A37"/>
  </w:style>
  <w:style w:type="character" w:customStyle="1" w:styleId="WW8Num1z8">
    <w:name w:val="WW8Num1z8"/>
    <w:rsid w:val="004B2A37"/>
  </w:style>
  <w:style w:type="character" w:customStyle="1" w:styleId="WW8Num2z1">
    <w:name w:val="WW8Num2z1"/>
    <w:rsid w:val="004B2A37"/>
  </w:style>
  <w:style w:type="character" w:customStyle="1" w:styleId="WW8Num2z2">
    <w:name w:val="WW8Num2z2"/>
    <w:rsid w:val="004B2A37"/>
  </w:style>
  <w:style w:type="character" w:customStyle="1" w:styleId="WW8Num2z3">
    <w:name w:val="WW8Num2z3"/>
    <w:rsid w:val="004B2A37"/>
  </w:style>
  <w:style w:type="character" w:customStyle="1" w:styleId="WW8Num2z4">
    <w:name w:val="WW8Num2z4"/>
    <w:rsid w:val="004B2A37"/>
  </w:style>
  <w:style w:type="character" w:customStyle="1" w:styleId="WW8Num2z5">
    <w:name w:val="WW8Num2z5"/>
    <w:rsid w:val="004B2A37"/>
  </w:style>
  <w:style w:type="character" w:customStyle="1" w:styleId="WW8Num2z6">
    <w:name w:val="WW8Num2z6"/>
    <w:rsid w:val="004B2A37"/>
  </w:style>
  <w:style w:type="character" w:customStyle="1" w:styleId="WW8Num2z7">
    <w:name w:val="WW8Num2z7"/>
    <w:rsid w:val="004B2A37"/>
  </w:style>
  <w:style w:type="character" w:customStyle="1" w:styleId="WW8Num2z8">
    <w:name w:val="WW8Num2z8"/>
    <w:rsid w:val="004B2A37"/>
  </w:style>
  <w:style w:type="character" w:customStyle="1" w:styleId="WW8Num4z0">
    <w:name w:val="WW8Num4z0"/>
    <w:rsid w:val="004B2A37"/>
  </w:style>
  <w:style w:type="character" w:customStyle="1" w:styleId="WW8Num4z1">
    <w:name w:val="WW8Num4z1"/>
    <w:rsid w:val="004B2A37"/>
  </w:style>
  <w:style w:type="character" w:customStyle="1" w:styleId="WW8Num4z2">
    <w:name w:val="WW8Num4z2"/>
    <w:rsid w:val="004B2A37"/>
  </w:style>
  <w:style w:type="character" w:customStyle="1" w:styleId="WW8Num4z3">
    <w:name w:val="WW8Num4z3"/>
    <w:rsid w:val="004B2A37"/>
  </w:style>
  <w:style w:type="character" w:customStyle="1" w:styleId="WW8Num4z4">
    <w:name w:val="WW8Num4z4"/>
    <w:rsid w:val="004B2A37"/>
  </w:style>
  <w:style w:type="character" w:customStyle="1" w:styleId="WW8Num4z5">
    <w:name w:val="WW8Num4z5"/>
    <w:rsid w:val="004B2A37"/>
  </w:style>
  <w:style w:type="character" w:customStyle="1" w:styleId="WW8Num4z6">
    <w:name w:val="WW8Num4z6"/>
    <w:rsid w:val="004B2A37"/>
  </w:style>
  <w:style w:type="character" w:customStyle="1" w:styleId="WW8Num4z7">
    <w:name w:val="WW8Num4z7"/>
    <w:rsid w:val="004B2A37"/>
  </w:style>
  <w:style w:type="character" w:customStyle="1" w:styleId="WW8Num4z8">
    <w:name w:val="WW8Num4z8"/>
    <w:rsid w:val="004B2A37"/>
  </w:style>
  <w:style w:type="character" w:customStyle="1" w:styleId="WW8Num5z0">
    <w:name w:val="WW8Num5z0"/>
    <w:rsid w:val="004B2A37"/>
    <w:rPr>
      <w:rFonts w:ascii="Symbol" w:hAnsi="Symbol" w:cs="Symbol"/>
      <w:sz w:val="20"/>
    </w:rPr>
  </w:style>
  <w:style w:type="character" w:customStyle="1" w:styleId="WW8Num6z0">
    <w:name w:val="WW8Num6z0"/>
    <w:rsid w:val="004B2A37"/>
  </w:style>
  <w:style w:type="character" w:customStyle="1" w:styleId="WW8Num6z1">
    <w:name w:val="WW8Num6z1"/>
    <w:rsid w:val="004B2A37"/>
  </w:style>
  <w:style w:type="character" w:customStyle="1" w:styleId="WW8Num6z2">
    <w:name w:val="WW8Num6z2"/>
    <w:rsid w:val="004B2A37"/>
  </w:style>
  <w:style w:type="character" w:customStyle="1" w:styleId="WW8Num6z3">
    <w:name w:val="WW8Num6z3"/>
    <w:rsid w:val="004B2A37"/>
  </w:style>
  <w:style w:type="character" w:customStyle="1" w:styleId="WW8Num6z4">
    <w:name w:val="WW8Num6z4"/>
    <w:rsid w:val="004B2A37"/>
  </w:style>
  <w:style w:type="character" w:customStyle="1" w:styleId="WW8Num6z5">
    <w:name w:val="WW8Num6z5"/>
    <w:rsid w:val="004B2A37"/>
  </w:style>
  <w:style w:type="character" w:customStyle="1" w:styleId="WW8Num6z6">
    <w:name w:val="WW8Num6z6"/>
    <w:rsid w:val="004B2A37"/>
  </w:style>
  <w:style w:type="character" w:customStyle="1" w:styleId="WW8Num6z7">
    <w:name w:val="WW8Num6z7"/>
    <w:rsid w:val="004B2A37"/>
  </w:style>
  <w:style w:type="character" w:customStyle="1" w:styleId="WW8Num6z8">
    <w:name w:val="WW8Num6z8"/>
    <w:rsid w:val="004B2A37"/>
  </w:style>
  <w:style w:type="character" w:customStyle="1" w:styleId="WW8Num7z0">
    <w:name w:val="WW8Num7z0"/>
    <w:rsid w:val="004B2A37"/>
  </w:style>
  <w:style w:type="character" w:customStyle="1" w:styleId="WW8Num7z1">
    <w:name w:val="WW8Num7z1"/>
    <w:rsid w:val="004B2A37"/>
  </w:style>
  <w:style w:type="character" w:customStyle="1" w:styleId="WW8Num7z2">
    <w:name w:val="WW8Num7z2"/>
    <w:rsid w:val="004B2A37"/>
  </w:style>
  <w:style w:type="character" w:customStyle="1" w:styleId="WW8Num7z3">
    <w:name w:val="WW8Num7z3"/>
    <w:rsid w:val="004B2A37"/>
  </w:style>
  <w:style w:type="character" w:customStyle="1" w:styleId="WW8Num7z4">
    <w:name w:val="WW8Num7z4"/>
    <w:rsid w:val="004B2A37"/>
  </w:style>
  <w:style w:type="character" w:customStyle="1" w:styleId="WW8Num7z5">
    <w:name w:val="WW8Num7z5"/>
    <w:rsid w:val="004B2A37"/>
  </w:style>
  <w:style w:type="character" w:customStyle="1" w:styleId="WW8Num7z6">
    <w:name w:val="WW8Num7z6"/>
    <w:rsid w:val="004B2A37"/>
  </w:style>
  <w:style w:type="character" w:customStyle="1" w:styleId="WW8Num7z7">
    <w:name w:val="WW8Num7z7"/>
    <w:rsid w:val="004B2A37"/>
  </w:style>
  <w:style w:type="character" w:customStyle="1" w:styleId="WW8Num7z8">
    <w:name w:val="WW8Num7z8"/>
    <w:rsid w:val="004B2A37"/>
  </w:style>
  <w:style w:type="character" w:customStyle="1" w:styleId="WW8Num8z0">
    <w:name w:val="WW8Num8z0"/>
    <w:rsid w:val="004B2A37"/>
  </w:style>
  <w:style w:type="character" w:customStyle="1" w:styleId="WW8Num8z1">
    <w:name w:val="WW8Num8z1"/>
    <w:rsid w:val="004B2A37"/>
  </w:style>
  <w:style w:type="character" w:customStyle="1" w:styleId="WW8Num8z2">
    <w:name w:val="WW8Num8z2"/>
    <w:rsid w:val="004B2A37"/>
  </w:style>
  <w:style w:type="character" w:customStyle="1" w:styleId="WW8Num8z3">
    <w:name w:val="WW8Num8z3"/>
    <w:rsid w:val="004B2A37"/>
  </w:style>
  <w:style w:type="character" w:customStyle="1" w:styleId="WW8Num8z4">
    <w:name w:val="WW8Num8z4"/>
    <w:rsid w:val="004B2A37"/>
  </w:style>
  <w:style w:type="character" w:customStyle="1" w:styleId="WW8Num8z5">
    <w:name w:val="WW8Num8z5"/>
    <w:rsid w:val="004B2A37"/>
  </w:style>
  <w:style w:type="character" w:customStyle="1" w:styleId="WW8Num8z6">
    <w:name w:val="WW8Num8z6"/>
    <w:rsid w:val="004B2A37"/>
  </w:style>
  <w:style w:type="character" w:customStyle="1" w:styleId="WW8Num8z7">
    <w:name w:val="WW8Num8z7"/>
    <w:rsid w:val="004B2A37"/>
  </w:style>
  <w:style w:type="character" w:customStyle="1" w:styleId="WW8Num8z8">
    <w:name w:val="WW8Num8z8"/>
    <w:rsid w:val="004B2A37"/>
  </w:style>
  <w:style w:type="character" w:customStyle="1" w:styleId="WW8Num9z0">
    <w:name w:val="WW8Num9z0"/>
    <w:rsid w:val="004B2A37"/>
  </w:style>
  <w:style w:type="character" w:customStyle="1" w:styleId="WW8Num9z1">
    <w:name w:val="WW8Num9z1"/>
    <w:rsid w:val="004B2A37"/>
  </w:style>
  <w:style w:type="character" w:customStyle="1" w:styleId="WW8Num9z2">
    <w:name w:val="WW8Num9z2"/>
    <w:rsid w:val="004B2A37"/>
  </w:style>
  <w:style w:type="character" w:customStyle="1" w:styleId="WW8Num9z3">
    <w:name w:val="WW8Num9z3"/>
    <w:rsid w:val="004B2A37"/>
  </w:style>
  <w:style w:type="character" w:customStyle="1" w:styleId="WW8Num9z4">
    <w:name w:val="WW8Num9z4"/>
    <w:rsid w:val="004B2A37"/>
  </w:style>
  <w:style w:type="character" w:customStyle="1" w:styleId="WW8Num9z5">
    <w:name w:val="WW8Num9z5"/>
    <w:rsid w:val="004B2A37"/>
  </w:style>
  <w:style w:type="character" w:customStyle="1" w:styleId="WW8Num9z6">
    <w:name w:val="WW8Num9z6"/>
    <w:rsid w:val="004B2A37"/>
  </w:style>
  <w:style w:type="character" w:customStyle="1" w:styleId="WW8Num9z7">
    <w:name w:val="WW8Num9z7"/>
    <w:rsid w:val="004B2A37"/>
  </w:style>
  <w:style w:type="character" w:customStyle="1" w:styleId="WW8Num9z8">
    <w:name w:val="WW8Num9z8"/>
    <w:rsid w:val="004B2A37"/>
  </w:style>
  <w:style w:type="character" w:customStyle="1" w:styleId="WW8Num10z0">
    <w:name w:val="WW8Num10z0"/>
    <w:rsid w:val="004B2A37"/>
    <w:rPr>
      <w:rFonts w:ascii="Wingdings" w:hAnsi="Wingdings" w:cs="Wingdings"/>
    </w:rPr>
  </w:style>
  <w:style w:type="character" w:customStyle="1" w:styleId="WW8Num11z0">
    <w:name w:val="WW8Num11z0"/>
    <w:rsid w:val="004B2A37"/>
  </w:style>
  <w:style w:type="character" w:customStyle="1" w:styleId="WW8Num11z1">
    <w:name w:val="WW8Num11z1"/>
    <w:rsid w:val="004B2A37"/>
  </w:style>
  <w:style w:type="character" w:customStyle="1" w:styleId="WW8Num11z2">
    <w:name w:val="WW8Num11z2"/>
    <w:rsid w:val="004B2A37"/>
  </w:style>
  <w:style w:type="character" w:customStyle="1" w:styleId="WW8Num11z3">
    <w:name w:val="WW8Num11z3"/>
    <w:rsid w:val="004B2A37"/>
  </w:style>
  <w:style w:type="character" w:customStyle="1" w:styleId="WW8Num11z4">
    <w:name w:val="WW8Num11z4"/>
    <w:rsid w:val="004B2A37"/>
  </w:style>
  <w:style w:type="character" w:customStyle="1" w:styleId="WW8Num11z5">
    <w:name w:val="WW8Num11z5"/>
    <w:rsid w:val="004B2A37"/>
  </w:style>
  <w:style w:type="character" w:customStyle="1" w:styleId="WW8Num11z6">
    <w:name w:val="WW8Num11z6"/>
    <w:rsid w:val="004B2A37"/>
  </w:style>
  <w:style w:type="character" w:customStyle="1" w:styleId="WW8Num11z7">
    <w:name w:val="WW8Num11z7"/>
    <w:rsid w:val="004B2A37"/>
  </w:style>
  <w:style w:type="character" w:customStyle="1" w:styleId="WW8Num11z8">
    <w:name w:val="WW8Num11z8"/>
    <w:rsid w:val="004B2A37"/>
  </w:style>
  <w:style w:type="character" w:customStyle="1" w:styleId="WW8Num12z0">
    <w:name w:val="WW8Num12z0"/>
    <w:rsid w:val="004B2A37"/>
    <w:rPr>
      <w:rFonts w:ascii="新細明體, PMingLiU" w:eastAsia="新細明體, PMingLiU" w:hAnsi="新細明體, PMingLiU" w:cs="新細明體, PMingLiU"/>
      <w:sz w:val="28"/>
      <w:szCs w:val="28"/>
    </w:rPr>
  </w:style>
  <w:style w:type="character" w:customStyle="1" w:styleId="WW8Num12z1">
    <w:name w:val="WW8Num12z1"/>
    <w:rsid w:val="004B2A37"/>
    <w:rPr>
      <w:rFonts w:ascii="Wingdings" w:hAnsi="Wingdings" w:cs="Wingdings"/>
    </w:rPr>
  </w:style>
  <w:style w:type="character" w:customStyle="1" w:styleId="WW8Num13z0">
    <w:name w:val="WW8Num13z0"/>
    <w:rsid w:val="004B2A37"/>
  </w:style>
  <w:style w:type="character" w:customStyle="1" w:styleId="WW8Num13z1">
    <w:name w:val="WW8Num13z1"/>
    <w:rsid w:val="004B2A37"/>
  </w:style>
  <w:style w:type="character" w:customStyle="1" w:styleId="WW8Num13z2">
    <w:name w:val="WW8Num13z2"/>
    <w:rsid w:val="004B2A37"/>
  </w:style>
  <w:style w:type="character" w:customStyle="1" w:styleId="WW8Num13z3">
    <w:name w:val="WW8Num13z3"/>
    <w:rsid w:val="004B2A37"/>
  </w:style>
  <w:style w:type="character" w:customStyle="1" w:styleId="WW8Num13z4">
    <w:name w:val="WW8Num13z4"/>
    <w:rsid w:val="004B2A37"/>
  </w:style>
  <w:style w:type="character" w:customStyle="1" w:styleId="WW8Num13z5">
    <w:name w:val="WW8Num13z5"/>
    <w:rsid w:val="004B2A37"/>
  </w:style>
  <w:style w:type="character" w:customStyle="1" w:styleId="WW8Num13z6">
    <w:name w:val="WW8Num13z6"/>
    <w:rsid w:val="004B2A37"/>
  </w:style>
  <w:style w:type="character" w:customStyle="1" w:styleId="WW8Num13z7">
    <w:name w:val="WW8Num13z7"/>
    <w:rsid w:val="004B2A37"/>
  </w:style>
  <w:style w:type="character" w:customStyle="1" w:styleId="WW8Num13z8">
    <w:name w:val="WW8Num13z8"/>
    <w:rsid w:val="004B2A37"/>
  </w:style>
  <w:style w:type="character" w:customStyle="1" w:styleId="WW8Num14z0">
    <w:name w:val="WW8Num14z0"/>
    <w:rsid w:val="004B2A37"/>
  </w:style>
  <w:style w:type="character" w:customStyle="1" w:styleId="WW8Num14z1">
    <w:name w:val="WW8Num14z1"/>
    <w:rsid w:val="004B2A37"/>
  </w:style>
  <w:style w:type="character" w:customStyle="1" w:styleId="WW8Num14z2">
    <w:name w:val="WW8Num14z2"/>
    <w:rsid w:val="004B2A37"/>
  </w:style>
  <w:style w:type="character" w:customStyle="1" w:styleId="WW8Num14z3">
    <w:name w:val="WW8Num14z3"/>
    <w:rsid w:val="004B2A37"/>
  </w:style>
  <w:style w:type="character" w:customStyle="1" w:styleId="WW8Num14z4">
    <w:name w:val="WW8Num14z4"/>
    <w:rsid w:val="004B2A37"/>
  </w:style>
  <w:style w:type="character" w:customStyle="1" w:styleId="WW8Num14z5">
    <w:name w:val="WW8Num14z5"/>
    <w:rsid w:val="004B2A37"/>
  </w:style>
  <w:style w:type="character" w:customStyle="1" w:styleId="WW8Num14z6">
    <w:name w:val="WW8Num14z6"/>
    <w:rsid w:val="004B2A37"/>
  </w:style>
  <w:style w:type="character" w:customStyle="1" w:styleId="WW8Num14z7">
    <w:name w:val="WW8Num14z7"/>
    <w:rsid w:val="004B2A37"/>
  </w:style>
  <w:style w:type="character" w:customStyle="1" w:styleId="WW8Num14z8">
    <w:name w:val="WW8Num14z8"/>
    <w:rsid w:val="004B2A37"/>
  </w:style>
  <w:style w:type="character" w:customStyle="1" w:styleId="WW8Num15z0">
    <w:name w:val="WW8Num15z0"/>
    <w:rsid w:val="004B2A37"/>
  </w:style>
  <w:style w:type="character" w:customStyle="1" w:styleId="WW8Num15z1">
    <w:name w:val="WW8Num15z1"/>
    <w:rsid w:val="004B2A37"/>
  </w:style>
  <w:style w:type="character" w:customStyle="1" w:styleId="WW8Num15z2">
    <w:name w:val="WW8Num15z2"/>
    <w:rsid w:val="004B2A37"/>
  </w:style>
  <w:style w:type="character" w:customStyle="1" w:styleId="WW8Num15z3">
    <w:name w:val="WW8Num15z3"/>
    <w:rsid w:val="004B2A37"/>
  </w:style>
  <w:style w:type="character" w:customStyle="1" w:styleId="WW8Num15z4">
    <w:name w:val="WW8Num15z4"/>
    <w:rsid w:val="004B2A37"/>
  </w:style>
  <w:style w:type="character" w:customStyle="1" w:styleId="WW8Num15z5">
    <w:name w:val="WW8Num15z5"/>
    <w:rsid w:val="004B2A37"/>
  </w:style>
  <w:style w:type="character" w:customStyle="1" w:styleId="WW8Num15z6">
    <w:name w:val="WW8Num15z6"/>
    <w:rsid w:val="004B2A37"/>
  </w:style>
  <w:style w:type="character" w:customStyle="1" w:styleId="WW8Num15z7">
    <w:name w:val="WW8Num15z7"/>
    <w:rsid w:val="004B2A37"/>
  </w:style>
  <w:style w:type="character" w:customStyle="1" w:styleId="WW8Num15z8">
    <w:name w:val="WW8Num15z8"/>
    <w:rsid w:val="004B2A37"/>
  </w:style>
  <w:style w:type="character" w:customStyle="1" w:styleId="WW8Num16z0">
    <w:name w:val="WW8Num16z0"/>
    <w:rsid w:val="004B2A37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6z1">
    <w:name w:val="WW8Num16z1"/>
    <w:rsid w:val="004B2A37"/>
  </w:style>
  <w:style w:type="character" w:customStyle="1" w:styleId="WW8Num16z2">
    <w:name w:val="WW8Num16z2"/>
    <w:rsid w:val="004B2A37"/>
  </w:style>
  <w:style w:type="character" w:customStyle="1" w:styleId="WW8Num16z3">
    <w:name w:val="WW8Num16z3"/>
    <w:rsid w:val="004B2A37"/>
  </w:style>
  <w:style w:type="character" w:customStyle="1" w:styleId="WW8Num16z4">
    <w:name w:val="WW8Num16z4"/>
    <w:rsid w:val="004B2A37"/>
  </w:style>
  <w:style w:type="character" w:customStyle="1" w:styleId="WW8Num16z5">
    <w:name w:val="WW8Num16z5"/>
    <w:rsid w:val="004B2A37"/>
  </w:style>
  <w:style w:type="character" w:customStyle="1" w:styleId="WW8Num16z6">
    <w:name w:val="WW8Num16z6"/>
    <w:rsid w:val="004B2A37"/>
  </w:style>
  <w:style w:type="character" w:customStyle="1" w:styleId="WW8Num16z7">
    <w:name w:val="WW8Num16z7"/>
    <w:rsid w:val="004B2A37"/>
  </w:style>
  <w:style w:type="character" w:customStyle="1" w:styleId="WW8Num16z8">
    <w:name w:val="WW8Num16z8"/>
    <w:rsid w:val="004B2A37"/>
  </w:style>
  <w:style w:type="character" w:customStyle="1" w:styleId="WW8Num17z0">
    <w:name w:val="WW8Num17z0"/>
    <w:rsid w:val="004B2A37"/>
  </w:style>
  <w:style w:type="character" w:customStyle="1" w:styleId="WW8Num17z1">
    <w:name w:val="WW8Num17z1"/>
    <w:rsid w:val="004B2A37"/>
  </w:style>
  <w:style w:type="character" w:customStyle="1" w:styleId="WW8Num17z2">
    <w:name w:val="WW8Num17z2"/>
    <w:rsid w:val="004B2A37"/>
  </w:style>
  <w:style w:type="character" w:customStyle="1" w:styleId="WW8Num17z3">
    <w:name w:val="WW8Num17z3"/>
    <w:rsid w:val="004B2A37"/>
  </w:style>
  <w:style w:type="character" w:customStyle="1" w:styleId="WW8Num17z4">
    <w:name w:val="WW8Num17z4"/>
    <w:rsid w:val="004B2A37"/>
  </w:style>
  <w:style w:type="character" w:customStyle="1" w:styleId="WW8Num17z5">
    <w:name w:val="WW8Num17z5"/>
    <w:rsid w:val="004B2A37"/>
  </w:style>
  <w:style w:type="character" w:customStyle="1" w:styleId="WW8Num17z6">
    <w:name w:val="WW8Num17z6"/>
    <w:rsid w:val="004B2A37"/>
  </w:style>
  <w:style w:type="character" w:customStyle="1" w:styleId="WW8Num17z7">
    <w:name w:val="WW8Num17z7"/>
    <w:rsid w:val="004B2A37"/>
  </w:style>
  <w:style w:type="character" w:customStyle="1" w:styleId="WW8Num17z8">
    <w:name w:val="WW8Num17z8"/>
    <w:rsid w:val="004B2A37"/>
  </w:style>
  <w:style w:type="character" w:customStyle="1" w:styleId="WW8Num18z0">
    <w:name w:val="WW8Num18z0"/>
    <w:rsid w:val="004B2A37"/>
  </w:style>
  <w:style w:type="character" w:customStyle="1" w:styleId="WW8Num18z1">
    <w:name w:val="WW8Num18z1"/>
    <w:rsid w:val="004B2A37"/>
  </w:style>
  <w:style w:type="character" w:customStyle="1" w:styleId="WW8Num18z2">
    <w:name w:val="WW8Num18z2"/>
    <w:rsid w:val="004B2A37"/>
  </w:style>
  <w:style w:type="character" w:customStyle="1" w:styleId="WW8Num18z3">
    <w:name w:val="WW8Num18z3"/>
    <w:rsid w:val="004B2A37"/>
  </w:style>
  <w:style w:type="character" w:customStyle="1" w:styleId="WW8Num18z4">
    <w:name w:val="WW8Num18z4"/>
    <w:rsid w:val="004B2A37"/>
  </w:style>
  <w:style w:type="character" w:customStyle="1" w:styleId="WW8Num18z5">
    <w:name w:val="WW8Num18z5"/>
    <w:rsid w:val="004B2A37"/>
  </w:style>
  <w:style w:type="character" w:customStyle="1" w:styleId="WW8Num18z6">
    <w:name w:val="WW8Num18z6"/>
    <w:rsid w:val="004B2A37"/>
  </w:style>
  <w:style w:type="character" w:customStyle="1" w:styleId="WW8Num18z7">
    <w:name w:val="WW8Num18z7"/>
    <w:rsid w:val="004B2A37"/>
  </w:style>
  <w:style w:type="character" w:customStyle="1" w:styleId="WW8Num18z8">
    <w:name w:val="WW8Num18z8"/>
    <w:rsid w:val="004B2A37"/>
  </w:style>
  <w:style w:type="character" w:customStyle="1" w:styleId="WW8Num19z0">
    <w:name w:val="WW8Num19z0"/>
    <w:rsid w:val="004B2A37"/>
    <w:rPr>
      <w:b/>
    </w:rPr>
  </w:style>
  <w:style w:type="character" w:customStyle="1" w:styleId="WW8Num19z1">
    <w:name w:val="WW8Num19z1"/>
    <w:rsid w:val="004B2A37"/>
  </w:style>
  <w:style w:type="character" w:customStyle="1" w:styleId="WW8Num19z2">
    <w:name w:val="WW8Num19z2"/>
    <w:rsid w:val="004B2A37"/>
  </w:style>
  <w:style w:type="character" w:customStyle="1" w:styleId="WW8Num19z3">
    <w:name w:val="WW8Num19z3"/>
    <w:rsid w:val="004B2A37"/>
  </w:style>
  <w:style w:type="character" w:customStyle="1" w:styleId="WW8Num19z4">
    <w:name w:val="WW8Num19z4"/>
    <w:rsid w:val="004B2A37"/>
  </w:style>
  <w:style w:type="character" w:customStyle="1" w:styleId="WW8Num19z5">
    <w:name w:val="WW8Num19z5"/>
    <w:rsid w:val="004B2A37"/>
  </w:style>
  <w:style w:type="character" w:customStyle="1" w:styleId="WW8Num19z6">
    <w:name w:val="WW8Num19z6"/>
    <w:rsid w:val="004B2A37"/>
  </w:style>
  <w:style w:type="character" w:customStyle="1" w:styleId="WW8Num19z7">
    <w:name w:val="WW8Num19z7"/>
    <w:rsid w:val="004B2A37"/>
  </w:style>
  <w:style w:type="character" w:customStyle="1" w:styleId="WW8Num19z8">
    <w:name w:val="WW8Num19z8"/>
    <w:rsid w:val="004B2A37"/>
  </w:style>
  <w:style w:type="character" w:customStyle="1" w:styleId="WW8Num20z0">
    <w:name w:val="WW8Num20z0"/>
    <w:rsid w:val="004B2A37"/>
  </w:style>
  <w:style w:type="character" w:customStyle="1" w:styleId="WW8Num20z1">
    <w:name w:val="WW8Num20z1"/>
    <w:rsid w:val="004B2A37"/>
  </w:style>
  <w:style w:type="character" w:customStyle="1" w:styleId="WW8Num20z2">
    <w:name w:val="WW8Num20z2"/>
    <w:rsid w:val="004B2A37"/>
  </w:style>
  <w:style w:type="character" w:customStyle="1" w:styleId="WW8Num20z3">
    <w:name w:val="WW8Num20z3"/>
    <w:rsid w:val="004B2A37"/>
  </w:style>
  <w:style w:type="character" w:customStyle="1" w:styleId="WW8Num20z4">
    <w:name w:val="WW8Num20z4"/>
    <w:rsid w:val="004B2A37"/>
  </w:style>
  <w:style w:type="character" w:customStyle="1" w:styleId="WW8Num20z5">
    <w:name w:val="WW8Num20z5"/>
    <w:rsid w:val="004B2A37"/>
  </w:style>
  <w:style w:type="character" w:customStyle="1" w:styleId="WW8Num20z6">
    <w:name w:val="WW8Num20z6"/>
    <w:rsid w:val="004B2A37"/>
  </w:style>
  <w:style w:type="character" w:customStyle="1" w:styleId="WW8Num20z7">
    <w:name w:val="WW8Num20z7"/>
    <w:rsid w:val="004B2A37"/>
  </w:style>
  <w:style w:type="character" w:customStyle="1" w:styleId="WW8Num20z8">
    <w:name w:val="WW8Num20z8"/>
    <w:rsid w:val="004B2A37"/>
  </w:style>
  <w:style w:type="character" w:customStyle="1" w:styleId="WW-">
    <w:name w:val="WW-預設段落字型"/>
    <w:rsid w:val="004B2A37"/>
  </w:style>
  <w:style w:type="character" w:customStyle="1" w:styleId="ae">
    <w:name w:val="頁首 字元"/>
    <w:rsid w:val="004B2A37"/>
    <w:rPr>
      <w:kern w:val="3"/>
    </w:rPr>
  </w:style>
  <w:style w:type="character" w:customStyle="1" w:styleId="af">
    <w:name w:val="頁尾 字元"/>
    <w:rsid w:val="004B2A37"/>
    <w:rPr>
      <w:kern w:val="3"/>
    </w:rPr>
  </w:style>
  <w:style w:type="character" w:customStyle="1" w:styleId="af0">
    <w:name w:val="註腳文字 字元"/>
    <w:rsid w:val="004B2A37"/>
    <w:rPr>
      <w:kern w:val="3"/>
    </w:rPr>
  </w:style>
  <w:style w:type="character" w:customStyle="1" w:styleId="FootnoteSymbol">
    <w:name w:val="Footnote Symbol"/>
    <w:rsid w:val="004B2A37"/>
    <w:rPr>
      <w:position w:val="0"/>
      <w:vertAlign w:val="superscript"/>
    </w:rPr>
  </w:style>
  <w:style w:type="character" w:styleId="af1">
    <w:name w:val="annotation reference"/>
    <w:rsid w:val="004B2A37"/>
    <w:rPr>
      <w:sz w:val="18"/>
      <w:szCs w:val="18"/>
    </w:rPr>
  </w:style>
  <w:style w:type="character" w:customStyle="1" w:styleId="af2">
    <w:name w:val="註解文字 字元"/>
    <w:rsid w:val="004B2A37"/>
    <w:rPr>
      <w:kern w:val="3"/>
      <w:sz w:val="24"/>
      <w:szCs w:val="24"/>
    </w:rPr>
  </w:style>
  <w:style w:type="character" w:customStyle="1" w:styleId="af3">
    <w:name w:val="註解主旨 字元"/>
    <w:rsid w:val="004B2A37"/>
    <w:rPr>
      <w:b/>
      <w:bCs/>
      <w:kern w:val="3"/>
      <w:sz w:val="24"/>
      <w:szCs w:val="24"/>
    </w:rPr>
  </w:style>
  <w:style w:type="character" w:customStyle="1" w:styleId="af4">
    <w:name w:val="註解方塊文字 字元"/>
    <w:rsid w:val="004B2A37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Internetlink">
    <w:name w:val="Internet link"/>
    <w:rsid w:val="004B2A37"/>
    <w:rPr>
      <w:color w:val="0000FF"/>
      <w:u w:val="single"/>
    </w:rPr>
  </w:style>
  <w:style w:type="character" w:customStyle="1" w:styleId="VisitedInternetLink">
    <w:name w:val="Visited Internet Link"/>
    <w:rsid w:val="004B2A37"/>
    <w:rPr>
      <w:color w:val="954F72"/>
      <w:u w:val="single"/>
    </w:rPr>
  </w:style>
  <w:style w:type="numbering" w:customStyle="1" w:styleId="WW8Num1">
    <w:name w:val="WW8Num1"/>
    <w:basedOn w:val="a2"/>
    <w:rsid w:val="004B2A37"/>
    <w:pPr>
      <w:numPr>
        <w:numId w:val="1"/>
      </w:numPr>
    </w:pPr>
  </w:style>
  <w:style w:type="numbering" w:customStyle="1" w:styleId="WW8Num2">
    <w:name w:val="WW8Num2"/>
    <w:basedOn w:val="a2"/>
    <w:rsid w:val="004B2A37"/>
    <w:pPr>
      <w:numPr>
        <w:numId w:val="2"/>
      </w:numPr>
    </w:pPr>
  </w:style>
  <w:style w:type="numbering" w:customStyle="1" w:styleId="WW8Num3">
    <w:name w:val="WW8Num3"/>
    <w:basedOn w:val="a2"/>
    <w:rsid w:val="004B2A3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RxAW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bRxAW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 程  表</dc:title>
  <dc:creator>user</dc:creator>
  <cp:lastModifiedBy>YCJH</cp:lastModifiedBy>
  <cp:revision>2</cp:revision>
  <cp:lastPrinted>2020-11-10T02:17:00Z</cp:lastPrinted>
  <dcterms:created xsi:type="dcterms:W3CDTF">2020-11-16T02:46:00Z</dcterms:created>
  <dcterms:modified xsi:type="dcterms:W3CDTF">2020-11-16T02:46:00Z</dcterms:modified>
</cp:coreProperties>
</file>