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7800"/>
      </w:tblGrid>
      <w:tr w:rsidR="00DE3381" w:rsidRPr="00DE3381" w:rsidTr="00DE3381">
        <w:trPr>
          <w:tblCellSpacing w:w="0" w:type="dxa"/>
          <w:jc w:val="center"/>
        </w:trPr>
        <w:tc>
          <w:tcPr>
            <w:tcW w:w="8400" w:type="dxa"/>
            <w:shd w:val="clear" w:color="auto" w:fill="EEEEEE"/>
            <w:vAlign w:val="center"/>
            <w:hideMark/>
          </w:tcPr>
          <w:p w:rsidR="00DE3381" w:rsidRPr="00DE3381" w:rsidRDefault="00DE3381" w:rsidP="00DE3381">
            <w:pPr>
              <w:widowControl/>
              <w:spacing w:line="300" w:lineRule="atLeast"/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</w:pP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  <w:t>因天氣濕冷，有機蔬菜生長速度緩慢且遇蚜蟲危害，降低收成量，原訂</w:t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  <w:t>105</w:t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  <w:t>年</w:t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  <w:t>12</w:t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  <w:t>月</w:t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  <w:t>21</w:t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  <w:szCs w:val="20"/>
              </w:rPr>
              <w:t>日香又香食品供應有機蔬菜，暫停供應一次。</w:t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</w:rPr>
              <w:t> </w:t>
            </w:r>
            <w:r>
              <w:rPr>
                <w:rFonts w:ascii="Arial" w:eastAsia="新細明體" w:hAnsi="Arial" w:cs="Arial"/>
                <w:noProof/>
                <w:color w:val="0000FF"/>
                <w:spacing w:val="15"/>
                <w:kern w:val="0"/>
                <w:sz w:val="20"/>
                <w:szCs w:val="20"/>
              </w:rPr>
              <w:drawing>
                <wp:inline distT="0" distB="0" distL="0" distR="0">
                  <wp:extent cx="266700" cy="104775"/>
                  <wp:effectExtent l="19050" t="0" r="0" b="0"/>
                  <wp:docPr id="1" name="圖片 1" descr="http://lunch.hlc.edu.tw/image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unch.hlc.edu.tw/image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381">
              <w:rPr>
                <w:rFonts w:ascii="Arial" w:eastAsia="新細明體" w:hAnsi="Arial" w:cs="Arial"/>
                <w:color w:val="0000FF"/>
                <w:spacing w:val="15"/>
                <w:kern w:val="0"/>
                <w:sz w:val="20"/>
              </w:rPr>
              <w:t> </w:t>
            </w:r>
            <w:r w:rsidRPr="00DE3381">
              <w:rPr>
                <w:rFonts w:ascii="Arial" w:eastAsia="新細明體" w:hAnsi="Arial" w:cs="Arial"/>
                <w:color w:val="808080"/>
                <w:spacing w:val="15"/>
                <w:kern w:val="0"/>
                <w:sz w:val="20"/>
                <w:szCs w:val="20"/>
              </w:rPr>
              <w:t>【教育處體健科】</w:t>
            </w:r>
          </w:p>
        </w:tc>
      </w:tr>
    </w:tbl>
    <w:p w:rsidR="00DE3381" w:rsidRPr="00DE3381" w:rsidRDefault="00DE3381" w:rsidP="00DE338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345"/>
        <w:gridCol w:w="8021"/>
      </w:tblGrid>
      <w:tr w:rsidR="00DE3381" w:rsidRPr="00DE3381" w:rsidTr="00DE3381">
        <w:trPr>
          <w:tblCellSpacing w:w="15" w:type="dxa"/>
        </w:trPr>
        <w:tc>
          <w:tcPr>
            <w:tcW w:w="300" w:type="dxa"/>
            <w:shd w:val="clear" w:color="auto" w:fill="EEEEEE"/>
            <w:vAlign w:val="center"/>
            <w:hideMark/>
          </w:tcPr>
          <w:p w:rsidR="00DE3381" w:rsidRPr="00DE3381" w:rsidRDefault="00DE3381" w:rsidP="00DE3381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E3381" w:rsidRPr="00DE3381" w:rsidRDefault="00DE3381" w:rsidP="00DE3381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spacing w:val="15"/>
                <w:kern w:val="0"/>
                <w:sz w:val="20"/>
                <w:szCs w:val="20"/>
              </w:rPr>
            </w:pPr>
            <w:r w:rsidRPr="00DE3381">
              <w:rPr>
                <w:rFonts w:ascii="Arial" w:eastAsia="新細明體" w:hAnsi="Arial" w:cs="Arial"/>
                <w:color w:val="000000"/>
                <w:spacing w:val="15"/>
                <w:kern w:val="0"/>
                <w:sz w:val="20"/>
                <w:szCs w:val="20"/>
              </w:rPr>
              <w:t xml:space="preserve">  </w:t>
            </w:r>
            <w:r w:rsidRPr="00DE3381">
              <w:rPr>
                <w:rFonts w:ascii="Arial" w:eastAsia="新細明體" w:hAnsi="Arial" w:cs="Arial"/>
                <w:color w:val="000000"/>
                <w:spacing w:val="15"/>
                <w:kern w:val="0"/>
                <w:sz w:val="20"/>
                <w:szCs w:val="20"/>
              </w:rPr>
              <w:t>公告內容</w:t>
            </w:r>
            <w:r w:rsidRPr="00DE3381">
              <w:rPr>
                <w:rFonts w:ascii="Arial" w:eastAsia="新細明體" w:hAnsi="Arial" w:cs="Arial"/>
                <w:color w:val="000000"/>
                <w:spacing w:val="15"/>
                <w:kern w:val="0"/>
                <w:sz w:val="20"/>
                <w:szCs w:val="20"/>
              </w:rPr>
              <w:t xml:space="preserve">  </w:t>
            </w:r>
          </w:p>
          <w:tbl>
            <w:tblPr>
              <w:tblW w:w="756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9"/>
              <w:gridCol w:w="7222"/>
              <w:gridCol w:w="169"/>
            </w:tblGrid>
            <w:tr w:rsidR="00DE3381" w:rsidRPr="00DE3381">
              <w:trPr>
                <w:tblCellSpacing w:w="15" w:type="dxa"/>
                <w:jc w:val="center"/>
              </w:trPr>
              <w:tc>
                <w:tcPr>
                  <w:tcW w:w="120" w:type="dxa"/>
                  <w:vAlign w:val="center"/>
                  <w:hideMark/>
                </w:tcPr>
                <w:p w:rsidR="00DE3381" w:rsidRPr="00DE3381" w:rsidRDefault="00DE3381" w:rsidP="00DE3381">
                  <w:pPr>
                    <w:widowControl/>
                    <w:spacing w:line="300" w:lineRule="atLeast"/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960" w:type="dxa"/>
                  <w:hideMark/>
                </w:tcPr>
                <w:p w:rsidR="00DE3381" w:rsidRPr="00DE3381" w:rsidRDefault="00DE3381" w:rsidP="00DE3381">
                  <w:pPr>
                    <w:widowControl/>
                    <w:wordWrap w:val="0"/>
                    <w:spacing w:line="300" w:lineRule="atLeast"/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</w:pP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依據花蓮市農會來信通知，有機蔬菜來源短缺，香又香食品承作學校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105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年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12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月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21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日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br/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暫停供應一次。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DE3381" w:rsidRPr="00DE3381" w:rsidRDefault="00DE3381" w:rsidP="00DE3381">
                  <w:pPr>
                    <w:widowControl/>
                    <w:spacing w:line="300" w:lineRule="atLeast"/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E3381" w:rsidRPr="00DE3381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DE3381" w:rsidRPr="00DE3381" w:rsidRDefault="00DE3381" w:rsidP="00DE3381">
                  <w:pPr>
                    <w:widowControl/>
                    <w:spacing w:line="300" w:lineRule="atLeast"/>
                    <w:jc w:val="right"/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</w:pPr>
                  <w:r w:rsidRPr="00DE3381">
                    <w:rPr>
                      <w:rFonts w:ascii="Arial" w:eastAsia="新細明體" w:hAnsi="Arial" w:cs="Arial"/>
                      <w:color w:val="AA0000"/>
                      <w:spacing w:val="15"/>
                      <w:kern w:val="0"/>
                      <w:sz w:val="20"/>
                      <w:szCs w:val="20"/>
                    </w:rPr>
                    <w:t>公告人：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張韶容．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 xml:space="preserve">2016/12/19 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>上午</w:t>
                  </w:r>
                  <w:r w:rsidRPr="00DE3381">
                    <w:rPr>
                      <w:rFonts w:ascii="Arial" w:eastAsia="新細明體" w:hAnsi="Arial" w:cs="Arial"/>
                      <w:spacing w:val="15"/>
                      <w:kern w:val="0"/>
                      <w:sz w:val="20"/>
                      <w:szCs w:val="20"/>
                    </w:rPr>
                    <w:t xml:space="preserve"> 09:19:17</w:t>
                  </w:r>
                </w:p>
              </w:tc>
            </w:tr>
          </w:tbl>
          <w:p w:rsidR="00DE3381" w:rsidRPr="00DE3381" w:rsidRDefault="00DE3381" w:rsidP="00DE3381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spacing w:val="15"/>
                <w:kern w:val="0"/>
                <w:sz w:val="20"/>
                <w:szCs w:val="20"/>
              </w:rPr>
            </w:pPr>
          </w:p>
        </w:tc>
      </w:tr>
    </w:tbl>
    <w:p w:rsidR="00FF2ACD" w:rsidRDefault="00FF2ACD"/>
    <w:sectPr w:rsidR="00FF2ACD" w:rsidSect="00FF2A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381"/>
    <w:rsid w:val="00DE3381"/>
    <w:rsid w:val="00FF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381"/>
  </w:style>
  <w:style w:type="paragraph" w:styleId="a3">
    <w:name w:val="Balloon Text"/>
    <w:basedOn w:val="a"/>
    <w:link w:val="a4"/>
    <w:uiPriority w:val="99"/>
    <w:semiHidden/>
    <w:unhideWhenUsed/>
    <w:rsid w:val="00DE3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3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2016-12-19T02:23:00Z</dcterms:created>
  <dcterms:modified xsi:type="dcterms:W3CDTF">2016-12-19T02:23:00Z</dcterms:modified>
</cp:coreProperties>
</file>