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DC" w:rsidRPr="003F2BC1" w:rsidRDefault="008B2EDC" w:rsidP="007D6DEC">
      <w:pPr>
        <w:jc w:val="center"/>
        <w:rPr>
          <w:rFonts w:ascii="BiauKai" w:eastAsia="BiauKai" w:hAnsi="BiauKai" w:cs="雅痞-簡"/>
          <w:sz w:val="48"/>
          <w:u w:val="single"/>
        </w:rPr>
      </w:pPr>
    </w:p>
    <w:p w:rsidR="007D6DEC" w:rsidRPr="000E0A50" w:rsidRDefault="007D6DEC" w:rsidP="007D6DEC">
      <w:pPr>
        <w:jc w:val="center"/>
        <w:rPr>
          <w:rFonts w:ascii="BiauKai" w:eastAsia="BiauKai" w:hAnsi="BiauKai" w:cs="雅痞-簡"/>
          <w:b/>
          <w:bCs/>
          <w:sz w:val="48"/>
          <w:u w:val="single"/>
        </w:rPr>
      </w:pPr>
      <w:r w:rsidRPr="000E0A50">
        <w:rPr>
          <w:rFonts w:ascii="BiauKai" w:eastAsia="BiauKai" w:hAnsi="BiauKai" w:cs="雅痞-簡" w:hint="eastAsia"/>
          <w:b/>
          <w:bCs/>
          <w:sz w:val="48"/>
          <w:u w:val="single"/>
        </w:rPr>
        <w:t>開幕典禮程序</w:t>
      </w:r>
    </w:p>
    <w:p w:rsidR="007D6DEC" w:rsidRPr="003F2BC1" w:rsidRDefault="00DE359A" w:rsidP="007D6DEC">
      <w:pPr>
        <w:ind w:firstLineChars="700" w:firstLine="1960"/>
        <w:rPr>
          <w:rFonts w:ascii="BiauKai" w:eastAsia="BiauKai" w:hAnsi="BiauKai" w:cs="雅痞-簡"/>
          <w:sz w:val="28"/>
        </w:rPr>
      </w:pPr>
      <w:r w:rsidRPr="003F2BC1">
        <w:rPr>
          <w:rFonts w:ascii="BiauKai" w:eastAsia="BiauKai" w:hAnsi="BiauKai" w:cs="雅痞-簡" w:hint="eastAsia"/>
          <w:sz w:val="28"/>
        </w:rPr>
        <w:t>12</w:t>
      </w:r>
      <w:r w:rsidR="007D6DEC" w:rsidRPr="003F2BC1">
        <w:rPr>
          <w:rFonts w:ascii="BiauKai" w:eastAsia="BiauKai" w:hAnsi="BiauKai" w:cs="雅痞-簡" w:hint="eastAsia"/>
          <w:sz w:val="28"/>
        </w:rPr>
        <w:t>月</w:t>
      </w:r>
      <w:r w:rsidRPr="003F2BC1">
        <w:rPr>
          <w:rFonts w:ascii="BiauKai" w:eastAsia="BiauKai" w:hAnsi="BiauKai" w:cs="雅痞-簡" w:hint="eastAsia"/>
          <w:sz w:val="28"/>
        </w:rPr>
        <w:t>10</w:t>
      </w:r>
      <w:r w:rsidR="007D6DEC" w:rsidRPr="003F2BC1">
        <w:rPr>
          <w:rFonts w:ascii="BiauKai" w:eastAsia="BiauKai" w:hAnsi="BiauKai" w:cs="雅痞-簡" w:hint="eastAsia"/>
          <w:sz w:val="28"/>
        </w:rPr>
        <w:t>日  星期</w:t>
      </w:r>
      <w:r w:rsidRPr="003F2BC1">
        <w:rPr>
          <w:rFonts w:ascii="BiauKai" w:eastAsia="BiauKai" w:hAnsi="BiauKai" w:cs="雅痞-簡" w:hint="eastAsia"/>
          <w:sz w:val="28"/>
        </w:rPr>
        <w:t>六</w:t>
      </w:r>
      <w:r w:rsidR="007D6DEC" w:rsidRPr="003F2BC1">
        <w:rPr>
          <w:rFonts w:ascii="BiauKai" w:eastAsia="BiauKai" w:hAnsi="BiauKai" w:cs="雅痞-簡" w:hint="eastAsia"/>
          <w:sz w:val="28"/>
        </w:rPr>
        <w:t>（上午</w:t>
      </w:r>
      <w:r w:rsidR="003C7D2F">
        <w:rPr>
          <w:rFonts w:ascii="BiauKai" w:eastAsia="BiauKai" w:hAnsi="BiauKai" w:cs="雅痞-簡" w:hint="eastAsia"/>
          <w:sz w:val="28"/>
        </w:rPr>
        <w:t>8</w:t>
      </w:r>
      <w:r w:rsidR="007D6DEC" w:rsidRPr="003F2BC1">
        <w:rPr>
          <w:rFonts w:ascii="BiauKai" w:eastAsia="BiauKai" w:hAnsi="BiauKai" w:cs="雅痞-簡" w:hint="eastAsia"/>
          <w:sz w:val="28"/>
        </w:rPr>
        <w:t>：</w:t>
      </w:r>
      <w:r w:rsidR="003C7D2F">
        <w:rPr>
          <w:rFonts w:ascii="BiauKai" w:eastAsia="BiauKai" w:hAnsi="BiauKai" w:cs="雅痞-簡" w:hint="eastAsia"/>
          <w:sz w:val="28"/>
        </w:rPr>
        <w:t>3</w:t>
      </w:r>
      <w:r w:rsidR="007D6DEC" w:rsidRPr="003F2BC1">
        <w:rPr>
          <w:rFonts w:ascii="BiauKai" w:eastAsia="BiauKai" w:hAnsi="BiauKai" w:cs="雅痞-簡" w:hint="eastAsia"/>
          <w:sz w:val="28"/>
        </w:rPr>
        <w:t>0）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14"/>
        <w:gridCol w:w="4705"/>
      </w:tblGrid>
      <w:tr w:rsidR="007D6DEC" w:rsidRPr="003F2BC1" w:rsidTr="0028342F">
        <w:trPr>
          <w:trHeight w:val="218"/>
          <w:jc w:val="center"/>
        </w:trPr>
        <w:tc>
          <w:tcPr>
            <w:tcW w:w="3714" w:type="dxa"/>
          </w:tcPr>
          <w:p w:rsidR="007D6DEC" w:rsidRPr="003F2BC1" w:rsidRDefault="007D6DEC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典禮開始（奏樂）</w:t>
            </w:r>
          </w:p>
        </w:tc>
        <w:tc>
          <w:tcPr>
            <w:tcW w:w="4705" w:type="dxa"/>
          </w:tcPr>
          <w:p w:rsidR="007D6DEC" w:rsidRPr="003F2BC1" w:rsidRDefault="00163C59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主席就位</w:t>
            </w:r>
          </w:p>
        </w:tc>
      </w:tr>
      <w:tr w:rsidR="00163C59" w:rsidRPr="003F2BC1" w:rsidTr="0028342F">
        <w:trPr>
          <w:trHeight w:val="214"/>
          <w:jc w:val="center"/>
        </w:trPr>
        <w:tc>
          <w:tcPr>
            <w:tcW w:w="3714" w:type="dxa"/>
          </w:tcPr>
          <w:p w:rsidR="00163C59" w:rsidRPr="003F2BC1" w:rsidRDefault="00163C59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運動員進場</w:t>
            </w:r>
          </w:p>
        </w:tc>
        <w:tc>
          <w:tcPr>
            <w:tcW w:w="4705" w:type="dxa"/>
          </w:tcPr>
          <w:p w:rsidR="00163C59" w:rsidRPr="003F2BC1" w:rsidRDefault="00163C59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全體肅立</w:t>
            </w:r>
          </w:p>
        </w:tc>
      </w:tr>
      <w:tr w:rsidR="00163C59" w:rsidRPr="003F2BC1" w:rsidTr="0028342F">
        <w:trPr>
          <w:trHeight w:val="267"/>
          <w:jc w:val="center"/>
        </w:trPr>
        <w:tc>
          <w:tcPr>
            <w:tcW w:w="3714" w:type="dxa"/>
          </w:tcPr>
          <w:p w:rsidR="00163C59" w:rsidRPr="003F2BC1" w:rsidRDefault="00163C59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唱國歌</w:t>
            </w:r>
          </w:p>
        </w:tc>
        <w:tc>
          <w:tcPr>
            <w:tcW w:w="4705" w:type="dxa"/>
          </w:tcPr>
          <w:p w:rsidR="00163C59" w:rsidRPr="003F2BC1" w:rsidRDefault="00A91732" w:rsidP="00C26301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獻獎</w:t>
            </w:r>
          </w:p>
        </w:tc>
      </w:tr>
      <w:tr w:rsidR="00163C59" w:rsidRPr="003F2BC1" w:rsidTr="0028342F">
        <w:trPr>
          <w:trHeight w:val="267"/>
          <w:jc w:val="center"/>
        </w:trPr>
        <w:tc>
          <w:tcPr>
            <w:tcW w:w="3714" w:type="dxa"/>
          </w:tcPr>
          <w:p w:rsidR="00163C59" w:rsidRPr="003F2BC1" w:rsidRDefault="00A91732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主席致詞</w:t>
            </w:r>
          </w:p>
        </w:tc>
        <w:tc>
          <w:tcPr>
            <w:tcW w:w="4705" w:type="dxa"/>
          </w:tcPr>
          <w:p w:rsidR="00163C59" w:rsidRPr="003F2BC1" w:rsidRDefault="00A91732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長官、來賓致詞</w:t>
            </w:r>
          </w:p>
        </w:tc>
      </w:tr>
      <w:tr w:rsidR="00163C59" w:rsidRPr="003F2BC1" w:rsidTr="0028342F">
        <w:trPr>
          <w:trHeight w:val="307"/>
          <w:jc w:val="center"/>
        </w:trPr>
        <w:tc>
          <w:tcPr>
            <w:tcW w:w="3714" w:type="dxa"/>
          </w:tcPr>
          <w:p w:rsidR="00163C59" w:rsidRPr="003F2BC1" w:rsidRDefault="00A91732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運動員宣誓</w:t>
            </w:r>
          </w:p>
        </w:tc>
        <w:tc>
          <w:tcPr>
            <w:tcW w:w="4705" w:type="dxa"/>
          </w:tcPr>
          <w:p w:rsidR="00163C59" w:rsidRPr="003F2BC1" w:rsidRDefault="00A91732" w:rsidP="003316C4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禮成（奏樂）</w:t>
            </w:r>
          </w:p>
        </w:tc>
      </w:tr>
      <w:tr w:rsidR="00163C59" w:rsidRPr="003F2BC1" w:rsidTr="0028342F">
        <w:trPr>
          <w:trHeight w:val="432"/>
          <w:jc w:val="center"/>
        </w:trPr>
        <w:tc>
          <w:tcPr>
            <w:tcW w:w="3714" w:type="dxa"/>
          </w:tcPr>
          <w:p w:rsidR="00163C59" w:rsidRPr="003F2BC1" w:rsidRDefault="00A91732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運動員退場</w:t>
            </w:r>
          </w:p>
        </w:tc>
        <w:tc>
          <w:tcPr>
            <w:tcW w:w="4705" w:type="dxa"/>
          </w:tcPr>
          <w:p w:rsidR="00163C59" w:rsidRPr="003F2BC1" w:rsidRDefault="00A91732" w:rsidP="00163C59">
            <w:pPr>
              <w:pStyle w:val="ac"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大會操</w:t>
            </w:r>
          </w:p>
        </w:tc>
      </w:tr>
      <w:tr w:rsidR="00163C59" w:rsidRPr="003F2BC1" w:rsidTr="0028342F">
        <w:trPr>
          <w:trHeight w:val="602"/>
          <w:jc w:val="center"/>
        </w:trPr>
        <w:tc>
          <w:tcPr>
            <w:tcW w:w="3714" w:type="dxa"/>
          </w:tcPr>
          <w:p w:rsidR="00163C59" w:rsidRPr="003C7D2F" w:rsidRDefault="00163C59" w:rsidP="003C7D2F">
            <w:pPr>
              <w:snapToGrid w:val="0"/>
              <w:spacing w:line="480" w:lineRule="exact"/>
              <w:rPr>
                <w:rFonts w:ascii="BiauKai" w:eastAsia="BiauKai" w:hAnsi="BiauKai" w:cs="雅痞-簡"/>
                <w:sz w:val="28"/>
              </w:rPr>
            </w:pPr>
          </w:p>
        </w:tc>
        <w:tc>
          <w:tcPr>
            <w:tcW w:w="4705" w:type="dxa"/>
          </w:tcPr>
          <w:p w:rsidR="00163C59" w:rsidRPr="00A91732" w:rsidRDefault="00163C59" w:rsidP="00A91732">
            <w:pPr>
              <w:snapToGrid w:val="0"/>
              <w:spacing w:line="480" w:lineRule="exact"/>
              <w:rPr>
                <w:rFonts w:ascii="BiauKai" w:eastAsia="BiauKai" w:hAnsi="BiauKai" w:cs="雅痞-簡"/>
                <w:sz w:val="28"/>
              </w:rPr>
            </w:pPr>
          </w:p>
        </w:tc>
      </w:tr>
    </w:tbl>
    <w:p w:rsidR="007D6DEC" w:rsidRDefault="007D6DEC" w:rsidP="007D6DEC">
      <w:pPr>
        <w:rPr>
          <w:rFonts w:ascii="BiauKai" w:eastAsia="BiauKai" w:hAnsi="BiauKai" w:cs="雅痞-簡"/>
        </w:rPr>
      </w:pPr>
    </w:p>
    <w:p w:rsidR="000E0A50" w:rsidRPr="003F2BC1" w:rsidRDefault="000E0A50" w:rsidP="007D6DEC">
      <w:pPr>
        <w:rPr>
          <w:rFonts w:ascii="BiauKai" w:eastAsia="BiauKai" w:hAnsi="BiauKai" w:cs="雅痞-簡"/>
        </w:rPr>
      </w:pPr>
    </w:p>
    <w:p w:rsidR="007D6DEC" w:rsidRPr="000E0A50" w:rsidRDefault="007D6DEC" w:rsidP="007D6DEC">
      <w:pPr>
        <w:jc w:val="center"/>
        <w:rPr>
          <w:rFonts w:ascii="BiauKai" w:eastAsia="BiauKai" w:hAnsi="BiauKai" w:cs="雅痞-簡"/>
          <w:b/>
          <w:bCs/>
          <w:sz w:val="48"/>
          <w:u w:val="single"/>
        </w:rPr>
      </w:pPr>
      <w:r w:rsidRPr="000E0A50">
        <w:rPr>
          <w:rFonts w:ascii="BiauKai" w:eastAsia="BiauKai" w:hAnsi="BiauKai" w:cs="雅痞-簡" w:hint="eastAsia"/>
          <w:b/>
          <w:bCs/>
          <w:sz w:val="48"/>
          <w:u w:val="single"/>
        </w:rPr>
        <w:t>閉幕典禮程序</w:t>
      </w:r>
    </w:p>
    <w:p w:rsidR="007D6DEC" w:rsidRPr="003F2BC1" w:rsidRDefault="007D6DEC" w:rsidP="007D6DEC">
      <w:pPr>
        <w:ind w:firstLineChars="700" w:firstLine="1960"/>
        <w:rPr>
          <w:rFonts w:ascii="BiauKai" w:eastAsia="BiauKai" w:hAnsi="BiauKai" w:cs="雅痞-簡"/>
          <w:sz w:val="28"/>
        </w:rPr>
      </w:pPr>
      <w:r w:rsidRPr="003F2BC1">
        <w:rPr>
          <w:rFonts w:ascii="BiauKai" w:eastAsia="BiauKai" w:hAnsi="BiauKai" w:cs="雅痞-簡" w:hint="eastAsia"/>
          <w:sz w:val="28"/>
        </w:rPr>
        <w:t>1</w:t>
      </w:r>
      <w:r w:rsidR="00DE359A" w:rsidRPr="003F2BC1">
        <w:rPr>
          <w:rFonts w:ascii="BiauKai" w:eastAsia="BiauKai" w:hAnsi="BiauKai" w:cs="雅痞-簡" w:hint="eastAsia"/>
          <w:sz w:val="28"/>
        </w:rPr>
        <w:t>2</w:t>
      </w:r>
      <w:r w:rsidRPr="003F2BC1">
        <w:rPr>
          <w:rFonts w:ascii="BiauKai" w:eastAsia="BiauKai" w:hAnsi="BiauKai" w:cs="雅痞-簡" w:hint="eastAsia"/>
          <w:sz w:val="28"/>
        </w:rPr>
        <w:t>月</w:t>
      </w:r>
      <w:r w:rsidR="00DE359A" w:rsidRPr="003F2BC1">
        <w:rPr>
          <w:rFonts w:ascii="BiauKai" w:eastAsia="BiauKai" w:hAnsi="BiauKai" w:cs="雅痞-簡" w:hint="eastAsia"/>
          <w:sz w:val="28"/>
        </w:rPr>
        <w:t>1</w:t>
      </w:r>
      <w:r w:rsidRPr="003F2BC1">
        <w:rPr>
          <w:rFonts w:ascii="BiauKai" w:eastAsia="BiauKai" w:hAnsi="BiauKai" w:cs="雅痞-簡" w:hint="eastAsia"/>
          <w:sz w:val="28"/>
        </w:rPr>
        <w:t>0日  星期</w:t>
      </w:r>
      <w:r w:rsidR="00DE359A" w:rsidRPr="003F2BC1">
        <w:rPr>
          <w:rFonts w:ascii="BiauKai" w:eastAsia="BiauKai" w:hAnsi="BiauKai" w:cs="雅痞-簡" w:hint="eastAsia"/>
          <w:sz w:val="28"/>
        </w:rPr>
        <w:t>六</w:t>
      </w:r>
      <w:r w:rsidRPr="003F2BC1">
        <w:rPr>
          <w:rFonts w:ascii="BiauKai" w:eastAsia="BiauKai" w:hAnsi="BiauKai" w:cs="雅痞-簡" w:hint="eastAsia"/>
          <w:sz w:val="28"/>
        </w:rPr>
        <w:t>（下午15：40）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0A0729" w:rsidRPr="003F2BC1" w:rsidTr="0028342F">
        <w:trPr>
          <w:trHeight w:val="454"/>
          <w:jc w:val="center"/>
        </w:trPr>
        <w:tc>
          <w:tcPr>
            <w:tcW w:w="8397" w:type="dxa"/>
          </w:tcPr>
          <w:p w:rsidR="000A0729" w:rsidRPr="003F2BC1" w:rsidRDefault="000A0729" w:rsidP="000A0729">
            <w:pPr>
              <w:pStyle w:val="ac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典禮開始（奏樂）</w:t>
            </w:r>
          </w:p>
        </w:tc>
      </w:tr>
      <w:tr w:rsidR="000A0729" w:rsidRPr="003F2BC1" w:rsidTr="0028342F">
        <w:trPr>
          <w:trHeight w:val="467"/>
          <w:jc w:val="center"/>
        </w:trPr>
        <w:tc>
          <w:tcPr>
            <w:tcW w:w="8397" w:type="dxa"/>
          </w:tcPr>
          <w:p w:rsidR="000A0729" w:rsidRPr="003F2BC1" w:rsidRDefault="000A0729" w:rsidP="000A0729">
            <w:pPr>
              <w:pStyle w:val="ac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主席就位</w:t>
            </w:r>
          </w:p>
        </w:tc>
      </w:tr>
      <w:tr w:rsidR="000A0729" w:rsidRPr="003F2BC1" w:rsidTr="0028342F">
        <w:trPr>
          <w:trHeight w:val="387"/>
          <w:jc w:val="center"/>
        </w:trPr>
        <w:tc>
          <w:tcPr>
            <w:tcW w:w="8397" w:type="dxa"/>
          </w:tcPr>
          <w:p w:rsidR="000A0729" w:rsidRPr="003F2BC1" w:rsidRDefault="000A0729" w:rsidP="000A0729">
            <w:pPr>
              <w:pStyle w:val="ac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全體肅立</w:t>
            </w:r>
          </w:p>
        </w:tc>
      </w:tr>
      <w:tr w:rsidR="000A0729" w:rsidRPr="003F2BC1" w:rsidTr="0028342F">
        <w:trPr>
          <w:trHeight w:val="440"/>
          <w:jc w:val="center"/>
        </w:trPr>
        <w:tc>
          <w:tcPr>
            <w:tcW w:w="8397" w:type="dxa"/>
          </w:tcPr>
          <w:p w:rsidR="000A0729" w:rsidRPr="003F2BC1" w:rsidRDefault="000A0729" w:rsidP="000A0729">
            <w:pPr>
              <w:pStyle w:val="ac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唱國歌</w:t>
            </w:r>
          </w:p>
        </w:tc>
      </w:tr>
      <w:tr w:rsidR="000A0729" w:rsidRPr="003F2BC1" w:rsidTr="0028342F">
        <w:trPr>
          <w:trHeight w:val="547"/>
          <w:jc w:val="center"/>
        </w:trPr>
        <w:tc>
          <w:tcPr>
            <w:tcW w:w="8397" w:type="dxa"/>
          </w:tcPr>
          <w:p w:rsidR="000A0729" w:rsidRPr="003F2BC1" w:rsidRDefault="0074444C" w:rsidP="000A0729">
            <w:pPr>
              <w:pStyle w:val="ac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頒獎</w:t>
            </w:r>
          </w:p>
        </w:tc>
      </w:tr>
      <w:tr w:rsidR="000A0729" w:rsidRPr="003F2BC1" w:rsidTr="0028342F">
        <w:trPr>
          <w:trHeight w:val="520"/>
          <w:jc w:val="center"/>
        </w:trPr>
        <w:tc>
          <w:tcPr>
            <w:tcW w:w="8397" w:type="dxa"/>
          </w:tcPr>
          <w:p w:rsidR="000A0729" w:rsidRPr="003F2BC1" w:rsidRDefault="0074444C" w:rsidP="000A0729">
            <w:pPr>
              <w:pStyle w:val="ac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主席致詞</w:t>
            </w:r>
          </w:p>
        </w:tc>
      </w:tr>
      <w:tr w:rsidR="000A0729" w:rsidRPr="003F2BC1" w:rsidTr="0028342F">
        <w:trPr>
          <w:trHeight w:val="521"/>
          <w:jc w:val="center"/>
        </w:trPr>
        <w:tc>
          <w:tcPr>
            <w:tcW w:w="8397" w:type="dxa"/>
          </w:tcPr>
          <w:p w:rsidR="000A0729" w:rsidRPr="003F2BC1" w:rsidRDefault="0074444C" w:rsidP="000A0729">
            <w:pPr>
              <w:pStyle w:val="ac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rFonts w:ascii="BiauKai" w:eastAsia="BiauKai" w:hAnsi="BiauKai" w:cs="雅痞-簡"/>
                <w:sz w:val="28"/>
              </w:rPr>
            </w:pPr>
            <w:r w:rsidRPr="003F2BC1">
              <w:rPr>
                <w:rFonts w:ascii="BiauKai" w:eastAsia="BiauKai" w:hAnsi="BiauKai" w:cs="雅痞-簡" w:hint="eastAsia"/>
                <w:sz w:val="28"/>
              </w:rPr>
              <w:t>禮成</w:t>
            </w:r>
          </w:p>
        </w:tc>
      </w:tr>
      <w:tr w:rsidR="000A0729" w:rsidRPr="003F2BC1" w:rsidTr="0028342F">
        <w:trPr>
          <w:trHeight w:val="558"/>
          <w:jc w:val="center"/>
        </w:trPr>
        <w:tc>
          <w:tcPr>
            <w:tcW w:w="8397" w:type="dxa"/>
          </w:tcPr>
          <w:p w:rsidR="000A0729" w:rsidRPr="003F2BC1" w:rsidRDefault="000A0729" w:rsidP="0074444C">
            <w:pPr>
              <w:pStyle w:val="ac"/>
              <w:snapToGrid w:val="0"/>
              <w:spacing w:line="480" w:lineRule="exact"/>
              <w:ind w:leftChars="0" w:left="960"/>
              <w:rPr>
                <w:rFonts w:ascii="BiauKai" w:eastAsia="BiauKai" w:hAnsi="BiauKai" w:cs="雅痞-簡"/>
                <w:sz w:val="28"/>
              </w:rPr>
            </w:pPr>
          </w:p>
        </w:tc>
      </w:tr>
    </w:tbl>
    <w:p w:rsidR="008B2EDC" w:rsidRDefault="008B2EDC" w:rsidP="0071339D">
      <w:pPr>
        <w:spacing w:line="264" w:lineRule="auto"/>
        <w:rPr>
          <w:rFonts w:ascii="BiauKai" w:eastAsia="BiauKai" w:hAnsi="BiauKai" w:cs="雅痞-簡"/>
          <w:sz w:val="32"/>
          <w:szCs w:val="32"/>
        </w:rPr>
      </w:pPr>
    </w:p>
    <w:p w:rsidR="003F2BC1" w:rsidRDefault="003F2BC1" w:rsidP="0071339D">
      <w:pPr>
        <w:spacing w:line="264" w:lineRule="auto"/>
        <w:rPr>
          <w:rFonts w:ascii="BiauKai" w:eastAsia="BiauKai" w:hAnsi="BiauKai" w:cs="雅痞-簡"/>
          <w:sz w:val="32"/>
          <w:szCs w:val="32"/>
        </w:rPr>
      </w:pPr>
    </w:p>
    <w:p w:rsidR="003F2BC1" w:rsidRDefault="003F2BC1" w:rsidP="0071339D">
      <w:pPr>
        <w:spacing w:line="264" w:lineRule="auto"/>
        <w:rPr>
          <w:rFonts w:ascii="BiauKai" w:eastAsia="BiauKai" w:hAnsi="BiauKai" w:cs="雅痞-簡"/>
          <w:sz w:val="32"/>
          <w:szCs w:val="32"/>
        </w:rPr>
      </w:pPr>
    </w:p>
    <w:p w:rsidR="000E0A50" w:rsidRPr="003F2BC1" w:rsidRDefault="000E0A50" w:rsidP="0071339D">
      <w:pPr>
        <w:spacing w:line="264" w:lineRule="auto"/>
        <w:rPr>
          <w:rFonts w:ascii="BiauKai" w:eastAsia="BiauKai" w:hAnsi="BiauKai" w:cs="雅痞-簡"/>
          <w:sz w:val="32"/>
          <w:szCs w:val="32"/>
        </w:rPr>
      </w:pPr>
    </w:p>
    <w:p w:rsidR="00C36D78" w:rsidRPr="009B3828" w:rsidRDefault="00C36D78" w:rsidP="009B3828">
      <w:pPr>
        <w:spacing w:line="264" w:lineRule="auto"/>
        <w:rPr>
          <w:rFonts w:ascii="BiauKai" w:eastAsia="BiauKai" w:hAnsi="BiauKai" w:cs="雅痞-簡"/>
          <w:b/>
          <w:bCs/>
          <w:sz w:val="36"/>
          <w:szCs w:val="36"/>
        </w:rPr>
      </w:pPr>
      <w:r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花蓮縣立宜昌國中</w:t>
      </w:r>
      <w:r w:rsidR="00503FF5"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1</w:t>
      </w:r>
      <w:r w:rsidR="00FE3DB4"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11</w:t>
      </w:r>
      <w:r w:rsidR="00503FF5"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學</w:t>
      </w:r>
      <w:r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年</w:t>
      </w:r>
      <w:r w:rsidR="00503FF5"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度全校</w:t>
      </w:r>
      <w:r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運動會</w:t>
      </w:r>
      <w:r w:rsidR="00354EF0"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時間</w:t>
      </w:r>
      <w:r w:rsidRPr="009B3828">
        <w:rPr>
          <w:rFonts w:ascii="BiauKai" w:eastAsia="BiauKai" w:hAnsi="BiauKai" w:cs="雅痞-簡" w:hint="eastAsia"/>
          <w:b/>
          <w:bCs/>
          <w:sz w:val="36"/>
          <w:szCs w:val="36"/>
        </w:rPr>
        <w:t>表</w:t>
      </w:r>
    </w:p>
    <w:p w:rsidR="00F94AA3" w:rsidRDefault="00FF7026" w:rsidP="0071339D">
      <w:pPr>
        <w:spacing w:line="264" w:lineRule="auto"/>
        <w:jc w:val="right"/>
        <w:rPr>
          <w:rFonts w:ascii="BiauKai" w:eastAsia="BiauKai" w:hAnsi="BiauKai" w:cs="雅痞-簡"/>
        </w:rPr>
      </w:pPr>
      <w:r w:rsidRPr="003F2BC1">
        <w:rPr>
          <w:rFonts w:ascii="BiauKai" w:eastAsia="BiauKai" w:hAnsi="BiauKai" w:cs="雅痞-簡" w:hint="eastAsia"/>
        </w:rPr>
        <w:t xml:space="preserve"> </w:t>
      </w:r>
      <w:r w:rsidR="00C36D78" w:rsidRPr="003F2BC1">
        <w:rPr>
          <w:rFonts w:ascii="BiauKai" w:eastAsia="BiauKai" w:hAnsi="BiauKai" w:cs="雅痞-簡" w:hint="eastAsia"/>
        </w:rPr>
        <w:t>開幕典禮：</w:t>
      </w:r>
      <w:r w:rsidR="00503FF5" w:rsidRPr="003F2BC1">
        <w:rPr>
          <w:rFonts w:ascii="BiauKai" w:eastAsia="BiauKai" w:hAnsi="BiauKai" w:cs="雅痞-簡" w:hint="eastAsia"/>
        </w:rPr>
        <w:t>1</w:t>
      </w:r>
      <w:r w:rsidR="00FE3DB4" w:rsidRPr="003F2BC1">
        <w:rPr>
          <w:rFonts w:ascii="BiauKai" w:eastAsia="BiauKai" w:hAnsi="BiauKai" w:cs="雅痞-簡" w:hint="eastAsia"/>
        </w:rPr>
        <w:t>11</w:t>
      </w:r>
      <w:r w:rsidR="00C36D78" w:rsidRPr="003F2BC1">
        <w:rPr>
          <w:rFonts w:ascii="BiauKai" w:eastAsia="BiauKai" w:hAnsi="BiauKai" w:cs="雅痞-簡" w:hint="eastAsia"/>
        </w:rPr>
        <w:t>年1</w:t>
      </w:r>
      <w:r w:rsidR="00FE3DB4" w:rsidRPr="003F2BC1">
        <w:rPr>
          <w:rFonts w:ascii="BiauKai" w:eastAsia="BiauKai" w:hAnsi="BiauKai" w:cs="雅痞-簡" w:hint="eastAsia"/>
        </w:rPr>
        <w:t>2</w:t>
      </w:r>
      <w:r w:rsidR="00C36D78" w:rsidRPr="003F2BC1">
        <w:rPr>
          <w:rFonts w:ascii="BiauKai" w:eastAsia="BiauKai" w:hAnsi="BiauKai" w:cs="雅痞-簡" w:hint="eastAsia"/>
        </w:rPr>
        <w:t>月</w:t>
      </w:r>
      <w:r w:rsidR="00FE3DB4" w:rsidRPr="003F2BC1">
        <w:rPr>
          <w:rFonts w:ascii="BiauKai" w:eastAsia="BiauKai" w:hAnsi="BiauKai" w:cs="雅痞-簡" w:hint="eastAsia"/>
        </w:rPr>
        <w:t>10</w:t>
      </w:r>
      <w:r w:rsidR="00C36D78" w:rsidRPr="003F2BC1">
        <w:rPr>
          <w:rFonts w:ascii="BiauKai" w:eastAsia="BiauKai" w:hAnsi="BiauKai" w:cs="雅痞-簡" w:hint="eastAsia"/>
        </w:rPr>
        <w:t>日上午</w:t>
      </w:r>
      <w:r w:rsidR="00503FF5" w:rsidRPr="003F2BC1">
        <w:rPr>
          <w:rFonts w:ascii="BiauKai" w:eastAsia="BiauKai" w:hAnsi="BiauKai" w:cs="雅痞-簡" w:hint="eastAsia"/>
        </w:rPr>
        <w:t>0</w:t>
      </w:r>
      <w:r w:rsidR="0004452B" w:rsidRPr="003F2BC1">
        <w:rPr>
          <w:rFonts w:ascii="BiauKai" w:eastAsia="BiauKai" w:hAnsi="BiauKai" w:cs="雅痞-簡" w:hint="eastAsia"/>
        </w:rPr>
        <w:t>8:30</w:t>
      </w:r>
    </w:p>
    <w:p w:rsidR="000E0A50" w:rsidRDefault="000E0A50" w:rsidP="0071339D">
      <w:pPr>
        <w:spacing w:line="264" w:lineRule="auto"/>
        <w:jc w:val="right"/>
        <w:rPr>
          <w:rFonts w:ascii="BiauKai" w:eastAsia="BiauKai" w:hAnsi="BiauKai" w:cs="雅痞-簡"/>
        </w:rPr>
      </w:pPr>
    </w:p>
    <w:p w:rsidR="000E0A50" w:rsidRPr="000E0A50" w:rsidRDefault="000E0A50" w:rsidP="0071339D">
      <w:pPr>
        <w:spacing w:line="264" w:lineRule="auto"/>
        <w:jc w:val="right"/>
        <w:rPr>
          <w:rFonts w:ascii="BiauKai" w:eastAsia="BiauKai" w:hAnsi="BiauKai" w:cs="雅痞-簡"/>
        </w:rPr>
      </w:pPr>
    </w:p>
    <w:tbl>
      <w:tblPr>
        <w:tblW w:w="543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30"/>
        <w:gridCol w:w="4511"/>
        <w:gridCol w:w="182"/>
        <w:gridCol w:w="2392"/>
      </w:tblGrid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0E0A50" w:rsidRDefault="008B2EDC">
            <w:pPr>
              <w:spacing w:line="264" w:lineRule="auto"/>
              <w:jc w:val="both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項次</w:t>
            </w:r>
          </w:p>
        </w:tc>
        <w:tc>
          <w:tcPr>
            <w:tcW w:w="787" w:type="pct"/>
          </w:tcPr>
          <w:p w:rsidR="008B2EDC" w:rsidRPr="000E0A50" w:rsidRDefault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時 間</w:t>
            </w:r>
          </w:p>
        </w:tc>
        <w:tc>
          <w:tcPr>
            <w:tcW w:w="2483" w:type="pct"/>
          </w:tcPr>
          <w:p w:rsidR="008B2EDC" w:rsidRPr="000E0A50" w:rsidRDefault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項  目</w:t>
            </w:r>
          </w:p>
        </w:tc>
        <w:tc>
          <w:tcPr>
            <w:tcW w:w="1417" w:type="pct"/>
            <w:gridSpan w:val="2"/>
          </w:tcPr>
          <w:p w:rsidR="008B2EDC" w:rsidRPr="000E0A50" w:rsidRDefault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形  式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1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08：00</w:t>
            </w:r>
          </w:p>
        </w:tc>
        <w:tc>
          <w:tcPr>
            <w:tcW w:w="2483" w:type="pct"/>
          </w:tcPr>
          <w:p w:rsidR="008B2EDC" w:rsidRPr="003F2BC1" w:rsidRDefault="008B2EDC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全校集合（固定班級椅子）</w:t>
            </w:r>
          </w:p>
        </w:tc>
        <w:tc>
          <w:tcPr>
            <w:tcW w:w="1417" w:type="pct"/>
            <w:gridSpan w:val="2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學務處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2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08：30</w:t>
            </w:r>
          </w:p>
        </w:tc>
        <w:tc>
          <w:tcPr>
            <w:tcW w:w="2483" w:type="pct"/>
          </w:tcPr>
          <w:p w:rsidR="008B2EDC" w:rsidRPr="003F2BC1" w:rsidRDefault="008B2EDC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全校運動會開幕典禮</w:t>
            </w:r>
          </w:p>
        </w:tc>
        <w:tc>
          <w:tcPr>
            <w:tcW w:w="1417" w:type="pct"/>
            <w:gridSpan w:val="2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校長及家長會長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3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09：10</w:t>
            </w:r>
          </w:p>
        </w:tc>
        <w:tc>
          <w:tcPr>
            <w:tcW w:w="2483" w:type="pct"/>
          </w:tcPr>
          <w:p w:rsidR="008B2EDC" w:rsidRPr="003F2BC1" w:rsidRDefault="0016227B" w:rsidP="00211128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全校教職員工、家長會力拔山河（</w:t>
            </w:r>
            <w:r w:rsidR="00211128">
              <w:rPr>
                <w:rFonts w:ascii="BiauKai" w:eastAsia="BiauKai" w:hAnsi="BiauKai" w:cs="雅痞-簡" w:hint="eastAsia"/>
              </w:rPr>
              <w:t>淘汰</w:t>
            </w:r>
            <w:r w:rsidRPr="003F2BC1">
              <w:rPr>
                <w:rFonts w:ascii="BiauKai" w:eastAsia="BiauKai" w:hAnsi="BiauKai" w:cs="雅痞-簡" w:hint="eastAsia"/>
              </w:rPr>
              <w:t>賽）</w:t>
            </w:r>
          </w:p>
        </w:tc>
        <w:tc>
          <w:tcPr>
            <w:tcW w:w="1417" w:type="pct"/>
            <w:gridSpan w:val="2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體育組</w:t>
            </w:r>
          </w:p>
        </w:tc>
      </w:tr>
      <w:tr w:rsidR="008B2EDC" w:rsidRPr="003F2BC1" w:rsidTr="003D0FD5">
        <w:trPr>
          <w:trHeight w:val="259"/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4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09：30</w:t>
            </w:r>
          </w:p>
        </w:tc>
        <w:tc>
          <w:tcPr>
            <w:tcW w:w="2483" w:type="pct"/>
          </w:tcPr>
          <w:p w:rsidR="008B2EDC" w:rsidRPr="003F2BC1" w:rsidRDefault="0016227B" w:rsidP="00FE3DB4">
            <w:pPr>
              <w:tabs>
                <w:tab w:val="left" w:pos="5085"/>
                <w:tab w:val="right" w:pos="5354"/>
              </w:tabs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全校水火箭總決賽</w:t>
            </w:r>
          </w:p>
        </w:tc>
        <w:tc>
          <w:tcPr>
            <w:tcW w:w="1417" w:type="pct"/>
            <w:gridSpan w:val="2"/>
          </w:tcPr>
          <w:p w:rsidR="008B2EDC" w:rsidRPr="003F2BC1" w:rsidRDefault="008B2EDC" w:rsidP="009A3D1D">
            <w:pPr>
              <w:spacing w:line="264" w:lineRule="auto"/>
              <w:ind w:leftChars="-311" w:left="-746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 xml:space="preserve">      計時決賽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5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10：10</w:t>
            </w:r>
          </w:p>
        </w:tc>
        <w:tc>
          <w:tcPr>
            <w:tcW w:w="2483" w:type="pct"/>
          </w:tcPr>
          <w:p w:rsidR="008B2EDC" w:rsidRPr="003F2BC1" w:rsidRDefault="008B2EDC" w:rsidP="00FE3DB4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全校學生100公尺決賽</w:t>
            </w:r>
          </w:p>
        </w:tc>
        <w:tc>
          <w:tcPr>
            <w:tcW w:w="1417" w:type="pct"/>
            <w:gridSpan w:val="2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6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10：40</w:t>
            </w:r>
          </w:p>
        </w:tc>
        <w:tc>
          <w:tcPr>
            <w:tcW w:w="2483" w:type="pct"/>
          </w:tcPr>
          <w:p w:rsidR="008B2EDC" w:rsidRPr="003F2BC1" w:rsidRDefault="008B2EDC" w:rsidP="0004452B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全校學生800公尺決賽</w:t>
            </w:r>
          </w:p>
        </w:tc>
        <w:tc>
          <w:tcPr>
            <w:tcW w:w="1417" w:type="pct"/>
            <w:gridSpan w:val="2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8B2EDC" w:rsidRPr="003F2BC1" w:rsidTr="003D0FD5">
        <w:trPr>
          <w:trHeight w:val="400"/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7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11：10</w:t>
            </w:r>
          </w:p>
        </w:tc>
        <w:tc>
          <w:tcPr>
            <w:tcW w:w="2483" w:type="pct"/>
          </w:tcPr>
          <w:p w:rsidR="008B2EDC" w:rsidRPr="003F2BC1" w:rsidRDefault="008B2EDC" w:rsidP="009A3D1D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七年級趣味競賽（巨龍</w:t>
            </w:r>
            <w:r w:rsidR="00D81528">
              <w:rPr>
                <w:rFonts w:ascii="BiauKai" w:eastAsia="BiauKai" w:hAnsi="BiauKai" w:cs="雅痞-簡" w:hint="eastAsia"/>
              </w:rPr>
              <w:t>向前行</w:t>
            </w:r>
            <w:r w:rsidRPr="003F2BC1">
              <w:rPr>
                <w:rFonts w:ascii="BiauKai" w:eastAsia="BiauKai" w:hAnsi="BiauKai" w:cs="雅痞-簡" w:hint="eastAsia"/>
              </w:rPr>
              <w:t>）</w:t>
            </w:r>
          </w:p>
        </w:tc>
        <w:tc>
          <w:tcPr>
            <w:tcW w:w="1417" w:type="pct"/>
            <w:gridSpan w:val="2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E33342" w:rsidRPr="003F2BC1" w:rsidTr="003D0FD5">
        <w:trPr>
          <w:trHeight w:val="58"/>
          <w:jc w:val="center"/>
        </w:trPr>
        <w:tc>
          <w:tcPr>
            <w:tcW w:w="5000" w:type="pct"/>
            <w:gridSpan w:val="5"/>
          </w:tcPr>
          <w:p w:rsidR="00E33342" w:rsidRPr="003F2BC1" w:rsidRDefault="00E33342" w:rsidP="00112885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※※※※※※※※※※※※※※中      午※※※※※※※※※※※※※※</w:t>
            </w:r>
          </w:p>
        </w:tc>
      </w:tr>
      <w:tr w:rsidR="00E33342" w:rsidRPr="003F2BC1" w:rsidTr="003D0FD5">
        <w:trPr>
          <w:jc w:val="center"/>
        </w:trPr>
        <w:tc>
          <w:tcPr>
            <w:tcW w:w="5000" w:type="pct"/>
            <w:gridSpan w:val="5"/>
          </w:tcPr>
          <w:p w:rsidR="00E33342" w:rsidRPr="003F2BC1" w:rsidRDefault="00E33342" w:rsidP="00933A2B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--------------------------13:00開始檢錄----------------------------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8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13：10</w:t>
            </w:r>
          </w:p>
        </w:tc>
        <w:tc>
          <w:tcPr>
            <w:tcW w:w="2583" w:type="pct"/>
            <w:gridSpan w:val="2"/>
          </w:tcPr>
          <w:p w:rsidR="008B2EDC" w:rsidRPr="003F2BC1" w:rsidRDefault="008B2EDC" w:rsidP="00933A2B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全校操場集合</w:t>
            </w:r>
          </w:p>
        </w:tc>
        <w:tc>
          <w:tcPr>
            <w:tcW w:w="1317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9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13：20</w:t>
            </w:r>
          </w:p>
        </w:tc>
        <w:tc>
          <w:tcPr>
            <w:tcW w:w="2583" w:type="pct"/>
            <w:gridSpan w:val="2"/>
          </w:tcPr>
          <w:p w:rsidR="008B2EDC" w:rsidRPr="003F2BC1" w:rsidRDefault="008B2EDC" w:rsidP="00C2673C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八年級趣味競賽</w:t>
            </w:r>
            <w:r w:rsidR="00D81528" w:rsidRPr="003F2BC1">
              <w:rPr>
                <w:rFonts w:ascii="BiauKai" w:eastAsia="BiauKai" w:hAnsi="BiauKai" w:cs="雅痞-簡" w:hint="eastAsia"/>
              </w:rPr>
              <w:t>（巨龍</w:t>
            </w:r>
            <w:r w:rsidR="00D81528">
              <w:rPr>
                <w:rFonts w:ascii="BiauKai" w:eastAsia="BiauKai" w:hAnsi="BiauKai" w:cs="雅痞-簡" w:hint="eastAsia"/>
              </w:rPr>
              <w:t>向前行</w:t>
            </w:r>
            <w:r w:rsidR="00D81528" w:rsidRPr="003F2BC1">
              <w:rPr>
                <w:rFonts w:ascii="BiauKai" w:eastAsia="BiauKai" w:hAnsi="BiauKai" w:cs="雅痞-簡" w:hint="eastAsia"/>
              </w:rPr>
              <w:t>）</w:t>
            </w:r>
          </w:p>
        </w:tc>
        <w:tc>
          <w:tcPr>
            <w:tcW w:w="1317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10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13：50</w:t>
            </w:r>
          </w:p>
        </w:tc>
        <w:tc>
          <w:tcPr>
            <w:tcW w:w="2583" w:type="pct"/>
            <w:gridSpan w:val="2"/>
          </w:tcPr>
          <w:p w:rsidR="008B2EDC" w:rsidRPr="003F2BC1" w:rsidRDefault="008B2EDC" w:rsidP="00C2673C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九年級趣味競賽</w:t>
            </w:r>
            <w:r w:rsidR="00D81528" w:rsidRPr="003F2BC1">
              <w:rPr>
                <w:rFonts w:ascii="BiauKai" w:eastAsia="BiauKai" w:hAnsi="BiauKai" w:cs="雅痞-簡" w:hint="eastAsia"/>
              </w:rPr>
              <w:t>（巨龍</w:t>
            </w:r>
            <w:r w:rsidR="00D81528">
              <w:rPr>
                <w:rFonts w:ascii="BiauKai" w:eastAsia="BiauKai" w:hAnsi="BiauKai" w:cs="雅痞-簡" w:hint="eastAsia"/>
              </w:rPr>
              <w:t>向前行</w:t>
            </w:r>
            <w:r w:rsidR="00D81528" w:rsidRPr="003F2BC1">
              <w:rPr>
                <w:rFonts w:ascii="BiauKai" w:eastAsia="BiauKai" w:hAnsi="BiauKai" w:cs="雅痞-簡" w:hint="eastAsia"/>
              </w:rPr>
              <w:t>）</w:t>
            </w:r>
          </w:p>
        </w:tc>
        <w:tc>
          <w:tcPr>
            <w:tcW w:w="1317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lastRenderedPageBreak/>
              <w:t>11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14：10</w:t>
            </w:r>
          </w:p>
        </w:tc>
        <w:tc>
          <w:tcPr>
            <w:tcW w:w="2583" w:type="pct"/>
            <w:gridSpan w:val="2"/>
          </w:tcPr>
          <w:p w:rsidR="008B2EDC" w:rsidRPr="003F2BC1" w:rsidRDefault="008B2EDC" w:rsidP="00C2673C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七年級大隊接力（10男10女）</w:t>
            </w:r>
          </w:p>
        </w:tc>
        <w:tc>
          <w:tcPr>
            <w:tcW w:w="1317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12</w:t>
            </w:r>
          </w:p>
        </w:tc>
        <w:tc>
          <w:tcPr>
            <w:tcW w:w="787" w:type="pct"/>
          </w:tcPr>
          <w:p w:rsidR="008B2EDC" w:rsidRPr="000E0A50" w:rsidRDefault="008B2EDC" w:rsidP="008B2EDC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14：40</w:t>
            </w:r>
          </w:p>
        </w:tc>
        <w:tc>
          <w:tcPr>
            <w:tcW w:w="2583" w:type="pct"/>
            <w:gridSpan w:val="2"/>
          </w:tcPr>
          <w:p w:rsidR="008B2EDC" w:rsidRPr="003F2BC1" w:rsidRDefault="008B2EDC" w:rsidP="0004452B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八年級大隊接力（10男10女）</w:t>
            </w:r>
          </w:p>
        </w:tc>
        <w:tc>
          <w:tcPr>
            <w:tcW w:w="1317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8B2EDC" w:rsidRPr="003F2BC1" w:rsidTr="003D0FD5">
        <w:trPr>
          <w:jc w:val="center"/>
        </w:trPr>
        <w:tc>
          <w:tcPr>
            <w:tcW w:w="313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13</w:t>
            </w:r>
          </w:p>
        </w:tc>
        <w:tc>
          <w:tcPr>
            <w:tcW w:w="787" w:type="pct"/>
          </w:tcPr>
          <w:p w:rsidR="008B2EDC" w:rsidRPr="000E0A50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15：10</w:t>
            </w:r>
          </w:p>
        </w:tc>
        <w:tc>
          <w:tcPr>
            <w:tcW w:w="2583" w:type="pct"/>
            <w:gridSpan w:val="2"/>
          </w:tcPr>
          <w:p w:rsidR="008B2EDC" w:rsidRPr="003F2BC1" w:rsidRDefault="008B2EDC" w:rsidP="0004452B">
            <w:pPr>
              <w:spacing w:line="264" w:lineRule="auto"/>
              <w:jc w:val="both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九年級大隊接力（10男10女）</w:t>
            </w:r>
          </w:p>
        </w:tc>
        <w:tc>
          <w:tcPr>
            <w:tcW w:w="1317" w:type="pct"/>
          </w:tcPr>
          <w:p w:rsidR="008B2EDC" w:rsidRPr="003F2BC1" w:rsidRDefault="008B2EDC" w:rsidP="009A3D1D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計時決賽</w:t>
            </w:r>
          </w:p>
        </w:tc>
      </w:tr>
      <w:tr w:rsidR="0004452B" w:rsidRPr="003F2BC1" w:rsidTr="003D0FD5">
        <w:trPr>
          <w:jc w:val="center"/>
        </w:trPr>
        <w:tc>
          <w:tcPr>
            <w:tcW w:w="5000" w:type="pct"/>
            <w:gridSpan w:val="5"/>
          </w:tcPr>
          <w:p w:rsidR="0004452B" w:rsidRPr="003F2BC1" w:rsidRDefault="0004452B" w:rsidP="0004452B">
            <w:pPr>
              <w:spacing w:line="264" w:lineRule="auto"/>
              <w:jc w:val="center"/>
              <w:rPr>
                <w:rFonts w:ascii="BiauKai" w:eastAsia="BiauKai" w:hAnsi="BiauKai" w:cs="雅痞-簡"/>
              </w:rPr>
            </w:pPr>
            <w:r w:rsidRPr="003F2BC1">
              <w:rPr>
                <w:rFonts w:ascii="BiauKai" w:eastAsia="BiauKai" w:hAnsi="BiauKai" w:cs="雅痞-簡" w:hint="eastAsia"/>
              </w:rPr>
              <w:t>--------------------------15:40閉幕典禮----------------------------</w:t>
            </w:r>
          </w:p>
        </w:tc>
      </w:tr>
      <w:tr w:rsidR="0004452B" w:rsidRPr="003F2BC1" w:rsidTr="003D0FD5">
        <w:trPr>
          <w:trHeight w:val="58"/>
          <w:jc w:val="center"/>
        </w:trPr>
        <w:tc>
          <w:tcPr>
            <w:tcW w:w="5000" w:type="pct"/>
            <w:gridSpan w:val="5"/>
          </w:tcPr>
          <w:p w:rsidR="0004452B" w:rsidRPr="000E0A50" w:rsidRDefault="0004452B" w:rsidP="0004452B">
            <w:pPr>
              <w:spacing w:line="264" w:lineRule="auto"/>
              <w:jc w:val="right"/>
              <w:rPr>
                <w:rFonts w:ascii="BiauKai" w:eastAsia="BiauKai" w:hAnsi="BiauKai" w:cs="雅痞-簡"/>
                <w:b/>
                <w:bCs/>
              </w:rPr>
            </w:pPr>
            <w:r w:rsidRPr="000E0A50">
              <w:rPr>
                <w:rFonts w:ascii="BiauKai" w:eastAsia="BiauKai" w:hAnsi="BiauKai" w:cs="雅痞-簡" w:hint="eastAsia"/>
                <w:b/>
                <w:bCs/>
              </w:rPr>
              <w:t>16：05打掃 16：30放學</w:t>
            </w:r>
          </w:p>
        </w:tc>
      </w:tr>
    </w:tbl>
    <w:p w:rsidR="00F87E28" w:rsidRPr="003F2BC1" w:rsidRDefault="00F87E28" w:rsidP="00F87E28">
      <w:pPr>
        <w:rPr>
          <w:rFonts w:ascii="BiauKai" w:eastAsia="BiauKai" w:hAnsi="BiauKai" w:cs="雅痞-簡"/>
          <w:u w:val="single"/>
        </w:rPr>
      </w:pPr>
    </w:p>
    <w:p w:rsidR="00331DB3" w:rsidRPr="003F2BC1" w:rsidRDefault="00331DB3" w:rsidP="00F87E28">
      <w:pPr>
        <w:rPr>
          <w:rFonts w:ascii="BiauKai" w:eastAsia="BiauKai" w:hAnsi="BiauKai" w:cs="雅痞-簡"/>
          <w:u w:val="single"/>
        </w:rPr>
      </w:pPr>
    </w:p>
    <w:p w:rsidR="009A3D1D" w:rsidRPr="000E0A50" w:rsidRDefault="009A3D1D" w:rsidP="009A3D1D">
      <w:pPr>
        <w:pStyle w:val="ac"/>
        <w:numPr>
          <w:ilvl w:val="0"/>
          <w:numId w:val="7"/>
        </w:numPr>
        <w:spacing w:line="264" w:lineRule="auto"/>
        <w:ind w:leftChars="0"/>
        <w:rPr>
          <w:rFonts w:ascii="BiauKai" w:eastAsia="BiauKai" w:hAnsi="BiauKai" w:cs="雅痞-簡"/>
          <w:b/>
          <w:bCs/>
        </w:rPr>
      </w:pPr>
      <w:r w:rsidRPr="000E0A50">
        <w:rPr>
          <w:rFonts w:ascii="BiauKai" w:eastAsia="BiauKai" w:hAnsi="BiauKai" w:cs="雅痞-簡" w:hint="eastAsia"/>
          <w:b/>
          <w:bCs/>
        </w:rPr>
        <w:t xml:space="preserve">大隊接力請於至操場中央檢錄。          </w:t>
      </w:r>
    </w:p>
    <w:p w:rsidR="009A3D1D" w:rsidRPr="000E0A50" w:rsidRDefault="009A3D1D" w:rsidP="009A3D1D">
      <w:pPr>
        <w:pStyle w:val="ac"/>
        <w:numPr>
          <w:ilvl w:val="0"/>
          <w:numId w:val="7"/>
        </w:numPr>
        <w:spacing w:line="264" w:lineRule="auto"/>
        <w:ind w:leftChars="0"/>
        <w:rPr>
          <w:rFonts w:ascii="BiauKai" w:eastAsia="BiauKai" w:hAnsi="BiauKai" w:cs="雅痞-簡"/>
          <w:b/>
          <w:bCs/>
        </w:rPr>
      </w:pPr>
      <w:r w:rsidRPr="000E0A50">
        <w:rPr>
          <w:rFonts w:ascii="BiauKai" w:eastAsia="BiauKai" w:hAnsi="BiauKai" w:cs="雅痞-簡" w:hint="eastAsia"/>
          <w:b/>
          <w:bCs/>
        </w:rPr>
        <w:t>趣味競賽直接至比賽場地檢錄。</w:t>
      </w:r>
    </w:p>
    <w:p w:rsidR="00D17481" w:rsidRPr="003F2BC1" w:rsidRDefault="00D17481" w:rsidP="00503FF5">
      <w:pPr>
        <w:rPr>
          <w:rFonts w:ascii="BiauKai" w:eastAsia="BiauKai" w:hAnsi="BiauKai" w:cs="雅痞-簡"/>
        </w:rPr>
      </w:pPr>
    </w:p>
    <w:p w:rsidR="0071339D" w:rsidRPr="003F2BC1" w:rsidRDefault="0071339D" w:rsidP="00503FF5">
      <w:pPr>
        <w:rPr>
          <w:rFonts w:ascii="BiauKai" w:eastAsia="BiauKai" w:hAnsi="BiauKai" w:cs="雅痞-簡"/>
        </w:rPr>
      </w:pPr>
    </w:p>
    <w:p w:rsidR="0071339D" w:rsidRPr="003F2BC1" w:rsidRDefault="0071339D" w:rsidP="00503FF5">
      <w:pPr>
        <w:rPr>
          <w:rFonts w:ascii="BiauKai" w:eastAsia="BiauKai" w:hAnsi="BiauKai" w:cs="雅痞-簡"/>
        </w:rPr>
      </w:pPr>
    </w:p>
    <w:p w:rsidR="0071339D" w:rsidRPr="003F2BC1" w:rsidRDefault="0071339D" w:rsidP="00503FF5">
      <w:pPr>
        <w:rPr>
          <w:rFonts w:ascii="BiauKai" w:eastAsia="BiauKai" w:hAnsi="BiauKai" w:cs="雅痞-簡"/>
        </w:rPr>
      </w:pPr>
    </w:p>
    <w:p w:rsidR="0071339D" w:rsidRPr="003F2BC1" w:rsidRDefault="0071339D" w:rsidP="00503FF5">
      <w:pPr>
        <w:rPr>
          <w:rFonts w:ascii="BiauKai" w:eastAsia="BiauKai" w:hAnsi="BiauKai" w:cs="雅痞-簡"/>
        </w:rPr>
      </w:pPr>
    </w:p>
    <w:p w:rsidR="0071339D" w:rsidRPr="003F2BC1" w:rsidRDefault="0071339D" w:rsidP="00503FF5">
      <w:pPr>
        <w:rPr>
          <w:rFonts w:ascii="BiauKai" w:eastAsia="BiauKai" w:hAnsi="BiauKai" w:cs="雅痞-簡"/>
        </w:rPr>
      </w:pPr>
    </w:p>
    <w:p w:rsidR="0071339D" w:rsidRPr="003F2BC1" w:rsidRDefault="0071339D" w:rsidP="00503FF5">
      <w:pPr>
        <w:rPr>
          <w:rFonts w:ascii="BiauKai" w:eastAsia="BiauKai" w:hAnsi="BiauKai" w:cs="雅痞-簡"/>
        </w:rPr>
      </w:pPr>
    </w:p>
    <w:sectPr w:rsidR="0071339D" w:rsidRPr="003F2BC1" w:rsidSect="008638EE">
      <w:pgSz w:w="11906" w:h="16838"/>
      <w:pgMar w:top="1079" w:right="1800" w:bottom="1079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8A" w:rsidRDefault="00FD608A" w:rsidP="00F87E28">
      <w:r>
        <w:separator/>
      </w:r>
    </w:p>
  </w:endnote>
  <w:endnote w:type="continuationSeparator" w:id="0">
    <w:p w:rsidR="00FD608A" w:rsidRDefault="00FD608A" w:rsidP="00F8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雅痞-簡">
    <w:panose1 w:val="00000000000000000000"/>
    <w:charset w:val="86"/>
    <w:family w:val="swiss"/>
    <w:notTrueType/>
    <w:pitch w:val="variable"/>
    <w:sig w:usb0="A00002FF" w:usb1="7ACF7CFB" w:usb2="0000001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8A" w:rsidRDefault="00FD608A" w:rsidP="00F87E28">
      <w:r>
        <w:separator/>
      </w:r>
    </w:p>
  </w:footnote>
  <w:footnote w:type="continuationSeparator" w:id="0">
    <w:p w:rsidR="00FD608A" w:rsidRDefault="00FD608A" w:rsidP="00F87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FE"/>
    <w:multiLevelType w:val="hybridMultilevel"/>
    <w:tmpl w:val="726274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">
    <w:nsid w:val="03BE4D21"/>
    <w:multiLevelType w:val="hybridMultilevel"/>
    <w:tmpl w:val="6BF27C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D07EDF"/>
    <w:multiLevelType w:val="hybridMultilevel"/>
    <w:tmpl w:val="2F9A9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94245"/>
    <w:multiLevelType w:val="hybridMultilevel"/>
    <w:tmpl w:val="3918D9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6D5269"/>
    <w:multiLevelType w:val="hybridMultilevel"/>
    <w:tmpl w:val="84DC58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4DB7791"/>
    <w:multiLevelType w:val="hybridMultilevel"/>
    <w:tmpl w:val="6E82D5B2"/>
    <w:lvl w:ilvl="0" w:tplc="FFFFFFFF">
      <w:start w:val="1"/>
      <w:numFmt w:val="decimal"/>
      <w:lvlText w:val="%1."/>
      <w:lvlJc w:val="left"/>
      <w:pPr>
        <w:ind w:left="90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DB3014"/>
    <w:multiLevelType w:val="hybridMultilevel"/>
    <w:tmpl w:val="72C2FD5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D80"/>
    <w:rsid w:val="00003AA0"/>
    <w:rsid w:val="00032FC3"/>
    <w:rsid w:val="0004452B"/>
    <w:rsid w:val="00055658"/>
    <w:rsid w:val="000A0729"/>
    <w:rsid w:val="000B11B7"/>
    <w:rsid w:val="000B4F7A"/>
    <w:rsid w:val="000E0A50"/>
    <w:rsid w:val="00112885"/>
    <w:rsid w:val="00121311"/>
    <w:rsid w:val="00145A6C"/>
    <w:rsid w:val="0016227B"/>
    <w:rsid w:val="00163C59"/>
    <w:rsid w:val="0017509D"/>
    <w:rsid w:val="001A1F20"/>
    <w:rsid w:val="001B210B"/>
    <w:rsid w:val="001D7CBA"/>
    <w:rsid w:val="0020023C"/>
    <w:rsid w:val="00203461"/>
    <w:rsid w:val="00211128"/>
    <w:rsid w:val="00231457"/>
    <w:rsid w:val="00281E02"/>
    <w:rsid w:val="0028342F"/>
    <w:rsid w:val="002A0214"/>
    <w:rsid w:val="002A742C"/>
    <w:rsid w:val="0030248F"/>
    <w:rsid w:val="003316C4"/>
    <w:rsid w:val="00331DB3"/>
    <w:rsid w:val="00354EF0"/>
    <w:rsid w:val="003A55F4"/>
    <w:rsid w:val="003C5A96"/>
    <w:rsid w:val="003C7D2F"/>
    <w:rsid w:val="003D0FD5"/>
    <w:rsid w:val="003F2BC1"/>
    <w:rsid w:val="003F318F"/>
    <w:rsid w:val="004018DC"/>
    <w:rsid w:val="00434019"/>
    <w:rsid w:val="004440CE"/>
    <w:rsid w:val="00466876"/>
    <w:rsid w:val="004748A4"/>
    <w:rsid w:val="00483165"/>
    <w:rsid w:val="004A6BC4"/>
    <w:rsid w:val="004B60A5"/>
    <w:rsid w:val="00503FF5"/>
    <w:rsid w:val="005A5B55"/>
    <w:rsid w:val="005A65D5"/>
    <w:rsid w:val="005B7B85"/>
    <w:rsid w:val="005C3E0F"/>
    <w:rsid w:val="00657E91"/>
    <w:rsid w:val="00662FC5"/>
    <w:rsid w:val="006B61AD"/>
    <w:rsid w:val="0071339D"/>
    <w:rsid w:val="0074444C"/>
    <w:rsid w:val="007471CC"/>
    <w:rsid w:val="00765924"/>
    <w:rsid w:val="007D112A"/>
    <w:rsid w:val="007D14C6"/>
    <w:rsid w:val="007D6DEC"/>
    <w:rsid w:val="00830088"/>
    <w:rsid w:val="00836A08"/>
    <w:rsid w:val="00860662"/>
    <w:rsid w:val="008638EE"/>
    <w:rsid w:val="008B2EDC"/>
    <w:rsid w:val="008B435A"/>
    <w:rsid w:val="008C186D"/>
    <w:rsid w:val="008D0692"/>
    <w:rsid w:val="00922D80"/>
    <w:rsid w:val="00933A2B"/>
    <w:rsid w:val="00933C2D"/>
    <w:rsid w:val="00944F61"/>
    <w:rsid w:val="00963AD3"/>
    <w:rsid w:val="009A3D1D"/>
    <w:rsid w:val="009B3828"/>
    <w:rsid w:val="009B5AC9"/>
    <w:rsid w:val="00A5601C"/>
    <w:rsid w:val="00A91732"/>
    <w:rsid w:val="00B27A2F"/>
    <w:rsid w:val="00B47AA3"/>
    <w:rsid w:val="00B80455"/>
    <w:rsid w:val="00B97ADE"/>
    <w:rsid w:val="00BC1F98"/>
    <w:rsid w:val="00BC3C22"/>
    <w:rsid w:val="00C26301"/>
    <w:rsid w:val="00C2673C"/>
    <w:rsid w:val="00C36D78"/>
    <w:rsid w:val="00C60148"/>
    <w:rsid w:val="00C920EE"/>
    <w:rsid w:val="00C9571E"/>
    <w:rsid w:val="00CB58A2"/>
    <w:rsid w:val="00CD4A48"/>
    <w:rsid w:val="00D17481"/>
    <w:rsid w:val="00D21BAC"/>
    <w:rsid w:val="00D45EF6"/>
    <w:rsid w:val="00D465C4"/>
    <w:rsid w:val="00D54144"/>
    <w:rsid w:val="00D73EE7"/>
    <w:rsid w:val="00D77A7B"/>
    <w:rsid w:val="00D81528"/>
    <w:rsid w:val="00D84EC8"/>
    <w:rsid w:val="00D950B3"/>
    <w:rsid w:val="00DA61B1"/>
    <w:rsid w:val="00DB65D8"/>
    <w:rsid w:val="00DC2D27"/>
    <w:rsid w:val="00DE347C"/>
    <w:rsid w:val="00DE359A"/>
    <w:rsid w:val="00E13FA6"/>
    <w:rsid w:val="00E24E69"/>
    <w:rsid w:val="00E33342"/>
    <w:rsid w:val="00E6249B"/>
    <w:rsid w:val="00E70EE4"/>
    <w:rsid w:val="00E774BE"/>
    <w:rsid w:val="00EB7B79"/>
    <w:rsid w:val="00EC6ED9"/>
    <w:rsid w:val="00F030C3"/>
    <w:rsid w:val="00F2168F"/>
    <w:rsid w:val="00F37617"/>
    <w:rsid w:val="00F675E8"/>
    <w:rsid w:val="00F87E28"/>
    <w:rsid w:val="00F94AA3"/>
    <w:rsid w:val="00FA68D5"/>
    <w:rsid w:val="00FB5345"/>
    <w:rsid w:val="00FD608A"/>
    <w:rsid w:val="00FE063F"/>
    <w:rsid w:val="00FE3DB4"/>
    <w:rsid w:val="00FE710C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8DC"/>
    <w:rPr>
      <w:rFonts w:ascii="Arial" w:hAnsi="Arial"/>
      <w:sz w:val="18"/>
      <w:szCs w:val="18"/>
    </w:rPr>
  </w:style>
  <w:style w:type="character" w:styleId="a4">
    <w:name w:val="annotation reference"/>
    <w:semiHidden/>
    <w:rsid w:val="008C186D"/>
    <w:rPr>
      <w:sz w:val="18"/>
      <w:szCs w:val="18"/>
    </w:rPr>
  </w:style>
  <w:style w:type="paragraph" w:styleId="a5">
    <w:name w:val="annotation text"/>
    <w:basedOn w:val="a"/>
    <w:semiHidden/>
    <w:rsid w:val="008C186D"/>
  </w:style>
  <w:style w:type="paragraph" w:styleId="a6">
    <w:name w:val="annotation subject"/>
    <w:basedOn w:val="a5"/>
    <w:next w:val="a5"/>
    <w:semiHidden/>
    <w:rsid w:val="008C186D"/>
    <w:rPr>
      <w:b/>
      <w:bCs/>
    </w:rPr>
  </w:style>
  <w:style w:type="paragraph" w:styleId="a7">
    <w:name w:val="header"/>
    <w:basedOn w:val="a"/>
    <w:link w:val="a8"/>
    <w:rsid w:val="00F8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7E28"/>
    <w:rPr>
      <w:kern w:val="2"/>
    </w:rPr>
  </w:style>
  <w:style w:type="paragraph" w:styleId="a9">
    <w:name w:val="footer"/>
    <w:basedOn w:val="a"/>
    <w:link w:val="aa"/>
    <w:rsid w:val="00F8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87E28"/>
    <w:rPr>
      <w:kern w:val="2"/>
    </w:rPr>
  </w:style>
  <w:style w:type="table" w:styleId="ab">
    <w:name w:val="Table Grid"/>
    <w:basedOn w:val="a1"/>
    <w:uiPriority w:val="59"/>
    <w:rsid w:val="00D84E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5A9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0079-7EEE-436A-ABFA-B4DD1AF9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Company>mychat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宜昌國中九十五年度全校暨社區運動會秩序表</dc:title>
  <dc:creator>SuperXP</dc:creator>
  <cp:lastModifiedBy>YCJH</cp:lastModifiedBy>
  <cp:revision>2</cp:revision>
  <cp:lastPrinted>2022-12-07T13:49:00Z</cp:lastPrinted>
  <dcterms:created xsi:type="dcterms:W3CDTF">2022-12-08T05:44:00Z</dcterms:created>
  <dcterms:modified xsi:type="dcterms:W3CDTF">2022-12-08T05:44:00Z</dcterms:modified>
</cp:coreProperties>
</file>