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45" w:rsidRDefault="00D8638C">
      <w:pPr>
        <w:pStyle w:val="Standard"/>
        <w:spacing w:before="156" w:after="156"/>
        <w:jc w:val="center"/>
      </w:pPr>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r>
        <w:rPr>
          <w:rFonts w:ascii="Times New Roman" w:eastAsia="標楷體" w:hAnsi="Times New Roman"/>
          <w:b/>
          <w:color w:val="000000"/>
          <w:sz w:val="28"/>
        </w:rPr>
        <w:t>112</w:t>
      </w:r>
      <w:r>
        <w:rPr>
          <w:rFonts w:ascii="Times New Roman" w:eastAsia="標楷體" w:hAnsi="Times New Roman"/>
          <w:b/>
          <w:sz w:val="28"/>
        </w:rPr>
        <w:t>年度能源教育「永續能源」教案</w:t>
      </w:r>
      <w:r>
        <w:rPr>
          <w:rFonts w:ascii="Times New Roman" w:eastAsia="標楷體" w:hAnsi="Times New Roman"/>
          <w:b/>
          <w:sz w:val="28"/>
          <w:szCs w:val="32"/>
        </w:rPr>
        <w:t>設計格式</w:t>
      </w:r>
    </w:p>
    <w:tbl>
      <w:tblPr>
        <w:tblW w:w="5000" w:type="pct"/>
        <w:tblLayout w:type="fixed"/>
        <w:tblCellMar>
          <w:left w:w="10" w:type="dxa"/>
          <w:right w:w="10" w:type="dxa"/>
        </w:tblCellMar>
        <w:tblLook w:val="0000"/>
      </w:tblPr>
      <w:tblGrid>
        <w:gridCol w:w="1711"/>
        <w:gridCol w:w="5271"/>
        <w:gridCol w:w="1284"/>
        <w:gridCol w:w="2256"/>
      </w:tblGrid>
      <w:tr w:rsidR="009A7745" w:rsidTr="009A7745">
        <w:tblPrEx>
          <w:tblCellMar>
            <w:top w:w="0" w:type="dxa"/>
            <w:bottom w:w="0" w:type="dxa"/>
          </w:tblCellMar>
        </w:tblPrEx>
        <w:trPr>
          <w:trHeight w:hRule="exact" w:val="715"/>
        </w:trPr>
        <w:tc>
          <w:tcPr>
            <w:tcW w:w="10466" w:type="dxa"/>
            <w:gridSpan w:val="4"/>
            <w:tcBorders>
              <w:bottom w:val="single" w:sz="4" w:space="0" w:color="000000"/>
            </w:tcBorders>
            <w:shd w:val="clear" w:color="auto" w:fill="auto"/>
            <w:tcMar>
              <w:top w:w="0" w:type="dxa"/>
              <w:left w:w="28" w:type="dxa"/>
              <w:bottom w:w="0" w:type="dxa"/>
              <w:right w:w="28" w:type="dxa"/>
            </w:tcMar>
            <w:vAlign w:val="center"/>
          </w:tcPr>
          <w:p w:rsidR="009A7745" w:rsidRDefault="00D8638C">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9A7745" w:rsidTr="009A7745">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參加組別</w:t>
            </w:r>
          </w:p>
        </w:tc>
        <w:tc>
          <w:tcPr>
            <w:tcW w:w="5243"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745" w:rsidRDefault="00D8638C">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國中組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A7745" w:rsidRDefault="00D8638C">
            <w:pPr>
              <w:pStyle w:val="Standard"/>
              <w:jc w:val="center"/>
              <w:rPr>
                <w:rFonts w:ascii="標楷體" w:eastAsia="標楷體" w:hAnsi="標楷體"/>
              </w:rPr>
            </w:pPr>
            <w:r>
              <w:rPr>
                <w:rFonts w:ascii="標楷體" w:eastAsia="標楷體" w:hAnsi="標楷體"/>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9A7745" w:rsidTr="009A7745">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能源屬性</w:t>
            </w:r>
          </w:p>
        </w:tc>
        <w:tc>
          <w:tcPr>
            <w:tcW w:w="5243"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745" w:rsidRDefault="00D8638C">
            <w:pPr>
              <w:pStyle w:val="Standard"/>
              <w:tabs>
                <w:tab w:val="left" w:pos="985"/>
              </w:tabs>
            </w:pPr>
            <w:r>
              <w:rPr>
                <w:rFonts w:ascii="標楷體" w:eastAsia="標楷體" w:hAnsi="標楷體"/>
              </w:rPr>
              <w:t>□</w:t>
            </w:r>
            <w:r>
              <w:rPr>
                <w:rFonts w:ascii="標楷體" w:eastAsia="標楷體" w:hAnsi="標楷體"/>
              </w:rPr>
              <w:t xml:space="preserve">儲能　</w:t>
            </w:r>
            <w:r>
              <w:rPr>
                <w:rFonts w:ascii="標楷體" w:eastAsia="標楷體" w:hAnsi="標楷體"/>
              </w:rPr>
              <w:t>□</w:t>
            </w:r>
            <w:r>
              <w:rPr>
                <w:rFonts w:ascii="標楷體" w:eastAsia="標楷體" w:hAnsi="標楷體"/>
              </w:rPr>
              <w:t>創能</w:t>
            </w:r>
            <w:r>
              <w:rPr>
                <w:rFonts w:ascii="標楷體" w:eastAsia="標楷體" w:hAnsi="標楷體"/>
              </w:rPr>
              <w:t xml:space="preserve">  □</w:t>
            </w:r>
            <w:r>
              <w:rPr>
                <w:rFonts w:ascii="標楷體" w:eastAsia="標楷體" w:hAnsi="標楷體"/>
              </w:rPr>
              <w:t>節能</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A7745" w:rsidRDefault="00D8638C">
            <w:pPr>
              <w:pStyle w:val="Standard"/>
              <w:jc w:val="center"/>
              <w:rPr>
                <w:rFonts w:ascii="標楷體" w:eastAsia="標楷體" w:hAnsi="標楷體"/>
              </w:rPr>
            </w:pPr>
            <w:r>
              <w:rPr>
                <w:rFonts w:ascii="標楷體" w:eastAsia="標楷體" w:hAnsi="標楷體"/>
              </w:rPr>
              <w:t>設計者</w:t>
            </w:r>
          </w:p>
          <w:p w:rsidR="009A7745" w:rsidRDefault="00D8638C">
            <w:pPr>
              <w:pStyle w:val="Standard"/>
              <w:jc w:val="center"/>
              <w:rPr>
                <w:rFonts w:ascii="標楷體" w:eastAsia="標楷體" w:hAnsi="標楷體"/>
              </w:rPr>
            </w:pPr>
            <w:r>
              <w:rPr>
                <w:rFonts w:ascii="標楷體" w:eastAsia="標楷體" w:hAnsi="標楷體"/>
              </w:rPr>
              <w:t>姓名</w:t>
            </w:r>
          </w:p>
          <w:p w:rsidR="009A7745" w:rsidRDefault="00D8638C">
            <w:pPr>
              <w:pStyle w:val="Standard"/>
              <w:jc w:val="center"/>
              <w:rPr>
                <w:rFonts w:ascii="標楷體" w:eastAsia="標楷體" w:hAnsi="標楷體"/>
              </w:rPr>
            </w:pPr>
            <w:r>
              <w:rPr>
                <w:rFonts w:ascii="標楷體" w:eastAsia="標楷體" w:hAnsi="標楷體"/>
              </w:rPr>
              <w:t>(</w:t>
            </w:r>
            <w:r>
              <w:rPr>
                <w:rFonts w:ascii="標楷體" w:eastAsia="標楷體" w:hAnsi="標楷體"/>
              </w:rPr>
              <w:t>至多</w:t>
            </w:r>
            <w:r>
              <w:rPr>
                <w:rFonts w:ascii="標楷體" w:eastAsia="標楷體" w:hAnsi="標楷體"/>
              </w:rPr>
              <w:t>3</w:t>
            </w:r>
            <w:r>
              <w:rPr>
                <w:rFonts w:ascii="標楷體" w:eastAsia="標楷體" w:hAnsi="標楷體"/>
              </w:rPr>
              <w:t>名</w:t>
            </w:r>
            <w:r>
              <w:rPr>
                <w:rFonts w:ascii="標楷體" w:eastAsia="標楷體" w:hAnsi="標楷體"/>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9A7745">
            <w:pPr>
              <w:pStyle w:val="Standard"/>
              <w:rPr>
                <w:rFonts w:ascii="標楷體" w:eastAsia="標楷體" w:hAnsi="標楷體"/>
              </w:rPr>
            </w:pPr>
          </w:p>
        </w:tc>
      </w:tr>
      <w:tr w:rsidR="009A7745" w:rsidTr="009A7745">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745" w:rsidRDefault="009A7745">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A7745" w:rsidRDefault="009A7745"/>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9A7745">
            <w:pPr>
              <w:pStyle w:val="Standard"/>
              <w:rPr>
                <w:rFonts w:ascii="標楷體" w:eastAsia="標楷體" w:hAnsi="標楷體"/>
              </w:rPr>
            </w:pPr>
          </w:p>
        </w:tc>
      </w:tr>
      <w:tr w:rsidR="009A7745" w:rsidTr="009A7745">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745" w:rsidRDefault="009A7745">
            <w:pPr>
              <w:pStyle w:val="Standard"/>
              <w:suppressAutoHyphens w:val="0"/>
              <w:rPr>
                <w:rFonts w:ascii="Times New Roman" w:eastAsia="標楷體" w:hAnsi="Times New Roman"/>
                <w:szCs w:val="24"/>
              </w:rPr>
            </w:pPr>
          </w:p>
          <w:p w:rsidR="009A7745" w:rsidRDefault="009A7745">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9A7745" w:rsidRDefault="009A7745"/>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9A7745">
            <w:pPr>
              <w:pStyle w:val="Standard"/>
              <w:tabs>
                <w:tab w:val="left" w:pos="985"/>
              </w:tabs>
              <w:rPr>
                <w:rFonts w:ascii="Times New Roman" w:eastAsia="標楷體" w:hAnsi="Times New Roman"/>
                <w:szCs w:val="24"/>
              </w:rPr>
            </w:pPr>
          </w:p>
        </w:tc>
      </w:tr>
      <w:tr w:rsidR="009A7745" w:rsidTr="009A7745">
        <w:tblPrEx>
          <w:tblCellMar>
            <w:top w:w="0" w:type="dxa"/>
            <w:bottom w:w="0" w:type="dxa"/>
          </w:tblCellMar>
        </w:tblPrEx>
        <w:trPr>
          <w:trHeight w:val="576"/>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pPr>
            <w:r>
              <w:rPr>
                <w:rFonts w:ascii="Times New Roman" w:hAnsi="Times New Roman"/>
                <w:spacing w:val="20"/>
              </w:rPr>
              <w:t>教學理念</w:t>
            </w:r>
          </w:p>
        </w:tc>
        <w:tc>
          <w:tcPr>
            <w:tcW w:w="8764"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9A7745" w:rsidRDefault="009A7745">
            <w:pPr>
              <w:pStyle w:val="Standard"/>
              <w:suppressAutoHyphens w:val="0"/>
              <w:rPr>
                <w:rFonts w:ascii="Times New Roman" w:eastAsia="標楷體" w:hAnsi="Times New Roman"/>
                <w:color w:val="808080"/>
              </w:rPr>
            </w:pPr>
          </w:p>
        </w:tc>
      </w:tr>
      <w:tr w:rsidR="009A7745" w:rsidTr="009A7745">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符合聯合國</w:t>
            </w:r>
          </w:p>
          <w:p w:rsidR="009A7745" w:rsidRDefault="00D8638C">
            <w:pPr>
              <w:pStyle w:val="ac"/>
              <w:tabs>
                <w:tab w:val="left" w:pos="985"/>
              </w:tabs>
            </w:pPr>
            <w:r>
              <w:rPr>
                <w:rFonts w:ascii="Times New Roman" w:hAnsi="Times New Roman"/>
                <w:spacing w:val="20"/>
              </w:rPr>
              <w:t>永續發展目標</w:t>
            </w:r>
          </w:p>
        </w:tc>
        <w:tc>
          <w:tcPr>
            <w:tcW w:w="8764"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A7745" w:rsidRDefault="00D8638C">
            <w:pPr>
              <w:pStyle w:val="Standard"/>
              <w:suppressAutoHyphens w:val="0"/>
              <w:jc w:val="both"/>
              <w:rPr>
                <w:rFonts w:eastAsia="標楷體" w:cs="Calibri"/>
                <w:color w:val="808080"/>
              </w:rPr>
            </w:pPr>
            <w:r>
              <w:rPr>
                <w:rFonts w:eastAsia="標楷體" w:cs="Calibri"/>
                <w:color w:val="808080"/>
              </w:rPr>
              <w:t>例：</w:t>
            </w:r>
            <w:r>
              <w:rPr>
                <w:rFonts w:eastAsia="標楷體" w:cs="Calibri"/>
                <w:color w:val="808080"/>
              </w:rPr>
              <w:t>SDGs 4.7</w:t>
            </w:r>
            <w:r>
              <w:rPr>
                <w:rFonts w:eastAsia="標楷體" w:cs="Calibri"/>
                <w:color w:val="808080"/>
              </w:rPr>
              <w:t>、</w:t>
            </w:r>
            <w:r>
              <w:rPr>
                <w:rFonts w:eastAsia="標楷體" w:cs="Calibri"/>
                <w:color w:val="808080"/>
              </w:rPr>
              <w:t xml:space="preserve">SDGs 14.2 </w:t>
            </w:r>
          </w:p>
          <w:p w:rsidR="009A7745" w:rsidRDefault="009A7745">
            <w:pPr>
              <w:pStyle w:val="Standard"/>
              <w:suppressAutoHyphens w:val="0"/>
              <w:rPr>
                <w:rFonts w:eastAsia="標楷體" w:cs="Calibri"/>
                <w:color w:val="808080"/>
              </w:rPr>
            </w:pPr>
          </w:p>
          <w:p w:rsidR="009A7745" w:rsidRDefault="00D8638C">
            <w:pPr>
              <w:pStyle w:val="Standard"/>
              <w:suppressAutoHyphens w:val="0"/>
            </w:pPr>
            <w:r>
              <w:rPr>
                <w:rFonts w:eastAsia="標楷體" w:cs="Calibri"/>
                <w:color w:val="808080"/>
              </w:rPr>
              <w:t>完整「聯合國永續發展目標</w:t>
            </w:r>
            <w:r>
              <w:rPr>
                <w:rFonts w:eastAsia="標楷體" w:cs="Calibri"/>
                <w:color w:val="808080"/>
              </w:rPr>
              <w:t xml:space="preserve"> SDGs</w:t>
            </w:r>
            <w:r>
              <w:rPr>
                <w:rFonts w:eastAsia="標楷體" w:cs="Calibri"/>
                <w:color w:val="808080"/>
              </w:rPr>
              <w:t>」可參考海洋委員會海洋保育署網站：</w:t>
            </w:r>
            <w:r>
              <w:rPr>
                <w:rFonts w:eastAsia="標楷體" w:cs="Calibri"/>
                <w:color w:val="808080"/>
              </w:rPr>
              <w:t xml:space="preserve">  </w:t>
            </w:r>
            <w:hyperlink r:id="rId7" w:history="1">
              <w:r>
                <w:rPr>
                  <w:rStyle w:val="af8"/>
                  <w:rFonts w:eastAsia="標楷體" w:cs="Calibri"/>
                  <w:color w:val="767171"/>
                </w:rPr>
                <w:t>https://reurl.cc/qOnEgD</w:t>
              </w:r>
            </w:hyperlink>
            <w:r>
              <w:rPr>
                <w:rFonts w:eastAsia="標楷體" w:cs="Calibri"/>
                <w:color w:val="767171"/>
              </w:rPr>
              <w:t xml:space="preserve"> </w:t>
            </w:r>
          </w:p>
        </w:tc>
      </w:tr>
    </w:tbl>
    <w:p w:rsidR="009A7745" w:rsidRDefault="009A7745">
      <w:pPr>
        <w:pStyle w:val="Standard"/>
      </w:pPr>
    </w:p>
    <w:p w:rsidR="009A7745" w:rsidRDefault="009A7745">
      <w:pPr>
        <w:pStyle w:val="Standard"/>
      </w:pPr>
    </w:p>
    <w:tbl>
      <w:tblPr>
        <w:tblW w:w="4950" w:type="pct"/>
        <w:tblInd w:w="15" w:type="dxa"/>
        <w:tblLayout w:type="fixed"/>
        <w:tblCellMar>
          <w:left w:w="10" w:type="dxa"/>
          <w:right w:w="10" w:type="dxa"/>
        </w:tblCellMar>
        <w:tblLook w:val="0000"/>
      </w:tblPr>
      <w:tblGrid>
        <w:gridCol w:w="1218"/>
        <w:gridCol w:w="3680"/>
        <w:gridCol w:w="1086"/>
        <w:gridCol w:w="4433"/>
      </w:tblGrid>
      <w:tr w:rsidR="009A7745" w:rsidTr="009A7745">
        <w:tblPrEx>
          <w:tblCellMar>
            <w:top w:w="0" w:type="dxa"/>
            <w:bottom w:w="0" w:type="dxa"/>
          </w:tblCellMar>
        </w:tblPrEx>
        <w:trPr>
          <w:trHeight w:hRule="exact" w:val="590"/>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9A7745" w:rsidRDefault="00D8638C">
            <w:pPr>
              <w:pStyle w:val="Standard"/>
              <w:tabs>
                <w:tab w:val="left" w:pos="1930"/>
              </w:tabs>
              <w:ind w:left="945" w:hanging="840"/>
            </w:pPr>
            <w:r>
              <w:rPr>
                <w:rFonts w:ascii="標楷體" w:eastAsia="標楷體" w:hAnsi="標楷體"/>
                <w:color w:val="000000"/>
                <w:sz w:val="32"/>
                <w:szCs w:val="24"/>
              </w:rPr>
              <w:t>（二）教案概述</w:t>
            </w:r>
          </w:p>
        </w:tc>
      </w:tr>
      <w:tr w:rsidR="009A7745" w:rsidTr="009A7745">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A7745" w:rsidRDefault="009A7745">
            <w:pPr>
              <w:pStyle w:val="Standard"/>
              <w:tabs>
                <w:tab w:val="left" w:pos="985"/>
              </w:tabs>
              <w:jc w:val="both"/>
              <w:rPr>
                <w:rFonts w:ascii="標楷體" w:eastAsia="標楷體" w:hAnsi="標楷體"/>
                <w:color w:val="000000"/>
                <w:szCs w:val="24"/>
              </w:rPr>
            </w:pPr>
          </w:p>
        </w:tc>
      </w:tr>
      <w:tr w:rsidR="009A7745" w:rsidTr="009A7745">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A7745" w:rsidRDefault="009A7745">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A7745" w:rsidRDefault="00D8638C">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9A7745" w:rsidTr="009A7745">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A7745" w:rsidRDefault="00D8638C">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9A7745" w:rsidRDefault="00D8638C">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9A7745" w:rsidRDefault="00D8638C">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A7745" w:rsidRDefault="00D8638C">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9A7745" w:rsidRDefault="00D8638C">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9A7745" w:rsidRDefault="00D8638C">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p w:rsidR="009A7745" w:rsidRDefault="00D8638C">
            <w:pPr>
              <w:pStyle w:val="Standard"/>
              <w:tabs>
                <w:tab w:val="left" w:pos="985"/>
              </w:tabs>
              <w:jc w:val="both"/>
            </w:pPr>
            <w:r>
              <w:rPr>
                <w:rFonts w:ascii="標楷體" w:eastAsia="標楷體" w:hAnsi="標楷體"/>
                <w:szCs w:val="24"/>
              </w:rPr>
              <w:t>□</w:t>
            </w:r>
            <w:r>
              <w:rPr>
                <w:rFonts w:ascii="標楷體" w:eastAsia="標楷體" w:hAnsi="標楷體"/>
                <w:szCs w:val="24"/>
              </w:rPr>
              <w:t>其它：</w:t>
            </w:r>
          </w:p>
        </w:tc>
      </w:tr>
      <w:tr w:rsidR="009A7745" w:rsidTr="009A7745">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9A7745" w:rsidRDefault="00D8638C">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9A7745" w:rsidRDefault="00D8638C">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9A7745" w:rsidTr="009A7745">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A7745" w:rsidRDefault="00D8638C">
            <w:pPr>
              <w:pStyle w:val="ac"/>
            </w:pPr>
            <w:r>
              <w:rPr>
                <w:rFonts w:ascii="Times New Roman" w:hAnsi="Times New Roman"/>
                <w:spacing w:val="20"/>
              </w:rPr>
              <w:t>與課程綱要對應之各領域學習重點</w:t>
            </w:r>
            <w:r>
              <w:rPr>
                <w:rFonts w:ascii="Times New Roman" w:hAnsi="Times New Roman"/>
                <w:spacing w:val="20"/>
                <w:vertAlign w:val="superscript"/>
              </w:rPr>
              <w:t>ii</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A7745" w:rsidRDefault="00D8638C">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9A7745" w:rsidRDefault="00D8638C">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9A7745" w:rsidRDefault="00D8638C">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9A7745" w:rsidRDefault="00D8638C">
            <w:pPr>
              <w:pStyle w:val="ac"/>
              <w:ind w:left="24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rsidR="009A7745" w:rsidRDefault="00D8638C">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ac"/>
              <w:jc w:val="left"/>
              <w:rPr>
                <w:rFonts w:ascii="Times New Roman" w:hAnsi="Times New Roman"/>
                <w:color w:val="808080"/>
                <w:spacing w:val="0"/>
              </w:rPr>
            </w:pPr>
            <w:r>
              <w:rPr>
                <w:rFonts w:ascii="Times New Roman" w:hAnsi="Times New Roman"/>
                <w:color w:val="808080"/>
                <w:spacing w:val="0"/>
              </w:rPr>
              <w:t>例：</w:t>
            </w:r>
          </w:p>
          <w:p w:rsidR="009A7745" w:rsidRDefault="00D8638C">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p w:rsidR="009A7745" w:rsidRDefault="009A7745">
            <w:pPr>
              <w:pStyle w:val="Standard"/>
            </w:pPr>
          </w:p>
        </w:tc>
      </w:tr>
      <w:tr w:rsidR="009A7745" w:rsidTr="009A7745">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A7745" w:rsidRDefault="00D8638C">
            <w:pPr>
              <w:pStyle w:val="ac"/>
              <w:ind w:left="240" w:hanging="240"/>
            </w:pPr>
            <w:r>
              <w:rPr>
                <w:rFonts w:ascii="Times New Roman" w:hAnsi="Times New Roman"/>
                <w:spacing w:val="20"/>
              </w:rPr>
              <w:lastRenderedPageBreak/>
              <w:t>與課程綱要對應之海洋教育議題</w:t>
            </w:r>
            <w:r>
              <w:rPr>
                <w:rFonts w:ascii="Times New Roman" w:hAnsi="Times New Roman"/>
                <w:spacing w:val="20"/>
                <w:vertAlign w:val="superscript"/>
              </w:rPr>
              <w:t>i</w:t>
            </w:r>
          </w:p>
        </w:tc>
      </w:tr>
      <w:tr w:rsidR="009A7745" w:rsidTr="009A7745">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A7745" w:rsidRDefault="00D8638C">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9A7745" w:rsidRDefault="00D8638C">
            <w:pPr>
              <w:pStyle w:val="ac"/>
              <w:ind w:left="240" w:hanging="24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A7745" w:rsidRDefault="00D8638C">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9A7745" w:rsidRDefault="00D8638C">
            <w:pPr>
              <w:pStyle w:val="ac"/>
              <w:ind w:left="240" w:hanging="240"/>
              <w:jc w:val="left"/>
            </w:pPr>
            <w:r>
              <w:rPr>
                <w:rFonts w:ascii="Times New Roman" w:hAnsi="Times New Roman"/>
                <w:color w:val="808080"/>
                <w:spacing w:val="0"/>
              </w:rPr>
              <w:t>海洋休閒、海洋社會、海洋文化、海洋科學與技術、海洋資源與永續。</w:t>
            </w:r>
          </w:p>
        </w:tc>
      </w:tr>
      <w:tr w:rsidR="009A7745" w:rsidTr="009A7745">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9A7745" w:rsidRDefault="00D8638C">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9A7745" w:rsidRDefault="00D8638C">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9A7745" w:rsidRDefault="00D8638C">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9A7745" w:rsidTr="009A7745">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A7745" w:rsidRDefault="00D8638C">
            <w:pPr>
              <w:pStyle w:val="Standard"/>
            </w:pPr>
            <w:r>
              <w:rPr>
                <w:rFonts w:ascii="Times New Roman" w:eastAsia="標楷體" w:hAnsi="Times New Roman" w:cs="標楷體"/>
                <w:color w:val="808080"/>
                <w:szCs w:val="24"/>
              </w:rPr>
              <w:t>軟硬體設備、學習單、網站等。</w:t>
            </w:r>
          </w:p>
        </w:tc>
      </w:tr>
      <w:tr w:rsidR="009A7745" w:rsidTr="009A7745">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Standard"/>
              <w:jc w:val="center"/>
            </w:pPr>
            <w:r>
              <w:rPr>
                <w:rFonts w:ascii="標楷體" w:eastAsia="標楷體" w:hAnsi="標楷體"/>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A7745" w:rsidRDefault="00D8638C">
            <w:pPr>
              <w:pStyle w:val="Standard"/>
            </w:pPr>
            <w:r>
              <w:rPr>
                <w:rFonts w:ascii="Times New Roman" w:eastAsia="標楷體" w:hAnsi="Times New Roman" w:cs="標楷體"/>
                <w:color w:val="808080"/>
                <w:szCs w:val="24"/>
              </w:rPr>
              <w:t>課程設計架構圖。</w:t>
            </w:r>
          </w:p>
        </w:tc>
      </w:tr>
    </w:tbl>
    <w:p w:rsidR="009A7745" w:rsidRDefault="009A7745">
      <w:pPr>
        <w:pStyle w:val="Standard"/>
        <w:rPr>
          <w:rFonts w:ascii="標楷體" w:eastAsia="標楷體" w:hAnsi="標楷體"/>
        </w:rPr>
      </w:pPr>
    </w:p>
    <w:p w:rsidR="009A7745" w:rsidRDefault="009A7745">
      <w:pPr>
        <w:pStyle w:val="Standard"/>
      </w:pPr>
      <w:r>
        <w:pict>
          <v:shape id="形狀1" o:spid="_x0000_s1027" style="width:147.35pt;height:.75pt;visibility:visible;mso-position-horizontal-relative:char;mso-position-vertical-relative:line" coordsize="21600,21600" o:spt="100" adj="-11796480,,5400" path="m,l21600,21600e" filled="f" strokeweight=".18008mm">
            <v:stroke joinstyle="miter"/>
            <v:formulas/>
            <v:path o:connecttype="custom" o:connectlocs="935674,0;1871347,4764;935674,9528;0,4764" o:connectangles="270,0,90,180" textboxrect="0,0,21600,21600"/>
            <v:textbox style="mso-rotate-with-shape:t" inset="2.50011mm,1.2499mm,2.50011mm,1.2499mm">
              <w:txbxContent>
                <w:p w:rsidR="009A7745" w:rsidRDefault="009A7745"/>
              </w:txbxContent>
            </v:textbox>
            <w10:wrap type="none"/>
            <w10:anchorlock/>
          </v:shape>
        </w:pict>
      </w:r>
    </w:p>
    <w:p w:rsidR="009A7745" w:rsidRDefault="00D8638C">
      <w:pPr>
        <w:pStyle w:val="Footnote"/>
        <w:ind w:left="200" w:hanging="200"/>
      </w:pPr>
      <w:r>
        <w:rPr>
          <w:vertAlign w:val="superscript"/>
        </w:rPr>
        <w:t>i</w:t>
      </w:r>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9A7745" w:rsidRDefault="00D8638C">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9A7745" w:rsidRDefault="00D8638C">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科目課程內容，故需另行設計與自編教材。它可運用於國中小的彈性學習課程、高級中等學校的彈性學習時間，以數週的微課程方式進行，或於涉及之領域教學時間中實施。</w:t>
      </w:r>
    </w:p>
    <w:p w:rsidR="009A7745" w:rsidRDefault="00D8638C">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w:t>
      </w:r>
      <w:r>
        <w:rPr>
          <w:rFonts w:ascii="Times New Roman" w:eastAsia="標楷體" w:hAnsi="Times New Roman"/>
          <w:color w:val="000000"/>
        </w:rPr>
        <w:t>修科目。此類課程不論是單議題或多議題整合進行，通常需要跨領域課程教師的團隊合作，以協力發展跨領域的議題教育教材。雖有其難度且費時，但因是更有系統的課程設計，並輔以較長的教學時間，故極有助於學生對議題的完整與深入了解，可進行價值建立與實踐行動的高層次學習；同時，亦可形成學校的辦學特色。</w:t>
      </w:r>
    </w:p>
    <w:p w:rsidR="009A7745" w:rsidRDefault="00D8638C">
      <w:pPr>
        <w:pStyle w:val="Endnote"/>
        <w:sectPr w:rsidR="009A7745">
          <w:footerReference w:type="default" r:id="rId8"/>
          <w:pgSz w:w="11906" w:h="16838"/>
          <w:pgMar w:top="720" w:right="720" w:bottom="851" w:left="720" w:header="720" w:footer="794" w:gutter="0"/>
          <w:cols w:space="720"/>
          <w:docGrid w:type="lines" w:linePitch="494"/>
        </w:sectPr>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tbl>
      <w:tblPr>
        <w:tblW w:w="4900" w:type="pct"/>
        <w:tblInd w:w="75" w:type="dxa"/>
        <w:tblLayout w:type="fixed"/>
        <w:tblCellMar>
          <w:left w:w="10" w:type="dxa"/>
          <w:right w:w="10" w:type="dxa"/>
        </w:tblCellMar>
        <w:tblLook w:val="0000"/>
      </w:tblPr>
      <w:tblGrid>
        <w:gridCol w:w="7417"/>
        <w:gridCol w:w="833"/>
        <w:gridCol w:w="2004"/>
        <w:gridCol w:w="40"/>
      </w:tblGrid>
      <w:tr w:rsidR="009A7745" w:rsidTr="009A7745">
        <w:tblPrEx>
          <w:tblCellMar>
            <w:top w:w="0" w:type="dxa"/>
            <w:bottom w:w="0" w:type="dxa"/>
          </w:tblCellMar>
        </w:tblPrEx>
        <w:trPr>
          <w:trHeight w:val="573"/>
        </w:trPr>
        <w:tc>
          <w:tcPr>
            <w:tcW w:w="10217" w:type="dxa"/>
            <w:gridSpan w:val="3"/>
            <w:tcBorders>
              <w:bottom w:val="single" w:sz="12" w:space="0" w:color="000000"/>
            </w:tcBorders>
            <w:shd w:val="clear" w:color="auto" w:fill="auto"/>
            <w:tcMar>
              <w:top w:w="0" w:type="dxa"/>
              <w:left w:w="28" w:type="dxa"/>
              <w:bottom w:w="0" w:type="dxa"/>
              <w:right w:w="28" w:type="dxa"/>
            </w:tcMar>
            <w:vAlign w:val="center"/>
          </w:tcPr>
          <w:p w:rsidR="009A7745" w:rsidRDefault="00D8638C">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40" w:type="dxa"/>
            <w:shd w:val="clear" w:color="auto" w:fill="auto"/>
            <w:tcMar>
              <w:top w:w="0" w:type="dxa"/>
              <w:left w:w="10" w:type="dxa"/>
              <w:bottom w:w="0" w:type="dxa"/>
              <w:right w:w="10" w:type="dxa"/>
            </w:tcMar>
          </w:tcPr>
          <w:p w:rsidR="009A7745" w:rsidRDefault="009A7745">
            <w:pPr>
              <w:pStyle w:val="ac"/>
              <w:tabs>
                <w:tab w:val="left" w:pos="985"/>
              </w:tabs>
              <w:jc w:val="both"/>
            </w:pPr>
          </w:p>
        </w:tc>
      </w:tr>
      <w:tr w:rsidR="009A7745" w:rsidTr="009A7745">
        <w:tblPrEx>
          <w:tblCellMar>
            <w:top w:w="0" w:type="dxa"/>
            <w:bottom w:w="0" w:type="dxa"/>
          </w:tblCellMar>
        </w:tblPrEx>
        <w:trPr>
          <w:trHeight w:val="655"/>
        </w:trPr>
        <w:tc>
          <w:tcPr>
            <w:tcW w:w="7390"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A7745" w:rsidRDefault="00D8638C">
            <w:pPr>
              <w:pStyle w:val="Standard"/>
              <w:jc w:val="center"/>
              <w:rPr>
                <w:rFonts w:ascii="標楷體" w:eastAsia="標楷體" w:hAnsi="標楷體"/>
              </w:rPr>
            </w:pPr>
            <w:r>
              <w:rPr>
                <w:rFonts w:ascii="標楷體" w:eastAsia="標楷體" w:hAnsi="標楷體"/>
              </w:rPr>
              <w:t>時間</w:t>
            </w:r>
          </w:p>
        </w:tc>
        <w:tc>
          <w:tcPr>
            <w:tcW w:w="2037"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9A7745" w:rsidRDefault="00D8638C">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9A7745" w:rsidTr="009A7745">
        <w:tblPrEx>
          <w:tblCellMar>
            <w:top w:w="0" w:type="dxa"/>
            <w:bottom w:w="0" w:type="dxa"/>
          </w:tblCellMar>
        </w:tblPrEx>
        <w:trPr>
          <w:trHeight w:val="830"/>
        </w:trPr>
        <w:tc>
          <w:tcPr>
            <w:tcW w:w="7390"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9A7745" w:rsidRDefault="00D8638C">
            <w:pPr>
              <w:pStyle w:val="Standard"/>
              <w:rPr>
                <w:rFonts w:ascii="標楷體" w:eastAsia="標楷體" w:hAnsi="標楷體"/>
                <w:color w:val="000000"/>
              </w:rPr>
            </w:pPr>
            <w:r>
              <w:rPr>
                <w:rFonts w:ascii="標楷體" w:eastAsia="標楷體" w:hAnsi="標楷體"/>
                <w:color w:val="000000"/>
              </w:rPr>
              <w:t>學習目標</w:t>
            </w:r>
            <w:r>
              <w:rPr>
                <w:rFonts w:ascii="標楷體" w:eastAsia="標楷體" w:hAnsi="標楷體"/>
                <w:color w:val="000000"/>
              </w:rPr>
              <w:t>:</w:t>
            </w:r>
          </w:p>
          <w:p w:rsidR="009A7745" w:rsidRDefault="00D8638C">
            <w:pPr>
              <w:pStyle w:val="Standard"/>
            </w:pPr>
            <w:r>
              <w:rPr>
                <w:rFonts w:ascii="標楷體" w:eastAsia="標楷體" w:hAnsi="標楷體"/>
                <w:color w:val="000000"/>
              </w:rPr>
              <w:t>學習活動</w:t>
            </w:r>
            <w:r>
              <w:rPr>
                <w:rFonts w:ascii="標楷體" w:eastAsia="標楷體" w:hAnsi="標楷體"/>
                <w:color w:val="00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A7745" w:rsidRDefault="009A7745">
            <w:pPr>
              <w:pStyle w:val="Standard"/>
              <w:rPr>
                <w:rFonts w:ascii="標楷體" w:eastAsia="標楷體" w:hAnsi="標楷體"/>
              </w:rPr>
            </w:pPr>
          </w:p>
        </w:tc>
        <w:tc>
          <w:tcPr>
            <w:tcW w:w="2037"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A7745" w:rsidRDefault="009A7745">
            <w:pPr>
              <w:pStyle w:val="Standard"/>
              <w:rPr>
                <w:rFonts w:ascii="標楷體" w:eastAsia="標楷體" w:hAnsi="標楷體"/>
              </w:rPr>
            </w:pPr>
          </w:p>
        </w:tc>
      </w:tr>
    </w:tbl>
    <w:p w:rsidR="009A7745" w:rsidRDefault="009A7745">
      <w:pPr>
        <w:pStyle w:val="Standard"/>
        <w:rPr>
          <w:rFonts w:ascii="Times New Roman" w:eastAsia="標楷體" w:hAnsi="Times New Roman"/>
          <w:color w:val="808080"/>
        </w:rPr>
      </w:pPr>
    </w:p>
    <w:p w:rsidR="009A7745" w:rsidRDefault="00D8638C">
      <w:pPr>
        <w:pStyle w:val="Standard"/>
        <w:spacing w:before="312"/>
      </w:pPr>
      <w:r>
        <w:rPr>
          <w:rFonts w:ascii="Times New Roman" w:eastAsia="標楷體" w:hAnsi="Times New Roman"/>
          <w:color w:val="000000"/>
          <w:sz w:val="32"/>
        </w:rPr>
        <w:t xml:space="preserve"> </w:t>
      </w:r>
      <w:r>
        <w:rPr>
          <w:rFonts w:ascii="標楷體" w:eastAsia="標楷體" w:hAnsi="標楷體"/>
          <w:sz w:val="32"/>
        </w:rPr>
        <w:t>（四）附錄</w:t>
      </w:r>
    </w:p>
    <w:tbl>
      <w:tblPr>
        <w:tblW w:w="5000" w:type="pct"/>
        <w:jc w:val="center"/>
        <w:tblLayout w:type="fixed"/>
        <w:tblCellMar>
          <w:left w:w="10" w:type="dxa"/>
          <w:right w:w="10" w:type="dxa"/>
        </w:tblCellMar>
        <w:tblLook w:val="0000"/>
      </w:tblPr>
      <w:tblGrid>
        <w:gridCol w:w="10522"/>
      </w:tblGrid>
      <w:tr w:rsidR="009A7745" w:rsidTr="009A7745">
        <w:tblPrEx>
          <w:tblCellMar>
            <w:top w:w="0" w:type="dxa"/>
            <w:bottom w:w="0" w:type="dxa"/>
          </w:tblCellMar>
        </w:tblPrEx>
        <w:trPr>
          <w:trHeight w:val="455"/>
          <w:jc w:val="center"/>
        </w:trPr>
        <w:tc>
          <w:tcPr>
            <w:tcW w:w="1043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A7745" w:rsidRDefault="00D8638C">
            <w:pPr>
              <w:pStyle w:val="Standard"/>
              <w:jc w:val="center"/>
              <w:rPr>
                <w:rFonts w:ascii="標楷體" w:eastAsia="標楷體" w:hAnsi="標楷體"/>
              </w:rPr>
            </w:pPr>
            <w:r>
              <w:rPr>
                <w:rFonts w:ascii="標楷體" w:eastAsia="標楷體" w:hAnsi="標楷體"/>
              </w:rPr>
              <w:t>附錄資料</w:t>
            </w:r>
          </w:p>
        </w:tc>
      </w:tr>
      <w:tr w:rsidR="009A7745" w:rsidTr="009A7745">
        <w:tblPrEx>
          <w:tblCellMar>
            <w:top w:w="0" w:type="dxa"/>
            <w:bottom w:w="0" w:type="dxa"/>
          </w:tblCellMar>
        </w:tblPrEx>
        <w:trPr>
          <w:trHeight w:val="58"/>
          <w:jc w:val="center"/>
        </w:trPr>
        <w:tc>
          <w:tcPr>
            <w:tcW w:w="1043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A7745" w:rsidRDefault="00D8638C">
            <w:pPr>
              <w:pStyle w:val="ac"/>
              <w:jc w:val="both"/>
              <w:rPr>
                <w:color w:val="000000"/>
              </w:rPr>
            </w:pPr>
            <w:r>
              <w:rPr>
                <w:color w:val="000000"/>
              </w:rPr>
              <w:t>一、附錄清單說明</w:t>
            </w:r>
            <w:r>
              <w:rPr>
                <w:color w:val="000000"/>
              </w:rPr>
              <w:t>:</w:t>
            </w:r>
          </w:p>
          <w:p w:rsidR="009A7745" w:rsidRDefault="00D8638C">
            <w:pPr>
              <w:pStyle w:val="ac"/>
              <w:jc w:val="both"/>
              <w:rPr>
                <w:rFonts w:ascii="Times New Roman" w:hAnsi="Times New Roman"/>
                <w:color w:val="000000"/>
              </w:rPr>
            </w:pPr>
            <w:r>
              <w:rPr>
                <w:rFonts w:ascii="Times New Roman" w:hAnsi="Times New Roman"/>
                <w:color w:val="000000"/>
              </w:rPr>
              <w:t>例</w:t>
            </w:r>
            <w:r>
              <w:rPr>
                <w:rFonts w:ascii="Times New Roman" w:hAnsi="Times New Roman"/>
                <w:color w:val="000000"/>
              </w:rPr>
              <w:t>:</w:t>
            </w:r>
          </w:p>
          <w:p w:rsidR="009A7745" w:rsidRDefault="00D8638C">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一</w:t>
            </w:r>
            <w:r>
              <w:rPr>
                <w:rFonts w:ascii="Times New Roman" w:hAnsi="Times New Roman"/>
                <w:color w:val="000000"/>
              </w:rPr>
              <w:t>)</w:t>
            </w:r>
            <w:r>
              <w:rPr>
                <w:rFonts w:ascii="Times New Roman" w:hAnsi="Times New Roman"/>
                <w:color w:val="000000"/>
              </w:rPr>
              <w:t>學習單</w:t>
            </w:r>
            <w:r>
              <w:rPr>
                <w:rFonts w:ascii="Times New Roman" w:hAnsi="Times New Roman"/>
                <w:color w:val="000000"/>
              </w:rPr>
              <w:t xml:space="preserve">: </w:t>
            </w:r>
            <w:r>
              <w:rPr>
                <w:rFonts w:ascii="Times New Roman" w:hAnsi="Times New Roman"/>
                <w:color w:val="000000"/>
              </w:rPr>
              <w:t>二份</w:t>
            </w:r>
          </w:p>
          <w:p w:rsidR="009A7745" w:rsidRDefault="00D8638C">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二</w:t>
            </w:r>
            <w:r>
              <w:rPr>
                <w:rFonts w:ascii="Times New Roman" w:hAnsi="Times New Roman"/>
                <w:color w:val="000000"/>
              </w:rPr>
              <w:t>)</w:t>
            </w:r>
            <w:r>
              <w:rPr>
                <w:rFonts w:ascii="Times New Roman" w:hAnsi="Times New Roman"/>
                <w:color w:val="000000"/>
              </w:rPr>
              <w:t>教學簡報</w:t>
            </w:r>
            <w:r>
              <w:rPr>
                <w:rFonts w:ascii="Times New Roman" w:hAnsi="Times New Roman"/>
                <w:color w:val="000000"/>
              </w:rPr>
              <w:t xml:space="preserve">: </w:t>
            </w:r>
            <w:r>
              <w:rPr>
                <w:rFonts w:ascii="Times New Roman" w:hAnsi="Times New Roman"/>
                <w:color w:val="000000"/>
              </w:rPr>
              <w:t>一份</w:t>
            </w:r>
          </w:p>
          <w:p w:rsidR="009A7745" w:rsidRDefault="00D8638C">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三</w:t>
            </w:r>
            <w:r>
              <w:rPr>
                <w:rFonts w:ascii="Times New Roman" w:hAnsi="Times New Roman"/>
                <w:color w:val="000000"/>
              </w:rPr>
              <w:t>)</w:t>
            </w:r>
            <w:r>
              <w:rPr>
                <w:rFonts w:ascii="Times New Roman" w:hAnsi="Times New Roman"/>
                <w:color w:val="000000"/>
              </w:rPr>
              <w:t>學生作品</w:t>
            </w:r>
            <w:r>
              <w:rPr>
                <w:rFonts w:ascii="Times New Roman" w:hAnsi="Times New Roman"/>
                <w:color w:val="000000"/>
              </w:rPr>
              <w:t xml:space="preserve">: </w:t>
            </w:r>
            <w:r>
              <w:rPr>
                <w:rFonts w:ascii="Times New Roman" w:hAnsi="Times New Roman"/>
                <w:color w:val="000000"/>
              </w:rPr>
              <w:t>一份</w:t>
            </w:r>
          </w:p>
          <w:p w:rsidR="009A7745" w:rsidRDefault="00D8638C">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四</w:t>
            </w:r>
            <w:r>
              <w:rPr>
                <w:rFonts w:ascii="Times New Roman" w:hAnsi="Times New Roman"/>
                <w:color w:val="000000"/>
              </w:rPr>
              <w:t>)</w:t>
            </w:r>
            <w:r>
              <w:rPr>
                <w:rFonts w:ascii="Times New Roman" w:hAnsi="Times New Roman"/>
                <w:color w:val="000000"/>
              </w:rPr>
              <w:t>評量工具</w:t>
            </w:r>
            <w:r>
              <w:rPr>
                <w:rFonts w:ascii="Times New Roman" w:hAnsi="Times New Roman"/>
                <w:color w:val="000000"/>
              </w:rPr>
              <w:t xml:space="preserve">: </w:t>
            </w:r>
            <w:r>
              <w:rPr>
                <w:rFonts w:ascii="Times New Roman" w:hAnsi="Times New Roman"/>
                <w:color w:val="000000"/>
              </w:rPr>
              <w:t>一份</w:t>
            </w:r>
          </w:p>
          <w:p w:rsidR="009A7745" w:rsidRDefault="00D8638C">
            <w:pPr>
              <w:pStyle w:val="ac"/>
              <w:jc w:val="both"/>
              <w:rPr>
                <w:color w:val="000000"/>
              </w:rPr>
            </w:pPr>
            <w:r>
              <w:rPr>
                <w:color w:val="000000"/>
              </w:rPr>
              <w:t>二、附錄內容</w:t>
            </w:r>
            <w:r>
              <w:rPr>
                <w:color w:val="000000"/>
              </w:rPr>
              <w:t>:</w:t>
            </w:r>
          </w:p>
          <w:p w:rsidR="009A7745" w:rsidRDefault="00D8638C">
            <w:pPr>
              <w:pStyle w:val="ac"/>
              <w:jc w:val="both"/>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9A7745" w:rsidRDefault="00D8638C">
            <w:pPr>
              <w:pStyle w:val="Standard"/>
              <w:ind w:left="480" w:hanging="480"/>
              <w:jc w:val="both"/>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9A7745" w:rsidRDefault="009A7745">
      <w:pPr>
        <w:pStyle w:val="Standard"/>
      </w:pPr>
    </w:p>
    <w:sectPr w:rsidR="009A7745" w:rsidSect="009A7745">
      <w:footerReference w:type="default" r:id="rId9"/>
      <w:pgSz w:w="11906" w:h="16838"/>
      <w:pgMar w:top="720" w:right="720" w:bottom="777" w:left="720" w:header="720" w:footer="720" w:gutter="0"/>
      <w:cols w:space="720"/>
      <w:docGrid w:type="lines" w:linePitch="5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8C" w:rsidRDefault="00D8638C" w:rsidP="009A7745">
      <w:r>
        <w:separator/>
      </w:r>
    </w:p>
  </w:endnote>
  <w:endnote w:type="continuationSeparator" w:id="0">
    <w:p w:rsidR="00D8638C" w:rsidRDefault="00D8638C" w:rsidP="009A7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45" w:rsidRDefault="009A7745">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DE689A">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DE689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9A7745" w:rsidRDefault="009A774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45" w:rsidRDefault="009A7745">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DE689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DE689A">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9A7745" w:rsidRDefault="009A77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8C" w:rsidRDefault="00D8638C" w:rsidP="009A7745">
      <w:r w:rsidRPr="009A7745">
        <w:rPr>
          <w:color w:val="000000"/>
        </w:rPr>
        <w:separator/>
      </w:r>
    </w:p>
  </w:footnote>
  <w:footnote w:type="continuationSeparator" w:id="0">
    <w:p w:rsidR="00D8638C" w:rsidRDefault="00D8638C" w:rsidP="009A7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7E"/>
    <w:multiLevelType w:val="multilevel"/>
    <w:tmpl w:val="E5048D4A"/>
    <w:styleLink w:val="WWNum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nsid w:val="3F6C629E"/>
    <w:multiLevelType w:val="multilevel"/>
    <w:tmpl w:val="3670D9BE"/>
    <w:styleLink w:val="WWNum1"/>
    <w:lvl w:ilvl="0">
      <w:start w:val="1"/>
      <w:numFmt w:val="decimal"/>
      <w:lvlText w:val="%1、"/>
      <w:lvlJc w:val="left"/>
      <w:pPr>
        <w:ind w:left="360" w:hanging="360"/>
      </w:pPr>
      <w:rPr>
        <w:rFonts w:eastAsia="Times New Roman"/>
        <w:color w:val="999999"/>
      </w:rPr>
    </w:lvl>
    <w:lvl w:ilvl="1">
      <w:start w:val="1"/>
      <w:numFmt w:val="ideographTraditional"/>
      <w:lvlText w:val="%1.%2"/>
      <w:lvlJc w:val="left"/>
      <w:pPr>
        <w:ind w:left="948" w:hanging="480"/>
      </w:pPr>
    </w:lvl>
    <w:lvl w:ilvl="2">
      <w:start w:val="1"/>
      <w:numFmt w:val="lowerRoman"/>
      <w:lvlText w:val="%1.%2.%3"/>
      <w:lvlJc w:val="right"/>
      <w:pPr>
        <w:ind w:left="1428" w:hanging="480"/>
      </w:pPr>
    </w:lvl>
    <w:lvl w:ilvl="3">
      <w:start w:val="1"/>
      <w:numFmt w:val="decimal"/>
      <w:lvlText w:val="%1.%2.%3.%4"/>
      <w:lvlJc w:val="left"/>
      <w:pPr>
        <w:ind w:left="1908" w:hanging="480"/>
      </w:pPr>
    </w:lvl>
    <w:lvl w:ilvl="4">
      <w:start w:val="1"/>
      <w:numFmt w:val="ideographTraditional"/>
      <w:lvlText w:val="%1.%2.%3.%4.%5"/>
      <w:lvlJc w:val="left"/>
      <w:pPr>
        <w:ind w:left="2388" w:hanging="480"/>
      </w:pPr>
    </w:lvl>
    <w:lvl w:ilvl="5">
      <w:start w:val="1"/>
      <w:numFmt w:val="lowerRoman"/>
      <w:lvlText w:val="%1.%2.%3.%4.%5.%6"/>
      <w:lvlJc w:val="right"/>
      <w:pPr>
        <w:ind w:left="2868" w:hanging="480"/>
      </w:pPr>
    </w:lvl>
    <w:lvl w:ilvl="6">
      <w:start w:val="1"/>
      <w:numFmt w:val="decimal"/>
      <w:lvlText w:val="%1.%2.%3.%4.%5.%6.%7"/>
      <w:lvlJc w:val="left"/>
      <w:pPr>
        <w:ind w:left="3348" w:hanging="480"/>
      </w:pPr>
    </w:lvl>
    <w:lvl w:ilvl="7">
      <w:start w:val="1"/>
      <w:numFmt w:val="ideographTraditional"/>
      <w:lvlText w:val="%1.%2.%3.%4.%5.%6.%7.%8"/>
      <w:lvlJc w:val="left"/>
      <w:pPr>
        <w:ind w:left="3828" w:hanging="480"/>
      </w:pPr>
    </w:lvl>
    <w:lvl w:ilvl="8">
      <w:start w:val="1"/>
      <w:numFmt w:val="lowerRoman"/>
      <w:lvlText w:val="%1.%2.%3.%4.%5.%6.%7.%8.%9"/>
      <w:lvlJc w:val="right"/>
      <w:pPr>
        <w:ind w:left="4308" w:hanging="480"/>
      </w:pPr>
    </w:lvl>
  </w:abstractNum>
  <w:abstractNum w:abstractNumId="2">
    <w:nsid w:val="51A1458D"/>
    <w:multiLevelType w:val="multilevel"/>
    <w:tmpl w:val="FE9AFB0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A7745"/>
    <w:rsid w:val="009A7745"/>
    <w:rsid w:val="00D8638C"/>
    <w:rsid w:val="00DE68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745"/>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7745"/>
    <w:pPr>
      <w:widowControl w:val="0"/>
      <w:suppressAutoHyphens/>
    </w:pPr>
    <w:rPr>
      <w:kern w:val="3"/>
      <w:sz w:val="24"/>
      <w:szCs w:val="22"/>
    </w:rPr>
  </w:style>
  <w:style w:type="paragraph" w:customStyle="1" w:styleId="Heading">
    <w:name w:val="Heading"/>
    <w:basedOn w:val="Standard"/>
    <w:next w:val="Textbody"/>
    <w:rsid w:val="009A7745"/>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9A7745"/>
    <w:pPr>
      <w:spacing w:after="140" w:line="276" w:lineRule="auto"/>
    </w:pPr>
  </w:style>
  <w:style w:type="paragraph" w:styleId="a3">
    <w:name w:val="List"/>
    <w:basedOn w:val="Textbody"/>
    <w:rsid w:val="009A7745"/>
    <w:rPr>
      <w:rFonts w:cs="Lucida Sans"/>
    </w:rPr>
  </w:style>
  <w:style w:type="paragraph" w:styleId="a4">
    <w:name w:val="caption"/>
    <w:basedOn w:val="Standard"/>
    <w:rsid w:val="009A7745"/>
    <w:pPr>
      <w:suppressLineNumbers/>
      <w:spacing w:before="120" w:after="120"/>
    </w:pPr>
    <w:rPr>
      <w:rFonts w:cs="Lucida Sans"/>
      <w:i/>
      <w:iCs/>
      <w:szCs w:val="24"/>
    </w:rPr>
  </w:style>
  <w:style w:type="paragraph" w:customStyle="1" w:styleId="Index">
    <w:name w:val="Index"/>
    <w:basedOn w:val="Standard"/>
    <w:rsid w:val="009A7745"/>
    <w:pPr>
      <w:suppressLineNumbers/>
    </w:pPr>
    <w:rPr>
      <w:rFonts w:cs="Lucida Sans"/>
    </w:rPr>
  </w:style>
  <w:style w:type="paragraph" w:styleId="a5">
    <w:name w:val="No Spacing"/>
    <w:rsid w:val="009A7745"/>
    <w:pPr>
      <w:widowControl w:val="0"/>
      <w:suppressAutoHyphens/>
    </w:pPr>
    <w:rPr>
      <w:kern w:val="3"/>
      <w:sz w:val="24"/>
      <w:szCs w:val="22"/>
    </w:rPr>
  </w:style>
  <w:style w:type="paragraph" w:styleId="a6">
    <w:name w:val="List Paragraph"/>
    <w:basedOn w:val="Standard"/>
    <w:rsid w:val="009A7745"/>
    <w:pPr>
      <w:ind w:left="480"/>
    </w:pPr>
    <w:rPr>
      <w:rFonts w:cs="Calibri"/>
      <w:szCs w:val="24"/>
    </w:rPr>
  </w:style>
  <w:style w:type="paragraph" w:customStyle="1" w:styleId="HeaderandFooter">
    <w:name w:val="Header and Footer"/>
    <w:basedOn w:val="Standard"/>
    <w:rsid w:val="009A7745"/>
  </w:style>
  <w:style w:type="paragraph" w:styleId="a7">
    <w:name w:val="header"/>
    <w:basedOn w:val="Standard"/>
    <w:rsid w:val="009A7745"/>
    <w:pPr>
      <w:tabs>
        <w:tab w:val="center" w:pos="4153"/>
        <w:tab w:val="right" w:pos="8306"/>
      </w:tabs>
      <w:snapToGrid w:val="0"/>
    </w:pPr>
    <w:rPr>
      <w:sz w:val="20"/>
      <w:szCs w:val="20"/>
    </w:rPr>
  </w:style>
  <w:style w:type="paragraph" w:styleId="a8">
    <w:name w:val="footer"/>
    <w:basedOn w:val="Standard"/>
    <w:rsid w:val="009A7745"/>
    <w:pPr>
      <w:tabs>
        <w:tab w:val="center" w:pos="4153"/>
        <w:tab w:val="right" w:pos="8306"/>
      </w:tabs>
      <w:snapToGrid w:val="0"/>
    </w:pPr>
    <w:rPr>
      <w:sz w:val="20"/>
      <w:szCs w:val="20"/>
    </w:rPr>
  </w:style>
  <w:style w:type="paragraph" w:styleId="a9">
    <w:name w:val="annotation text"/>
    <w:basedOn w:val="Standard"/>
    <w:rsid w:val="009A7745"/>
  </w:style>
  <w:style w:type="paragraph" w:styleId="aa">
    <w:name w:val="annotation subject"/>
    <w:basedOn w:val="a9"/>
    <w:next w:val="a9"/>
    <w:rsid w:val="009A7745"/>
    <w:rPr>
      <w:b/>
      <w:bCs/>
    </w:rPr>
  </w:style>
  <w:style w:type="paragraph" w:styleId="ab">
    <w:name w:val="Balloon Text"/>
    <w:basedOn w:val="Standard"/>
    <w:rsid w:val="009A7745"/>
    <w:rPr>
      <w:rFonts w:ascii="Cambria" w:eastAsia="Cambria" w:hAnsi="Cambria" w:cs="Cambria"/>
      <w:sz w:val="18"/>
      <w:szCs w:val="18"/>
    </w:rPr>
  </w:style>
  <w:style w:type="paragraph" w:styleId="ac">
    <w:name w:val="Note Heading"/>
    <w:basedOn w:val="Standard"/>
    <w:next w:val="Standard"/>
    <w:rsid w:val="009A7745"/>
    <w:pPr>
      <w:jc w:val="center"/>
    </w:pPr>
    <w:rPr>
      <w:rFonts w:ascii="標楷體" w:eastAsia="標楷體" w:hAnsi="標楷體" w:cs="標楷體"/>
      <w:spacing w:val="24"/>
      <w:szCs w:val="24"/>
    </w:rPr>
  </w:style>
  <w:style w:type="paragraph" w:customStyle="1" w:styleId="Default">
    <w:name w:val="Default"/>
    <w:rsid w:val="009A7745"/>
    <w:pPr>
      <w:widowControl w:val="0"/>
      <w:suppressAutoHyphens/>
    </w:pPr>
    <w:rPr>
      <w:rFonts w:ascii="標楷體" w:eastAsia="標楷體" w:hAnsi="標楷體" w:cs="標楷體"/>
      <w:color w:val="000000"/>
      <w:sz w:val="24"/>
      <w:szCs w:val="24"/>
    </w:rPr>
  </w:style>
  <w:style w:type="paragraph" w:customStyle="1" w:styleId="Footnote">
    <w:name w:val="Footnote"/>
    <w:basedOn w:val="Standard"/>
    <w:rsid w:val="009A7745"/>
    <w:pPr>
      <w:snapToGrid w:val="0"/>
    </w:pPr>
    <w:rPr>
      <w:sz w:val="20"/>
      <w:szCs w:val="20"/>
    </w:rPr>
  </w:style>
  <w:style w:type="paragraph" w:customStyle="1" w:styleId="Endnote">
    <w:name w:val="Endnote"/>
    <w:basedOn w:val="Standard"/>
    <w:rsid w:val="009A7745"/>
    <w:pPr>
      <w:snapToGrid w:val="0"/>
    </w:pPr>
  </w:style>
  <w:style w:type="paragraph" w:customStyle="1" w:styleId="TableContents">
    <w:name w:val="Table Contents"/>
    <w:basedOn w:val="Standard"/>
    <w:rsid w:val="009A7745"/>
    <w:pPr>
      <w:suppressLineNumbers/>
    </w:pPr>
  </w:style>
  <w:style w:type="paragraph" w:customStyle="1" w:styleId="1">
    <w:name w:val="表格內文1"/>
    <w:rsid w:val="009A7745"/>
    <w:pPr>
      <w:suppressAutoHyphens/>
    </w:pPr>
    <w:rPr>
      <w:rFonts w:cs="Calibri"/>
      <w:kern w:val="3"/>
      <w:sz w:val="24"/>
      <w:szCs w:val="22"/>
    </w:rPr>
  </w:style>
  <w:style w:type="paragraph" w:customStyle="1" w:styleId="TableHeading">
    <w:name w:val="Table Heading"/>
    <w:basedOn w:val="TableContents"/>
    <w:rsid w:val="009A7745"/>
    <w:pPr>
      <w:jc w:val="center"/>
    </w:pPr>
    <w:rPr>
      <w:b/>
      <w:bCs/>
    </w:rPr>
  </w:style>
  <w:style w:type="character" w:customStyle="1" w:styleId="ad">
    <w:name w:val="清單段落 字元"/>
    <w:rsid w:val="009A7745"/>
    <w:rPr>
      <w:rFonts w:ascii="Calibri" w:eastAsia="新細明體" w:hAnsi="Calibri" w:cs="Calibri"/>
      <w:szCs w:val="24"/>
    </w:rPr>
  </w:style>
  <w:style w:type="character" w:styleId="ae">
    <w:name w:val="Strong"/>
    <w:rsid w:val="009A7745"/>
    <w:rPr>
      <w:b/>
      <w:bCs/>
    </w:rPr>
  </w:style>
  <w:style w:type="character" w:customStyle="1" w:styleId="Internetlink">
    <w:name w:val="Internet link"/>
    <w:rsid w:val="009A7745"/>
    <w:rPr>
      <w:rFonts w:cs="Times New Roman"/>
      <w:color w:val="0000FF"/>
      <w:u w:val="single"/>
    </w:rPr>
  </w:style>
  <w:style w:type="character" w:customStyle="1" w:styleId="af">
    <w:name w:val="頁首 字元"/>
    <w:rsid w:val="009A7745"/>
    <w:rPr>
      <w:sz w:val="20"/>
      <w:szCs w:val="20"/>
    </w:rPr>
  </w:style>
  <w:style w:type="character" w:customStyle="1" w:styleId="af0">
    <w:name w:val="頁尾 字元"/>
    <w:rsid w:val="009A7745"/>
    <w:rPr>
      <w:sz w:val="20"/>
      <w:szCs w:val="20"/>
    </w:rPr>
  </w:style>
  <w:style w:type="character" w:styleId="af1">
    <w:name w:val="annotation reference"/>
    <w:rsid w:val="009A7745"/>
    <w:rPr>
      <w:sz w:val="18"/>
      <w:szCs w:val="18"/>
    </w:rPr>
  </w:style>
  <w:style w:type="character" w:customStyle="1" w:styleId="af2">
    <w:name w:val="註解文字 字元"/>
    <w:basedOn w:val="a0"/>
    <w:rsid w:val="009A7745"/>
  </w:style>
  <w:style w:type="character" w:customStyle="1" w:styleId="af3">
    <w:name w:val="註解主旨 字元"/>
    <w:rsid w:val="009A7745"/>
    <w:rPr>
      <w:b/>
      <w:bCs/>
    </w:rPr>
  </w:style>
  <w:style w:type="character" w:customStyle="1" w:styleId="af4">
    <w:name w:val="註解方塊文字 字元"/>
    <w:rsid w:val="009A7745"/>
    <w:rPr>
      <w:rFonts w:ascii="Cambria" w:eastAsia="新細明體" w:hAnsi="Cambria" w:cs="Times New Roman"/>
      <w:sz w:val="18"/>
      <w:szCs w:val="18"/>
    </w:rPr>
  </w:style>
  <w:style w:type="character" w:customStyle="1" w:styleId="af5">
    <w:name w:val="註釋標題 字元"/>
    <w:rsid w:val="009A7745"/>
    <w:rPr>
      <w:rFonts w:ascii="標楷體" w:eastAsia="標楷體" w:hAnsi="標楷體" w:cs="Times New Roman"/>
      <w:spacing w:val="24"/>
      <w:szCs w:val="24"/>
    </w:rPr>
  </w:style>
  <w:style w:type="character" w:customStyle="1" w:styleId="af6">
    <w:name w:val="註腳文字 字元"/>
    <w:rsid w:val="009A7745"/>
    <w:rPr>
      <w:sz w:val="20"/>
      <w:szCs w:val="20"/>
    </w:rPr>
  </w:style>
  <w:style w:type="character" w:customStyle="1" w:styleId="Footnoteanchor">
    <w:name w:val="Footnote anchor"/>
    <w:rsid w:val="009A7745"/>
    <w:rPr>
      <w:position w:val="0"/>
      <w:vertAlign w:val="superscript"/>
    </w:rPr>
  </w:style>
  <w:style w:type="character" w:customStyle="1" w:styleId="FootnoteCharacters">
    <w:name w:val="Footnote Characters"/>
    <w:rsid w:val="009A7745"/>
    <w:rPr>
      <w:position w:val="0"/>
      <w:vertAlign w:val="superscript"/>
    </w:rPr>
  </w:style>
  <w:style w:type="character" w:customStyle="1" w:styleId="af7">
    <w:name w:val="章節附註文字 字元"/>
    <w:basedOn w:val="a0"/>
    <w:rsid w:val="009A7745"/>
  </w:style>
  <w:style w:type="character" w:customStyle="1" w:styleId="Endnoteanchor">
    <w:name w:val="Endnote anchor"/>
    <w:rsid w:val="009A7745"/>
    <w:rPr>
      <w:position w:val="0"/>
      <w:vertAlign w:val="superscript"/>
    </w:rPr>
  </w:style>
  <w:style w:type="character" w:customStyle="1" w:styleId="EndnoteCharacters">
    <w:name w:val="Endnote Characters"/>
    <w:rsid w:val="009A7745"/>
    <w:rPr>
      <w:position w:val="0"/>
      <w:vertAlign w:val="superscript"/>
    </w:rPr>
  </w:style>
  <w:style w:type="character" w:customStyle="1" w:styleId="ListLabel1">
    <w:name w:val="ListLabel 1"/>
    <w:rsid w:val="009A7745"/>
    <w:rPr>
      <w:color w:val="808080"/>
    </w:rPr>
  </w:style>
  <w:style w:type="character" w:customStyle="1" w:styleId="ListLabel2">
    <w:name w:val="ListLabel 2"/>
    <w:rsid w:val="009A7745"/>
    <w:rPr>
      <w:rFonts w:ascii="Times New Roman" w:eastAsia="Times New Roman" w:hAnsi="Times New Roman" w:cs="Times New Roman"/>
      <w:color w:val="FF0000"/>
    </w:rPr>
  </w:style>
  <w:style w:type="character" w:customStyle="1" w:styleId="NumberingSymbols">
    <w:name w:val="Numbering Symbols"/>
    <w:rsid w:val="009A7745"/>
    <w:rPr>
      <w:rFonts w:eastAsia="Times New Roman"/>
      <w:color w:val="999999"/>
    </w:rPr>
  </w:style>
  <w:style w:type="character" w:styleId="af8">
    <w:name w:val="Hyperlink"/>
    <w:rsid w:val="009A7745"/>
    <w:rPr>
      <w:color w:val="0563C1"/>
      <w:u w:val="single"/>
    </w:rPr>
  </w:style>
  <w:style w:type="numbering" w:customStyle="1" w:styleId="NoList">
    <w:name w:val="No List"/>
    <w:basedOn w:val="a2"/>
    <w:rsid w:val="009A7745"/>
    <w:pPr>
      <w:numPr>
        <w:numId w:val="1"/>
      </w:numPr>
    </w:pPr>
  </w:style>
  <w:style w:type="numbering" w:customStyle="1" w:styleId="WWNum1">
    <w:name w:val="WWNum1"/>
    <w:basedOn w:val="a2"/>
    <w:rsid w:val="009A7745"/>
    <w:pPr>
      <w:numPr>
        <w:numId w:val="2"/>
      </w:numPr>
    </w:pPr>
  </w:style>
  <w:style w:type="numbering" w:customStyle="1" w:styleId="WWNum2">
    <w:name w:val="WWNum2"/>
    <w:basedOn w:val="a2"/>
    <w:rsid w:val="009A7745"/>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qOnE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1582</Characters>
  <Application>Microsoft Office Word</Application>
  <DocSecurity>0</DocSecurity>
  <Lines>13</Lines>
  <Paragraphs>3</Paragraphs>
  <ScaleCrop>false</ScaleCrop>
  <Company>HOME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2022-02-11T03:44:00Z</cp:lastPrinted>
  <dcterms:created xsi:type="dcterms:W3CDTF">2023-04-20T01:25:00Z</dcterms:created>
  <dcterms:modified xsi:type="dcterms:W3CDTF">2023-04-20T01:25:00Z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